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6E19D4AF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FC77FE" w:rsidRPr="00FC77FE">
        <w:rPr>
          <w:rFonts w:cs="Arial"/>
          <w:b/>
          <w:szCs w:val="20"/>
        </w:rPr>
        <w:t>CG.ZP.D.272.54.2021.AS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170CC68B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FC77FE" w:rsidRPr="00FC77FE">
        <w:rPr>
          <w:rFonts w:eastAsia="Calibri" w:cs="Arial"/>
          <w:b/>
          <w:bCs/>
          <w:szCs w:val="20"/>
        </w:rPr>
        <w:t>dostawę infrastruktury teleinformatycznej, w tym sprzętu i oprogramowania dla Wojewódzkiego Szpitala Zakaźnego w Warszawie w ramach projektu E-zdrowie dla Mazowsza 2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D40" w14:textId="77777777" w:rsidR="00E32A93" w:rsidRDefault="00E32A93" w:rsidP="0038231F">
      <w:pPr>
        <w:spacing w:line="240" w:lineRule="auto"/>
      </w:pPr>
      <w:r>
        <w:separator/>
      </w:r>
    </w:p>
  </w:endnote>
  <w:endnote w:type="continuationSeparator" w:id="0">
    <w:p w14:paraId="407B4F95" w14:textId="77777777" w:rsidR="00E32A93" w:rsidRDefault="00E32A9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7C59" w14:textId="77777777" w:rsidR="00FC77FE" w:rsidRDefault="00FC7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B226" w14:textId="77777777" w:rsidR="00E32A93" w:rsidRDefault="00E32A93" w:rsidP="0038231F">
      <w:pPr>
        <w:spacing w:line="240" w:lineRule="auto"/>
      </w:pPr>
      <w:r>
        <w:separator/>
      </w:r>
    </w:p>
  </w:footnote>
  <w:footnote w:type="continuationSeparator" w:id="0">
    <w:p w14:paraId="03851769" w14:textId="77777777" w:rsidR="00E32A93" w:rsidRDefault="00E32A9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556C" w14:textId="77777777" w:rsidR="00FC77FE" w:rsidRDefault="00FC7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6F4" w14:textId="77777777" w:rsidR="00FC77FE" w:rsidRDefault="00FC7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30868A2" w:rsidR="001B44BA" w:rsidRDefault="00FC77FE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 w:rsidRPr="00B618D8">
      <w:rPr>
        <w:noProof/>
        <w:lang w:eastAsia="pl-PL"/>
      </w:rPr>
      <w:drawing>
        <wp:inline distT="0" distB="0" distL="0" distR="0" wp14:anchorId="44A2D582" wp14:editId="180069FE">
          <wp:extent cx="5760720" cy="5505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114D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2A9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77FE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2021-08-16T13:05:00Z</dcterms:created>
  <dcterms:modified xsi:type="dcterms:W3CDTF">2021-08-16T13:05:00Z</dcterms:modified>
</cp:coreProperties>
</file>