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9EB2F" w14:textId="329C251C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Załącznik nr </w:t>
      </w:r>
      <w:r w:rsidR="00BE0637">
        <w:rPr>
          <w:rFonts w:asciiTheme="minorHAnsi" w:eastAsia="Times New Roman" w:hAnsiTheme="minorHAnsi" w:cstheme="minorHAnsi"/>
          <w:bCs/>
          <w:sz w:val="24"/>
          <w:szCs w:val="24"/>
        </w:rPr>
        <w:t>8</w:t>
      </w:r>
      <w:r w:rsidR="00192077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do S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WZ </w:t>
      </w:r>
    </w:p>
    <w:p w14:paraId="2370AB06" w14:textId="6A46E175" w:rsidR="00BF7128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Zobowiązanie innego podmiotu do udostępnienia niezbędnych zasobów Wykonawcy</w:t>
      </w:r>
    </w:p>
    <w:p w14:paraId="3C44422F" w14:textId="77777777" w:rsidR="00F47BF9" w:rsidRPr="00F47BF9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345DDA86" w14:textId="77777777" w:rsidR="00BF7128" w:rsidRPr="00F47BF9" w:rsidRDefault="00BF712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04D85677" w14:textId="22F91E26" w:rsidR="0052712F" w:rsidRDefault="00BF7128" w:rsidP="0052712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pn. </w:t>
      </w:r>
      <w:bookmarkStart w:id="0" w:name="_Hlk102633413"/>
      <w:r w:rsidR="00F0671C" w:rsidRPr="00F0671C">
        <w:rPr>
          <w:rFonts w:asciiTheme="minorHAnsi" w:hAnsiTheme="minorHAnsi" w:cstheme="minorHAnsi"/>
          <w:bCs/>
          <w:sz w:val="24"/>
          <w:szCs w:val="24"/>
        </w:rPr>
        <w:t xml:space="preserve">„Przebudowa przejścia dla pieszych w ciągu drogi powiatowej Nr 1435N w m. Olsztynek (skrzyżowanie ul. Jemiołowskiej </w:t>
      </w:r>
      <w:r w:rsidR="003D68A4">
        <w:rPr>
          <w:rFonts w:asciiTheme="minorHAnsi" w:hAnsiTheme="minorHAnsi" w:cstheme="minorHAnsi"/>
          <w:bCs/>
          <w:sz w:val="24"/>
          <w:szCs w:val="24"/>
        </w:rPr>
        <w:t>i</w:t>
      </w:r>
      <w:r w:rsidR="00F0671C" w:rsidRPr="00F0671C">
        <w:rPr>
          <w:rFonts w:asciiTheme="minorHAnsi" w:hAnsiTheme="minorHAnsi" w:cstheme="minorHAnsi"/>
          <w:bCs/>
          <w:sz w:val="24"/>
          <w:szCs w:val="24"/>
        </w:rPr>
        <w:t xml:space="preserve"> ul. Wędkarsk</w:t>
      </w:r>
      <w:r w:rsidR="003D68A4">
        <w:rPr>
          <w:rFonts w:asciiTheme="minorHAnsi" w:hAnsiTheme="minorHAnsi" w:cstheme="minorHAnsi"/>
          <w:bCs/>
          <w:sz w:val="24"/>
          <w:szCs w:val="24"/>
        </w:rPr>
        <w:t>iej</w:t>
      </w:r>
      <w:r w:rsidR="00F0671C" w:rsidRPr="00F0671C">
        <w:rPr>
          <w:rFonts w:asciiTheme="minorHAnsi" w:hAnsiTheme="minorHAnsi" w:cstheme="minorHAnsi"/>
          <w:bCs/>
          <w:sz w:val="24"/>
          <w:szCs w:val="24"/>
        </w:rPr>
        <w:t>)”</w:t>
      </w:r>
    </w:p>
    <w:p w14:paraId="07F440BE" w14:textId="77777777" w:rsidR="00F0671C" w:rsidRPr="0052712F" w:rsidRDefault="00F0671C" w:rsidP="0052712F">
      <w:pPr>
        <w:spacing w:line="360" w:lineRule="auto"/>
        <w:rPr>
          <w:rFonts w:asciiTheme="minorHAnsi" w:eastAsia="Times New Roman" w:hAnsiTheme="minorHAnsi" w:cstheme="minorHAnsi"/>
          <w:snapToGrid w:val="0"/>
          <w:sz w:val="24"/>
          <w:szCs w:val="24"/>
        </w:rPr>
      </w:pPr>
    </w:p>
    <w:bookmarkEnd w:id="0"/>
    <w:p w14:paraId="7BD68E3A" w14:textId="3DB1B66C" w:rsidR="0052712F" w:rsidRPr="0052712F" w:rsidRDefault="005F73CA" w:rsidP="0052712F">
      <w:pPr>
        <w:spacing w:line="360" w:lineRule="auto"/>
        <w:rPr>
          <w:rFonts w:asciiTheme="minorHAnsi" w:eastAsia="Times New Roman" w:hAnsiTheme="minorHAnsi" w:cstheme="minorHAnsi"/>
          <w:snapToGrid w:val="0"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Stosownie do treści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118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5C696D" w:rsidRPr="00F47BF9">
        <w:rPr>
          <w:rFonts w:asciiTheme="minorHAnsi" w:hAnsiTheme="minorHAnsi" w:cstheme="minorHAnsi"/>
          <w:bCs/>
          <w:sz w:val="24"/>
          <w:szCs w:val="24"/>
        </w:rPr>
        <w:t>ustawy z 11 września 2019 r. - Prawo zamówień publicznych (Dz. U. z 2019 r. poz. 2019) – dalej p.z.p.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ja ……………………………………………….. [imię i nazwisko] upoważniony do reprezentowania …...……………………… [nazwa podmiotu] zobowiązuję się do oddania Wykonawcy/om ……………………………………….………………………………..…………………… [nazwa i adres/y Wykonawcy/ów] do dyspozycji nas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tępujących niezbędnych zasobów 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w zakresie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zdolności technicznych lub zawodowych,</w:t>
      </w:r>
      <w:r w:rsidR="0061662E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na okres korzystania z nich przy wykonywaniu zamówienia na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roboty budowlane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pn.:</w:t>
      </w:r>
      <w:r w:rsidR="00F0671C" w:rsidRPr="00F0671C">
        <w:t xml:space="preserve"> </w:t>
      </w:r>
      <w:r w:rsidR="00F0671C" w:rsidRPr="00F0671C">
        <w:rPr>
          <w:rFonts w:asciiTheme="minorHAnsi" w:eastAsia="Times New Roman" w:hAnsiTheme="minorHAnsi" w:cstheme="minorHAnsi"/>
          <w:bCs/>
          <w:sz w:val="24"/>
          <w:szCs w:val="24"/>
        </w:rPr>
        <w:t xml:space="preserve">„Przebudowa przejścia dla pieszych w ciągu drogi powiatowej Nr 1435N w m. Olsztynek (skrzyżowanie ul. Jemiołowskiej </w:t>
      </w:r>
      <w:r w:rsidR="003D68A4">
        <w:rPr>
          <w:rFonts w:asciiTheme="minorHAnsi" w:eastAsia="Times New Roman" w:hAnsiTheme="minorHAnsi" w:cstheme="minorHAnsi"/>
          <w:bCs/>
          <w:sz w:val="24"/>
          <w:szCs w:val="24"/>
        </w:rPr>
        <w:t>i</w:t>
      </w:r>
      <w:r w:rsidR="00F0671C" w:rsidRPr="00F0671C">
        <w:rPr>
          <w:rFonts w:asciiTheme="minorHAnsi" w:eastAsia="Times New Roman" w:hAnsiTheme="minorHAnsi" w:cstheme="minorHAnsi"/>
          <w:bCs/>
          <w:sz w:val="24"/>
          <w:szCs w:val="24"/>
        </w:rPr>
        <w:t xml:space="preserve"> ul. Wędkarsk</w:t>
      </w:r>
      <w:r w:rsidR="003D68A4">
        <w:rPr>
          <w:rFonts w:asciiTheme="minorHAnsi" w:eastAsia="Times New Roman" w:hAnsiTheme="minorHAnsi" w:cstheme="minorHAnsi"/>
          <w:bCs/>
          <w:sz w:val="24"/>
          <w:szCs w:val="24"/>
        </w:rPr>
        <w:t>iej</w:t>
      </w:r>
      <w:r w:rsidR="00F0671C" w:rsidRPr="00F0671C">
        <w:rPr>
          <w:rFonts w:asciiTheme="minorHAnsi" w:eastAsia="Times New Roman" w:hAnsiTheme="minorHAnsi" w:cstheme="minorHAnsi"/>
          <w:bCs/>
          <w:sz w:val="24"/>
          <w:szCs w:val="24"/>
        </w:rPr>
        <w:t>)”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</w:p>
    <w:p w14:paraId="731FEAA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dostępnych Wykonawcy zasobów …...……………………… [nazwa podmiotu]:</w:t>
      </w:r>
    </w:p>
    <w:p w14:paraId="2A796A5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…………………………………………………………………………………………………</w:t>
      </w:r>
    </w:p>
    <w:p w14:paraId="4392C631" w14:textId="30E51BEA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Sposób wykorzystania zasobów …...……………………… [nazwa podmiotu], przez Wykonawcę,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</w:t>
      </w:r>
    </w:p>
    <w:p w14:paraId="14BF6D2B" w14:textId="7BC1E6DF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i okres udziału …...……………………… [nazwa podmiotu]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</w:t>
      </w:r>
    </w:p>
    <w:p w14:paraId="0ECBC0CC" w14:textId="73581341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zdolności technicznych lub zawodowych, w odniesieniu do warunków dotyczących wykształcenia, kwalifikacji zawodowych lub doświadczenia,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118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ust.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2 ustawy p.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p, oświadczam, że będę realizował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>roboty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do realizacji których te zdolności są wymagane lub któ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rych wskazane zdolności dotyczą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p w14:paraId="4464D964" w14:textId="2ECF171B" w:rsidR="00B70B66" w:rsidRPr="00F47BF9" w:rsidRDefault="005F73CA" w:rsidP="00203627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sytuacji finansowej lub ekonomicznej,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120 ustawy p.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p, oświadczam, że będę odpowiadał solidarnie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br/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 Wykonawcą za szkodę poniesioną przez Zamawiającego powstałą wskutek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lastRenderedPageBreak/>
        <w:t>nieudostępnienia tych zasobów, chyba że za nieudostępnieni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e zasobów nie będę ponosił winy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sectPr w:rsidR="00B70B66" w:rsidRPr="00F47BF9" w:rsidSect="00BF71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851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27834" w14:textId="77777777" w:rsidR="007A2462" w:rsidRDefault="007A2462">
      <w:pPr>
        <w:spacing w:after="0" w:line="240" w:lineRule="auto"/>
      </w:pPr>
      <w:r>
        <w:separator/>
      </w:r>
    </w:p>
  </w:endnote>
  <w:endnote w:type="continuationSeparator" w:id="0">
    <w:p w14:paraId="7E51090D" w14:textId="77777777" w:rsidR="007A2462" w:rsidRDefault="007A2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0441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0DB99" w14:textId="5599E47D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1" w:name="_gjdgxs" w:colFirst="0" w:colLast="0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C10E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A59FE" w14:textId="77777777" w:rsidR="007A2462" w:rsidRDefault="007A2462">
      <w:pPr>
        <w:spacing w:after="0" w:line="240" w:lineRule="auto"/>
      </w:pPr>
      <w:r>
        <w:separator/>
      </w:r>
    </w:p>
  </w:footnote>
  <w:footnote w:type="continuationSeparator" w:id="0">
    <w:p w14:paraId="7C46A356" w14:textId="77777777" w:rsidR="007A2462" w:rsidRDefault="007A2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D9549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31A3A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46174" w14:textId="76BE0900" w:rsidR="00BF7128" w:rsidRPr="00F47BF9" w:rsidRDefault="00BF7128" w:rsidP="00BF7128">
    <w:pPr>
      <w:pStyle w:val="Nagwek"/>
      <w:jc w:val="right"/>
      <w:rPr>
        <w:rFonts w:asciiTheme="minorHAnsi" w:hAnsiTheme="minorHAnsi" w:cstheme="minorHAnsi"/>
        <w:sz w:val="24"/>
        <w:szCs w:val="24"/>
      </w:rPr>
    </w:pPr>
    <w:r w:rsidRPr="00F47BF9">
      <w:rPr>
        <w:rFonts w:asciiTheme="minorHAnsi" w:hAnsiTheme="minorHAnsi" w:cstheme="minorHAnsi"/>
        <w:sz w:val="24"/>
        <w:szCs w:val="24"/>
      </w:rPr>
      <w:t xml:space="preserve">Nr postępowania: </w:t>
    </w:r>
    <w:r w:rsidR="0048003D" w:rsidRPr="00F47BF9">
      <w:rPr>
        <w:rFonts w:asciiTheme="minorHAnsi" w:hAnsiTheme="minorHAnsi" w:cstheme="minorHAnsi"/>
        <w:sz w:val="24"/>
        <w:szCs w:val="24"/>
      </w:rPr>
      <w:t>ZP.262.</w:t>
    </w:r>
    <w:r w:rsidR="001D6ACD">
      <w:rPr>
        <w:rFonts w:asciiTheme="minorHAnsi" w:hAnsiTheme="minorHAnsi" w:cstheme="minorHAnsi"/>
        <w:sz w:val="24"/>
        <w:szCs w:val="24"/>
      </w:rPr>
      <w:t>8</w:t>
    </w:r>
    <w:r w:rsidR="00F0671C">
      <w:rPr>
        <w:rFonts w:asciiTheme="minorHAnsi" w:hAnsiTheme="minorHAnsi" w:cstheme="minorHAnsi"/>
        <w:sz w:val="24"/>
        <w:szCs w:val="24"/>
      </w:rPr>
      <w:t>5</w:t>
    </w:r>
    <w:r w:rsidR="0048003D" w:rsidRPr="00F47BF9">
      <w:rPr>
        <w:rFonts w:asciiTheme="minorHAnsi" w:hAnsiTheme="minorHAnsi" w:cstheme="minorHAnsi"/>
        <w:sz w:val="24"/>
        <w:szCs w:val="24"/>
      </w:rPr>
      <w:t>.202</w:t>
    </w:r>
    <w:r w:rsidR="004343F5">
      <w:rPr>
        <w:rFonts w:asciiTheme="minorHAnsi" w:hAnsiTheme="minorHAnsi" w:cstheme="minorHAnsi"/>
        <w:sz w:val="24"/>
        <w:szCs w:val="24"/>
      </w:rPr>
      <w:t>3</w:t>
    </w:r>
  </w:p>
  <w:p w14:paraId="2A0B631A" w14:textId="77777777" w:rsidR="00BF7128" w:rsidRDefault="00BF71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B66"/>
    <w:rsid w:val="00006B27"/>
    <w:rsid w:val="00066BA7"/>
    <w:rsid w:val="000C2BFB"/>
    <w:rsid w:val="000D3723"/>
    <w:rsid w:val="000E1BE4"/>
    <w:rsid w:val="000F49D5"/>
    <w:rsid w:val="00192077"/>
    <w:rsid w:val="00196B22"/>
    <w:rsid w:val="001D6ACD"/>
    <w:rsid w:val="00203627"/>
    <w:rsid w:val="00252375"/>
    <w:rsid w:val="00272A77"/>
    <w:rsid w:val="002C1071"/>
    <w:rsid w:val="00365B3D"/>
    <w:rsid w:val="00365E4E"/>
    <w:rsid w:val="00386E43"/>
    <w:rsid w:val="003A3B45"/>
    <w:rsid w:val="003A4247"/>
    <w:rsid w:val="003D68A4"/>
    <w:rsid w:val="003E5A2B"/>
    <w:rsid w:val="003F5211"/>
    <w:rsid w:val="004343F5"/>
    <w:rsid w:val="0048003D"/>
    <w:rsid w:val="00485DFE"/>
    <w:rsid w:val="0049534B"/>
    <w:rsid w:val="004F61BE"/>
    <w:rsid w:val="0052712F"/>
    <w:rsid w:val="005556BF"/>
    <w:rsid w:val="005C696D"/>
    <w:rsid w:val="005F6591"/>
    <w:rsid w:val="005F73CA"/>
    <w:rsid w:val="00615F4B"/>
    <w:rsid w:val="0061662E"/>
    <w:rsid w:val="00620F16"/>
    <w:rsid w:val="006908B2"/>
    <w:rsid w:val="006A1591"/>
    <w:rsid w:val="006B1CEA"/>
    <w:rsid w:val="006C0D81"/>
    <w:rsid w:val="006E0C9F"/>
    <w:rsid w:val="00724BDB"/>
    <w:rsid w:val="007915F2"/>
    <w:rsid w:val="007A2462"/>
    <w:rsid w:val="007F233E"/>
    <w:rsid w:val="00817C87"/>
    <w:rsid w:val="008221C7"/>
    <w:rsid w:val="008274E8"/>
    <w:rsid w:val="008A1AEE"/>
    <w:rsid w:val="008D49AE"/>
    <w:rsid w:val="00903DE9"/>
    <w:rsid w:val="0090724B"/>
    <w:rsid w:val="0091266A"/>
    <w:rsid w:val="009136A8"/>
    <w:rsid w:val="00916086"/>
    <w:rsid w:val="00970B62"/>
    <w:rsid w:val="0099567A"/>
    <w:rsid w:val="009D6CB5"/>
    <w:rsid w:val="00A31AE2"/>
    <w:rsid w:val="00A821BE"/>
    <w:rsid w:val="00AB1D3A"/>
    <w:rsid w:val="00AC7E9B"/>
    <w:rsid w:val="00B32597"/>
    <w:rsid w:val="00B70B66"/>
    <w:rsid w:val="00BB04A1"/>
    <w:rsid w:val="00BB5BF4"/>
    <w:rsid w:val="00BE0637"/>
    <w:rsid w:val="00BF7128"/>
    <w:rsid w:val="00C82291"/>
    <w:rsid w:val="00C97BC9"/>
    <w:rsid w:val="00CA5574"/>
    <w:rsid w:val="00CB251B"/>
    <w:rsid w:val="00CD75B1"/>
    <w:rsid w:val="00D5211A"/>
    <w:rsid w:val="00D856C1"/>
    <w:rsid w:val="00DB413E"/>
    <w:rsid w:val="00DD1D34"/>
    <w:rsid w:val="00E16222"/>
    <w:rsid w:val="00EA4DD5"/>
    <w:rsid w:val="00EC2352"/>
    <w:rsid w:val="00F0671C"/>
    <w:rsid w:val="00F41A48"/>
    <w:rsid w:val="00F47BF9"/>
    <w:rsid w:val="00FC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F99BA9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  <w:style w:type="character" w:customStyle="1" w:styleId="FontStyle13">
    <w:name w:val="Font Style13"/>
    <w:rsid w:val="008A1AEE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Mendalka_K</cp:lastModifiedBy>
  <cp:revision>61</cp:revision>
  <cp:lastPrinted>2018-08-28T09:09:00Z</cp:lastPrinted>
  <dcterms:created xsi:type="dcterms:W3CDTF">2019-12-30T06:57:00Z</dcterms:created>
  <dcterms:modified xsi:type="dcterms:W3CDTF">2023-11-14T08:36:00Z</dcterms:modified>
</cp:coreProperties>
</file>