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61CE2" w14:textId="32737E2E" w:rsidR="002E0431" w:rsidRPr="00C520F6" w:rsidRDefault="001E6705" w:rsidP="00C520F6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0F6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Szczecin, dnia</w:t>
      </w:r>
      <w:r w:rsidR="00CA2180" w:rsidRPr="00C52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5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 października </w:t>
      </w:r>
      <w:r w:rsidR="008A4582" w:rsidRPr="00C520F6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CA2180" w:rsidRPr="00C520F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52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D204CAC" w14:textId="77777777" w:rsidR="006F413F" w:rsidRPr="00C520F6" w:rsidRDefault="006F413F" w:rsidP="00C520F6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7234AE" w14:textId="77777777" w:rsidR="001E6705" w:rsidRPr="00C520F6" w:rsidRDefault="001E6705" w:rsidP="00C520F6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5BD120" w14:textId="26C6BFF6" w:rsidR="001E6705" w:rsidRPr="00C520F6" w:rsidRDefault="00CD3411" w:rsidP="00C520F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20F6">
        <w:rPr>
          <w:rFonts w:ascii="Times New Roman" w:eastAsia="Calibri" w:hAnsi="Times New Roman" w:cs="Times New Roman"/>
          <w:b/>
          <w:sz w:val="24"/>
          <w:szCs w:val="24"/>
        </w:rPr>
        <w:t>WYJAŚNIEN</w:t>
      </w:r>
      <w:r w:rsidR="00C520F6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465F78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1E6705" w:rsidRPr="00C520F6">
        <w:rPr>
          <w:rFonts w:ascii="Times New Roman" w:eastAsia="Calibri" w:hAnsi="Times New Roman" w:cs="Times New Roman"/>
          <w:b/>
          <w:sz w:val="24"/>
          <w:szCs w:val="24"/>
        </w:rPr>
        <w:br/>
        <w:t>SPECYFIKACJI WARUNKÓW ZAMÓWIENIA</w:t>
      </w:r>
    </w:p>
    <w:p w14:paraId="603BB2F8" w14:textId="1B2A34E8" w:rsidR="001E6705" w:rsidRPr="00C520F6" w:rsidRDefault="001E6705" w:rsidP="00C520F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370EF55" w14:textId="77777777" w:rsidR="00CA2180" w:rsidRDefault="00CA2180" w:rsidP="00C520F6">
      <w:pPr>
        <w:tabs>
          <w:tab w:val="left" w:pos="426"/>
        </w:tabs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9063552"/>
    </w:p>
    <w:p w14:paraId="02D1E56F" w14:textId="77777777" w:rsidR="00C520F6" w:rsidRPr="00C520F6" w:rsidRDefault="00C520F6" w:rsidP="00C520F6">
      <w:pPr>
        <w:tabs>
          <w:tab w:val="left" w:pos="426"/>
        </w:tabs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230CC08D" w14:textId="56FB6695" w:rsidR="00465F78" w:rsidRPr="00C520F6" w:rsidRDefault="00CA2180" w:rsidP="00465F78">
      <w:pPr>
        <w:tabs>
          <w:tab w:val="left" w:pos="426"/>
        </w:tabs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C520F6">
        <w:rPr>
          <w:rFonts w:ascii="Times New Roman" w:hAnsi="Times New Roman" w:cs="Times New Roman"/>
          <w:sz w:val="24"/>
          <w:szCs w:val="24"/>
        </w:rPr>
        <w:t xml:space="preserve">dot.  </w:t>
      </w:r>
      <w:r w:rsidRPr="00C520F6">
        <w:rPr>
          <w:rFonts w:ascii="Times New Roman" w:hAnsi="Times New Roman" w:cs="Times New Roman"/>
          <w:sz w:val="24"/>
          <w:szCs w:val="24"/>
        </w:rPr>
        <w:tab/>
        <w:t xml:space="preserve">postępowania o udzielenie zamówienia publicznego w trybie przetargu nieograniczonego pn. </w:t>
      </w:r>
      <w:bookmarkStart w:id="1" w:name="_Hlk68866431"/>
      <w:r w:rsidRPr="00C520F6">
        <w:rPr>
          <w:rFonts w:ascii="Times New Roman" w:hAnsi="Times New Roman" w:cs="Times New Roman"/>
          <w:sz w:val="24"/>
          <w:szCs w:val="24"/>
        </w:rPr>
        <w:t>„</w:t>
      </w:r>
      <w:bookmarkEnd w:id="1"/>
      <w:r w:rsidR="00465F78" w:rsidRPr="00465F78">
        <w:rPr>
          <w:rFonts w:ascii="Times New Roman" w:hAnsi="Times New Roman" w:cs="Times New Roman"/>
          <w:sz w:val="24"/>
          <w:szCs w:val="24"/>
        </w:rPr>
        <w:t xml:space="preserve">Naprawy i konserwacje elementów małej architektury </w:t>
      </w:r>
      <w:r w:rsidR="00465F7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65F78" w:rsidRPr="00465F78">
        <w:rPr>
          <w:rFonts w:ascii="Times New Roman" w:hAnsi="Times New Roman" w:cs="Times New Roman"/>
          <w:sz w:val="24"/>
          <w:szCs w:val="24"/>
        </w:rPr>
        <w:t>na</w:t>
      </w:r>
      <w:r w:rsidR="00465F78">
        <w:rPr>
          <w:rFonts w:ascii="Times New Roman" w:hAnsi="Times New Roman" w:cs="Times New Roman"/>
          <w:sz w:val="24"/>
          <w:szCs w:val="24"/>
        </w:rPr>
        <w:t xml:space="preserve"> </w:t>
      </w:r>
      <w:r w:rsidR="00465F78" w:rsidRPr="00465F78">
        <w:rPr>
          <w:rFonts w:ascii="Times New Roman" w:hAnsi="Times New Roman" w:cs="Times New Roman"/>
          <w:sz w:val="24"/>
          <w:szCs w:val="24"/>
        </w:rPr>
        <w:t xml:space="preserve">obiektach rekreacyjnych administrowanych przez Zakład Usług Komunalnych </w:t>
      </w:r>
      <w:r w:rsidR="00465F7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65F78" w:rsidRPr="00465F78">
        <w:rPr>
          <w:rFonts w:ascii="Times New Roman" w:hAnsi="Times New Roman" w:cs="Times New Roman"/>
          <w:sz w:val="24"/>
          <w:szCs w:val="24"/>
        </w:rPr>
        <w:t>w</w:t>
      </w:r>
      <w:r w:rsidR="00465F78">
        <w:rPr>
          <w:rFonts w:ascii="Times New Roman" w:hAnsi="Times New Roman" w:cs="Times New Roman"/>
          <w:sz w:val="24"/>
          <w:szCs w:val="24"/>
        </w:rPr>
        <w:t xml:space="preserve"> </w:t>
      </w:r>
      <w:r w:rsidR="00465F78" w:rsidRPr="00465F78">
        <w:rPr>
          <w:rFonts w:ascii="Times New Roman" w:hAnsi="Times New Roman" w:cs="Times New Roman"/>
          <w:sz w:val="24"/>
          <w:szCs w:val="24"/>
        </w:rPr>
        <w:t>Szczecinie</w:t>
      </w:r>
      <w:r w:rsidR="00465F78">
        <w:rPr>
          <w:rFonts w:ascii="Times New Roman" w:hAnsi="Times New Roman" w:cs="Times New Roman"/>
          <w:sz w:val="24"/>
          <w:szCs w:val="24"/>
        </w:rPr>
        <w:t>”.</w:t>
      </w:r>
    </w:p>
    <w:bookmarkEnd w:id="0"/>
    <w:p w14:paraId="08B79F84" w14:textId="77777777" w:rsidR="00235784" w:rsidRDefault="00235784" w:rsidP="00C520F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BF2798" w14:textId="77777777" w:rsidR="00C520F6" w:rsidRPr="00C520F6" w:rsidRDefault="00C520F6" w:rsidP="00C520F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51A0DE" w14:textId="3F9B88BE" w:rsidR="00736541" w:rsidRPr="00465F78" w:rsidRDefault="004B7AA8" w:rsidP="00465F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0F6">
        <w:rPr>
          <w:rFonts w:ascii="Times New Roman" w:hAnsi="Times New Roman" w:cs="Times New Roman"/>
          <w:sz w:val="24"/>
          <w:szCs w:val="24"/>
        </w:rPr>
        <w:t>Gmina Miasto Szczecin – Zakład Usług Komunalnych, w odpowiedzi na wnios</w:t>
      </w:r>
      <w:r w:rsidR="00465F78">
        <w:rPr>
          <w:rFonts w:ascii="Times New Roman" w:hAnsi="Times New Roman" w:cs="Times New Roman"/>
          <w:sz w:val="24"/>
          <w:szCs w:val="24"/>
        </w:rPr>
        <w:t>ek</w:t>
      </w:r>
      <w:r w:rsidRPr="00C520F6">
        <w:rPr>
          <w:rFonts w:ascii="Times New Roman" w:hAnsi="Times New Roman" w:cs="Times New Roman"/>
          <w:sz w:val="24"/>
          <w:szCs w:val="24"/>
        </w:rPr>
        <w:t xml:space="preserve"> Wykonawc</w:t>
      </w:r>
      <w:r w:rsidR="00465F78">
        <w:rPr>
          <w:rFonts w:ascii="Times New Roman" w:hAnsi="Times New Roman" w:cs="Times New Roman"/>
          <w:sz w:val="24"/>
          <w:szCs w:val="24"/>
        </w:rPr>
        <w:t>y</w:t>
      </w:r>
      <w:r w:rsidRPr="00C520F6">
        <w:rPr>
          <w:rFonts w:ascii="Times New Roman" w:hAnsi="Times New Roman" w:cs="Times New Roman"/>
          <w:sz w:val="24"/>
          <w:szCs w:val="24"/>
        </w:rPr>
        <w:t xml:space="preserve"> o wyjaśnienie treści Specyfikacji Warunków Zamówienia</w:t>
      </w:r>
      <w:r w:rsidR="000C336A">
        <w:rPr>
          <w:rFonts w:ascii="Times New Roman" w:hAnsi="Times New Roman" w:cs="Times New Roman"/>
          <w:sz w:val="24"/>
          <w:szCs w:val="24"/>
        </w:rPr>
        <w:t xml:space="preserve"> </w:t>
      </w:r>
      <w:r w:rsidR="001C7270" w:rsidRPr="00C520F6">
        <w:rPr>
          <w:rFonts w:ascii="Times New Roman" w:hAnsi="Times New Roman" w:cs="Times New Roman"/>
          <w:sz w:val="24"/>
          <w:szCs w:val="24"/>
        </w:rPr>
        <w:t>(dalej: SWZ)</w:t>
      </w:r>
      <w:r w:rsidRPr="00C520F6">
        <w:rPr>
          <w:rFonts w:ascii="Times New Roman" w:hAnsi="Times New Roman" w:cs="Times New Roman"/>
          <w:sz w:val="24"/>
          <w:szCs w:val="24"/>
        </w:rPr>
        <w:t xml:space="preserve">, zgodnie z art. </w:t>
      </w:r>
      <w:r w:rsidR="00DA4EF3" w:rsidRPr="00C520F6">
        <w:rPr>
          <w:rFonts w:ascii="Times New Roman" w:hAnsi="Times New Roman" w:cs="Times New Roman"/>
          <w:sz w:val="24"/>
          <w:szCs w:val="24"/>
        </w:rPr>
        <w:t>135</w:t>
      </w:r>
      <w:r w:rsidRPr="00C520F6">
        <w:rPr>
          <w:rFonts w:ascii="Times New Roman" w:hAnsi="Times New Roman" w:cs="Times New Roman"/>
          <w:sz w:val="24"/>
          <w:szCs w:val="24"/>
        </w:rPr>
        <w:t xml:space="preserve"> ustawy z dnia 11 września 2019 r. Prawo zamówień publicznych</w:t>
      </w:r>
      <w:r w:rsidRPr="00C520F6">
        <w:rPr>
          <w:rFonts w:ascii="Times New Roman" w:hAnsi="Times New Roman" w:cs="Times New Roman"/>
          <w:color w:val="000000"/>
          <w:sz w:val="24"/>
          <w:szCs w:val="24"/>
        </w:rPr>
        <w:t xml:space="preserve"> (t.j. Dz. U. z 202</w:t>
      </w:r>
      <w:r w:rsidR="00465F7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520F6">
        <w:rPr>
          <w:rFonts w:ascii="Times New Roman" w:hAnsi="Times New Roman" w:cs="Times New Roman"/>
          <w:color w:val="000000"/>
          <w:sz w:val="24"/>
          <w:szCs w:val="24"/>
        </w:rPr>
        <w:t xml:space="preserve">r. poz. </w:t>
      </w:r>
      <w:r w:rsidR="00465F78">
        <w:rPr>
          <w:rFonts w:ascii="Times New Roman" w:hAnsi="Times New Roman" w:cs="Times New Roman"/>
          <w:color w:val="000000"/>
          <w:sz w:val="24"/>
          <w:szCs w:val="24"/>
        </w:rPr>
        <w:t>1320</w:t>
      </w:r>
      <w:r w:rsidRPr="00C520F6">
        <w:rPr>
          <w:rFonts w:ascii="Times New Roman" w:hAnsi="Times New Roman" w:cs="Times New Roman"/>
          <w:sz w:val="24"/>
          <w:szCs w:val="24"/>
        </w:rPr>
        <w:t>)</w:t>
      </w:r>
      <w:r w:rsidRPr="00C520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520F6">
        <w:rPr>
          <w:rFonts w:ascii="Times New Roman" w:hAnsi="Times New Roman" w:cs="Times New Roman"/>
          <w:sz w:val="24"/>
          <w:szCs w:val="24"/>
        </w:rPr>
        <w:t xml:space="preserve">wyjaśnia treść </w:t>
      </w:r>
      <w:r w:rsidR="00507E40" w:rsidRPr="00C520F6">
        <w:rPr>
          <w:rFonts w:ascii="Times New Roman" w:hAnsi="Times New Roman" w:cs="Times New Roman"/>
          <w:sz w:val="24"/>
          <w:szCs w:val="24"/>
        </w:rPr>
        <w:t>SWZ</w:t>
      </w:r>
      <w:r w:rsidRPr="00C520F6">
        <w:rPr>
          <w:rFonts w:ascii="Times New Roman" w:hAnsi="Times New Roman" w:cs="Times New Roman"/>
          <w:sz w:val="24"/>
          <w:szCs w:val="24"/>
        </w:rPr>
        <w:t>, mianowicie:</w:t>
      </w:r>
    </w:p>
    <w:p w14:paraId="79D46355" w14:textId="4A4EDCA6" w:rsidR="004B7AA8" w:rsidRDefault="004B7AA8" w:rsidP="00C520F6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20F6">
        <w:rPr>
          <w:rFonts w:ascii="Times New Roman" w:hAnsi="Times New Roman" w:cs="Times New Roman"/>
          <w:sz w:val="24"/>
          <w:szCs w:val="24"/>
          <w:u w:val="single"/>
        </w:rPr>
        <w:t>Wniosek Wykonawcy:</w:t>
      </w:r>
    </w:p>
    <w:p w14:paraId="2CCA508E" w14:textId="0794AD83" w:rsidR="00465F78" w:rsidRPr="00465F78" w:rsidRDefault="00B35CCB" w:rsidP="00465F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465F78" w:rsidRPr="00465F78">
        <w:rPr>
          <w:rFonts w:ascii="Times New Roman" w:hAnsi="Times New Roman" w:cs="Times New Roman"/>
          <w:sz w:val="24"/>
          <w:szCs w:val="24"/>
        </w:rPr>
        <w:t xml:space="preserve">prawidłowej kalkulacji ceny wymiany piasku w piaskownicach konieczna jest informacja oszacowanej ilości m3 materiału do wymiany. Proszę o udostępnienie tych danych. </w:t>
      </w:r>
    </w:p>
    <w:p w14:paraId="388A756C" w14:textId="57AD0330" w:rsidR="00EE1C10" w:rsidRPr="00C520F6" w:rsidRDefault="00EE1C10" w:rsidP="00C520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0F6">
        <w:rPr>
          <w:rFonts w:ascii="Times New Roman" w:hAnsi="Times New Roman" w:cs="Times New Roman"/>
          <w:sz w:val="24"/>
          <w:szCs w:val="24"/>
          <w:u w:val="single"/>
        </w:rPr>
        <w:t>Odpowiedź Zamawiającego:</w:t>
      </w:r>
    </w:p>
    <w:p w14:paraId="4D44CA5F" w14:textId="20F1B0FE" w:rsidR="00884709" w:rsidRPr="00465F78" w:rsidRDefault="001F5753" w:rsidP="00C520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0F6">
        <w:rPr>
          <w:rFonts w:ascii="Times New Roman" w:hAnsi="Times New Roman" w:cs="Times New Roman"/>
          <w:sz w:val="24"/>
          <w:szCs w:val="24"/>
        </w:rPr>
        <w:t xml:space="preserve">Zamawiający informuje, że </w:t>
      </w:r>
      <w:r w:rsidR="00465F78">
        <w:rPr>
          <w:rFonts w:ascii="Times New Roman" w:hAnsi="Times New Roman" w:cs="Times New Roman"/>
          <w:sz w:val="24"/>
          <w:szCs w:val="24"/>
        </w:rPr>
        <w:t>szacowana ilość piasku do wymiany w piaskownicach i polach pi</w:t>
      </w:r>
      <w:r w:rsidR="006439AC">
        <w:rPr>
          <w:rFonts w:ascii="Times New Roman" w:hAnsi="Times New Roman" w:cs="Times New Roman"/>
          <w:sz w:val="24"/>
          <w:szCs w:val="24"/>
        </w:rPr>
        <w:t>a</w:t>
      </w:r>
      <w:r w:rsidR="00465F78">
        <w:rPr>
          <w:rFonts w:ascii="Times New Roman" w:hAnsi="Times New Roman" w:cs="Times New Roman"/>
          <w:sz w:val="24"/>
          <w:szCs w:val="24"/>
        </w:rPr>
        <w:t>skowych wynosi około 800 m</w:t>
      </w:r>
      <w:r w:rsidR="00465F7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65F78">
        <w:rPr>
          <w:rFonts w:ascii="Times New Roman" w:hAnsi="Times New Roman" w:cs="Times New Roman"/>
          <w:sz w:val="24"/>
          <w:szCs w:val="24"/>
        </w:rPr>
        <w:t xml:space="preserve">. Ilość ta może ulec zmianie w zależności od </w:t>
      </w:r>
      <w:r w:rsidR="000C336A">
        <w:rPr>
          <w:rFonts w:ascii="Times New Roman" w:hAnsi="Times New Roman" w:cs="Times New Roman"/>
          <w:sz w:val="24"/>
          <w:szCs w:val="24"/>
        </w:rPr>
        <w:t xml:space="preserve">bieżących potrzeb na obiektach </w:t>
      </w:r>
      <w:r w:rsidR="00465F78">
        <w:rPr>
          <w:rFonts w:ascii="Times New Roman" w:hAnsi="Times New Roman" w:cs="Times New Roman"/>
          <w:sz w:val="24"/>
          <w:szCs w:val="24"/>
        </w:rPr>
        <w:t>(wymiana ze względu na zanieczyszczenie piasku, ubytki itp.).</w:t>
      </w:r>
    </w:p>
    <w:p w14:paraId="6E434D56" w14:textId="77777777" w:rsidR="00235784" w:rsidRPr="00C520F6" w:rsidRDefault="00235784" w:rsidP="00C520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C53AF" w14:textId="77777777" w:rsidR="00235784" w:rsidRPr="00C520F6" w:rsidRDefault="00235784" w:rsidP="00C520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57C2E9" w14:textId="77777777" w:rsidR="00235784" w:rsidRDefault="00235784" w:rsidP="00C520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897DB" w14:textId="77777777" w:rsidR="00C520F6" w:rsidRPr="00C520F6" w:rsidRDefault="00C520F6" w:rsidP="00C520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ACA6F" w14:textId="77777777" w:rsidR="00235784" w:rsidRPr="00C520F6" w:rsidRDefault="00235784" w:rsidP="00C520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D9B30" w14:textId="45C29AC8" w:rsidR="001C7270" w:rsidRPr="00C520F6" w:rsidRDefault="001C7270" w:rsidP="00C520F6">
      <w:pPr>
        <w:tabs>
          <w:tab w:val="left" w:pos="-5812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C7270" w:rsidRPr="00C520F6" w:rsidSect="006F413F">
      <w:footerReference w:type="default" r:id="rId7"/>
      <w:pgSz w:w="11906" w:h="16838"/>
      <w:pgMar w:top="1135" w:right="1417" w:bottom="1276" w:left="1417" w:header="708" w:footer="6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A4CD8" w14:textId="77777777" w:rsidR="00AF5319" w:rsidRDefault="00AF5319" w:rsidP="003E1310">
      <w:pPr>
        <w:spacing w:after="0" w:line="240" w:lineRule="auto"/>
      </w:pPr>
      <w:r>
        <w:separator/>
      </w:r>
    </w:p>
  </w:endnote>
  <w:endnote w:type="continuationSeparator" w:id="0">
    <w:p w14:paraId="70A77234" w14:textId="77777777" w:rsidR="00AF5319" w:rsidRDefault="00AF5319" w:rsidP="003E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-90815469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65781CA" w14:textId="1889777F" w:rsidR="006F413F" w:rsidRPr="006F413F" w:rsidRDefault="006F413F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13F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6F413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6F413F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6F413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F41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F413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F413F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6F413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6F413F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6F413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F41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F413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3509164C" w14:textId="77777777" w:rsidR="006F413F" w:rsidRDefault="006F41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A8D4A" w14:textId="77777777" w:rsidR="00AF5319" w:rsidRDefault="00AF5319" w:rsidP="003E1310">
      <w:pPr>
        <w:spacing w:after="0" w:line="240" w:lineRule="auto"/>
      </w:pPr>
      <w:r>
        <w:separator/>
      </w:r>
    </w:p>
  </w:footnote>
  <w:footnote w:type="continuationSeparator" w:id="0">
    <w:p w14:paraId="2A889D67" w14:textId="77777777" w:rsidR="00AF5319" w:rsidRDefault="00AF5319" w:rsidP="003E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3BE4"/>
    <w:multiLevelType w:val="hybridMultilevel"/>
    <w:tmpl w:val="A006A55E"/>
    <w:lvl w:ilvl="0" w:tplc="8DEC2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A2F21"/>
    <w:multiLevelType w:val="hybridMultilevel"/>
    <w:tmpl w:val="7428A5D8"/>
    <w:lvl w:ilvl="0" w:tplc="8DEC2E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4D56383"/>
    <w:multiLevelType w:val="hybridMultilevel"/>
    <w:tmpl w:val="6C407140"/>
    <w:lvl w:ilvl="0" w:tplc="FE549C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16D5C"/>
    <w:multiLevelType w:val="hybridMultilevel"/>
    <w:tmpl w:val="471694AC"/>
    <w:lvl w:ilvl="0" w:tplc="8DEC2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A404C"/>
    <w:multiLevelType w:val="hybridMultilevel"/>
    <w:tmpl w:val="A7866942"/>
    <w:lvl w:ilvl="0" w:tplc="8DEC2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53EE3"/>
    <w:multiLevelType w:val="hybridMultilevel"/>
    <w:tmpl w:val="B7CA6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623D4"/>
    <w:multiLevelType w:val="hybridMultilevel"/>
    <w:tmpl w:val="8760D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E0871"/>
    <w:multiLevelType w:val="hybridMultilevel"/>
    <w:tmpl w:val="B77E0852"/>
    <w:lvl w:ilvl="0" w:tplc="8DEC2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182F"/>
    <w:multiLevelType w:val="hybridMultilevel"/>
    <w:tmpl w:val="DC987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57D27"/>
    <w:multiLevelType w:val="hybridMultilevel"/>
    <w:tmpl w:val="397008F0"/>
    <w:lvl w:ilvl="0" w:tplc="8DEC2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C586F"/>
    <w:multiLevelType w:val="hybridMultilevel"/>
    <w:tmpl w:val="ABEC2014"/>
    <w:lvl w:ilvl="0" w:tplc="8DEC2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23562"/>
    <w:multiLevelType w:val="hybridMultilevel"/>
    <w:tmpl w:val="4E64B6C8"/>
    <w:lvl w:ilvl="0" w:tplc="8DEC2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809BC"/>
    <w:multiLevelType w:val="hybridMultilevel"/>
    <w:tmpl w:val="53321CE8"/>
    <w:lvl w:ilvl="0" w:tplc="18106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659205">
    <w:abstractNumId w:val="8"/>
  </w:num>
  <w:num w:numId="2" w16cid:durableId="2067758493">
    <w:abstractNumId w:val="4"/>
  </w:num>
  <w:num w:numId="3" w16cid:durableId="980185314">
    <w:abstractNumId w:val="11"/>
  </w:num>
  <w:num w:numId="4" w16cid:durableId="986324663">
    <w:abstractNumId w:val="1"/>
  </w:num>
  <w:num w:numId="5" w16cid:durableId="1152714241">
    <w:abstractNumId w:val="0"/>
  </w:num>
  <w:num w:numId="6" w16cid:durableId="977108922">
    <w:abstractNumId w:val="6"/>
  </w:num>
  <w:num w:numId="7" w16cid:durableId="486553901">
    <w:abstractNumId w:val="7"/>
  </w:num>
  <w:num w:numId="8" w16cid:durableId="819349610">
    <w:abstractNumId w:val="9"/>
  </w:num>
  <w:num w:numId="9" w16cid:durableId="1459107557">
    <w:abstractNumId w:val="3"/>
  </w:num>
  <w:num w:numId="10" w16cid:durableId="310908255">
    <w:abstractNumId w:val="10"/>
  </w:num>
  <w:num w:numId="11" w16cid:durableId="1622685278">
    <w:abstractNumId w:val="2"/>
  </w:num>
  <w:num w:numId="12" w16cid:durableId="705834373">
    <w:abstractNumId w:val="12"/>
  </w:num>
  <w:num w:numId="13" w16cid:durableId="19776811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EC"/>
    <w:rsid w:val="00007DAD"/>
    <w:rsid w:val="00014754"/>
    <w:rsid w:val="00025029"/>
    <w:rsid w:val="00062478"/>
    <w:rsid w:val="000C046E"/>
    <w:rsid w:val="000C336A"/>
    <w:rsid w:val="000C66E3"/>
    <w:rsid w:val="000D629C"/>
    <w:rsid w:val="00110244"/>
    <w:rsid w:val="001411E1"/>
    <w:rsid w:val="00150269"/>
    <w:rsid w:val="0018584B"/>
    <w:rsid w:val="001C7270"/>
    <w:rsid w:val="001E2DF3"/>
    <w:rsid w:val="001E6705"/>
    <w:rsid w:val="001F5753"/>
    <w:rsid w:val="00224CD3"/>
    <w:rsid w:val="00235784"/>
    <w:rsid w:val="00254AD5"/>
    <w:rsid w:val="00292341"/>
    <w:rsid w:val="002C61E3"/>
    <w:rsid w:val="002E0431"/>
    <w:rsid w:val="002E0FB8"/>
    <w:rsid w:val="00322E6A"/>
    <w:rsid w:val="00366EFC"/>
    <w:rsid w:val="003B237B"/>
    <w:rsid w:val="003C52E8"/>
    <w:rsid w:val="003E1310"/>
    <w:rsid w:val="00465F78"/>
    <w:rsid w:val="00486057"/>
    <w:rsid w:val="004912F1"/>
    <w:rsid w:val="00495BFB"/>
    <w:rsid w:val="004A1E80"/>
    <w:rsid w:val="004B7AA8"/>
    <w:rsid w:val="004C4DD2"/>
    <w:rsid w:val="00507E40"/>
    <w:rsid w:val="005D7336"/>
    <w:rsid w:val="005F6AC9"/>
    <w:rsid w:val="006439AC"/>
    <w:rsid w:val="006D650F"/>
    <w:rsid w:val="006E37C9"/>
    <w:rsid w:val="006F413F"/>
    <w:rsid w:val="006F72E6"/>
    <w:rsid w:val="007120EE"/>
    <w:rsid w:val="00736541"/>
    <w:rsid w:val="007541AA"/>
    <w:rsid w:val="00756EFA"/>
    <w:rsid w:val="007F141E"/>
    <w:rsid w:val="007F6878"/>
    <w:rsid w:val="00813575"/>
    <w:rsid w:val="0081677D"/>
    <w:rsid w:val="008216FA"/>
    <w:rsid w:val="008225B3"/>
    <w:rsid w:val="008716C0"/>
    <w:rsid w:val="00884709"/>
    <w:rsid w:val="008A4582"/>
    <w:rsid w:val="008B60D4"/>
    <w:rsid w:val="008C1D21"/>
    <w:rsid w:val="008F0AC3"/>
    <w:rsid w:val="008F524B"/>
    <w:rsid w:val="00920814"/>
    <w:rsid w:val="00962381"/>
    <w:rsid w:val="00973549"/>
    <w:rsid w:val="00A0460B"/>
    <w:rsid w:val="00A126DD"/>
    <w:rsid w:val="00A13036"/>
    <w:rsid w:val="00AA2EF2"/>
    <w:rsid w:val="00AA3E46"/>
    <w:rsid w:val="00AB0DB8"/>
    <w:rsid w:val="00AE022B"/>
    <w:rsid w:val="00AE771D"/>
    <w:rsid w:val="00AF5319"/>
    <w:rsid w:val="00B32891"/>
    <w:rsid w:val="00B35CCB"/>
    <w:rsid w:val="00B429F7"/>
    <w:rsid w:val="00BE1905"/>
    <w:rsid w:val="00BF359D"/>
    <w:rsid w:val="00C520F6"/>
    <w:rsid w:val="00C92E96"/>
    <w:rsid w:val="00CA0C7E"/>
    <w:rsid w:val="00CA2180"/>
    <w:rsid w:val="00CD3411"/>
    <w:rsid w:val="00D41D36"/>
    <w:rsid w:val="00D4612E"/>
    <w:rsid w:val="00D74489"/>
    <w:rsid w:val="00D753A2"/>
    <w:rsid w:val="00D81912"/>
    <w:rsid w:val="00D84206"/>
    <w:rsid w:val="00D958DA"/>
    <w:rsid w:val="00DA4EF3"/>
    <w:rsid w:val="00DC6300"/>
    <w:rsid w:val="00DD04B5"/>
    <w:rsid w:val="00E061F8"/>
    <w:rsid w:val="00E07045"/>
    <w:rsid w:val="00E5372A"/>
    <w:rsid w:val="00E54ABB"/>
    <w:rsid w:val="00E64345"/>
    <w:rsid w:val="00E8137B"/>
    <w:rsid w:val="00EE1C10"/>
    <w:rsid w:val="00EF3A62"/>
    <w:rsid w:val="00EF75EC"/>
    <w:rsid w:val="00F91EE9"/>
    <w:rsid w:val="00FA632A"/>
    <w:rsid w:val="00FC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DFFDE"/>
  <w15:chartTrackingRefBased/>
  <w15:docId w15:val="{B6A859B2-23A2-4470-AB64-60AEF380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1E67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1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310"/>
  </w:style>
  <w:style w:type="paragraph" w:styleId="Stopka">
    <w:name w:val="footer"/>
    <w:basedOn w:val="Normalny"/>
    <w:link w:val="StopkaZnak"/>
    <w:uiPriority w:val="99"/>
    <w:unhideWhenUsed/>
    <w:rsid w:val="003E1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31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04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04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04B5"/>
    <w:rPr>
      <w:vertAlign w:val="superscript"/>
    </w:rPr>
  </w:style>
  <w:style w:type="paragraph" w:styleId="Tytu">
    <w:name w:val="Title"/>
    <w:basedOn w:val="Normalny"/>
    <w:link w:val="TytuZnak"/>
    <w:qFormat/>
    <w:rsid w:val="00AA2EF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A2E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B7A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507E40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7E40"/>
    <w:rPr>
      <w:rFonts w:ascii="Times New Roman" w:eastAsia="Times New Roman" w:hAnsi="Times New Roman" w:cs="Times New Roman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1475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4754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365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3654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3654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36541"/>
    <w:rPr>
      <w:sz w:val="16"/>
      <w:szCs w:val="16"/>
    </w:rPr>
  </w:style>
  <w:style w:type="paragraph" w:customStyle="1" w:styleId="BodyText21">
    <w:name w:val="Body Text 21"/>
    <w:basedOn w:val="Normalny"/>
    <w:rsid w:val="0096238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1C7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Zadernowska</dc:creator>
  <cp:keywords/>
  <dc:description/>
  <cp:lastModifiedBy>Joanna Kordecka</cp:lastModifiedBy>
  <cp:revision>21</cp:revision>
  <cp:lastPrinted>2022-02-11T09:24:00Z</cp:lastPrinted>
  <dcterms:created xsi:type="dcterms:W3CDTF">2022-02-28T12:23:00Z</dcterms:created>
  <dcterms:modified xsi:type="dcterms:W3CDTF">2024-10-22T10:52:00Z</dcterms:modified>
</cp:coreProperties>
</file>