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A00" w14:textId="7C8D075B" w:rsidR="009F341E" w:rsidRPr="0047213D" w:rsidRDefault="009F341E" w:rsidP="009F341E">
      <w:r>
        <w:t>numer sprawy: OR-III.271.2.</w:t>
      </w:r>
      <w:r w:rsidR="00B81359">
        <w:t>2</w:t>
      </w:r>
      <w:r w:rsidR="00B23792">
        <w:t>7</w:t>
      </w:r>
      <w:r>
        <w:t>.202</w:t>
      </w:r>
      <w:r w:rsidR="00E6697A">
        <w:t>4</w:t>
      </w:r>
      <w:r>
        <w:t xml:space="preserve">                                                                         Gorlice, </w:t>
      </w:r>
      <w:r w:rsidR="00B23792">
        <w:t>05</w:t>
      </w:r>
      <w:r>
        <w:t>.</w:t>
      </w:r>
      <w:r w:rsidR="00B81359">
        <w:t>1</w:t>
      </w:r>
      <w:r w:rsidR="00B23792">
        <w:t>2</w:t>
      </w:r>
      <w:r>
        <w:t>.202</w:t>
      </w:r>
      <w:r w:rsidR="00E6697A">
        <w:t>4</w:t>
      </w:r>
      <w:r>
        <w:t xml:space="preserve"> r.</w:t>
      </w:r>
    </w:p>
    <w:p w14:paraId="5CD10833" w14:textId="77777777" w:rsidR="00E6697A" w:rsidRDefault="00E6697A" w:rsidP="009F341E">
      <w:pPr>
        <w:rPr>
          <w:iCs/>
          <w:sz w:val="16"/>
        </w:rPr>
      </w:pPr>
    </w:p>
    <w:p w14:paraId="7624CB02" w14:textId="77777777" w:rsidR="00B23792" w:rsidRPr="002030D9" w:rsidRDefault="00B23792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9D75856" w14:textId="77777777" w:rsidR="00E6697A" w:rsidRDefault="00E6697A" w:rsidP="009F341E">
      <w:pPr>
        <w:rPr>
          <w:sz w:val="16"/>
          <w:szCs w:val="16"/>
        </w:rPr>
      </w:pPr>
    </w:p>
    <w:p w14:paraId="06CAFE89" w14:textId="77777777" w:rsidR="00B23792" w:rsidRPr="00F46CED" w:rsidRDefault="00B23792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480358B2" w14:textId="77777777" w:rsidR="00E6697A" w:rsidRDefault="00E6697A" w:rsidP="009F341E">
      <w:pPr>
        <w:rPr>
          <w:b/>
          <w:sz w:val="16"/>
          <w:szCs w:val="16"/>
        </w:rPr>
      </w:pPr>
    </w:p>
    <w:p w14:paraId="1AA6D5FE" w14:textId="77777777" w:rsidR="00B23792" w:rsidRDefault="00B23792" w:rsidP="009F341E">
      <w:pPr>
        <w:rPr>
          <w:b/>
          <w:sz w:val="16"/>
          <w:szCs w:val="16"/>
        </w:rPr>
      </w:pPr>
    </w:p>
    <w:p w14:paraId="22363768" w14:textId="77777777" w:rsidR="00B23792" w:rsidRPr="002030D9" w:rsidRDefault="00B23792" w:rsidP="009F341E">
      <w:pPr>
        <w:rPr>
          <w:b/>
          <w:sz w:val="16"/>
          <w:szCs w:val="16"/>
        </w:rPr>
      </w:pPr>
    </w:p>
    <w:p w14:paraId="5217BF11" w14:textId="56891823" w:rsidR="009F341E" w:rsidRPr="00E6697A" w:rsidRDefault="009F341E" w:rsidP="009F341E">
      <w:pPr>
        <w:jc w:val="both"/>
        <w:rPr>
          <w:rFonts w:asciiTheme="minorHAnsi" w:eastAsia="Calibri" w:hAnsiTheme="minorHAnsi" w:cstheme="minorHAnsi"/>
          <w:b/>
          <w:color w:val="000000"/>
          <w:kern w:val="0"/>
          <w:lang w:eastAsia="en-US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 xml:space="preserve">odstawowym zgodnie z art. 275 pkt 1 ustawy </w:t>
      </w:r>
      <w:proofErr w:type="spellStart"/>
      <w:r>
        <w:rPr>
          <w:bCs/>
        </w:rPr>
        <w:t>Pzp</w:t>
      </w:r>
      <w:proofErr w:type="spellEnd"/>
      <w:r w:rsidRPr="00D540B0">
        <w:rPr>
          <w:bCs/>
        </w:rPr>
        <w:t xml:space="preserve"> </w:t>
      </w:r>
      <w:r w:rsidRPr="005122E6">
        <w:rPr>
          <w:b/>
        </w:rPr>
        <w:t>na</w:t>
      </w:r>
      <w:r w:rsidR="00B23792">
        <w:rPr>
          <w:rFonts w:asciiTheme="minorHAnsi" w:eastAsiaTheme="minorHAnsi" w:hAnsiTheme="minorHAnsi" w:cstheme="minorHAnsi"/>
          <w:b/>
          <w:kern w:val="0"/>
          <w:lang w:eastAsia="en-US"/>
        </w:rPr>
        <w:t xml:space="preserve"> </w:t>
      </w:r>
      <w:r w:rsidR="00B23792" w:rsidRPr="00A15863">
        <w:rPr>
          <w:rFonts w:cstheme="minorHAnsi"/>
          <w:b/>
          <w:bCs/>
          <w:lang w:eastAsia="zh-CN"/>
        </w:rPr>
        <w:t>remont drogi gminnej 270384K (ul. Błażeja, Stanisława Wrońskich) na odcinku</w:t>
      </w:r>
      <w:r w:rsidR="00B23792">
        <w:rPr>
          <w:rFonts w:cstheme="minorHAnsi"/>
          <w:b/>
          <w:bCs/>
          <w:lang w:eastAsia="zh-CN"/>
        </w:rPr>
        <w:t xml:space="preserve"> </w:t>
      </w:r>
      <w:r w:rsidR="00B23792" w:rsidRPr="00A15863">
        <w:rPr>
          <w:rFonts w:cstheme="minorHAnsi"/>
          <w:b/>
          <w:bCs/>
          <w:lang w:eastAsia="zh-CN"/>
        </w:rPr>
        <w:t>w km od 0+448,00 do km 0+914,00</w:t>
      </w:r>
      <w:r w:rsidR="00B23792">
        <w:rPr>
          <w:rFonts w:cstheme="minorHAnsi"/>
          <w:b/>
          <w:bCs/>
          <w:lang w:eastAsia="zh-CN"/>
        </w:rPr>
        <w:t xml:space="preserve"> </w:t>
      </w:r>
      <w:r w:rsidR="00B23792" w:rsidRPr="00A15863">
        <w:rPr>
          <w:rFonts w:cstheme="minorHAnsi"/>
          <w:b/>
          <w:bCs/>
          <w:lang w:eastAsia="zh-CN"/>
        </w:rPr>
        <w:t>w miejscowości Gorlice, Miasto Gorlice</w:t>
      </w:r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B23792">
        <w:rPr>
          <w:b/>
          <w:iCs/>
        </w:rPr>
        <w:t>3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5FE4F4EF" w14:textId="77777777" w:rsidR="00B23792" w:rsidRPr="00B5302D" w:rsidRDefault="00B23792" w:rsidP="00B23792">
      <w:pPr>
        <w:tabs>
          <w:tab w:val="num" w:pos="300"/>
          <w:tab w:val="left" w:pos="9072"/>
        </w:tabs>
        <w:ind w:right="-28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B5302D">
        <w:rPr>
          <w:rFonts w:cs="Arial"/>
          <w:b/>
          <w:bCs/>
        </w:rPr>
        <w:t>Przedsiębiorstwo Drogowo – Mostowe „GODROM” Sp. z o.o., ul. Zakole 9, 38-300 Gorlice</w:t>
      </w:r>
    </w:p>
    <w:p w14:paraId="6D955195" w14:textId="77777777" w:rsidR="00B23792" w:rsidRPr="00175CB6" w:rsidRDefault="00B23792" w:rsidP="00B23792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1467BC64" w14:textId="1CB7B187" w:rsidR="00B23792" w:rsidRPr="00211E64" w:rsidRDefault="00B23792" w:rsidP="00B23792">
      <w:pPr>
        <w:jc w:val="both"/>
      </w:pPr>
      <w:r>
        <w:t xml:space="preserve">Ww. Wykonawca nie podlega wykluczeniu z ubiegania się o udzielenie zamówienia publicznego </w:t>
      </w:r>
      <w:r>
        <w:t xml:space="preserve">                        </w:t>
      </w:r>
      <w:r>
        <w:t xml:space="preserve">i spełnia warunki udziału w postępowaniu a złożona oferta spełnia wszystkie wymogi formalne </w:t>
      </w:r>
      <w:r>
        <w:t xml:space="preserve">                        </w:t>
      </w:r>
      <w:r>
        <w:t>i materialne wymagane w SWZ, została oceniona najwyżej w oparciu o kryteria oceny ofert określone w dokumentach zamówienia i nie podlega odrzuceniu.</w:t>
      </w:r>
    </w:p>
    <w:p w14:paraId="6AB2F429" w14:textId="77777777" w:rsidR="00B23792" w:rsidRPr="00E40A32" w:rsidRDefault="00B23792" w:rsidP="00B23792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6E4DACB2" w14:textId="77777777" w:rsidR="00B23792" w:rsidRDefault="00B23792" w:rsidP="00B23792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2024 r., poz. 1320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02C99797" w14:textId="77777777" w:rsidR="00E6697A" w:rsidRDefault="00E6697A" w:rsidP="009F341E">
      <w:pPr>
        <w:jc w:val="both"/>
        <w:rPr>
          <w:sz w:val="16"/>
          <w:szCs w:val="16"/>
        </w:rPr>
      </w:pPr>
    </w:p>
    <w:p w14:paraId="090428D7" w14:textId="77777777" w:rsidR="00B23792" w:rsidRPr="002030D9" w:rsidRDefault="00B23792" w:rsidP="009F341E">
      <w:pPr>
        <w:jc w:val="both"/>
        <w:rPr>
          <w:sz w:val="16"/>
          <w:szCs w:val="16"/>
        </w:rPr>
      </w:pPr>
    </w:p>
    <w:p w14:paraId="4667CFA7" w14:textId="385193F5" w:rsidR="00E33017" w:rsidRPr="00B23792" w:rsidRDefault="009F341E" w:rsidP="00B23792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466"/>
        <w:gridCol w:w="1854"/>
        <w:gridCol w:w="1440"/>
        <w:gridCol w:w="1440"/>
        <w:gridCol w:w="1361"/>
      </w:tblGrid>
      <w:tr w:rsidR="00B23792" w:rsidRPr="001833BF" w14:paraId="0C991DDC" w14:textId="77777777" w:rsidTr="00C10B0A">
        <w:trPr>
          <w:trHeight w:val="348"/>
        </w:trPr>
        <w:tc>
          <w:tcPr>
            <w:tcW w:w="790" w:type="dxa"/>
            <w:shd w:val="clear" w:color="auto" w:fill="auto"/>
          </w:tcPr>
          <w:p w14:paraId="51DFB2D7" w14:textId="77777777" w:rsidR="00B23792" w:rsidRPr="009D70D3" w:rsidRDefault="00B23792" w:rsidP="00C10B0A">
            <w:pPr>
              <w:jc w:val="center"/>
            </w:pPr>
            <w:r w:rsidRPr="009D70D3">
              <w:t>nr oferty</w:t>
            </w:r>
          </w:p>
        </w:tc>
        <w:tc>
          <w:tcPr>
            <w:tcW w:w="2466" w:type="dxa"/>
            <w:shd w:val="clear" w:color="auto" w:fill="auto"/>
          </w:tcPr>
          <w:p w14:paraId="0DDCCFA7" w14:textId="77777777" w:rsidR="00B23792" w:rsidRPr="009D70D3" w:rsidRDefault="00B23792" w:rsidP="00C10B0A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854" w:type="dxa"/>
            <w:shd w:val="clear" w:color="auto" w:fill="auto"/>
          </w:tcPr>
          <w:p w14:paraId="6B170292" w14:textId="77777777" w:rsidR="00B23792" w:rsidRPr="009D70D3" w:rsidRDefault="00B23792" w:rsidP="00C10B0A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6CCA9120" w14:textId="77777777" w:rsidR="00B23792" w:rsidRPr="009D70D3" w:rsidRDefault="00B23792" w:rsidP="00C10B0A">
            <w:pPr>
              <w:jc w:val="center"/>
            </w:pPr>
            <w:r w:rsidRPr="009D70D3">
              <w:t>liczba punktów                w kryterium:</w:t>
            </w:r>
          </w:p>
          <w:p w14:paraId="322E5CA8" w14:textId="77777777" w:rsidR="00B23792" w:rsidRPr="00B9250B" w:rsidRDefault="00B23792" w:rsidP="00C10B0A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37A55F64" w14:textId="77777777" w:rsidR="00B23792" w:rsidRPr="009D70D3" w:rsidRDefault="00B23792" w:rsidP="00C10B0A">
            <w:pPr>
              <w:jc w:val="center"/>
            </w:pPr>
            <w:r w:rsidRPr="009D70D3">
              <w:t xml:space="preserve">liczba punktów </w:t>
            </w:r>
          </w:p>
          <w:p w14:paraId="5E49484F" w14:textId="77777777" w:rsidR="00B23792" w:rsidRDefault="00B23792" w:rsidP="00C10B0A">
            <w:pPr>
              <w:jc w:val="center"/>
              <w:rPr>
                <w:b/>
              </w:rPr>
            </w:pPr>
            <w:r>
              <w:t>w kryterium</w:t>
            </w:r>
            <w:r w:rsidRPr="001017B9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</w:p>
          <w:p w14:paraId="3C67D564" w14:textId="77777777" w:rsidR="00B23792" w:rsidRPr="00B9250B" w:rsidRDefault="00B23792" w:rsidP="00C10B0A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361" w:type="dxa"/>
            <w:shd w:val="clear" w:color="auto" w:fill="auto"/>
          </w:tcPr>
          <w:p w14:paraId="76723D3C" w14:textId="77777777" w:rsidR="00B23792" w:rsidRPr="009D70D3" w:rsidRDefault="00B23792" w:rsidP="00C10B0A">
            <w:pPr>
              <w:jc w:val="center"/>
            </w:pPr>
            <w:r w:rsidRPr="009D70D3">
              <w:t>suma punktów</w:t>
            </w:r>
          </w:p>
          <w:p w14:paraId="17A413D2" w14:textId="77777777" w:rsidR="00B23792" w:rsidRPr="009D70D3" w:rsidRDefault="00B23792" w:rsidP="00C10B0A">
            <w:pPr>
              <w:jc w:val="both"/>
            </w:pPr>
          </w:p>
        </w:tc>
      </w:tr>
      <w:tr w:rsidR="00B23792" w:rsidRPr="001833BF" w14:paraId="7F17B524" w14:textId="77777777" w:rsidTr="00C10B0A">
        <w:trPr>
          <w:trHeight w:val="348"/>
        </w:trPr>
        <w:tc>
          <w:tcPr>
            <w:tcW w:w="790" w:type="dxa"/>
            <w:shd w:val="clear" w:color="auto" w:fill="auto"/>
          </w:tcPr>
          <w:p w14:paraId="691B27BC" w14:textId="77777777" w:rsidR="00B23792" w:rsidRPr="009D70D3" w:rsidRDefault="00B23792" w:rsidP="00C10B0A">
            <w:pPr>
              <w:jc w:val="center"/>
            </w:pPr>
            <w:r>
              <w:t>1</w:t>
            </w:r>
          </w:p>
        </w:tc>
        <w:tc>
          <w:tcPr>
            <w:tcW w:w="2466" w:type="dxa"/>
            <w:shd w:val="clear" w:color="auto" w:fill="auto"/>
          </w:tcPr>
          <w:p w14:paraId="51D03495" w14:textId="77777777" w:rsidR="00B23792" w:rsidRDefault="00B23792" w:rsidP="00C10B0A">
            <w:pPr>
              <w:rPr>
                <w:rFonts w:cstheme="minorHAnsi"/>
              </w:rPr>
            </w:pPr>
            <w:r w:rsidRPr="00B5302D">
              <w:rPr>
                <w:rFonts w:cstheme="minorHAnsi"/>
              </w:rPr>
              <w:t>ZBD sp. z o.o. sp.k.</w:t>
            </w:r>
          </w:p>
          <w:p w14:paraId="3B7E1770" w14:textId="77777777" w:rsidR="00B23792" w:rsidRDefault="00B23792" w:rsidP="00C10B0A">
            <w:pPr>
              <w:rPr>
                <w:rFonts w:cstheme="minorHAnsi"/>
              </w:rPr>
            </w:pPr>
            <w:r w:rsidRPr="00B5302D">
              <w:rPr>
                <w:rFonts w:cstheme="minorHAnsi"/>
              </w:rPr>
              <w:t>ul. Jagodowa 61</w:t>
            </w:r>
          </w:p>
          <w:p w14:paraId="6F55FF52" w14:textId="77777777" w:rsidR="00B23792" w:rsidRPr="00B5302D" w:rsidRDefault="00B23792" w:rsidP="00C10B0A">
            <w:r w:rsidRPr="00B5302D">
              <w:rPr>
                <w:rFonts w:cstheme="minorHAnsi"/>
              </w:rPr>
              <w:t>33-300 Nowy Sącz</w:t>
            </w:r>
          </w:p>
        </w:tc>
        <w:tc>
          <w:tcPr>
            <w:tcW w:w="1854" w:type="dxa"/>
            <w:shd w:val="clear" w:color="auto" w:fill="auto"/>
          </w:tcPr>
          <w:p w14:paraId="5130F29C" w14:textId="77777777" w:rsidR="00B23792" w:rsidRPr="009D70D3" w:rsidRDefault="00B23792" w:rsidP="00C10B0A">
            <w:pPr>
              <w:jc w:val="center"/>
            </w:pPr>
            <w:r>
              <w:t>286 153,23 zł</w:t>
            </w:r>
          </w:p>
        </w:tc>
        <w:tc>
          <w:tcPr>
            <w:tcW w:w="1440" w:type="dxa"/>
            <w:shd w:val="clear" w:color="auto" w:fill="auto"/>
          </w:tcPr>
          <w:p w14:paraId="5DD83465" w14:textId="77777777" w:rsidR="00B23792" w:rsidRPr="009D70D3" w:rsidRDefault="00B23792" w:rsidP="00C10B0A">
            <w:pPr>
              <w:jc w:val="center"/>
            </w:pPr>
            <w:r>
              <w:t>41,77</w:t>
            </w:r>
          </w:p>
        </w:tc>
        <w:tc>
          <w:tcPr>
            <w:tcW w:w="1440" w:type="dxa"/>
            <w:shd w:val="clear" w:color="auto" w:fill="auto"/>
          </w:tcPr>
          <w:p w14:paraId="4A5EEBD8" w14:textId="77777777" w:rsidR="00B23792" w:rsidRPr="009D70D3" w:rsidRDefault="00B23792" w:rsidP="00C10B0A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368A9F8D" w14:textId="77777777" w:rsidR="00B23792" w:rsidRPr="009D70D3" w:rsidRDefault="00B23792" w:rsidP="00C10B0A">
            <w:pPr>
              <w:jc w:val="center"/>
            </w:pPr>
            <w:r>
              <w:t>81,77</w:t>
            </w:r>
          </w:p>
        </w:tc>
      </w:tr>
      <w:tr w:rsidR="00B23792" w:rsidRPr="001833BF" w14:paraId="026A31BF" w14:textId="77777777" w:rsidTr="00C10B0A">
        <w:trPr>
          <w:trHeight w:val="348"/>
        </w:trPr>
        <w:tc>
          <w:tcPr>
            <w:tcW w:w="790" w:type="dxa"/>
            <w:shd w:val="clear" w:color="auto" w:fill="auto"/>
          </w:tcPr>
          <w:p w14:paraId="4B8D2CE0" w14:textId="77777777" w:rsidR="00B23792" w:rsidRDefault="00B23792" w:rsidP="00C10B0A">
            <w:pPr>
              <w:jc w:val="center"/>
            </w:pPr>
            <w:r>
              <w:t>2</w:t>
            </w:r>
          </w:p>
        </w:tc>
        <w:tc>
          <w:tcPr>
            <w:tcW w:w="2466" w:type="dxa"/>
            <w:shd w:val="clear" w:color="auto" w:fill="auto"/>
          </w:tcPr>
          <w:p w14:paraId="01FF5E87" w14:textId="77777777" w:rsidR="00B23792" w:rsidRDefault="00B23792" w:rsidP="00C10B0A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 xml:space="preserve">Szczepan Kroczek KROCZ – BUD </w:t>
            </w:r>
          </w:p>
          <w:p w14:paraId="3CDA09A8" w14:textId="77777777" w:rsidR="00B23792" w:rsidRDefault="00B23792" w:rsidP="00C10B0A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Krocz i Buduj</w:t>
            </w:r>
          </w:p>
          <w:p w14:paraId="13B136BF" w14:textId="77777777" w:rsidR="00B23792" w:rsidRDefault="00B23792" w:rsidP="00C10B0A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ul. Słowacka 26</w:t>
            </w:r>
          </w:p>
          <w:p w14:paraId="108DF729" w14:textId="77777777" w:rsidR="00B23792" w:rsidRPr="00387486" w:rsidRDefault="00B23792" w:rsidP="00C10B0A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eastAsiaTheme="minorHAnsi" w:hAnsiTheme="minorHAnsi" w:cstheme="minorHAnsi"/>
                <w:lang w:eastAsia="en-US"/>
              </w:rPr>
            </w:pPr>
            <w:r w:rsidRPr="009C7B10">
              <w:rPr>
                <w:rFonts w:cs="Arial"/>
              </w:rPr>
              <w:t>38-300 Gorlice</w:t>
            </w:r>
          </w:p>
        </w:tc>
        <w:tc>
          <w:tcPr>
            <w:tcW w:w="1854" w:type="dxa"/>
            <w:shd w:val="clear" w:color="auto" w:fill="auto"/>
          </w:tcPr>
          <w:p w14:paraId="314F9518" w14:textId="77777777" w:rsidR="00B23792" w:rsidRDefault="00B23792" w:rsidP="00C10B0A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231 559,80 zł</w:t>
            </w:r>
          </w:p>
        </w:tc>
        <w:tc>
          <w:tcPr>
            <w:tcW w:w="1440" w:type="dxa"/>
            <w:shd w:val="clear" w:color="auto" w:fill="auto"/>
          </w:tcPr>
          <w:p w14:paraId="55179235" w14:textId="77777777" w:rsidR="00B23792" w:rsidRDefault="00B23792" w:rsidP="00C10B0A">
            <w:pPr>
              <w:jc w:val="center"/>
            </w:pPr>
            <w:r>
              <w:t>51,62</w:t>
            </w:r>
          </w:p>
        </w:tc>
        <w:tc>
          <w:tcPr>
            <w:tcW w:w="1440" w:type="dxa"/>
            <w:shd w:val="clear" w:color="auto" w:fill="auto"/>
          </w:tcPr>
          <w:p w14:paraId="0450E8F4" w14:textId="77777777" w:rsidR="00B23792" w:rsidRDefault="00B23792" w:rsidP="00C10B0A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2F05891F" w14:textId="77777777" w:rsidR="00B23792" w:rsidRDefault="00B23792" w:rsidP="00C10B0A">
            <w:pPr>
              <w:jc w:val="center"/>
            </w:pPr>
            <w:r>
              <w:t>91,62</w:t>
            </w:r>
          </w:p>
        </w:tc>
      </w:tr>
      <w:tr w:rsidR="00B23792" w:rsidRPr="001833BF" w14:paraId="06A9B405" w14:textId="77777777" w:rsidTr="00C10B0A">
        <w:trPr>
          <w:trHeight w:val="348"/>
        </w:trPr>
        <w:tc>
          <w:tcPr>
            <w:tcW w:w="790" w:type="dxa"/>
            <w:shd w:val="clear" w:color="auto" w:fill="auto"/>
          </w:tcPr>
          <w:p w14:paraId="3F032ACD" w14:textId="77777777" w:rsidR="00B23792" w:rsidRDefault="00B23792" w:rsidP="00C10B0A">
            <w:pPr>
              <w:jc w:val="center"/>
            </w:pPr>
            <w:r>
              <w:t>3</w:t>
            </w:r>
          </w:p>
        </w:tc>
        <w:tc>
          <w:tcPr>
            <w:tcW w:w="2466" w:type="dxa"/>
            <w:shd w:val="clear" w:color="auto" w:fill="auto"/>
          </w:tcPr>
          <w:p w14:paraId="778DE013" w14:textId="77777777" w:rsidR="00B23792" w:rsidRDefault="00B23792" w:rsidP="00C10B0A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Przedsiębiorstwo Drogowo – Mostowe „GODROM” Sp. z o.o.</w:t>
            </w:r>
          </w:p>
          <w:p w14:paraId="18DA3570" w14:textId="77777777" w:rsidR="00B23792" w:rsidRDefault="00B23792" w:rsidP="00C10B0A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lastRenderedPageBreak/>
              <w:t>ul. Zakole 9</w:t>
            </w:r>
          </w:p>
          <w:p w14:paraId="0640B8F9" w14:textId="77777777" w:rsidR="00B23792" w:rsidRPr="00387486" w:rsidRDefault="00B23792" w:rsidP="00C10B0A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eastAsiaTheme="minorHAnsi" w:hAnsiTheme="minorHAnsi" w:cstheme="minorHAnsi"/>
                <w:lang w:eastAsia="en-US"/>
              </w:rPr>
            </w:pPr>
            <w:r w:rsidRPr="009C7B10">
              <w:rPr>
                <w:rFonts w:cs="Arial"/>
              </w:rPr>
              <w:t>38-300 Gorlice</w:t>
            </w:r>
          </w:p>
        </w:tc>
        <w:tc>
          <w:tcPr>
            <w:tcW w:w="1854" w:type="dxa"/>
            <w:shd w:val="clear" w:color="auto" w:fill="auto"/>
          </w:tcPr>
          <w:p w14:paraId="7C04CD2B" w14:textId="77777777" w:rsidR="00B23792" w:rsidRDefault="00B23792" w:rsidP="00C10B0A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199 247,70 zł</w:t>
            </w:r>
          </w:p>
        </w:tc>
        <w:tc>
          <w:tcPr>
            <w:tcW w:w="1440" w:type="dxa"/>
            <w:shd w:val="clear" w:color="auto" w:fill="auto"/>
          </w:tcPr>
          <w:p w14:paraId="5F3FEAF9" w14:textId="77777777" w:rsidR="00B23792" w:rsidRDefault="00B23792" w:rsidP="00C10B0A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32263224" w14:textId="77777777" w:rsidR="00B23792" w:rsidRDefault="00B23792" w:rsidP="00C10B0A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7E5E6731" w14:textId="77777777" w:rsidR="00B23792" w:rsidRDefault="00B23792" w:rsidP="00C10B0A">
            <w:pPr>
              <w:jc w:val="center"/>
            </w:pPr>
            <w:r>
              <w:t>100</w:t>
            </w:r>
          </w:p>
        </w:tc>
      </w:tr>
    </w:tbl>
    <w:p w14:paraId="213388AB" w14:textId="77777777" w:rsidR="00B23792" w:rsidRDefault="00B23792" w:rsidP="009F341E">
      <w:pPr>
        <w:rPr>
          <w:b/>
          <w:bCs/>
          <w:i/>
          <w:iCs/>
        </w:rPr>
      </w:pPr>
    </w:p>
    <w:p w14:paraId="5B4AD5FC" w14:textId="77777777" w:rsidR="00B23792" w:rsidRDefault="00B23792" w:rsidP="009F341E">
      <w:pPr>
        <w:rPr>
          <w:b/>
          <w:bCs/>
          <w:i/>
          <w:iCs/>
        </w:rPr>
      </w:pPr>
    </w:p>
    <w:p w14:paraId="3212046E" w14:textId="77777777" w:rsidR="00B81359" w:rsidRDefault="00B81359" w:rsidP="009F341E">
      <w:pPr>
        <w:rPr>
          <w:b/>
          <w:bCs/>
          <w:i/>
          <w:iCs/>
        </w:rPr>
      </w:pPr>
    </w:p>
    <w:p w14:paraId="13F2F84D" w14:textId="77777777" w:rsidR="00B23792" w:rsidRDefault="00B23792" w:rsidP="009F341E">
      <w:pPr>
        <w:rPr>
          <w:b/>
          <w:bCs/>
          <w:i/>
          <w:iCs/>
        </w:rPr>
      </w:pPr>
    </w:p>
    <w:p w14:paraId="1DA07C6B" w14:textId="77777777" w:rsidR="00B23792" w:rsidRDefault="00B23792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A4FB957" w14:textId="227D490B" w:rsidR="00273DED" w:rsidRPr="005F42EE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7E69A8AF" w14:textId="77777777" w:rsidR="00B23792" w:rsidRDefault="00B23792" w:rsidP="009F341E">
      <w:pPr>
        <w:rPr>
          <w:sz w:val="20"/>
          <w:szCs w:val="20"/>
        </w:rPr>
      </w:pPr>
    </w:p>
    <w:p w14:paraId="66C5EB0D" w14:textId="77777777" w:rsidR="00B23792" w:rsidRDefault="00B23792" w:rsidP="009F341E">
      <w:pPr>
        <w:rPr>
          <w:sz w:val="20"/>
          <w:szCs w:val="20"/>
        </w:rPr>
      </w:pPr>
    </w:p>
    <w:p w14:paraId="4BE7A8D9" w14:textId="77777777" w:rsidR="00B23792" w:rsidRDefault="00B23792" w:rsidP="009F341E">
      <w:pPr>
        <w:rPr>
          <w:sz w:val="20"/>
          <w:szCs w:val="20"/>
        </w:rPr>
      </w:pPr>
    </w:p>
    <w:p w14:paraId="2EB743B3" w14:textId="77777777" w:rsidR="00B23792" w:rsidRDefault="00B23792" w:rsidP="009F341E">
      <w:pPr>
        <w:rPr>
          <w:sz w:val="20"/>
          <w:szCs w:val="20"/>
        </w:rPr>
      </w:pPr>
    </w:p>
    <w:p w14:paraId="58290DD6" w14:textId="11456819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6A68DD7F" w14:textId="77777777" w:rsidR="007E2BF4" w:rsidRPr="007E2BF4" w:rsidRDefault="007E2BF4" w:rsidP="009F341E">
      <w:pPr>
        <w:jc w:val="both"/>
        <w:rPr>
          <w:sz w:val="16"/>
          <w:szCs w:val="16"/>
        </w:rPr>
      </w:pPr>
    </w:p>
    <w:p w14:paraId="532C90D0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26814977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237D62ED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4F813E6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6726BA24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069555CC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CD7D1A1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7DCED9E9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7A7C15C5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8E9A087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67BCCAA9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2C43FFF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4F56EFFE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5895F576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0DABA3CE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04AF7156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45460019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79F9992D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126D0E98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267EE0F6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5F32C19E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1D6A5F6A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8AFDB4D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4ABE86CA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4040830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441BA66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712D773A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61BD8050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491D23C3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ED03586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6B0BE9BF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549FED96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0BC6097F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53421338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6CF5AD19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69FD3EAE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331307D5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7B84CA9D" w14:textId="77777777" w:rsidR="00B23792" w:rsidRDefault="00B23792" w:rsidP="009F341E">
      <w:pPr>
        <w:jc w:val="both"/>
        <w:rPr>
          <w:rFonts w:cs="Arial"/>
          <w:sz w:val="20"/>
          <w:szCs w:val="20"/>
        </w:rPr>
      </w:pPr>
    </w:p>
    <w:p w14:paraId="6A2C96DE" w14:textId="7C203B03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B23792">
          <w:headerReference w:type="default" r:id="rId6"/>
          <w:footerReference w:type="even" r:id="rId7"/>
          <w:footerReference w:type="default" r:id="rId8"/>
          <w:pgSz w:w="11906" w:h="16838"/>
          <w:pgMar w:top="1135" w:right="1134" w:bottom="1418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EE92" w14:textId="77777777" w:rsidR="003C6A0D" w:rsidRDefault="003C6A0D">
      <w:r>
        <w:separator/>
      </w:r>
    </w:p>
  </w:endnote>
  <w:endnote w:type="continuationSeparator" w:id="0">
    <w:p w14:paraId="581BA35E" w14:textId="77777777" w:rsidR="003C6A0D" w:rsidRDefault="003C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DE634A" w:rsidRDefault="00DE634A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DE634A" w:rsidRDefault="00DE634A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DE634A" w:rsidRDefault="00DE634A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DE634A" w:rsidRDefault="00DE634A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DE634A" w:rsidRDefault="00DE634A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DE634A" w:rsidRDefault="00DE63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3DBCF" w14:textId="77777777" w:rsidR="003C6A0D" w:rsidRDefault="003C6A0D">
      <w:r>
        <w:separator/>
      </w:r>
    </w:p>
  </w:footnote>
  <w:footnote w:type="continuationSeparator" w:id="0">
    <w:p w14:paraId="2F935F29" w14:textId="77777777" w:rsidR="003C6A0D" w:rsidRDefault="003C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DE634A" w:rsidRDefault="00DE634A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DE634A" w:rsidRDefault="00DE6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DE634A" w:rsidRDefault="00DE634A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DE634A" w:rsidRDefault="00DE63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973D8"/>
    <w:rsid w:val="001539E2"/>
    <w:rsid w:val="002010C7"/>
    <w:rsid w:val="002274A9"/>
    <w:rsid w:val="00232828"/>
    <w:rsid w:val="00273DED"/>
    <w:rsid w:val="00383A89"/>
    <w:rsid w:val="003A4FA4"/>
    <w:rsid w:val="003C6A0D"/>
    <w:rsid w:val="003E1751"/>
    <w:rsid w:val="004A2368"/>
    <w:rsid w:val="004D44EA"/>
    <w:rsid w:val="005122E6"/>
    <w:rsid w:val="00554AB8"/>
    <w:rsid w:val="005B20D4"/>
    <w:rsid w:val="005F42EE"/>
    <w:rsid w:val="00680588"/>
    <w:rsid w:val="006C1975"/>
    <w:rsid w:val="006C7A03"/>
    <w:rsid w:val="007239A4"/>
    <w:rsid w:val="0073316E"/>
    <w:rsid w:val="007470B0"/>
    <w:rsid w:val="00752F43"/>
    <w:rsid w:val="00761A9F"/>
    <w:rsid w:val="007E2BF4"/>
    <w:rsid w:val="00805D5F"/>
    <w:rsid w:val="008E5D6E"/>
    <w:rsid w:val="009E2BE4"/>
    <w:rsid w:val="009F341E"/>
    <w:rsid w:val="00B03A09"/>
    <w:rsid w:val="00B23792"/>
    <w:rsid w:val="00B81359"/>
    <w:rsid w:val="00BF18EC"/>
    <w:rsid w:val="00C235F9"/>
    <w:rsid w:val="00C86A98"/>
    <w:rsid w:val="00CB5137"/>
    <w:rsid w:val="00D1400D"/>
    <w:rsid w:val="00D4046F"/>
    <w:rsid w:val="00DE634A"/>
    <w:rsid w:val="00E048CA"/>
    <w:rsid w:val="00E05FB6"/>
    <w:rsid w:val="00E314C6"/>
    <w:rsid w:val="00E33017"/>
    <w:rsid w:val="00E664A0"/>
    <w:rsid w:val="00E6697A"/>
    <w:rsid w:val="00EA46FF"/>
    <w:rsid w:val="00FA00AF"/>
    <w:rsid w:val="00FF1F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9</cp:revision>
  <cp:lastPrinted>2021-07-22T05:14:00Z</cp:lastPrinted>
  <dcterms:created xsi:type="dcterms:W3CDTF">2024-05-14T08:14:00Z</dcterms:created>
  <dcterms:modified xsi:type="dcterms:W3CDTF">2024-12-05T07:19:00Z</dcterms:modified>
</cp:coreProperties>
</file>