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7C9A" w14:textId="77D83B23" w:rsidR="00322EC2" w:rsidRPr="0053735D" w:rsidRDefault="00B9676C" w:rsidP="00322EC2">
      <w:pPr>
        <w:jc w:val="right"/>
        <w:rPr>
          <w:rFonts w:eastAsia="Times New Roman" w:cstheme="minorHAnsi"/>
          <w:lang w:eastAsia="ar-SA"/>
        </w:rPr>
      </w:pPr>
      <w:r w:rsidRPr="0053735D">
        <w:rPr>
          <w:rFonts w:eastAsia="Times New Roman" w:cstheme="minorHAnsi"/>
          <w:lang w:eastAsia="ar-SA"/>
        </w:rPr>
        <w:t xml:space="preserve">Bydgoszcz, dn. </w:t>
      </w:r>
      <w:r w:rsidR="00C07DBC" w:rsidRPr="0053735D">
        <w:rPr>
          <w:rFonts w:eastAsia="Times New Roman" w:cstheme="minorHAnsi"/>
          <w:lang w:eastAsia="ar-SA"/>
        </w:rPr>
        <w:t>1</w:t>
      </w:r>
      <w:r w:rsidR="00A969DA" w:rsidRPr="0053735D">
        <w:rPr>
          <w:rFonts w:eastAsia="Times New Roman" w:cstheme="minorHAnsi"/>
          <w:lang w:eastAsia="ar-SA"/>
        </w:rPr>
        <w:t>9</w:t>
      </w:r>
      <w:r w:rsidR="00261CB1" w:rsidRPr="0053735D">
        <w:rPr>
          <w:rFonts w:eastAsia="Times New Roman" w:cstheme="minorHAnsi"/>
          <w:lang w:eastAsia="ar-SA"/>
        </w:rPr>
        <w:t xml:space="preserve">. </w:t>
      </w:r>
      <w:r w:rsidR="00C07DBC" w:rsidRPr="0053735D">
        <w:rPr>
          <w:rFonts w:eastAsia="Times New Roman" w:cstheme="minorHAnsi"/>
          <w:lang w:eastAsia="ar-SA"/>
        </w:rPr>
        <w:t>04</w:t>
      </w:r>
      <w:r w:rsidR="00E975BE" w:rsidRPr="0053735D">
        <w:rPr>
          <w:rFonts w:eastAsia="Times New Roman" w:cstheme="minorHAnsi"/>
          <w:lang w:eastAsia="ar-SA"/>
        </w:rPr>
        <w:t>. 202</w:t>
      </w:r>
      <w:r w:rsidR="00C07DBC" w:rsidRPr="0053735D">
        <w:rPr>
          <w:rFonts w:eastAsia="Times New Roman" w:cstheme="minorHAnsi"/>
          <w:lang w:eastAsia="ar-SA"/>
        </w:rPr>
        <w:t>4</w:t>
      </w:r>
      <w:r w:rsidR="00322EC2" w:rsidRPr="0053735D">
        <w:rPr>
          <w:rFonts w:eastAsia="Times New Roman" w:cstheme="minorHAnsi"/>
          <w:lang w:eastAsia="ar-SA"/>
        </w:rPr>
        <w:t xml:space="preserve"> r.</w:t>
      </w:r>
    </w:p>
    <w:p w14:paraId="004636F8" w14:textId="5A4CC62C" w:rsidR="00322EC2" w:rsidRPr="0053735D" w:rsidRDefault="00322EC2" w:rsidP="00322EC2">
      <w:pPr>
        <w:spacing w:line="360" w:lineRule="auto"/>
        <w:rPr>
          <w:rFonts w:cstheme="minorHAnsi"/>
          <w:b/>
        </w:rPr>
      </w:pPr>
      <w:r w:rsidRPr="0053735D">
        <w:rPr>
          <w:rFonts w:cstheme="minorHAnsi"/>
          <w:b/>
        </w:rPr>
        <w:t xml:space="preserve">Dot. postępowania </w:t>
      </w:r>
      <w:r w:rsidR="00261CB1" w:rsidRPr="0053735D">
        <w:rPr>
          <w:rFonts w:cstheme="minorHAnsi"/>
          <w:b/>
        </w:rPr>
        <w:t>nr: UKW/DZP-281-</w:t>
      </w:r>
      <w:r w:rsidR="008D363B" w:rsidRPr="0053735D">
        <w:rPr>
          <w:rFonts w:cstheme="minorHAnsi"/>
          <w:b/>
        </w:rPr>
        <w:t>D</w:t>
      </w:r>
      <w:r w:rsidR="0012622C" w:rsidRPr="0053735D">
        <w:rPr>
          <w:rFonts w:cstheme="minorHAnsi"/>
          <w:b/>
        </w:rPr>
        <w:t>-</w:t>
      </w:r>
      <w:r w:rsidR="00C07DBC" w:rsidRPr="0053735D">
        <w:rPr>
          <w:rFonts w:cstheme="minorHAnsi"/>
          <w:b/>
        </w:rPr>
        <w:t>7</w:t>
      </w:r>
      <w:r w:rsidR="00E975BE" w:rsidRPr="0053735D">
        <w:rPr>
          <w:rFonts w:cstheme="minorHAnsi"/>
          <w:b/>
        </w:rPr>
        <w:t>/202</w:t>
      </w:r>
      <w:r w:rsidR="00C07DBC" w:rsidRPr="0053735D">
        <w:rPr>
          <w:rFonts w:cstheme="minorHAnsi"/>
          <w:b/>
        </w:rPr>
        <w:t>4</w:t>
      </w:r>
    </w:p>
    <w:p w14:paraId="20B7785A" w14:textId="602DB854" w:rsidR="00E975BE" w:rsidRPr="0053735D" w:rsidRDefault="00322EC2" w:rsidP="00C07DBC">
      <w:pPr>
        <w:jc w:val="both"/>
        <w:rPr>
          <w:rFonts w:cstheme="minorHAnsi"/>
          <w:bCs/>
        </w:rPr>
      </w:pPr>
      <w:r w:rsidRPr="0053735D">
        <w:rPr>
          <w:rFonts w:cstheme="minorHAnsi"/>
        </w:rPr>
        <w:t xml:space="preserve">Działając na podstawie art. </w:t>
      </w:r>
      <w:r w:rsidR="00C17E54" w:rsidRPr="0053735D">
        <w:rPr>
          <w:rFonts w:cstheme="minorHAnsi"/>
        </w:rPr>
        <w:t>284</w:t>
      </w:r>
      <w:r w:rsidRPr="0053735D">
        <w:rPr>
          <w:rFonts w:cstheme="minorHAnsi"/>
        </w:rPr>
        <w:t xml:space="preserve"> ust. </w:t>
      </w:r>
      <w:r w:rsidR="004172B2" w:rsidRPr="0053735D">
        <w:rPr>
          <w:rFonts w:cstheme="minorHAnsi"/>
        </w:rPr>
        <w:t>2</w:t>
      </w:r>
      <w:r w:rsidRPr="0053735D">
        <w:rPr>
          <w:rFonts w:cstheme="minorHAnsi"/>
        </w:rPr>
        <w:t xml:space="preserve"> ustawy Prawo zamówień publicznych  </w:t>
      </w:r>
      <w:r w:rsidRPr="0053735D">
        <w:rPr>
          <w:rFonts w:cstheme="minorHAnsi"/>
          <w:bCs/>
          <w:shd w:val="clear" w:color="auto" w:fill="FFFFFF"/>
        </w:rPr>
        <w:t>z dnia 11 września 2019 r. (</w:t>
      </w:r>
      <w:r w:rsidR="00A96483" w:rsidRPr="0053735D">
        <w:rPr>
          <w:rFonts w:cstheme="minorHAnsi"/>
        </w:rPr>
        <w:t>tj. Dz.U. z 202</w:t>
      </w:r>
      <w:r w:rsidR="00764799" w:rsidRPr="0053735D">
        <w:rPr>
          <w:rFonts w:cstheme="minorHAnsi"/>
        </w:rPr>
        <w:t>3</w:t>
      </w:r>
      <w:r w:rsidR="00A96483" w:rsidRPr="0053735D">
        <w:rPr>
          <w:rFonts w:cstheme="minorHAnsi"/>
        </w:rPr>
        <w:t>r. poz. 1</w:t>
      </w:r>
      <w:r w:rsidR="00764799" w:rsidRPr="0053735D">
        <w:rPr>
          <w:rFonts w:cstheme="minorHAnsi"/>
        </w:rPr>
        <w:t>605</w:t>
      </w:r>
      <w:r w:rsidR="00A96483" w:rsidRPr="0053735D">
        <w:rPr>
          <w:rFonts w:cstheme="minorHAnsi"/>
          <w:color w:val="000000"/>
          <w:lang w:eastAsia="ar-SA"/>
        </w:rPr>
        <w:t xml:space="preserve"> </w:t>
      </w:r>
      <w:r w:rsidR="00A96483" w:rsidRPr="0053735D">
        <w:rPr>
          <w:rFonts w:cstheme="minorHAnsi"/>
        </w:rPr>
        <w:t xml:space="preserve">) </w:t>
      </w:r>
      <w:r w:rsidRPr="0053735D">
        <w:rPr>
          <w:rFonts w:cstheme="minorHAnsi"/>
        </w:rPr>
        <w:t>Zamawia</w:t>
      </w:r>
      <w:r w:rsidR="00E975BE" w:rsidRPr="0053735D">
        <w:rPr>
          <w:rFonts w:cstheme="minorHAnsi"/>
        </w:rPr>
        <w:t xml:space="preserve">jący </w:t>
      </w:r>
      <w:r w:rsidR="00E975BE" w:rsidRPr="0053735D">
        <w:rPr>
          <w:rFonts w:cstheme="minorHAnsi"/>
          <w:b/>
          <w:bCs/>
        </w:rPr>
        <w:t>odpowiada na pytania</w:t>
      </w:r>
      <w:r w:rsidRPr="0053735D">
        <w:rPr>
          <w:rFonts w:cstheme="minorHAnsi"/>
        </w:rPr>
        <w:t xml:space="preserve"> zadane przez Wykonawców</w:t>
      </w:r>
      <w:r w:rsidR="00AD4ACC" w:rsidRPr="0053735D">
        <w:rPr>
          <w:rFonts w:cstheme="minorHAnsi"/>
        </w:rPr>
        <w:t xml:space="preserve"> w dn. 15.04.2024 r.</w:t>
      </w:r>
      <w:r w:rsidRPr="0053735D">
        <w:rPr>
          <w:rFonts w:cstheme="minorHAnsi"/>
        </w:rPr>
        <w:t xml:space="preserve"> w postępowaniu o udzielenie zamówienia publicznego</w:t>
      </w:r>
      <w:r w:rsidR="00261CB1" w:rsidRPr="0053735D">
        <w:rPr>
          <w:rFonts w:cstheme="minorHAnsi"/>
        </w:rPr>
        <w:t xml:space="preserve"> pn.</w:t>
      </w:r>
      <w:r w:rsidR="00CF560C" w:rsidRPr="0053735D">
        <w:rPr>
          <w:rFonts w:cstheme="minorHAnsi"/>
        </w:rPr>
        <w:t>: „</w:t>
      </w:r>
      <w:r w:rsidR="00C07DBC" w:rsidRPr="0053735D">
        <w:rPr>
          <w:rFonts w:cstheme="minorHAnsi"/>
          <w:bCs/>
          <w:i/>
          <w:lang w:eastAsia="ar-SA"/>
        </w:rPr>
        <w:t>Dostawa i montaż mebli na potrzeby Uniwersytetu Kazimierza Wielkiego w Bydgoszczy</w:t>
      </w:r>
      <w:r w:rsidR="00261CB1" w:rsidRPr="0053735D">
        <w:rPr>
          <w:rFonts w:cstheme="minorHAnsi"/>
          <w:bCs/>
          <w:shd w:val="clear" w:color="auto" w:fill="FFFFFF"/>
        </w:rPr>
        <w:t>”</w:t>
      </w:r>
      <w:r w:rsidR="008D363B" w:rsidRPr="0053735D">
        <w:rPr>
          <w:rFonts w:cstheme="minorHAnsi"/>
          <w:bCs/>
        </w:rPr>
        <w:t>.</w:t>
      </w:r>
    </w:p>
    <w:p w14:paraId="24667FFF" w14:textId="77777777" w:rsidR="00041E57" w:rsidRPr="0053735D" w:rsidRDefault="00041E57" w:rsidP="008D363B">
      <w:pPr>
        <w:jc w:val="center"/>
        <w:rPr>
          <w:rFonts w:cstheme="minorHAnsi"/>
          <w:bCs/>
          <w:i/>
          <w:lang w:eastAsia="ar-SA"/>
        </w:rPr>
      </w:pPr>
    </w:p>
    <w:p w14:paraId="0239A199" w14:textId="151CAE36" w:rsidR="00935DC1" w:rsidRPr="0053735D" w:rsidRDefault="001B7E75" w:rsidP="00B74EF2">
      <w:pPr>
        <w:spacing w:before="120" w:after="120" w:line="262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53735D">
        <w:rPr>
          <w:rFonts w:eastAsia="Times New Roman" w:cstheme="minorHAnsi"/>
          <w:b/>
          <w:u w:val="single"/>
          <w:lang w:eastAsia="pl-PL"/>
        </w:rPr>
        <w:t xml:space="preserve">dot. części </w:t>
      </w:r>
      <w:r w:rsidR="00A969DA" w:rsidRPr="0053735D">
        <w:rPr>
          <w:rFonts w:eastAsia="Times New Roman" w:cstheme="minorHAnsi"/>
          <w:b/>
          <w:u w:val="single"/>
          <w:lang w:eastAsia="pl-PL"/>
        </w:rPr>
        <w:t>1</w:t>
      </w:r>
      <w:r w:rsidRPr="0053735D">
        <w:rPr>
          <w:rFonts w:eastAsia="Times New Roman" w:cstheme="minorHAnsi"/>
          <w:b/>
          <w:u w:val="single"/>
          <w:lang w:eastAsia="pl-PL"/>
        </w:rPr>
        <w:t xml:space="preserve"> </w:t>
      </w:r>
      <w:r w:rsidR="002109D3" w:rsidRPr="0053735D">
        <w:rPr>
          <w:rFonts w:eastAsia="Times New Roman" w:cstheme="minorHAnsi"/>
          <w:b/>
          <w:u w:val="single"/>
          <w:lang w:eastAsia="pl-PL"/>
        </w:rPr>
        <w:t>„</w:t>
      </w:r>
      <w:r w:rsidR="00A969DA" w:rsidRPr="0053735D">
        <w:rPr>
          <w:rFonts w:cstheme="minorHAnsi"/>
          <w:b/>
          <w:u w:val="single"/>
        </w:rPr>
        <w:t>Dostawa i montaż biurek</w:t>
      </w:r>
      <w:r w:rsidR="002109D3" w:rsidRPr="0053735D">
        <w:rPr>
          <w:rFonts w:cstheme="minorHAnsi"/>
          <w:b/>
          <w:u w:val="single"/>
        </w:rPr>
        <w:t>”</w:t>
      </w:r>
    </w:p>
    <w:p w14:paraId="57B6F6AB" w14:textId="421A9C1E" w:rsidR="00083758" w:rsidRPr="0053735D" w:rsidRDefault="00387CF5" w:rsidP="00C56988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u w:val="single"/>
          <w:shd w:val="clear" w:color="auto" w:fill="FFFFFF"/>
        </w:rPr>
      </w:pPr>
      <w:r w:rsidRPr="0053735D">
        <w:rPr>
          <w:rFonts w:cstheme="minorHAnsi"/>
        </w:rPr>
        <w:br/>
      </w:r>
      <w:bookmarkStart w:id="0" w:name="_Hlk164066251"/>
      <w:r w:rsidRPr="0053735D">
        <w:rPr>
          <w:rFonts w:cstheme="minorHAnsi"/>
          <w:b/>
          <w:bCs/>
          <w:u w:val="single"/>
          <w:shd w:val="clear" w:color="auto" w:fill="FFFFFF"/>
        </w:rPr>
        <w:t>Pytanie</w:t>
      </w:r>
      <w:r w:rsidR="00CF560C" w:rsidRPr="0053735D">
        <w:rPr>
          <w:rFonts w:cstheme="minorHAnsi"/>
          <w:b/>
          <w:bCs/>
          <w:u w:val="single"/>
          <w:shd w:val="clear" w:color="auto" w:fill="FFFFFF"/>
        </w:rPr>
        <w:t xml:space="preserve"> 1</w:t>
      </w:r>
      <w:r w:rsidRPr="0053735D">
        <w:rPr>
          <w:rFonts w:cstheme="minorHAnsi"/>
          <w:b/>
          <w:bCs/>
          <w:u w:val="single"/>
          <w:shd w:val="clear" w:color="auto" w:fill="FFFFFF"/>
        </w:rPr>
        <w:t>:</w:t>
      </w:r>
      <w:r w:rsidRPr="0053735D">
        <w:rPr>
          <w:rFonts w:cstheme="minorHAnsi"/>
          <w:u w:val="single"/>
        </w:rPr>
        <w:br/>
      </w:r>
      <w:r w:rsidR="00A969DA" w:rsidRPr="0053735D">
        <w:rPr>
          <w:rFonts w:cstheme="minorHAnsi"/>
          <w:shd w:val="clear" w:color="auto" w:fill="FFFFFF"/>
        </w:rPr>
        <w:t>Czy blaty biurek mają być be</w:t>
      </w:r>
      <w:r w:rsidR="006C6D59">
        <w:rPr>
          <w:rFonts w:cstheme="minorHAnsi"/>
          <w:shd w:val="clear" w:color="auto" w:fill="FFFFFF"/>
        </w:rPr>
        <w:t>z</w:t>
      </w:r>
      <w:r w:rsidR="00A969DA" w:rsidRPr="0053735D">
        <w:rPr>
          <w:rFonts w:cstheme="minorHAnsi"/>
          <w:shd w:val="clear" w:color="auto" w:fill="FFFFFF"/>
        </w:rPr>
        <w:t xml:space="preserve"> łączeń z jednego kawałka, czy zamawiający dopuszcza wykonanie blatu z dwóch elementów np. w poz. 1 blat 200x80 i 120x50?</w:t>
      </w:r>
    </w:p>
    <w:p w14:paraId="751E6414" w14:textId="77777777" w:rsidR="0053735D" w:rsidRDefault="00387CF5" w:rsidP="00F44AEE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eastAsia="Times New Roman" w:cstheme="minorHAnsi"/>
          <w:b/>
          <w:u w:val="single"/>
          <w:lang w:val="pl-PL" w:eastAsia="pl-PL"/>
        </w:rPr>
      </w:pPr>
      <w:r w:rsidRPr="0053735D">
        <w:rPr>
          <w:rFonts w:cstheme="minorHAnsi"/>
        </w:rPr>
        <w:br/>
      </w:r>
      <w:r w:rsidR="006D5435" w:rsidRPr="0053735D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15F91671" w14:textId="7BD0ACEC" w:rsidR="0053735D" w:rsidRDefault="00783F83" w:rsidP="00F44AEE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eastAsia="Times New Roman" w:cstheme="minorHAnsi"/>
          <w:b/>
          <w:noProof w:val="0"/>
          <w:u w:val="single"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t>Zamawiający wymaga, aby b</w:t>
      </w:r>
      <w:r w:rsidR="0053735D" w:rsidRPr="0053735D">
        <w:rPr>
          <w:rFonts w:cstheme="minorHAnsi"/>
          <w:color w:val="000000"/>
          <w:shd w:val="clear" w:color="auto" w:fill="FFFFFF"/>
        </w:rPr>
        <w:t xml:space="preserve">laty biurek </w:t>
      </w:r>
      <w:r>
        <w:rPr>
          <w:rFonts w:cstheme="minorHAnsi"/>
          <w:color w:val="000000"/>
          <w:shd w:val="clear" w:color="auto" w:fill="FFFFFF"/>
        </w:rPr>
        <w:t>były</w:t>
      </w:r>
      <w:r w:rsidR="006C6D59">
        <w:rPr>
          <w:rFonts w:cstheme="minorHAnsi"/>
          <w:color w:val="000000"/>
          <w:shd w:val="clear" w:color="auto" w:fill="FFFFFF"/>
        </w:rPr>
        <w:t xml:space="preserve">wykonane z jednego kawalka </w:t>
      </w:r>
      <w:r w:rsidR="0053735D" w:rsidRPr="0053735D">
        <w:rPr>
          <w:rFonts w:cstheme="minorHAnsi"/>
          <w:color w:val="000000"/>
          <w:shd w:val="clear" w:color="auto" w:fill="FFFFFF"/>
        </w:rPr>
        <w:t>bez łączeń</w:t>
      </w:r>
      <w:r>
        <w:rPr>
          <w:rFonts w:cstheme="minorHAnsi"/>
          <w:color w:val="000000"/>
          <w:shd w:val="clear" w:color="auto" w:fill="FFFFFF"/>
        </w:rPr>
        <w:t>.</w:t>
      </w:r>
    </w:p>
    <w:p w14:paraId="7C09C7A5" w14:textId="75F01240" w:rsidR="00387CF5" w:rsidRPr="0053735D" w:rsidRDefault="00387CF5" w:rsidP="00F44AEE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eastAsia="Times New Roman" w:cstheme="minorHAnsi"/>
          <w:b/>
          <w:noProof w:val="0"/>
          <w:u w:val="single"/>
          <w:lang w:val="pl-PL" w:eastAsia="pl-PL"/>
        </w:rPr>
      </w:pPr>
      <w:r w:rsidRPr="0053735D">
        <w:rPr>
          <w:rFonts w:eastAsia="Times New Roman" w:cstheme="minorHAnsi"/>
          <w:b/>
          <w:noProof w:val="0"/>
          <w:u w:val="single"/>
          <w:lang w:val="pl-PL" w:eastAsia="pl-PL"/>
        </w:rPr>
        <w:br/>
      </w:r>
    </w:p>
    <w:p w14:paraId="79BC9D79" w14:textId="34303043" w:rsidR="00A969DA" w:rsidRPr="0053735D" w:rsidRDefault="00A969DA" w:rsidP="00B74EF2">
      <w:pPr>
        <w:spacing w:before="120" w:after="120" w:line="262" w:lineRule="auto"/>
        <w:jc w:val="center"/>
        <w:rPr>
          <w:rFonts w:eastAsia="Times New Roman" w:cstheme="minorHAnsi"/>
          <w:b/>
          <w:u w:val="single"/>
          <w:lang w:eastAsia="pl-PL"/>
        </w:rPr>
      </w:pPr>
      <w:bookmarkStart w:id="1" w:name="_Hlk164402502"/>
      <w:bookmarkEnd w:id="0"/>
      <w:r w:rsidRPr="0053735D">
        <w:rPr>
          <w:rFonts w:eastAsia="Times New Roman" w:cstheme="minorHAnsi"/>
          <w:b/>
          <w:u w:val="single"/>
          <w:lang w:eastAsia="pl-PL"/>
        </w:rPr>
        <w:t>dot. części 2 „</w:t>
      </w:r>
      <w:r w:rsidRPr="0053735D">
        <w:rPr>
          <w:rFonts w:cstheme="minorHAnsi"/>
          <w:b/>
          <w:u w:val="single"/>
        </w:rPr>
        <w:t>Dostawa i montaż mebli”</w:t>
      </w:r>
    </w:p>
    <w:bookmarkEnd w:id="1"/>
    <w:p w14:paraId="6772690F" w14:textId="316D1327" w:rsidR="00A92AC7" w:rsidRPr="0053735D" w:rsidRDefault="00A92AC7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0B769813" w14:textId="797D16CF" w:rsidR="00C07DBC" w:rsidRPr="0053735D" w:rsidRDefault="00C07DBC" w:rsidP="00A969DA">
      <w:pPr>
        <w:spacing w:after="0"/>
        <w:rPr>
          <w:rFonts w:cstheme="minorHAnsi"/>
          <w:b/>
          <w:bCs/>
          <w:u w:val="single"/>
          <w:shd w:val="clear" w:color="auto" w:fill="FFFFFF"/>
        </w:rPr>
      </w:pPr>
      <w:r w:rsidRPr="0053735D">
        <w:rPr>
          <w:rFonts w:cstheme="minorHAnsi"/>
          <w:b/>
          <w:bCs/>
          <w:u w:val="single"/>
          <w:shd w:val="clear" w:color="auto" w:fill="FFFFFF"/>
        </w:rPr>
        <w:t>Pytanie 2:</w:t>
      </w:r>
      <w:r w:rsidRPr="0053735D">
        <w:rPr>
          <w:rFonts w:cstheme="minorHAnsi"/>
          <w:u w:val="single"/>
        </w:rPr>
        <w:br/>
      </w:r>
      <w:r w:rsidR="00A969DA" w:rsidRPr="0053735D">
        <w:rPr>
          <w:rFonts w:eastAsia="Times New Roman" w:cstheme="minorHAnsi"/>
          <w:bCs/>
          <w:iCs/>
          <w:lang w:eastAsia="pl-PL"/>
        </w:rPr>
        <w:t>W poz. 3 - piszą Państwo że ma być 8 półek o wys</w:t>
      </w:r>
      <w:r w:rsidR="006C6D59">
        <w:rPr>
          <w:rFonts w:eastAsia="Times New Roman" w:cstheme="minorHAnsi"/>
          <w:bCs/>
          <w:iCs/>
          <w:lang w:eastAsia="pl-PL"/>
        </w:rPr>
        <w:t>.</w:t>
      </w:r>
      <w:r w:rsidR="00A969DA" w:rsidRPr="0053735D">
        <w:rPr>
          <w:rFonts w:eastAsia="Times New Roman" w:cstheme="minorHAnsi"/>
          <w:bCs/>
          <w:iCs/>
          <w:lang w:eastAsia="pl-PL"/>
        </w:rPr>
        <w:t xml:space="preserve"> 37cm podczas gdy w tej wysokości zmieści się 5 półek, czy zwiększyć ilość półek? Dodam że w poz</w:t>
      </w:r>
      <w:r w:rsidR="006C6D59">
        <w:rPr>
          <w:rFonts w:eastAsia="Times New Roman" w:cstheme="minorHAnsi"/>
          <w:bCs/>
          <w:iCs/>
          <w:lang w:eastAsia="pl-PL"/>
        </w:rPr>
        <w:t>.</w:t>
      </w:r>
      <w:r w:rsidR="00A969DA" w:rsidRPr="0053735D">
        <w:rPr>
          <w:rFonts w:eastAsia="Times New Roman" w:cstheme="minorHAnsi"/>
          <w:bCs/>
          <w:iCs/>
          <w:lang w:eastAsia="pl-PL"/>
        </w:rPr>
        <w:t xml:space="preserve"> 2 przy wys</w:t>
      </w:r>
      <w:r w:rsidR="006C6D59">
        <w:rPr>
          <w:rFonts w:eastAsia="Times New Roman" w:cstheme="minorHAnsi"/>
          <w:bCs/>
          <w:iCs/>
          <w:lang w:eastAsia="pl-PL"/>
        </w:rPr>
        <w:t>.</w:t>
      </w:r>
      <w:r w:rsidR="00A969DA" w:rsidRPr="0053735D">
        <w:rPr>
          <w:rFonts w:eastAsia="Times New Roman" w:cstheme="minorHAnsi"/>
          <w:bCs/>
          <w:iCs/>
          <w:lang w:eastAsia="pl-PL"/>
        </w:rPr>
        <w:t xml:space="preserve"> 165cm jest 8 półek</w:t>
      </w:r>
      <w:r w:rsidR="00783F83">
        <w:rPr>
          <w:rFonts w:eastAsia="Times New Roman" w:cstheme="minorHAnsi"/>
          <w:bCs/>
          <w:iCs/>
          <w:lang w:eastAsia="pl-PL"/>
        </w:rPr>
        <w:t>.</w:t>
      </w:r>
    </w:p>
    <w:p w14:paraId="7716F2EE" w14:textId="1FD0C16A" w:rsidR="00842861" w:rsidRPr="0053735D" w:rsidRDefault="00C07DBC" w:rsidP="00A969DA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53735D">
        <w:rPr>
          <w:rFonts w:cstheme="minorHAnsi"/>
        </w:rPr>
        <w:br/>
      </w:r>
      <w:r w:rsidRPr="0053735D">
        <w:rPr>
          <w:rFonts w:eastAsia="Times New Roman" w:cstheme="minorHAnsi"/>
          <w:b/>
          <w:u w:val="single"/>
          <w:lang w:val="pl-PL" w:eastAsia="pl-PL"/>
        </w:rPr>
        <w:t>Odpowiedź:</w:t>
      </w:r>
      <w:r w:rsidRPr="0053735D">
        <w:rPr>
          <w:rFonts w:cstheme="minorHAnsi"/>
        </w:rPr>
        <w:br/>
      </w:r>
      <w:r w:rsidR="00783F83">
        <w:rPr>
          <w:rFonts w:cstheme="minorHAnsi"/>
          <w:color w:val="000000"/>
          <w:shd w:val="clear" w:color="auto" w:fill="FFFFFF"/>
        </w:rPr>
        <w:t xml:space="preserve">W poz. 3 </w:t>
      </w:r>
      <w:r w:rsidR="006C6D59">
        <w:rPr>
          <w:rFonts w:cstheme="minorHAnsi"/>
          <w:color w:val="000000"/>
          <w:shd w:val="clear" w:color="auto" w:fill="FFFFFF"/>
        </w:rPr>
        <w:t xml:space="preserve">Zamawiający wskazał </w:t>
      </w:r>
      <w:r w:rsidR="00783F83" w:rsidRPr="0053735D">
        <w:rPr>
          <w:rFonts w:cstheme="minorHAnsi"/>
          <w:color w:val="000000"/>
          <w:shd w:val="clear" w:color="auto" w:fill="FFFFFF"/>
        </w:rPr>
        <w:t>szaf</w:t>
      </w:r>
      <w:r w:rsidR="006C6D59">
        <w:rPr>
          <w:rFonts w:cstheme="minorHAnsi"/>
          <w:color w:val="000000"/>
          <w:shd w:val="clear" w:color="auto" w:fill="FFFFFF"/>
        </w:rPr>
        <w:t>ę</w:t>
      </w:r>
      <w:r w:rsidR="00783F83" w:rsidRPr="0053735D">
        <w:rPr>
          <w:rFonts w:cstheme="minorHAnsi"/>
          <w:color w:val="000000"/>
          <w:shd w:val="clear" w:color="auto" w:fill="FFFFFF"/>
        </w:rPr>
        <w:t xml:space="preserve"> dwudzieln</w:t>
      </w:r>
      <w:r w:rsidR="006C6D59">
        <w:rPr>
          <w:rFonts w:cstheme="minorHAnsi"/>
          <w:color w:val="000000"/>
          <w:shd w:val="clear" w:color="auto" w:fill="FFFFFF"/>
        </w:rPr>
        <w:t>ą</w:t>
      </w:r>
      <w:r w:rsidR="00783F83" w:rsidRPr="0053735D">
        <w:rPr>
          <w:rFonts w:cstheme="minorHAnsi"/>
          <w:color w:val="000000"/>
          <w:shd w:val="clear" w:color="auto" w:fill="FFFFFF"/>
        </w:rPr>
        <w:t>, przedzielona płytą pośrodku - stąd ilość 8 półek (z lewej strony płyty 4 półki i z prawej 4 półki), podobnie w pozycji 2</w:t>
      </w:r>
      <w:r w:rsidR="00783F83">
        <w:rPr>
          <w:rFonts w:cstheme="minorHAnsi"/>
          <w:color w:val="000000"/>
          <w:shd w:val="clear" w:color="auto" w:fill="FFFFFF"/>
        </w:rPr>
        <w:t xml:space="preserve">. </w:t>
      </w:r>
    </w:p>
    <w:p w14:paraId="40849EC7" w14:textId="0C8CCF18" w:rsidR="00C07DBC" w:rsidRPr="0053735D" w:rsidRDefault="00C07DBC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365C711C" w14:textId="77777777" w:rsidR="00A969DA" w:rsidRPr="0053735D" w:rsidRDefault="00C07DBC" w:rsidP="00A969DA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eastAsia="Times New Roman" w:cstheme="minorHAnsi"/>
          <w:bCs/>
          <w:iCs/>
          <w:lang w:eastAsia="pl-PL"/>
        </w:rPr>
      </w:pPr>
      <w:r w:rsidRPr="0053735D">
        <w:rPr>
          <w:rFonts w:cstheme="minorHAnsi"/>
          <w:b/>
          <w:bCs/>
          <w:u w:val="single"/>
          <w:shd w:val="clear" w:color="auto" w:fill="FFFFFF"/>
        </w:rPr>
        <w:t>Pytanie 3:</w:t>
      </w:r>
      <w:r w:rsidRPr="0053735D">
        <w:rPr>
          <w:rFonts w:cstheme="minorHAnsi"/>
          <w:u w:val="single"/>
        </w:rPr>
        <w:br/>
      </w:r>
      <w:r w:rsidR="00A969DA" w:rsidRPr="0053735D">
        <w:rPr>
          <w:rFonts w:eastAsia="Times New Roman" w:cstheme="minorHAnsi"/>
          <w:bCs/>
          <w:iCs/>
          <w:lang w:eastAsia="pl-PL"/>
        </w:rPr>
        <w:t>W poz. 10 wycenie podlega tylko szafka? - zlew jest po stronie Zamawiającego?</w:t>
      </w:r>
    </w:p>
    <w:p w14:paraId="3C24E7E7" w14:textId="77777777" w:rsidR="00783F83" w:rsidRDefault="00C07DBC" w:rsidP="006C6D59">
      <w:pPr>
        <w:pStyle w:val="Akapitzlist"/>
        <w:numPr>
          <w:ilvl w:val="0"/>
          <w:numId w:val="0"/>
        </w:numPr>
        <w:spacing w:after="0" w:line="240" w:lineRule="auto"/>
        <w:contextualSpacing w:val="0"/>
        <w:jc w:val="left"/>
        <w:rPr>
          <w:rFonts w:eastAsia="Times New Roman" w:cstheme="minorHAnsi"/>
          <w:b/>
          <w:u w:val="single"/>
          <w:lang w:val="pl-PL" w:eastAsia="pl-PL"/>
        </w:rPr>
      </w:pPr>
      <w:r w:rsidRPr="0053735D">
        <w:rPr>
          <w:rFonts w:cstheme="minorHAnsi"/>
        </w:rPr>
        <w:br/>
      </w:r>
      <w:r w:rsidRPr="0053735D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63F76AB1" w14:textId="7EDADFA6" w:rsidR="00C07DBC" w:rsidRPr="00783F83" w:rsidRDefault="00783F83" w:rsidP="006C6D59">
      <w:pPr>
        <w:pStyle w:val="Akapitzlist"/>
        <w:numPr>
          <w:ilvl w:val="0"/>
          <w:numId w:val="0"/>
        </w:numPr>
        <w:spacing w:after="0" w:line="240" w:lineRule="auto"/>
        <w:contextualSpacing w:val="0"/>
        <w:jc w:val="left"/>
        <w:rPr>
          <w:rFonts w:cstheme="minorHAnsi"/>
          <w:bCs/>
          <w:shd w:val="clear" w:color="auto" w:fill="FFFFFF"/>
        </w:rPr>
      </w:pPr>
      <w:r>
        <w:rPr>
          <w:rFonts w:eastAsia="Times New Roman" w:cstheme="minorHAnsi"/>
          <w:bCs/>
          <w:lang w:val="pl-PL" w:eastAsia="pl-PL"/>
        </w:rPr>
        <w:t xml:space="preserve">W poz. 10 </w:t>
      </w:r>
      <w:r w:rsidR="006C6D59">
        <w:rPr>
          <w:rFonts w:eastAsia="Times New Roman" w:cstheme="minorHAnsi"/>
          <w:bCs/>
          <w:lang w:val="pl-PL" w:eastAsia="pl-PL"/>
        </w:rPr>
        <w:t xml:space="preserve">Zamawiajacy wymaga wyceny </w:t>
      </w:r>
      <w:r w:rsidRPr="00783F83">
        <w:rPr>
          <w:rFonts w:eastAsia="Times New Roman" w:cstheme="minorHAnsi"/>
          <w:bCs/>
          <w:lang w:val="pl-PL" w:eastAsia="pl-PL"/>
        </w:rPr>
        <w:t>tylko sz</w:t>
      </w:r>
      <w:r>
        <w:rPr>
          <w:rFonts w:eastAsia="Times New Roman" w:cstheme="minorHAnsi"/>
          <w:bCs/>
          <w:lang w:val="pl-PL" w:eastAsia="pl-PL"/>
        </w:rPr>
        <w:t>a</w:t>
      </w:r>
      <w:r w:rsidRPr="00783F83">
        <w:rPr>
          <w:rFonts w:eastAsia="Times New Roman" w:cstheme="minorHAnsi"/>
          <w:bCs/>
          <w:lang w:val="pl-PL" w:eastAsia="pl-PL"/>
        </w:rPr>
        <w:t>f</w:t>
      </w:r>
      <w:r>
        <w:rPr>
          <w:rFonts w:eastAsia="Times New Roman" w:cstheme="minorHAnsi"/>
          <w:bCs/>
          <w:lang w:val="pl-PL" w:eastAsia="pl-PL"/>
        </w:rPr>
        <w:t>k</w:t>
      </w:r>
      <w:r w:rsidR="006C6D59">
        <w:rPr>
          <w:rFonts w:eastAsia="Times New Roman" w:cstheme="minorHAnsi"/>
          <w:bCs/>
          <w:lang w:val="pl-PL" w:eastAsia="pl-PL"/>
        </w:rPr>
        <w:t>i</w:t>
      </w:r>
      <w:r>
        <w:rPr>
          <w:rFonts w:eastAsia="Times New Roman" w:cstheme="minorHAnsi"/>
          <w:bCs/>
          <w:lang w:val="pl-PL" w:eastAsia="pl-PL"/>
        </w:rPr>
        <w:t>, zlew jest o stronie Zamawiającego.</w:t>
      </w:r>
      <w:r w:rsidR="00C07DBC" w:rsidRPr="00783F83">
        <w:rPr>
          <w:rFonts w:cstheme="minorHAnsi"/>
          <w:bCs/>
        </w:rPr>
        <w:br/>
      </w:r>
    </w:p>
    <w:p w14:paraId="7DD50E87" w14:textId="77777777" w:rsidR="00783F83" w:rsidRDefault="00783F83" w:rsidP="00B74EF2">
      <w:pPr>
        <w:pStyle w:val="Akapitzlist"/>
        <w:numPr>
          <w:ilvl w:val="0"/>
          <w:numId w:val="0"/>
        </w:numPr>
        <w:spacing w:after="0" w:line="240" w:lineRule="auto"/>
        <w:contextualSpacing w:val="0"/>
        <w:jc w:val="center"/>
        <w:rPr>
          <w:rFonts w:cstheme="minorHAnsi"/>
          <w:b/>
          <w:u w:val="single"/>
          <w:shd w:val="clear" w:color="auto" w:fill="FFFFFF"/>
        </w:rPr>
      </w:pPr>
    </w:p>
    <w:p w14:paraId="10F18558" w14:textId="57FC1C43" w:rsidR="00C07DBC" w:rsidRPr="0053735D" w:rsidRDefault="00A969DA" w:rsidP="00B74EF2">
      <w:pPr>
        <w:pStyle w:val="Akapitzlist"/>
        <w:numPr>
          <w:ilvl w:val="0"/>
          <w:numId w:val="0"/>
        </w:numPr>
        <w:spacing w:after="0" w:line="240" w:lineRule="auto"/>
        <w:contextualSpacing w:val="0"/>
        <w:jc w:val="center"/>
        <w:rPr>
          <w:rFonts w:cstheme="minorHAnsi"/>
          <w:b/>
          <w:u w:val="single"/>
          <w:shd w:val="clear" w:color="auto" w:fill="FFFFFF"/>
        </w:rPr>
      </w:pPr>
      <w:r w:rsidRPr="0053735D">
        <w:rPr>
          <w:rFonts w:cstheme="minorHAnsi"/>
          <w:b/>
          <w:u w:val="single"/>
          <w:shd w:val="clear" w:color="auto" w:fill="FFFFFF"/>
        </w:rPr>
        <w:t>dot. części 3 „Dostawa i montaż mebli”</w:t>
      </w:r>
    </w:p>
    <w:p w14:paraId="0664951A" w14:textId="77777777" w:rsidR="00C07DBC" w:rsidRPr="0053735D" w:rsidRDefault="00C07DBC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576056FE" w14:textId="72F2E9D9" w:rsidR="00C07DBC" w:rsidRPr="0053735D" w:rsidRDefault="00C07DBC" w:rsidP="00C07DBC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u w:val="single"/>
          <w:shd w:val="clear" w:color="auto" w:fill="FFFFFF"/>
        </w:rPr>
      </w:pPr>
      <w:bookmarkStart w:id="2" w:name="_Hlk164402624"/>
      <w:r w:rsidRPr="0053735D">
        <w:rPr>
          <w:rFonts w:cstheme="minorHAnsi"/>
          <w:b/>
          <w:bCs/>
          <w:u w:val="single"/>
          <w:shd w:val="clear" w:color="auto" w:fill="FFFFFF"/>
        </w:rPr>
        <w:t>Pytanie 4:</w:t>
      </w:r>
      <w:bookmarkEnd w:id="2"/>
      <w:r w:rsidRPr="0053735D">
        <w:rPr>
          <w:rFonts w:cstheme="minorHAnsi"/>
          <w:u w:val="single"/>
        </w:rPr>
        <w:br/>
      </w:r>
      <w:r w:rsidR="00A969DA" w:rsidRPr="0053735D">
        <w:rPr>
          <w:rFonts w:cstheme="minorHAnsi"/>
          <w:color w:val="666666"/>
          <w:shd w:val="clear" w:color="auto" w:fill="FFFFFF"/>
        </w:rPr>
        <w:t>Część 3 - </w:t>
      </w:r>
      <w:r w:rsidR="00A969DA" w:rsidRPr="0053735D">
        <w:rPr>
          <w:rFonts w:eastAsia="Times New Roman" w:cstheme="minorHAnsi"/>
          <w:bCs/>
          <w:iCs/>
          <w:lang w:eastAsia="pl-PL"/>
        </w:rPr>
        <w:t>czy plecy w meblach z tej części mają być wykonane z hdf czy płyty laminowanej ?</w:t>
      </w:r>
    </w:p>
    <w:p w14:paraId="75C5CEBE" w14:textId="74DC523A" w:rsidR="00C07DBC" w:rsidRPr="0053735D" w:rsidRDefault="00C07DBC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53735D">
        <w:rPr>
          <w:rFonts w:cstheme="minorHAnsi"/>
        </w:rPr>
        <w:br/>
      </w:r>
      <w:bookmarkStart w:id="3" w:name="_Hlk164402633"/>
      <w:r w:rsidRPr="0053735D">
        <w:rPr>
          <w:rFonts w:eastAsia="Times New Roman" w:cstheme="minorHAnsi"/>
          <w:b/>
          <w:u w:val="single"/>
          <w:lang w:val="pl-PL" w:eastAsia="pl-PL"/>
        </w:rPr>
        <w:t>Odpowiedź:</w:t>
      </w:r>
      <w:bookmarkEnd w:id="3"/>
      <w:r w:rsidRPr="0053735D">
        <w:rPr>
          <w:rFonts w:cstheme="minorHAnsi"/>
        </w:rPr>
        <w:br/>
      </w:r>
      <w:r w:rsidR="00783F83">
        <w:rPr>
          <w:rFonts w:cstheme="minorHAnsi"/>
          <w:shd w:val="clear" w:color="auto" w:fill="FFFFFF"/>
        </w:rPr>
        <w:t xml:space="preserve">Zamawiający wymaga, aby oplecy w meblach były wykonane z </w:t>
      </w:r>
      <w:r w:rsidR="00783F83" w:rsidRPr="0053735D">
        <w:rPr>
          <w:rFonts w:cstheme="minorHAnsi"/>
          <w:color w:val="000000"/>
          <w:shd w:val="clear" w:color="auto" w:fill="FFFFFF"/>
        </w:rPr>
        <w:t>p</w:t>
      </w:r>
      <w:r w:rsidR="00783F83">
        <w:rPr>
          <w:rFonts w:cstheme="minorHAnsi"/>
          <w:color w:val="000000"/>
          <w:shd w:val="clear" w:color="auto" w:fill="FFFFFF"/>
        </w:rPr>
        <w:t xml:space="preserve">łyty </w:t>
      </w:r>
      <w:r w:rsidR="00783F83" w:rsidRPr="0053735D">
        <w:rPr>
          <w:rFonts w:cstheme="minorHAnsi"/>
          <w:color w:val="000000"/>
          <w:shd w:val="clear" w:color="auto" w:fill="FFFFFF"/>
        </w:rPr>
        <w:t>hdf</w:t>
      </w:r>
      <w:r w:rsidR="00783F83">
        <w:rPr>
          <w:rFonts w:cstheme="minorHAnsi"/>
          <w:color w:val="000000"/>
          <w:shd w:val="clear" w:color="auto" w:fill="FFFFFF"/>
        </w:rPr>
        <w:t>.</w:t>
      </w:r>
    </w:p>
    <w:p w14:paraId="0583A957" w14:textId="77777777" w:rsidR="00077561" w:rsidRPr="0053735D" w:rsidRDefault="00077561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Cs/>
          <w:sz w:val="22"/>
          <w:lang w:eastAsia="pl-PL"/>
        </w:rPr>
      </w:pPr>
    </w:p>
    <w:p w14:paraId="6FC23335" w14:textId="77777777" w:rsidR="00A969DA" w:rsidRPr="0053735D" w:rsidRDefault="00A969DA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 w:val="22"/>
        </w:rPr>
      </w:pPr>
    </w:p>
    <w:p w14:paraId="34E9A892" w14:textId="366718EC" w:rsidR="00A969DA" w:rsidRPr="0053735D" w:rsidRDefault="00A969DA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 w:val="22"/>
        </w:rPr>
      </w:pPr>
      <w:r w:rsidRPr="0053735D">
        <w:rPr>
          <w:rFonts w:asciiTheme="minorHAnsi" w:hAnsiTheme="minorHAnsi" w:cstheme="minorHAnsi"/>
          <w:b/>
          <w:bCs/>
          <w:sz w:val="22"/>
          <w:u w:val="single"/>
          <w:shd w:val="clear" w:color="auto" w:fill="FFFFFF"/>
        </w:rPr>
        <w:lastRenderedPageBreak/>
        <w:t>Pytanie 5:</w:t>
      </w:r>
    </w:p>
    <w:p w14:paraId="14D98F11" w14:textId="354E1C89" w:rsidR="00A969DA" w:rsidRPr="0053735D" w:rsidRDefault="00A969DA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 w:val="22"/>
        </w:rPr>
      </w:pPr>
      <w:r w:rsidRPr="0053735D">
        <w:rPr>
          <w:rFonts w:asciiTheme="minorHAnsi" w:hAnsiTheme="minorHAnsi" w:cstheme="minorHAnsi"/>
          <w:sz w:val="22"/>
        </w:rPr>
        <w:t>W części 3 - poz. 5 szafka pod xero - czy cała szafka ma być wykonana z płyty w grubości 25mm chodzi tylko o blat?</w:t>
      </w:r>
    </w:p>
    <w:p w14:paraId="5B18B067" w14:textId="6C021E91" w:rsidR="00083758" w:rsidRPr="0053735D" w:rsidRDefault="00CF560C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</w:pPr>
      <w:r w:rsidRPr="0053735D">
        <w:rPr>
          <w:rFonts w:asciiTheme="minorHAnsi" w:hAnsiTheme="minorHAnsi" w:cstheme="minorHAnsi"/>
          <w:sz w:val="22"/>
        </w:rPr>
        <w:br/>
      </w:r>
      <w:r w:rsidR="00A969DA" w:rsidRPr="0053735D"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  <w:t>Odpowiedź:</w:t>
      </w:r>
    </w:p>
    <w:p w14:paraId="186DDA68" w14:textId="2B41B67F" w:rsidR="00A969DA" w:rsidRPr="0053735D" w:rsidRDefault="00783F83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 xml:space="preserve">W poz. 3 </w:t>
      </w:r>
      <w:r w:rsidRPr="00783F83">
        <w:rPr>
          <w:rFonts w:asciiTheme="minorHAnsi" w:hAnsiTheme="minorHAnsi" w:cstheme="minorHAnsi"/>
          <w:sz w:val="22"/>
          <w:shd w:val="clear" w:color="auto" w:fill="FFFFFF"/>
        </w:rPr>
        <w:t>Zamawiaj</w:t>
      </w:r>
      <w:r>
        <w:rPr>
          <w:rFonts w:asciiTheme="minorHAnsi" w:hAnsiTheme="minorHAnsi" w:cstheme="minorHAnsi"/>
          <w:sz w:val="22"/>
          <w:shd w:val="clear" w:color="auto" w:fill="FFFFFF"/>
        </w:rPr>
        <w:t>ą</w:t>
      </w:r>
      <w:r w:rsidRPr="00783F83">
        <w:rPr>
          <w:rFonts w:asciiTheme="minorHAnsi" w:hAnsiTheme="minorHAnsi" w:cstheme="minorHAnsi"/>
          <w:sz w:val="22"/>
          <w:shd w:val="clear" w:color="auto" w:fill="FFFFFF"/>
        </w:rPr>
        <w:t xml:space="preserve">cy wymaga, aby </w:t>
      </w:r>
      <w:r w:rsidRPr="0053735D">
        <w:rPr>
          <w:rFonts w:asciiTheme="minorHAnsi" w:hAnsiTheme="minorHAnsi" w:cstheme="minorHAnsi"/>
          <w:sz w:val="22"/>
        </w:rPr>
        <w:t>z płyty w grubości 25mm</w:t>
      </w:r>
      <w:r>
        <w:rPr>
          <w:rFonts w:asciiTheme="minorHAnsi" w:hAnsiTheme="minorHAnsi" w:cstheme="minorHAnsi"/>
          <w:sz w:val="22"/>
        </w:rPr>
        <w:t xml:space="preserve"> wykonany </w:t>
      </w:r>
      <w:r w:rsidRPr="0053735D">
        <w:rPr>
          <w:rFonts w:asciiTheme="minorHAnsi" w:hAnsiTheme="minorHAnsi" w:cstheme="minorHAnsi"/>
          <w:color w:val="000000"/>
          <w:sz w:val="22"/>
          <w:shd w:val="clear" w:color="auto" w:fill="FFFFFF"/>
        </w:rPr>
        <w:t>tylko blat szafki</w:t>
      </w: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.</w:t>
      </w:r>
    </w:p>
    <w:p w14:paraId="18C97D98" w14:textId="04E3F8AE" w:rsidR="00A969DA" w:rsidRPr="0053735D" w:rsidRDefault="00A969DA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</w:p>
    <w:p w14:paraId="38C7D120" w14:textId="77777777" w:rsidR="00A969DA" w:rsidRPr="0053735D" w:rsidRDefault="00A969DA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</w:p>
    <w:p w14:paraId="603AC893" w14:textId="1750CEBB" w:rsidR="005A57A4" w:rsidRPr="0053735D" w:rsidRDefault="00C07DBC" w:rsidP="00C07DBC">
      <w:pPr>
        <w:spacing w:after="0"/>
        <w:jc w:val="right"/>
        <w:rPr>
          <w:rFonts w:eastAsia="Times New Roman" w:cstheme="minorHAnsi"/>
          <w:b/>
          <w:i/>
          <w:lang w:eastAsia="pl-PL"/>
        </w:rPr>
      </w:pPr>
      <w:r w:rsidRPr="0053735D">
        <w:rPr>
          <w:rFonts w:eastAsia="Times New Roman" w:cstheme="minorHAnsi"/>
          <w:b/>
          <w:i/>
          <w:lang w:eastAsia="pl-PL"/>
        </w:rPr>
        <w:t>Kanclerz UKW</w:t>
      </w:r>
    </w:p>
    <w:p w14:paraId="1217903D" w14:textId="2D051F65" w:rsidR="00C07DBC" w:rsidRPr="0053735D" w:rsidRDefault="00C07DBC" w:rsidP="00C07DBC">
      <w:pPr>
        <w:spacing w:after="0"/>
        <w:jc w:val="right"/>
        <w:rPr>
          <w:rFonts w:eastAsia="Times New Roman" w:cstheme="minorHAnsi"/>
          <w:b/>
          <w:i/>
          <w:lang w:eastAsia="pl-PL"/>
        </w:rPr>
      </w:pPr>
    </w:p>
    <w:p w14:paraId="3892381D" w14:textId="77777777" w:rsidR="00C07DBC" w:rsidRPr="0053735D" w:rsidRDefault="00C07DBC" w:rsidP="00C07DBC">
      <w:pPr>
        <w:spacing w:after="0"/>
        <w:jc w:val="right"/>
        <w:rPr>
          <w:rFonts w:eastAsia="Times New Roman" w:cstheme="minorHAnsi"/>
          <w:b/>
          <w:i/>
          <w:lang w:eastAsia="pl-PL"/>
        </w:rPr>
      </w:pPr>
    </w:p>
    <w:p w14:paraId="07970D8B" w14:textId="44E34547" w:rsidR="00C07DBC" w:rsidRPr="0053735D" w:rsidRDefault="00C07DBC" w:rsidP="00C07DBC">
      <w:pPr>
        <w:spacing w:after="0"/>
        <w:jc w:val="right"/>
        <w:rPr>
          <w:rFonts w:eastAsia="Times New Roman" w:cstheme="minorHAnsi"/>
          <w:b/>
          <w:i/>
          <w:lang w:eastAsia="pl-PL"/>
        </w:rPr>
      </w:pPr>
      <w:r w:rsidRPr="0053735D">
        <w:rPr>
          <w:rFonts w:eastAsia="Times New Roman" w:cstheme="minorHAnsi"/>
          <w:b/>
          <w:i/>
          <w:lang w:eastAsia="pl-PL"/>
        </w:rPr>
        <w:t>mgr Renata Malak</w:t>
      </w:r>
    </w:p>
    <w:p w14:paraId="5DE57BF9" w14:textId="7BAEF103" w:rsidR="00C07DBC" w:rsidRPr="0053735D" w:rsidRDefault="00C07DBC" w:rsidP="00C07DBC">
      <w:pPr>
        <w:spacing w:after="0"/>
        <w:jc w:val="right"/>
        <w:rPr>
          <w:rFonts w:eastAsia="Times New Roman" w:cstheme="minorHAnsi"/>
          <w:b/>
          <w:i/>
          <w:lang w:eastAsia="pl-PL"/>
        </w:rPr>
      </w:pPr>
    </w:p>
    <w:sectPr w:rsidR="00C07DBC" w:rsidRPr="0053735D" w:rsidSect="006C6D59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668A" w14:textId="77777777" w:rsidR="00F20075" w:rsidRDefault="00F20075" w:rsidP="00322EC2">
      <w:pPr>
        <w:spacing w:after="0" w:line="240" w:lineRule="auto"/>
      </w:pPr>
      <w:r>
        <w:separator/>
      </w:r>
    </w:p>
  </w:endnote>
  <w:endnote w:type="continuationSeparator" w:id="0">
    <w:p w14:paraId="0BDF34A6" w14:textId="77777777" w:rsidR="00F20075" w:rsidRDefault="00F20075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8"/>
        <w:szCs w:val="18"/>
      </w:rPr>
      <w:id w:val="1124740155"/>
      <w:docPartObj>
        <w:docPartGallery w:val="Page Numbers (Bottom of Page)"/>
        <w:docPartUnique/>
      </w:docPartObj>
    </w:sdtPr>
    <w:sdtContent>
      <w:p w14:paraId="54C89154" w14:textId="0F22AADA" w:rsidR="00783F83" w:rsidRPr="00783F83" w:rsidRDefault="00783F83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83F83">
          <w:rPr>
            <w:rFonts w:eastAsiaTheme="majorEastAsia" w:cstheme="minorHAnsi"/>
            <w:sz w:val="18"/>
            <w:szCs w:val="18"/>
          </w:rPr>
          <w:t xml:space="preserve">str. </w:t>
        </w:r>
        <w:r w:rsidRPr="00783F83">
          <w:rPr>
            <w:rFonts w:eastAsiaTheme="minorEastAsia" w:cstheme="minorHAnsi"/>
            <w:sz w:val="18"/>
            <w:szCs w:val="18"/>
          </w:rPr>
          <w:fldChar w:fldCharType="begin"/>
        </w:r>
        <w:r w:rsidRPr="00783F83">
          <w:rPr>
            <w:rFonts w:cstheme="minorHAnsi"/>
            <w:sz w:val="18"/>
            <w:szCs w:val="18"/>
          </w:rPr>
          <w:instrText>PAGE    \* MERGEFORMAT</w:instrText>
        </w:r>
        <w:r w:rsidRPr="00783F83">
          <w:rPr>
            <w:rFonts w:eastAsiaTheme="minorEastAsia" w:cstheme="minorHAnsi"/>
            <w:sz w:val="18"/>
            <w:szCs w:val="18"/>
          </w:rPr>
          <w:fldChar w:fldCharType="separate"/>
        </w:r>
        <w:r w:rsidRPr="00783F83">
          <w:rPr>
            <w:rFonts w:eastAsiaTheme="majorEastAsia" w:cstheme="minorHAnsi"/>
            <w:sz w:val="18"/>
            <w:szCs w:val="18"/>
          </w:rPr>
          <w:t>2</w:t>
        </w:r>
        <w:r w:rsidRPr="00783F83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719754B3" w14:textId="77777777" w:rsidR="00783F83" w:rsidRDefault="00783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C88B" w14:textId="77777777" w:rsidR="00F20075" w:rsidRDefault="00F20075" w:rsidP="00322EC2">
      <w:pPr>
        <w:spacing w:after="0" w:line="240" w:lineRule="auto"/>
      </w:pPr>
      <w:r>
        <w:separator/>
      </w:r>
    </w:p>
  </w:footnote>
  <w:footnote w:type="continuationSeparator" w:id="0">
    <w:p w14:paraId="029D7EE1" w14:textId="77777777" w:rsidR="00F20075" w:rsidRDefault="00F20075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1743290C">
          <wp:extent cx="3156239" cy="854765"/>
          <wp:effectExtent l="0" t="0" r="635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579" cy="87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77561"/>
    <w:rsid w:val="00080D8C"/>
    <w:rsid w:val="00083758"/>
    <w:rsid w:val="000A6F14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1E58C2"/>
    <w:rsid w:val="002109D3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07F19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23453"/>
    <w:rsid w:val="0053735D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C6D59"/>
    <w:rsid w:val="006D5435"/>
    <w:rsid w:val="006E7FD6"/>
    <w:rsid w:val="00704558"/>
    <w:rsid w:val="00704CCC"/>
    <w:rsid w:val="007078ED"/>
    <w:rsid w:val="00713F63"/>
    <w:rsid w:val="007337AC"/>
    <w:rsid w:val="00740AAA"/>
    <w:rsid w:val="007502DE"/>
    <w:rsid w:val="00753FFD"/>
    <w:rsid w:val="00764799"/>
    <w:rsid w:val="00783F83"/>
    <w:rsid w:val="007D5F4A"/>
    <w:rsid w:val="007D60E7"/>
    <w:rsid w:val="007E7C91"/>
    <w:rsid w:val="00817610"/>
    <w:rsid w:val="008332E5"/>
    <w:rsid w:val="008375BD"/>
    <w:rsid w:val="00842861"/>
    <w:rsid w:val="00855421"/>
    <w:rsid w:val="008744CA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7965"/>
    <w:rsid w:val="00A710BE"/>
    <w:rsid w:val="00A92AC7"/>
    <w:rsid w:val="00A96483"/>
    <w:rsid w:val="00A969DA"/>
    <w:rsid w:val="00AA1986"/>
    <w:rsid w:val="00AA6691"/>
    <w:rsid w:val="00AB38C9"/>
    <w:rsid w:val="00AD4ACC"/>
    <w:rsid w:val="00AE0FCB"/>
    <w:rsid w:val="00AE2F67"/>
    <w:rsid w:val="00AE5361"/>
    <w:rsid w:val="00B51226"/>
    <w:rsid w:val="00B6215E"/>
    <w:rsid w:val="00B64528"/>
    <w:rsid w:val="00B71C08"/>
    <w:rsid w:val="00B74EF2"/>
    <w:rsid w:val="00B9011D"/>
    <w:rsid w:val="00B9676C"/>
    <w:rsid w:val="00B9696F"/>
    <w:rsid w:val="00BB139B"/>
    <w:rsid w:val="00BC651F"/>
    <w:rsid w:val="00BE2C52"/>
    <w:rsid w:val="00C032E6"/>
    <w:rsid w:val="00C07DBC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7238"/>
    <w:rsid w:val="00E87B32"/>
    <w:rsid w:val="00E904E7"/>
    <w:rsid w:val="00E9475F"/>
    <w:rsid w:val="00E95A10"/>
    <w:rsid w:val="00E975BE"/>
    <w:rsid w:val="00EA048F"/>
    <w:rsid w:val="00ED15DA"/>
    <w:rsid w:val="00EF6D65"/>
    <w:rsid w:val="00F13E49"/>
    <w:rsid w:val="00F20075"/>
    <w:rsid w:val="00F212F7"/>
    <w:rsid w:val="00F22D45"/>
    <w:rsid w:val="00F44AEE"/>
    <w:rsid w:val="00F633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6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pp</cp:lastModifiedBy>
  <cp:revision>2</cp:revision>
  <cp:lastPrinted>2023-06-19T12:39:00Z</cp:lastPrinted>
  <dcterms:created xsi:type="dcterms:W3CDTF">2024-04-19T07:12:00Z</dcterms:created>
  <dcterms:modified xsi:type="dcterms:W3CDTF">2024-04-19T07:12:00Z</dcterms:modified>
</cp:coreProperties>
</file>