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CC" w:rsidRPr="000852CC" w:rsidRDefault="000852CC">
      <w:pPr>
        <w:rPr>
          <w:b/>
          <w:i/>
          <w:sz w:val="28"/>
          <w:szCs w:val="28"/>
        </w:rPr>
      </w:pPr>
      <w:r w:rsidRPr="000852CC">
        <w:rPr>
          <w:b/>
          <w:i/>
          <w:sz w:val="28"/>
          <w:szCs w:val="28"/>
        </w:rPr>
        <w:t>COZL/DZP/BB/3413/Z-12/2022</w:t>
      </w:r>
    </w:p>
    <w:p w:rsidR="000852CC" w:rsidRPr="00A5176A" w:rsidRDefault="000852CC">
      <w:pPr>
        <w:rPr>
          <w:b/>
        </w:rPr>
      </w:pPr>
      <w:r w:rsidRPr="00A5176A">
        <w:rPr>
          <w:b/>
        </w:rPr>
        <w:t>Pytanie 1</w:t>
      </w:r>
      <w:r w:rsidRPr="00A5176A">
        <w:rPr>
          <w:b/>
        </w:rPr>
        <w:t xml:space="preserve"> </w:t>
      </w:r>
    </w:p>
    <w:p w:rsidR="000852CC" w:rsidRDefault="000852CC">
      <w:r>
        <w:t>Czy Zamawiający Dopuści w Pozycji nr 1 zestaw w składzie: 1x osłona na stolik MAYO 79x145cm, warstwa chłonna 65x85cm w kolorze zielonym 2x serweta chirurgiczna z taśmą samoprzylepną z dodatkową warstwą chłonną w strefie krytycznej 90x75cm 4x ręcznik chłonny 18x25cm 1x taśma samoprzylepna 9x49cm 1x serweta chirurgiczna z taśmą samoprzylepną z dodatkową warstwą chłonną w strefie krytycznej i z organizatorami przewodów 175x175cm 1x serweta chirurgiczna z taśmą samoprzylepną z dodatkową warstwą chłonną w strefie krytycznej i z organizatorami przewodów 240x150cm 1x serweta na stolik (owinięcie zestawu) 150x190cm, warstwa chłonna 75x190cm</w:t>
      </w:r>
    </w:p>
    <w:p w:rsidR="00A5176A" w:rsidRPr="00A5176A" w:rsidRDefault="00A5176A" w:rsidP="00A5176A">
      <w:pPr>
        <w:spacing w:after="0" w:line="240" w:lineRule="auto"/>
        <w:rPr>
          <w:b/>
        </w:rPr>
      </w:pPr>
      <w:r w:rsidRPr="00A5176A">
        <w:rPr>
          <w:b/>
        </w:rPr>
        <w:t>Odpowiedź Zamawiającego:</w:t>
      </w:r>
    </w:p>
    <w:p w:rsidR="00A5176A" w:rsidRDefault="00A5176A" w:rsidP="00A5176A">
      <w:pPr>
        <w:spacing w:after="0" w:line="240" w:lineRule="auto"/>
      </w:pPr>
      <w:r>
        <w:t>Zamawiający podtrzymuje zapisy z kosztorysu ofertowego.</w:t>
      </w:r>
    </w:p>
    <w:p w:rsidR="00A5176A" w:rsidRDefault="00A5176A" w:rsidP="00A5176A">
      <w:pPr>
        <w:spacing w:after="0" w:line="240" w:lineRule="auto"/>
      </w:pPr>
    </w:p>
    <w:p w:rsidR="000852CC" w:rsidRPr="00A5176A" w:rsidRDefault="000852CC">
      <w:pPr>
        <w:rPr>
          <w:b/>
        </w:rPr>
      </w:pPr>
      <w:r w:rsidRPr="00A5176A">
        <w:rPr>
          <w:b/>
        </w:rPr>
        <w:t xml:space="preserve">Pytanie 2 </w:t>
      </w:r>
    </w:p>
    <w:p w:rsidR="000852CC" w:rsidRDefault="000852CC">
      <w:r>
        <w:t xml:space="preserve">Czy Zamawiający Dopuści w Pozycji nr 2 kieszeń samoprzylepna dwukomorowa 40x35cm? </w:t>
      </w:r>
    </w:p>
    <w:p w:rsidR="00A5176A" w:rsidRPr="00A5176A" w:rsidRDefault="00A5176A" w:rsidP="00A5176A">
      <w:pPr>
        <w:spacing w:after="0" w:line="240" w:lineRule="auto"/>
        <w:rPr>
          <w:b/>
        </w:rPr>
      </w:pPr>
      <w:r w:rsidRPr="00A5176A">
        <w:rPr>
          <w:b/>
        </w:rPr>
        <w:t>Odpowiedź Zamawiającego:</w:t>
      </w:r>
    </w:p>
    <w:p w:rsidR="00A5176A" w:rsidRDefault="00A5176A" w:rsidP="00A5176A">
      <w:pPr>
        <w:spacing w:after="0" w:line="240" w:lineRule="auto"/>
      </w:pPr>
      <w:r>
        <w:t xml:space="preserve">Zamawiający </w:t>
      </w:r>
      <w:r>
        <w:t>dopuszcza.</w:t>
      </w:r>
      <w:bookmarkStart w:id="0" w:name="_GoBack"/>
      <w:bookmarkEnd w:id="0"/>
    </w:p>
    <w:p w:rsidR="00A5176A" w:rsidRDefault="00A5176A"/>
    <w:p w:rsidR="000852CC" w:rsidRPr="00A5176A" w:rsidRDefault="000852CC">
      <w:pPr>
        <w:rPr>
          <w:b/>
        </w:rPr>
      </w:pPr>
      <w:r w:rsidRPr="00A5176A">
        <w:rPr>
          <w:b/>
        </w:rPr>
        <w:t xml:space="preserve">Pytanie 3 </w:t>
      </w:r>
    </w:p>
    <w:p w:rsidR="007B5A10" w:rsidRDefault="000852CC">
      <w:r>
        <w:t>Czy Zamawiający w Pozycji nr 3 dopuści wzmocnioną osłonę na stolik MAYO 79x145cm, warstwa chłonna 65x85cm, w kolorze zielonym</w:t>
      </w:r>
      <w:r w:rsidR="00A5176A">
        <w:t>?</w:t>
      </w:r>
    </w:p>
    <w:p w:rsidR="00A5176A" w:rsidRPr="00A5176A" w:rsidRDefault="00A5176A" w:rsidP="00A5176A">
      <w:pPr>
        <w:spacing w:after="0" w:line="240" w:lineRule="auto"/>
        <w:rPr>
          <w:b/>
        </w:rPr>
      </w:pPr>
      <w:r w:rsidRPr="00A5176A">
        <w:rPr>
          <w:b/>
        </w:rPr>
        <w:t>Odpowiedź Zamawiającego:</w:t>
      </w:r>
    </w:p>
    <w:p w:rsidR="00A5176A" w:rsidRDefault="00A5176A" w:rsidP="00A5176A">
      <w:pPr>
        <w:spacing w:after="0" w:line="240" w:lineRule="auto"/>
      </w:pPr>
      <w:r>
        <w:t>Zamawiający podtrzymuje zapisy z kosztorysu ofertowego.</w:t>
      </w:r>
    </w:p>
    <w:p w:rsidR="00A5176A" w:rsidRDefault="00A5176A"/>
    <w:sectPr w:rsidR="00A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CC"/>
    <w:rsid w:val="000852CC"/>
    <w:rsid w:val="002076AB"/>
    <w:rsid w:val="00762E07"/>
    <w:rsid w:val="00A5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EEC6-24A5-4B1E-A81D-F886C52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2022-02-11T11:22:00Z</dcterms:created>
  <dcterms:modified xsi:type="dcterms:W3CDTF">2022-02-11T11:26:00Z</dcterms:modified>
</cp:coreProperties>
</file>