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8B11" w14:textId="77777777" w:rsidR="00524AC1" w:rsidRDefault="00524AC1" w:rsidP="00524AC1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Kobylnica</w:t>
      </w:r>
    </w:p>
    <w:p w14:paraId="04D8DA4E" w14:textId="77777777" w:rsidR="00524AC1" w:rsidRDefault="00524AC1" w:rsidP="00524AC1">
      <w:pPr>
        <w:pStyle w:val="Nagwek"/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Główna 20</w:t>
      </w:r>
    </w:p>
    <w:p w14:paraId="0E3B8E9F" w14:textId="77777777" w:rsidR="00524AC1" w:rsidRDefault="00524AC1" w:rsidP="00524AC1">
      <w:pPr>
        <w:pStyle w:val="Nagwek"/>
        <w:tabs>
          <w:tab w:val="left" w:pos="19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76</w:t>
      </w:r>
      <w:r w:rsidRPr="00A500B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251 Kobylnica</w:t>
      </w:r>
    </w:p>
    <w:p w14:paraId="1DDB2AA7" w14:textId="1BBECA50" w:rsidR="00524AC1" w:rsidRPr="00A1524D" w:rsidRDefault="00524AC1" w:rsidP="00524AC1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 w:rsidRPr="00A1524D">
        <w:rPr>
          <w:rFonts w:ascii="Arial" w:hAnsi="Arial" w:cs="Arial"/>
          <w:sz w:val="22"/>
          <w:szCs w:val="22"/>
          <w:lang w:val="pl-PL"/>
        </w:rPr>
        <w:t xml:space="preserve">Kobylnica, </w:t>
      </w:r>
      <w:r>
        <w:rPr>
          <w:rFonts w:ascii="Arial" w:hAnsi="Arial" w:cs="Arial"/>
          <w:sz w:val="22"/>
          <w:szCs w:val="22"/>
          <w:lang w:val="pl-PL"/>
        </w:rPr>
        <w:t xml:space="preserve">dnia </w:t>
      </w:r>
      <w:r w:rsidR="00D83F64">
        <w:rPr>
          <w:rFonts w:ascii="Arial" w:hAnsi="Arial" w:cs="Arial"/>
          <w:sz w:val="22"/>
          <w:szCs w:val="22"/>
          <w:lang w:val="pl-PL"/>
        </w:rPr>
        <w:t>21</w:t>
      </w:r>
      <w:r w:rsidR="00812757">
        <w:rPr>
          <w:rFonts w:ascii="Arial" w:hAnsi="Arial" w:cs="Arial"/>
          <w:sz w:val="22"/>
          <w:szCs w:val="22"/>
          <w:lang w:val="pl-PL"/>
        </w:rPr>
        <w:t>.11</w:t>
      </w:r>
      <w:r>
        <w:rPr>
          <w:rFonts w:ascii="Arial" w:hAnsi="Arial" w:cs="Arial"/>
          <w:sz w:val="22"/>
          <w:szCs w:val="22"/>
          <w:lang w:val="pl-PL"/>
        </w:rPr>
        <w:t>.2023</w:t>
      </w:r>
      <w:r w:rsidRPr="00A1524D">
        <w:rPr>
          <w:rFonts w:ascii="Arial" w:hAnsi="Arial" w:cs="Arial"/>
          <w:sz w:val="22"/>
          <w:szCs w:val="22"/>
          <w:lang w:val="pl-PL"/>
        </w:rPr>
        <w:t xml:space="preserve"> r.</w:t>
      </w:r>
    </w:p>
    <w:p w14:paraId="331D1238" w14:textId="77777777" w:rsidR="00D83F64" w:rsidRDefault="00D83F64" w:rsidP="00D83F64">
      <w:pPr>
        <w:pStyle w:val="Tytu"/>
        <w:spacing w:before="840" w:after="0"/>
        <w:rPr>
          <w:rFonts w:cs="Arial"/>
          <w:sz w:val="22"/>
          <w:szCs w:val="22"/>
        </w:rPr>
      </w:pPr>
      <w:r w:rsidRPr="00D83F64">
        <w:rPr>
          <w:rFonts w:cs="Arial"/>
          <w:sz w:val="22"/>
          <w:szCs w:val="22"/>
        </w:rPr>
        <w:t>Zmiana treści SWZ</w:t>
      </w:r>
    </w:p>
    <w:p w14:paraId="2945B5E1" w14:textId="474CC2A1" w:rsidR="00D83F64" w:rsidRPr="00D83F64" w:rsidRDefault="00D83F64" w:rsidP="00D83F64">
      <w:pPr>
        <w:pStyle w:val="Tytu"/>
        <w:spacing w:before="0" w:after="4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postępowaniu pn.: </w:t>
      </w:r>
      <w:r w:rsidRPr="00D83F64">
        <w:rPr>
          <w:rFonts w:cs="Arial"/>
          <w:sz w:val="22"/>
          <w:szCs w:val="22"/>
        </w:rPr>
        <w:t>Budowa drogi dla pieszych przy drodze gminnej nr 114210G</w:t>
      </w:r>
      <w:r>
        <w:rPr>
          <w:rFonts w:cs="Arial"/>
          <w:sz w:val="22"/>
          <w:szCs w:val="22"/>
        </w:rPr>
        <w:t xml:space="preserve"> </w:t>
      </w:r>
      <w:r w:rsidRPr="00D83F64">
        <w:rPr>
          <w:rFonts w:cs="Arial"/>
          <w:sz w:val="22"/>
          <w:szCs w:val="22"/>
        </w:rPr>
        <w:t>(ul.</w:t>
      </w:r>
      <w:r>
        <w:rPr>
          <w:rFonts w:cs="Arial"/>
          <w:sz w:val="22"/>
          <w:szCs w:val="22"/>
        </w:rPr>
        <w:t> </w:t>
      </w:r>
      <w:r w:rsidRPr="00D83F64">
        <w:rPr>
          <w:rFonts w:cs="Arial"/>
          <w:sz w:val="22"/>
          <w:szCs w:val="22"/>
        </w:rPr>
        <w:t>Słupska) w miejscowości Bolesławice</w:t>
      </w:r>
    </w:p>
    <w:p w14:paraId="499AE8D7" w14:textId="7B1CA9E9" w:rsidR="00D83F64" w:rsidRDefault="00524AC1" w:rsidP="00D83F64">
      <w:pPr>
        <w:spacing w:before="120" w:after="0" w:line="360" w:lineRule="auto"/>
        <w:ind w:firstLine="708"/>
        <w:jc w:val="both"/>
        <w:rPr>
          <w:rFonts w:ascii="Arial" w:eastAsia="Arial" w:hAnsi="Arial" w:cs="Arial"/>
          <w:b/>
          <w:bCs/>
          <w:lang w:val="pl"/>
        </w:rPr>
      </w:pPr>
      <w:r w:rsidRPr="00D83F64">
        <w:rPr>
          <w:rFonts w:ascii="Arial" w:eastAsia="Times New Roman" w:hAnsi="Arial" w:cs="Arial"/>
          <w:color w:val="000000"/>
        </w:rPr>
        <w:t>Gmina Kobylnica, jako Zamawiający</w:t>
      </w:r>
      <w:r w:rsidR="00D83F64">
        <w:rPr>
          <w:rFonts w:ascii="Arial" w:eastAsia="Times New Roman" w:hAnsi="Arial" w:cs="Arial"/>
          <w:color w:val="000000"/>
        </w:rPr>
        <w:t>,</w:t>
      </w:r>
      <w:r w:rsidRPr="00D83F64">
        <w:rPr>
          <w:rFonts w:ascii="Arial" w:eastAsia="Times New Roman" w:hAnsi="Arial" w:cs="Arial"/>
          <w:color w:val="000000"/>
        </w:rPr>
        <w:t xml:space="preserve"> </w:t>
      </w:r>
      <w:r w:rsidR="00D83F64" w:rsidRPr="00D83F64">
        <w:rPr>
          <w:rFonts w:ascii="Arial" w:eastAsia="Times New Roman" w:hAnsi="Arial" w:cs="Arial"/>
          <w:color w:val="000000"/>
        </w:rPr>
        <w:t xml:space="preserve">działając na podstawie art. 286 ust. 7 w związku z art. 286 ust. 1 </w:t>
      </w:r>
      <w:r w:rsidR="00D83F64">
        <w:rPr>
          <w:rFonts w:ascii="Arial" w:eastAsia="Times New Roman" w:hAnsi="Arial" w:cs="Arial"/>
          <w:color w:val="000000"/>
        </w:rPr>
        <w:t xml:space="preserve">ustawy </w:t>
      </w:r>
      <w:r w:rsidR="00D83F64" w:rsidRPr="00D83F64">
        <w:rPr>
          <w:rFonts w:ascii="Arial" w:eastAsia="Times New Roman" w:hAnsi="Arial" w:cs="Arial"/>
          <w:color w:val="000000"/>
        </w:rPr>
        <w:t>z dnia 11 września 2019 r. Prawo zamówień publicznych</w:t>
      </w:r>
      <w:r w:rsidR="00D83F64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D83F64">
        <w:rPr>
          <w:rFonts w:ascii="Arial" w:eastAsia="Times New Roman" w:hAnsi="Arial" w:cs="Arial"/>
          <w:color w:val="000000"/>
        </w:rPr>
        <w:t>t.j</w:t>
      </w:r>
      <w:proofErr w:type="spellEnd"/>
      <w:r w:rsidR="00D83F64">
        <w:rPr>
          <w:rFonts w:ascii="Arial" w:eastAsia="Times New Roman" w:hAnsi="Arial" w:cs="Arial"/>
          <w:color w:val="000000"/>
        </w:rPr>
        <w:t>. Dz. U. z</w:t>
      </w:r>
      <w:r w:rsidR="0037507D">
        <w:rPr>
          <w:rFonts w:ascii="Arial" w:eastAsia="Times New Roman" w:hAnsi="Arial" w:cs="Arial"/>
          <w:color w:val="000000"/>
        </w:rPr>
        <w:t> </w:t>
      </w:r>
      <w:r w:rsidR="00D83F64">
        <w:rPr>
          <w:rFonts w:ascii="Arial" w:eastAsia="Times New Roman" w:hAnsi="Arial" w:cs="Arial"/>
          <w:color w:val="000000"/>
        </w:rPr>
        <w:t>2023 r. poz. 1605 ze zm.)</w:t>
      </w:r>
      <w:r w:rsidR="00D83F64" w:rsidRPr="00D83F64">
        <w:rPr>
          <w:rFonts w:ascii="Arial" w:eastAsia="Times New Roman" w:hAnsi="Arial" w:cs="Arial"/>
          <w:color w:val="000000"/>
        </w:rPr>
        <w:t>, udostępnia zmianę treści SWZ</w:t>
      </w:r>
      <w:r w:rsidR="00D83F64">
        <w:rPr>
          <w:rFonts w:ascii="Arial" w:eastAsia="Times New Roman" w:hAnsi="Arial" w:cs="Arial"/>
          <w:color w:val="000000"/>
        </w:rPr>
        <w:t>.</w:t>
      </w:r>
    </w:p>
    <w:p w14:paraId="0D4BAB83" w14:textId="77777777" w:rsidR="0037507D" w:rsidRDefault="00D83F64" w:rsidP="0037507D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 w:rsidRPr="00D83F64">
        <w:rPr>
          <w:rFonts w:ascii="Arial" w:hAnsi="Arial" w:cs="Arial"/>
        </w:rPr>
        <w:t xml:space="preserve">Zamawiający dokonuje zmiany treści załącznika nr </w:t>
      </w:r>
      <w:r>
        <w:rPr>
          <w:rFonts w:ascii="Arial" w:hAnsi="Arial" w:cs="Arial"/>
        </w:rPr>
        <w:t>10</w:t>
      </w:r>
      <w:r w:rsidRPr="00D83F64">
        <w:rPr>
          <w:rFonts w:ascii="Arial" w:hAnsi="Arial" w:cs="Arial"/>
        </w:rPr>
        <w:t xml:space="preserve"> do SWZ - </w:t>
      </w:r>
      <w:r w:rsidR="0037507D">
        <w:rPr>
          <w:rFonts w:ascii="Arial" w:hAnsi="Arial" w:cs="Arial"/>
        </w:rPr>
        <w:t>p</w:t>
      </w:r>
      <w:r w:rsidRPr="00D83F64">
        <w:rPr>
          <w:rFonts w:ascii="Arial" w:hAnsi="Arial" w:cs="Arial"/>
        </w:rPr>
        <w:t xml:space="preserve">rojektu umowy </w:t>
      </w:r>
      <w:r>
        <w:rPr>
          <w:rFonts w:ascii="Arial" w:hAnsi="Arial" w:cs="Arial"/>
        </w:rPr>
        <w:t xml:space="preserve">oraz </w:t>
      </w:r>
      <w:r w:rsidRPr="00D83F64">
        <w:rPr>
          <w:rFonts w:ascii="Arial" w:hAnsi="Arial" w:cs="Arial"/>
        </w:rPr>
        <w:t>załącza aktualn</w:t>
      </w:r>
      <w:r>
        <w:rPr>
          <w:rFonts w:ascii="Arial" w:hAnsi="Arial" w:cs="Arial"/>
        </w:rPr>
        <w:t>ą</w:t>
      </w:r>
      <w:r w:rsidRPr="00D83F64">
        <w:rPr>
          <w:rFonts w:ascii="Arial" w:hAnsi="Arial" w:cs="Arial"/>
        </w:rPr>
        <w:t>, obowiązując</w:t>
      </w:r>
      <w:r>
        <w:rPr>
          <w:rFonts w:ascii="Arial" w:hAnsi="Arial" w:cs="Arial"/>
        </w:rPr>
        <w:t>ą</w:t>
      </w:r>
      <w:r w:rsidRPr="00D83F64">
        <w:rPr>
          <w:rFonts w:ascii="Arial" w:hAnsi="Arial" w:cs="Arial"/>
        </w:rPr>
        <w:t xml:space="preserve"> treś</w:t>
      </w:r>
      <w:r>
        <w:rPr>
          <w:rFonts w:ascii="Arial" w:hAnsi="Arial" w:cs="Arial"/>
        </w:rPr>
        <w:t>ć</w:t>
      </w:r>
      <w:r w:rsidRPr="00D83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tego </w:t>
      </w:r>
      <w:r w:rsidRPr="00D83F64">
        <w:rPr>
          <w:rFonts w:ascii="Arial" w:hAnsi="Arial" w:cs="Arial"/>
        </w:rPr>
        <w:t>załącznik</w:t>
      </w:r>
      <w:r>
        <w:rPr>
          <w:rFonts w:ascii="Arial" w:hAnsi="Arial" w:cs="Arial"/>
        </w:rPr>
        <w:t>a</w:t>
      </w:r>
      <w:r w:rsidRPr="00D83F64">
        <w:rPr>
          <w:rFonts w:ascii="Arial" w:hAnsi="Arial" w:cs="Arial"/>
        </w:rPr>
        <w:t>.</w:t>
      </w:r>
    </w:p>
    <w:p w14:paraId="2FF9D53B" w14:textId="5A973968" w:rsidR="0037507D" w:rsidRPr="0037507D" w:rsidRDefault="00D83F64" w:rsidP="0037507D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faktem, iż </w:t>
      </w:r>
      <w:r w:rsidRPr="00D83F64">
        <w:rPr>
          <w:rFonts w:ascii="Arial" w:hAnsi="Arial" w:cs="Arial"/>
        </w:rPr>
        <w:t xml:space="preserve">zmiana treści </w:t>
      </w:r>
      <w:r w:rsidRPr="0037507D">
        <w:rPr>
          <w:rFonts w:ascii="Arial" w:hAnsi="Arial" w:cs="Arial"/>
        </w:rPr>
        <w:t>SWZ nie jest istotna dla sporządzenia oferty i nie wymaga od wykonawców dodatkowego czasu na zapoznanie się ze zmianą treści SWZ i</w:t>
      </w:r>
      <w:r w:rsidR="0037507D">
        <w:rPr>
          <w:rFonts w:ascii="Arial" w:hAnsi="Arial" w:cs="Arial"/>
        </w:rPr>
        <w:t> </w:t>
      </w:r>
      <w:r w:rsidRPr="0037507D">
        <w:rPr>
          <w:rFonts w:ascii="Arial" w:hAnsi="Arial" w:cs="Arial"/>
        </w:rPr>
        <w:t>przygotowanie ofert, zamawiający nie przedłuża terminu składania ofert o czas niezbędny na</w:t>
      </w:r>
      <w:r w:rsidR="0037507D">
        <w:rPr>
          <w:rFonts w:ascii="Arial" w:hAnsi="Arial" w:cs="Arial"/>
        </w:rPr>
        <w:t> </w:t>
      </w:r>
      <w:r w:rsidRPr="0037507D">
        <w:rPr>
          <w:rFonts w:ascii="Arial" w:hAnsi="Arial" w:cs="Arial"/>
        </w:rPr>
        <w:t>ich przygotowanie.</w:t>
      </w:r>
    </w:p>
    <w:p w14:paraId="0B38200A" w14:textId="77777777" w:rsidR="0037507D" w:rsidRPr="0037507D" w:rsidRDefault="0037507D" w:rsidP="0037507D">
      <w:pPr>
        <w:spacing w:before="120" w:after="0" w:line="360" w:lineRule="auto"/>
        <w:jc w:val="both"/>
        <w:rPr>
          <w:rFonts w:ascii="Arial" w:hAnsi="Arial" w:cs="Arial"/>
        </w:rPr>
      </w:pPr>
    </w:p>
    <w:p w14:paraId="0F19D90F" w14:textId="022C82DC" w:rsidR="0037507D" w:rsidRPr="0037507D" w:rsidRDefault="0037507D" w:rsidP="0037507D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37507D">
        <w:rPr>
          <w:rFonts w:ascii="Arial" w:hAnsi="Arial" w:cs="Arial"/>
          <w:b/>
          <w:bCs/>
        </w:rPr>
        <w:t>Zmiana treści SWZ wraz z załącznikiem wprowadzona niniejszym pismem stanowi integralną część SWZ, jest wiążąca dla wszystkich Wykonawców ubiegających się o</w:t>
      </w:r>
      <w:r>
        <w:rPr>
          <w:rFonts w:ascii="Arial" w:hAnsi="Arial" w:cs="Arial"/>
          <w:b/>
          <w:bCs/>
        </w:rPr>
        <w:t> </w:t>
      </w:r>
      <w:r w:rsidRPr="0037507D">
        <w:rPr>
          <w:rFonts w:ascii="Arial" w:hAnsi="Arial" w:cs="Arial"/>
          <w:b/>
          <w:bCs/>
        </w:rPr>
        <w:t>niniejsze zamówienie.</w:t>
      </w:r>
    </w:p>
    <w:p w14:paraId="6DA8D483" w14:textId="77777777" w:rsidR="0037507D" w:rsidRPr="0037507D" w:rsidRDefault="0037507D" w:rsidP="0037507D">
      <w:pPr>
        <w:rPr>
          <w:rFonts w:ascii="Arial" w:hAnsi="Arial" w:cs="Arial"/>
        </w:rPr>
      </w:pPr>
    </w:p>
    <w:p w14:paraId="33FBFCBD" w14:textId="1A1CF4B8" w:rsidR="0037507D" w:rsidRPr="0037507D" w:rsidRDefault="0037507D" w:rsidP="0037507D">
      <w:pPr>
        <w:rPr>
          <w:rFonts w:ascii="Arial" w:hAnsi="Arial" w:cs="Arial"/>
        </w:rPr>
      </w:pPr>
      <w:r w:rsidRPr="0037507D">
        <w:rPr>
          <w:rFonts w:ascii="Arial" w:hAnsi="Arial" w:cs="Arial"/>
        </w:rPr>
        <w:t>Załącznik:</w:t>
      </w:r>
    </w:p>
    <w:p w14:paraId="09DDEE3F" w14:textId="519ECE4A" w:rsidR="0037507D" w:rsidRPr="00DB3761" w:rsidRDefault="0037507D" w:rsidP="00DB3761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DB3761">
        <w:rPr>
          <w:rFonts w:ascii="Arial" w:hAnsi="Arial" w:cs="Arial"/>
        </w:rPr>
        <w:t>aktualny projekt umowy – załącznik nr 10 do SWZ.</w:t>
      </w:r>
    </w:p>
    <w:p w14:paraId="6290371A" w14:textId="77777777" w:rsidR="00DB3761" w:rsidRDefault="00DB3761" w:rsidP="00DB3761">
      <w:pPr>
        <w:rPr>
          <w:rFonts w:ascii="Arial" w:hAnsi="Arial" w:cs="Arial"/>
        </w:rPr>
      </w:pPr>
    </w:p>
    <w:p w14:paraId="5207A627" w14:textId="77777777" w:rsidR="00DB3761" w:rsidRDefault="00DB3761" w:rsidP="00DB3761">
      <w:pPr>
        <w:ind w:firstLine="5245"/>
        <w:jc w:val="center"/>
        <w:rPr>
          <w:rFonts w:ascii="Arial" w:hAnsi="Arial" w:cs="Arial"/>
        </w:rPr>
      </w:pPr>
    </w:p>
    <w:p w14:paraId="346D4740" w14:textId="5F532BC1" w:rsidR="00DB3761" w:rsidRDefault="00DB3761" w:rsidP="00DB3761">
      <w:pPr>
        <w:spacing w:after="0" w:line="360" w:lineRule="auto"/>
        <w:ind w:firstLine="5245"/>
        <w:jc w:val="center"/>
        <w:rPr>
          <w:rFonts w:ascii="Arial" w:hAnsi="Arial" w:cs="Arial"/>
          <w:b/>
          <w:bCs/>
        </w:rPr>
      </w:pPr>
      <w:r w:rsidRPr="00DB3761">
        <w:rPr>
          <w:rFonts w:ascii="Arial" w:hAnsi="Arial" w:cs="Arial"/>
          <w:b/>
          <w:bCs/>
        </w:rPr>
        <w:t>Zastępca Wójta</w:t>
      </w:r>
    </w:p>
    <w:p w14:paraId="21CFBC00" w14:textId="3766DC84" w:rsidR="00DB3761" w:rsidRDefault="00DB3761" w:rsidP="00DB3761">
      <w:pPr>
        <w:spacing w:line="360" w:lineRule="auto"/>
        <w:ind w:firstLine="5245"/>
        <w:jc w:val="center"/>
        <w:rPr>
          <w:rFonts w:ascii="Arial" w:hAnsi="Arial" w:cs="Arial"/>
          <w:b/>
          <w:bCs/>
        </w:rPr>
      </w:pPr>
      <w:r w:rsidRPr="00DB3761">
        <w:rPr>
          <w:rFonts w:ascii="Arial" w:hAnsi="Arial" w:cs="Arial"/>
          <w:b/>
          <w:bCs/>
        </w:rPr>
        <w:t>Gminy Kobylnica</w:t>
      </w:r>
    </w:p>
    <w:p w14:paraId="01BE89C6" w14:textId="77777777" w:rsidR="00DB3761" w:rsidRPr="00DB3761" w:rsidRDefault="00DB3761" w:rsidP="00DB3761">
      <w:pPr>
        <w:spacing w:line="360" w:lineRule="auto"/>
        <w:ind w:firstLine="5245"/>
        <w:jc w:val="center"/>
        <w:rPr>
          <w:rFonts w:ascii="Arial" w:hAnsi="Arial" w:cs="Arial"/>
          <w:b/>
          <w:bCs/>
        </w:rPr>
      </w:pPr>
    </w:p>
    <w:p w14:paraId="2BECB52E" w14:textId="7E37DAA6" w:rsidR="00DB3761" w:rsidRPr="00DB3761" w:rsidRDefault="00DB3761" w:rsidP="00DB3761">
      <w:pPr>
        <w:spacing w:before="240" w:line="720" w:lineRule="auto"/>
        <w:ind w:firstLine="5245"/>
        <w:jc w:val="center"/>
        <w:rPr>
          <w:rFonts w:ascii="Arial" w:hAnsi="Arial" w:cs="Arial"/>
          <w:b/>
          <w:bCs/>
        </w:rPr>
      </w:pPr>
      <w:r w:rsidRPr="00DB3761">
        <w:rPr>
          <w:rFonts w:ascii="Arial" w:hAnsi="Arial" w:cs="Arial"/>
          <w:b/>
          <w:bCs/>
        </w:rPr>
        <w:t xml:space="preserve">Anna </w:t>
      </w:r>
      <w:proofErr w:type="spellStart"/>
      <w:r w:rsidRPr="00DB3761">
        <w:rPr>
          <w:rFonts w:ascii="Arial" w:hAnsi="Arial" w:cs="Arial"/>
          <w:b/>
          <w:bCs/>
        </w:rPr>
        <w:t>Gliniecka-Woś</w:t>
      </w:r>
      <w:proofErr w:type="spellEnd"/>
    </w:p>
    <w:sectPr w:rsidR="00DB3761" w:rsidRPr="00DB3761" w:rsidSect="00FF0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827" w14:textId="77777777" w:rsidR="00C52320" w:rsidRDefault="00C52320" w:rsidP="004D5F9B">
      <w:pPr>
        <w:spacing w:after="0" w:line="240" w:lineRule="auto"/>
      </w:pPr>
      <w:r>
        <w:separator/>
      </w:r>
    </w:p>
  </w:endnote>
  <w:endnote w:type="continuationSeparator" w:id="0">
    <w:p w14:paraId="5DBF0FA0" w14:textId="77777777" w:rsidR="00C52320" w:rsidRDefault="00C52320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B52" w14:textId="77777777" w:rsidR="00C52320" w:rsidRDefault="00C52320" w:rsidP="004D5F9B">
      <w:pPr>
        <w:spacing w:after="0" w:line="240" w:lineRule="auto"/>
      </w:pPr>
      <w:r>
        <w:separator/>
      </w:r>
    </w:p>
  </w:footnote>
  <w:footnote w:type="continuationSeparator" w:id="0">
    <w:p w14:paraId="21929A76" w14:textId="77777777" w:rsidR="00C52320" w:rsidRDefault="00C52320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A0F9" w14:textId="1861D3E1" w:rsidR="0071601D" w:rsidRPr="00D83F64" w:rsidRDefault="00D83F64" w:rsidP="0071601D">
    <w:pPr>
      <w:tabs>
        <w:tab w:val="left" w:pos="1073"/>
      </w:tabs>
      <w:spacing w:after="120"/>
    </w:pPr>
    <w:bookmarkStart w:id="0" w:name="_Hlk118641381"/>
    <w:bookmarkStart w:id="1" w:name="_Hlk118641382"/>
    <w:bookmarkStart w:id="2" w:name="_Hlk118641536"/>
    <w:bookmarkStart w:id="3" w:name="_Hlk118641537"/>
    <w:bookmarkStart w:id="4" w:name="_Hlk118641831"/>
    <w:bookmarkStart w:id="5" w:name="_Hlk118641832"/>
    <w:bookmarkStart w:id="6" w:name="_Hlk118641833"/>
    <w:bookmarkStart w:id="7" w:name="_Hlk118641834"/>
    <w:bookmarkStart w:id="8" w:name="_Hlk118641835"/>
    <w:bookmarkStart w:id="9" w:name="_Hlk118641836"/>
    <w:bookmarkStart w:id="10" w:name="_Hlk118641837"/>
    <w:bookmarkStart w:id="11" w:name="_Hlk118641838"/>
    <w:bookmarkStart w:id="12" w:name="_Hlk118641879"/>
    <w:bookmarkStart w:id="13" w:name="_Hlk118641880"/>
    <w:bookmarkStart w:id="14" w:name="_Hlk129767617"/>
    <w:bookmarkStart w:id="15" w:name="_Hlk129767618"/>
    <w:r>
      <w:t>ZP.271.RB-16.18.2023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4D9D4713" w14:textId="2B580369" w:rsidR="0071601D" w:rsidRDefault="0071601D" w:rsidP="0071601D">
    <w:pPr>
      <w:tabs>
        <w:tab w:val="left" w:pos="1073"/>
      </w:tabs>
      <w:spacing w:after="120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                                      </w:t>
    </w:r>
  </w:p>
  <w:bookmarkEnd w:id="14"/>
  <w:bookmarkEnd w:id="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6E3F"/>
    <w:multiLevelType w:val="hybridMultilevel"/>
    <w:tmpl w:val="6382DE30"/>
    <w:lvl w:ilvl="0" w:tplc="457E4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A85E5F"/>
    <w:multiLevelType w:val="hybridMultilevel"/>
    <w:tmpl w:val="2230CD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26559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831871">
    <w:abstractNumId w:val="2"/>
  </w:num>
  <w:num w:numId="3" w16cid:durableId="6437019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9B"/>
    <w:rsid w:val="000940B7"/>
    <w:rsid w:val="000D4BE7"/>
    <w:rsid w:val="000D6F40"/>
    <w:rsid w:val="000F49B7"/>
    <w:rsid w:val="00100546"/>
    <w:rsid w:val="001213D7"/>
    <w:rsid w:val="001253D8"/>
    <w:rsid w:val="00136C6B"/>
    <w:rsid w:val="00157C14"/>
    <w:rsid w:val="00166BE4"/>
    <w:rsid w:val="00170E80"/>
    <w:rsid w:val="00172639"/>
    <w:rsid w:val="00174354"/>
    <w:rsid w:val="001749B6"/>
    <w:rsid w:val="0019798B"/>
    <w:rsid w:val="001A0507"/>
    <w:rsid w:val="001A7183"/>
    <w:rsid w:val="001C0849"/>
    <w:rsid w:val="001C34DD"/>
    <w:rsid w:val="001D471B"/>
    <w:rsid w:val="001E581F"/>
    <w:rsid w:val="002177C1"/>
    <w:rsid w:val="00223D6B"/>
    <w:rsid w:val="00231D92"/>
    <w:rsid w:val="0023435D"/>
    <w:rsid w:val="002544E5"/>
    <w:rsid w:val="00297CC5"/>
    <w:rsid w:val="002A0F3F"/>
    <w:rsid w:val="002C3331"/>
    <w:rsid w:val="002D3892"/>
    <w:rsid w:val="00341AEE"/>
    <w:rsid w:val="003504CB"/>
    <w:rsid w:val="0035262D"/>
    <w:rsid w:val="00352F01"/>
    <w:rsid w:val="003672E8"/>
    <w:rsid w:val="0037507D"/>
    <w:rsid w:val="003A1B1D"/>
    <w:rsid w:val="003C3C4A"/>
    <w:rsid w:val="00432A84"/>
    <w:rsid w:val="00435E34"/>
    <w:rsid w:val="00466821"/>
    <w:rsid w:val="00480C6D"/>
    <w:rsid w:val="004A657E"/>
    <w:rsid w:val="004D52F9"/>
    <w:rsid w:val="004D5F9B"/>
    <w:rsid w:val="004E23A2"/>
    <w:rsid w:val="004F7C9E"/>
    <w:rsid w:val="005201AA"/>
    <w:rsid w:val="00522C7E"/>
    <w:rsid w:val="00524AC1"/>
    <w:rsid w:val="00542A29"/>
    <w:rsid w:val="00561FA3"/>
    <w:rsid w:val="00567D47"/>
    <w:rsid w:val="00586815"/>
    <w:rsid w:val="005A194C"/>
    <w:rsid w:val="005A3230"/>
    <w:rsid w:val="005C588B"/>
    <w:rsid w:val="005F39F7"/>
    <w:rsid w:val="00600BF4"/>
    <w:rsid w:val="0060459C"/>
    <w:rsid w:val="00606103"/>
    <w:rsid w:val="00621E84"/>
    <w:rsid w:val="006442D8"/>
    <w:rsid w:val="00670EF7"/>
    <w:rsid w:val="006958B1"/>
    <w:rsid w:val="006B0B5D"/>
    <w:rsid w:val="006B40FA"/>
    <w:rsid w:val="006B7027"/>
    <w:rsid w:val="006B70C6"/>
    <w:rsid w:val="006C2478"/>
    <w:rsid w:val="006D09CB"/>
    <w:rsid w:val="006D61C1"/>
    <w:rsid w:val="006F07A9"/>
    <w:rsid w:val="00703AE5"/>
    <w:rsid w:val="0071601D"/>
    <w:rsid w:val="00735D75"/>
    <w:rsid w:val="007371EC"/>
    <w:rsid w:val="00792BBA"/>
    <w:rsid w:val="007954FC"/>
    <w:rsid w:val="007A5A3E"/>
    <w:rsid w:val="007E649C"/>
    <w:rsid w:val="007F2C5D"/>
    <w:rsid w:val="00812757"/>
    <w:rsid w:val="00813FCF"/>
    <w:rsid w:val="008163F3"/>
    <w:rsid w:val="00851507"/>
    <w:rsid w:val="008B67CF"/>
    <w:rsid w:val="008C10B9"/>
    <w:rsid w:val="00910973"/>
    <w:rsid w:val="009737AA"/>
    <w:rsid w:val="009A3D2F"/>
    <w:rsid w:val="009C21BA"/>
    <w:rsid w:val="009D09D3"/>
    <w:rsid w:val="009D5A2C"/>
    <w:rsid w:val="009E3B82"/>
    <w:rsid w:val="00A03739"/>
    <w:rsid w:val="00A24E4A"/>
    <w:rsid w:val="00A269F3"/>
    <w:rsid w:val="00A427F2"/>
    <w:rsid w:val="00A430E5"/>
    <w:rsid w:val="00A53EDE"/>
    <w:rsid w:val="00A77520"/>
    <w:rsid w:val="00A77DD8"/>
    <w:rsid w:val="00B01F95"/>
    <w:rsid w:val="00B21C4D"/>
    <w:rsid w:val="00B329CC"/>
    <w:rsid w:val="00B51964"/>
    <w:rsid w:val="00B56463"/>
    <w:rsid w:val="00B65D84"/>
    <w:rsid w:val="00BA2EFA"/>
    <w:rsid w:val="00BB626E"/>
    <w:rsid w:val="00BC0C10"/>
    <w:rsid w:val="00BF137F"/>
    <w:rsid w:val="00BF20C8"/>
    <w:rsid w:val="00C16580"/>
    <w:rsid w:val="00C3072D"/>
    <w:rsid w:val="00C51077"/>
    <w:rsid w:val="00C519A7"/>
    <w:rsid w:val="00C52320"/>
    <w:rsid w:val="00C753A2"/>
    <w:rsid w:val="00C81B08"/>
    <w:rsid w:val="00C83CB2"/>
    <w:rsid w:val="00C874C5"/>
    <w:rsid w:val="00CE2831"/>
    <w:rsid w:val="00CF6F3B"/>
    <w:rsid w:val="00D070E5"/>
    <w:rsid w:val="00D83F64"/>
    <w:rsid w:val="00DA1F8F"/>
    <w:rsid w:val="00DB3761"/>
    <w:rsid w:val="00DD3F54"/>
    <w:rsid w:val="00DE6BB3"/>
    <w:rsid w:val="00DF47FA"/>
    <w:rsid w:val="00E21B19"/>
    <w:rsid w:val="00E2350B"/>
    <w:rsid w:val="00E30657"/>
    <w:rsid w:val="00E87DF1"/>
    <w:rsid w:val="00E90CBF"/>
    <w:rsid w:val="00E95C8C"/>
    <w:rsid w:val="00EB5683"/>
    <w:rsid w:val="00EC3C05"/>
    <w:rsid w:val="00EC70CD"/>
    <w:rsid w:val="00ED72BB"/>
    <w:rsid w:val="00EF074E"/>
    <w:rsid w:val="00EF2CE5"/>
    <w:rsid w:val="00F04798"/>
    <w:rsid w:val="00F3481D"/>
    <w:rsid w:val="00F40EB2"/>
    <w:rsid w:val="00F5001A"/>
    <w:rsid w:val="00F6436C"/>
    <w:rsid w:val="00F8040E"/>
    <w:rsid w:val="00FC0D60"/>
    <w:rsid w:val="00FD0AF3"/>
    <w:rsid w:val="00FD34C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C6E5D95"/>
  <w15:docId w15:val="{7FD1725C-A922-47F2-8EF0-A7DD24C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9B"/>
    <w:pPr>
      <w:spacing w:after="160" w:line="25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4D5F9B"/>
    <w:pPr>
      <w:keepNext/>
      <w:keepLines/>
      <w:numPr>
        <w:numId w:val="1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F9B"/>
    <w:pPr>
      <w:keepNext/>
      <w:keepLines/>
      <w:numPr>
        <w:ilvl w:val="1"/>
        <w:numId w:val="1"/>
      </w:numPr>
      <w:tabs>
        <w:tab w:val="clear" w:pos="576"/>
      </w:tabs>
      <w:spacing w:before="200" w:after="0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5F9B"/>
    <w:rPr>
      <w:rFonts w:ascii="Arial" w:eastAsia="SimSun" w:hAnsi="Arial" w:cs="Calibri"/>
      <w:b/>
      <w:bCs/>
      <w:color w:val="00000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omylnie">
    <w:name w:val="Domyślnie"/>
    <w:rsid w:val="004D5F9B"/>
    <w:pPr>
      <w:tabs>
        <w:tab w:val="left" w:pos="720"/>
      </w:tabs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9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56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D47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567D47"/>
    <w:rPr>
      <w:rFonts w:eastAsiaTheme="minorEastAsia"/>
      <w:lang w:eastAsia="pl-PL"/>
    </w:rPr>
  </w:style>
  <w:style w:type="paragraph" w:customStyle="1" w:styleId="Standard">
    <w:name w:val="Standard"/>
    <w:rsid w:val="00567D47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523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52320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23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1B19"/>
  </w:style>
  <w:style w:type="paragraph" w:styleId="Zwykytekst">
    <w:name w:val="Plain Text"/>
    <w:basedOn w:val="Normalny"/>
    <w:link w:val="ZwykytekstZnak"/>
    <w:uiPriority w:val="99"/>
    <w:semiHidden/>
    <w:unhideWhenUsed/>
    <w:rsid w:val="0046682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6821"/>
    <w:rPr>
      <w:rFonts w:ascii="Calibri" w:hAnsi="Calibri"/>
      <w:szCs w:val="21"/>
    </w:rPr>
  </w:style>
  <w:style w:type="paragraph" w:styleId="Bezodstpw">
    <w:name w:val="No Spacing"/>
    <w:uiPriority w:val="1"/>
    <w:qFormat/>
    <w:rsid w:val="00524AC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24AC1"/>
    <w:pPr>
      <w:spacing w:before="240" w:after="240" w:line="276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val="cs-CZ"/>
    </w:rPr>
  </w:style>
  <w:style w:type="character" w:customStyle="1" w:styleId="TytuZnak">
    <w:name w:val="Tytuł Znak"/>
    <w:basedOn w:val="Domylnaczcionkaakapitu"/>
    <w:link w:val="Tytu"/>
    <w:uiPriority w:val="10"/>
    <w:rsid w:val="00524AC1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Magdalena Czerniej</cp:lastModifiedBy>
  <cp:revision>3</cp:revision>
  <cp:lastPrinted>2023-07-28T12:23:00Z</cp:lastPrinted>
  <dcterms:created xsi:type="dcterms:W3CDTF">2023-11-21T06:58:00Z</dcterms:created>
  <dcterms:modified xsi:type="dcterms:W3CDTF">2023-11-21T07:19:00Z</dcterms:modified>
</cp:coreProperties>
</file>