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88" w:rsidRDefault="00CB7C88" w:rsidP="00CB7C88">
      <w:pPr>
        <w:tabs>
          <w:tab w:val="left" w:pos="510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Zarząd Powiatu Stargardzkiego</w:t>
      </w:r>
    </w:p>
    <w:p w:rsidR="00CB7C88" w:rsidRDefault="00CB7C88" w:rsidP="00CB7C88">
      <w:pPr>
        <w:tabs>
          <w:tab w:val="left" w:pos="510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ul. Skarbowa 1, 73-110 Stargard</w:t>
      </w:r>
    </w:p>
    <w:p w:rsidR="00CB7C88" w:rsidRPr="00CB7C88" w:rsidRDefault="00CB7C88" w:rsidP="00CB7C88">
      <w:pPr>
        <w:tabs>
          <w:tab w:val="left" w:pos="510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Tel./</w:t>
      </w:r>
      <w:proofErr w:type="spellStart"/>
      <w:r>
        <w:rPr>
          <w:rFonts w:ascii="Times New Roman" w:hAnsi="Times New Roman"/>
          <w:sz w:val="18"/>
          <w:szCs w:val="18"/>
        </w:rPr>
        <w:t>fax</w:t>
      </w:r>
      <w:proofErr w:type="spellEnd"/>
      <w:r>
        <w:rPr>
          <w:rFonts w:ascii="Times New Roman" w:hAnsi="Times New Roman"/>
          <w:sz w:val="18"/>
          <w:szCs w:val="18"/>
        </w:rPr>
        <w:t xml:space="preserve"> 91 480 48 02, 91 480 48 01</w:t>
      </w:r>
    </w:p>
    <w:p w:rsidR="00086011" w:rsidRPr="001331F0" w:rsidRDefault="00086011" w:rsidP="00CB7C88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9F5F62">
        <w:rPr>
          <w:rFonts w:ascii="Times New Roman" w:hAnsi="Times New Roman"/>
        </w:rPr>
        <w:t>WZ.272.</w:t>
      </w:r>
      <w:r>
        <w:rPr>
          <w:rFonts w:ascii="Times New Roman" w:hAnsi="Times New Roman"/>
        </w:rPr>
        <w:t>8</w:t>
      </w:r>
      <w:r w:rsidR="00C2085E">
        <w:rPr>
          <w:rFonts w:ascii="Times New Roman" w:hAnsi="Times New Roman"/>
        </w:rPr>
        <w:t>.1</w:t>
      </w:r>
      <w:r w:rsidRPr="009F5F62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9F5F62">
        <w:rPr>
          <w:rFonts w:ascii="Times New Roman" w:hAnsi="Times New Roman"/>
        </w:rPr>
        <w:t>.WJ1</w:t>
      </w:r>
      <w:r w:rsidR="00C2085E">
        <w:rPr>
          <w:rFonts w:ascii="Times New Roman" w:hAnsi="Times New Roman"/>
        </w:rPr>
        <w:tab/>
      </w:r>
      <w:r w:rsidR="00C2085E">
        <w:rPr>
          <w:rFonts w:ascii="Times New Roman" w:hAnsi="Times New Roman"/>
        </w:rPr>
        <w:tab/>
      </w:r>
      <w:r w:rsidR="00C2085E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</w:t>
      </w:r>
      <w:r w:rsidRPr="001331F0">
        <w:rPr>
          <w:rFonts w:ascii="Times New Roman" w:hAnsi="Times New Roman"/>
        </w:rPr>
        <w:t xml:space="preserve">Stargard, dn. </w:t>
      </w:r>
      <w:r>
        <w:rPr>
          <w:rFonts w:ascii="Times New Roman" w:hAnsi="Times New Roman"/>
        </w:rPr>
        <w:t>05.10</w:t>
      </w:r>
      <w:r w:rsidRPr="001331F0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1331F0">
        <w:rPr>
          <w:rFonts w:ascii="Times New Roman" w:hAnsi="Times New Roman"/>
        </w:rPr>
        <w:t xml:space="preserve"> r.</w:t>
      </w:r>
    </w:p>
    <w:p w:rsidR="00086011" w:rsidRDefault="00086011" w:rsidP="0008601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DD4BF1" w:rsidRPr="001331F0" w:rsidRDefault="00DD4BF1" w:rsidP="0008601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</w:p>
    <w:p w:rsidR="00086011" w:rsidRPr="001331F0" w:rsidRDefault="00086011" w:rsidP="00086011">
      <w:pPr>
        <w:tabs>
          <w:tab w:val="left" w:pos="4678"/>
        </w:tabs>
        <w:spacing w:after="0" w:line="240" w:lineRule="auto"/>
        <w:ind w:left="360"/>
        <w:rPr>
          <w:rFonts w:ascii="Times New Roman" w:hAnsi="Times New Roman"/>
          <w:b/>
          <w:i/>
        </w:rPr>
      </w:pPr>
      <w:r w:rsidRPr="001331F0">
        <w:rPr>
          <w:rFonts w:ascii="Times New Roman" w:hAnsi="Times New Roman"/>
          <w:i/>
        </w:rPr>
        <w:tab/>
      </w:r>
      <w:r w:rsidRPr="001331F0">
        <w:rPr>
          <w:rFonts w:ascii="Times New Roman" w:hAnsi="Times New Roman"/>
          <w:b/>
          <w:i/>
        </w:rPr>
        <w:t xml:space="preserve">Wykonawcy, którzy pobrali SWZ </w:t>
      </w:r>
    </w:p>
    <w:p w:rsidR="00086011" w:rsidRPr="001331F0" w:rsidRDefault="00086011" w:rsidP="00086011">
      <w:pPr>
        <w:tabs>
          <w:tab w:val="left" w:pos="4678"/>
        </w:tabs>
        <w:spacing w:after="0" w:line="240" w:lineRule="auto"/>
        <w:ind w:left="360"/>
        <w:rPr>
          <w:rFonts w:ascii="Times New Roman" w:hAnsi="Times New Roman"/>
          <w:b/>
          <w:i/>
        </w:rPr>
      </w:pPr>
      <w:r w:rsidRPr="001331F0">
        <w:rPr>
          <w:rFonts w:ascii="Times New Roman" w:hAnsi="Times New Roman"/>
          <w:b/>
          <w:i/>
        </w:rPr>
        <w:tab/>
        <w:t>do postępowania</w:t>
      </w:r>
    </w:p>
    <w:p w:rsidR="00086011" w:rsidRPr="00270C90" w:rsidRDefault="00086011" w:rsidP="000860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331F0">
        <w:rPr>
          <w:rFonts w:ascii="Times New Roman" w:hAnsi="Times New Roman"/>
        </w:rPr>
        <w:br/>
      </w:r>
      <w:r w:rsidRPr="001331F0">
        <w:rPr>
          <w:rFonts w:ascii="Times New Roman" w:hAnsi="Times New Roman"/>
        </w:rPr>
        <w:tab/>
      </w:r>
    </w:p>
    <w:p w:rsidR="00086011" w:rsidRPr="00270C90" w:rsidRDefault="00086011" w:rsidP="0008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70C90">
        <w:rPr>
          <w:rFonts w:ascii="Times New Roman" w:hAnsi="Times New Roman"/>
        </w:rPr>
        <w:t xml:space="preserve">dotyczy: postępowania o udzielenie zamówienia publicznego prowadzonego w trybie </w:t>
      </w:r>
      <w:r>
        <w:rPr>
          <w:rFonts w:ascii="Times New Roman" w:hAnsi="Times New Roman"/>
        </w:rPr>
        <w:t xml:space="preserve">przetargu nieograniczonego </w:t>
      </w:r>
      <w:r w:rsidRPr="00270C90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Cs/>
        </w:rPr>
        <w:t>Świadczenie usług pocztowych”</w:t>
      </w:r>
    </w:p>
    <w:p w:rsidR="00086011" w:rsidRDefault="00086011" w:rsidP="0008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D4BF1" w:rsidRPr="001331F0" w:rsidRDefault="00DD4BF1" w:rsidP="0008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6011" w:rsidRDefault="00086011" w:rsidP="00086011">
      <w:pPr>
        <w:spacing w:line="240" w:lineRule="auto"/>
        <w:jc w:val="both"/>
        <w:rPr>
          <w:rFonts w:ascii="Times New Roman" w:hAnsi="Times New Roman"/>
        </w:rPr>
      </w:pPr>
      <w:r w:rsidRPr="001331F0">
        <w:rPr>
          <w:rFonts w:ascii="Times New Roman" w:hAnsi="Times New Roman"/>
        </w:rPr>
        <w:t>Zamawiający informuje, że do zapisów Specyfikacji Warunków Zamówienia do w/w postępowania, złożono n/w zapytania:</w:t>
      </w:r>
      <w:r w:rsidRPr="001331F0">
        <w:rPr>
          <w:rFonts w:ascii="Times New Roman" w:hAnsi="Times New Roman"/>
        </w:rPr>
        <w:tab/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b/>
        </w:rPr>
      </w:pPr>
      <w:r w:rsidRPr="00086011">
        <w:rPr>
          <w:rFonts w:ascii="Times New Roman" w:hAnsi="Times New Roman" w:cs="Times New Roman"/>
          <w:b/>
        </w:rPr>
        <w:t>PYTANIE 1</w:t>
      </w:r>
    </w:p>
    <w:p w:rsidR="00086011" w:rsidRPr="00086011" w:rsidRDefault="00086011" w:rsidP="000860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contentpasted0"/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Zamawiający </w:t>
      </w:r>
      <w:bookmarkStart w:id="0" w:name="_Hlk115693076"/>
      <w:r w:rsidRPr="00086011">
        <w:rPr>
          <w:rFonts w:ascii="Times New Roman" w:eastAsia="Calibri" w:hAnsi="Times New Roman" w:cs="Times New Roman"/>
          <w:color w:val="000000" w:themeColor="text1"/>
        </w:rPr>
        <w:t>w SWZ</w:t>
      </w:r>
      <w:bookmarkEnd w:id="0"/>
      <w:r w:rsidRPr="00086011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Pr="00086011">
        <w:rPr>
          <w:rFonts w:ascii="Times New Roman" w:hAnsi="Times New Roman" w:cs="Times New Roman"/>
        </w:rPr>
        <w:t xml:space="preserve">§ 31. Projektowane postanowienia umowy, które zostaną wprowadzone </w:t>
      </w:r>
      <w:r w:rsidRPr="00086011">
        <w:rPr>
          <w:rFonts w:ascii="Times New Roman" w:hAnsi="Times New Roman" w:cs="Times New Roman"/>
        </w:rPr>
        <w:br/>
        <w:t>do treści umowy §6 ust.15. zawarł zapis: ”Zamawiający dokona zapłaty przy zastosowaniu metody podzielonej płatności na rachunek wskazany przez Wykonawcę znajdującego się w wykazie podatników VAT (biała księga).”</w:t>
      </w:r>
    </w:p>
    <w:p w:rsidR="00086011" w:rsidRPr="00086011" w:rsidRDefault="00086011" w:rsidP="00086011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color w:val="000000"/>
        </w:rPr>
      </w:pPr>
      <w:r w:rsidRPr="00086011">
        <w:rPr>
          <w:rStyle w:val="contentpasted0"/>
          <w:rFonts w:ascii="Times New Roman" w:hAnsi="Times New Roman" w:cs="Times New Roman"/>
          <w:color w:val="000000"/>
        </w:rPr>
        <w:t xml:space="preserve">Wykonawca oświadcza, iż rachunek wirtualny (spersonalizowany), na który ma nastąpić płatność kwoty należności wynikającej z faktury został utworzony do rachunku bankowego będącego rachunkiem rozliczeniowym w rozumieniu przepisów ustawy z dnia 29 sierpnia 1997 r. Prawo bankowe lub odpowiednio – rachunku będącego imiennym rachunkiem w spółdzielczej kasie oszczędnościowo – kredytowej w rozumieniu przepisów ustawy z dnia 5 listopada 2009 r. </w:t>
      </w:r>
      <w:r w:rsidRPr="00086011">
        <w:rPr>
          <w:rStyle w:val="contentpasted0"/>
          <w:rFonts w:ascii="Times New Roman" w:hAnsi="Times New Roman" w:cs="Times New Roman"/>
          <w:color w:val="000000"/>
        </w:rPr>
        <w:br/>
        <w:t xml:space="preserve">o spółdzielczych kasach oszczędnościowo-kredytowych. Prosimy zatem o modyfikację zmianę zapisu na : </w:t>
      </w:r>
    </w:p>
    <w:p w:rsidR="00086011" w:rsidRPr="00086011" w:rsidRDefault="00086011" w:rsidP="00086011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color w:val="000000"/>
        </w:rPr>
      </w:pPr>
      <w:r w:rsidRPr="00086011">
        <w:rPr>
          <w:rStyle w:val="contentpasted0"/>
          <w:rFonts w:ascii="Times New Roman" w:hAnsi="Times New Roman" w:cs="Times New Roman"/>
          <w:color w:val="000000"/>
        </w:rPr>
        <w:t xml:space="preserve">„Wykonawca oświadcza, iż rachunek wirtualny (spersonalizowany), na który ma nastąpić płatność kwoty należności wynikającej z faktury został utworzony do rachunku bankowego będącego rachunkiem rozliczeniowym w rozumieniu przepisów ustawy z dnia 29 sierpnia 1997 r. Prawo bankowe lub odpowiednio – rachunku będącego imiennym rachunkiem w spółdzielczej kasie oszczędnościowo – kredytowej w rozumieniu przepisów ustawy z dnia 5 listopada 2009 r. </w:t>
      </w:r>
      <w:r w:rsidRPr="00086011">
        <w:rPr>
          <w:rStyle w:val="contentpasted0"/>
          <w:rFonts w:ascii="Times New Roman" w:hAnsi="Times New Roman" w:cs="Times New Roman"/>
          <w:color w:val="000000"/>
        </w:rPr>
        <w:br/>
        <w:t>o spółdzielczych kasach oszczędnośc</w:t>
      </w:r>
      <w:r w:rsidR="00876AAD">
        <w:rPr>
          <w:rStyle w:val="contentpasted0"/>
          <w:rFonts w:ascii="Times New Roman" w:hAnsi="Times New Roman" w:cs="Times New Roman"/>
          <w:color w:val="000000"/>
        </w:rPr>
        <w:t>iowo – kredytowych”.</w:t>
      </w:r>
    </w:p>
    <w:p w:rsidR="00086011" w:rsidRPr="00086011" w:rsidRDefault="00086011" w:rsidP="00086011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086011" w:rsidRPr="00F3368D" w:rsidRDefault="00F3368D" w:rsidP="000860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udzieli odpowiedzi </w:t>
      </w:r>
      <w:r w:rsidR="00FC2F0C">
        <w:rPr>
          <w:rFonts w:ascii="Times New Roman" w:hAnsi="Times New Roman" w:cs="Times New Roman"/>
        </w:rPr>
        <w:t>odrębnym</w:t>
      </w:r>
      <w:r>
        <w:rPr>
          <w:rFonts w:ascii="Times New Roman" w:hAnsi="Times New Roman" w:cs="Times New Roman"/>
        </w:rPr>
        <w:t xml:space="preserve"> pismem.</w:t>
      </w:r>
    </w:p>
    <w:p w:rsidR="00876AAD" w:rsidRPr="00F3368D" w:rsidRDefault="00F3368D" w:rsidP="00086011">
      <w:pPr>
        <w:spacing w:after="0"/>
        <w:jc w:val="both"/>
        <w:rPr>
          <w:rFonts w:ascii="Times New Roman" w:hAnsi="Times New Roman" w:cs="Times New Roman"/>
        </w:rPr>
      </w:pPr>
      <w:r w:rsidRPr="00F3368D">
        <w:rPr>
          <w:rFonts w:ascii="Times New Roman" w:hAnsi="Times New Roman" w:cs="Times New Roman"/>
        </w:rPr>
        <w:t xml:space="preserve">Zamawiający dokona zmian zapisów </w:t>
      </w:r>
      <w:r>
        <w:rPr>
          <w:rFonts w:ascii="Times New Roman" w:hAnsi="Times New Roman" w:cs="Times New Roman"/>
        </w:rPr>
        <w:t>SWZ w powyższym zakresie.</w:t>
      </w:r>
    </w:p>
    <w:p w:rsidR="00876AAD" w:rsidRDefault="005A267A" w:rsidP="0008601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2</w:t>
      </w:r>
    </w:p>
    <w:p w:rsidR="00086011" w:rsidRPr="00086011" w:rsidRDefault="00086011" w:rsidP="000860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086011">
        <w:rPr>
          <w:rFonts w:ascii="Times New Roman" w:hAnsi="Times New Roman" w:cs="Times New Roman"/>
        </w:rPr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086011">
        <w:rPr>
          <w:rFonts w:ascii="Times New Roman" w:hAnsi="Times New Roman" w:cs="Times New Roman"/>
          <w:color w:val="000000"/>
        </w:rPr>
        <w:t>§ 3  ust. 7 Zamawiający zawarł zapis:</w:t>
      </w:r>
    </w:p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86011">
        <w:rPr>
          <w:rFonts w:ascii="Times New Roman" w:hAnsi="Times New Roman" w:cs="Times New Roman"/>
          <w:color w:val="000000"/>
        </w:rPr>
        <w:t>„</w:t>
      </w:r>
      <w:r w:rsidRPr="00086011">
        <w:rPr>
          <w:rFonts w:ascii="Times New Roman" w:eastAsia="TTE4AB7CB0t00" w:hAnsi="Times New Roman" w:cs="Times New Roman"/>
        </w:rPr>
        <w:t>Wykonawca zobowiązany jest do przekazania Zamawiającemu, regulaminu świadczenia usług pocztowych oraz cennika świadczonych usług, które będą za</w:t>
      </w:r>
      <w:r w:rsidR="00F3368D">
        <w:rPr>
          <w:rFonts w:ascii="Times New Roman" w:eastAsia="TTE4AB7CB0t00" w:hAnsi="Times New Roman" w:cs="Times New Roman"/>
        </w:rPr>
        <w:t xml:space="preserve">łącznikami do umowy”. Zwracamy </w:t>
      </w:r>
      <w:r w:rsidRPr="00086011">
        <w:rPr>
          <w:rFonts w:ascii="Times New Roman" w:eastAsia="TTE4AB7CB0t00" w:hAnsi="Times New Roman" w:cs="Times New Roman"/>
        </w:rPr>
        <w:t>się z prośba aby Zamawiający wyraził zgodę aby regulaminy i cenniki wykonawcy dot. usług nie ujętych w formularzu cenowym nie były załącznikami do umowy natomiast wykonawca zagwarantuję, że ww. dokumenty będą dostępne</w:t>
      </w:r>
      <w:r w:rsidRPr="00086011">
        <w:rPr>
          <w:rFonts w:ascii="Times New Roman" w:hAnsi="Times New Roman" w:cs="Times New Roman"/>
          <w:bCs/>
        </w:rPr>
        <w:t xml:space="preserve">  na stronie internetowej Wykonawcy, lub w placówkach Wykonawcy. Prosimy o modyfikacji zapisów zgodnie z powyższym zapisem.</w:t>
      </w:r>
    </w:p>
    <w:p w:rsidR="005A267A" w:rsidRDefault="005A267A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F3368D" w:rsidRPr="00F3368D" w:rsidRDefault="00F3368D" w:rsidP="00F336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udzieli odpowiedzi </w:t>
      </w:r>
      <w:r w:rsidR="00FC2F0C">
        <w:rPr>
          <w:rFonts w:ascii="Times New Roman" w:hAnsi="Times New Roman" w:cs="Times New Roman"/>
        </w:rPr>
        <w:t>odrębnym</w:t>
      </w:r>
      <w:r>
        <w:rPr>
          <w:rFonts w:ascii="Times New Roman" w:hAnsi="Times New Roman" w:cs="Times New Roman"/>
        </w:rPr>
        <w:t xml:space="preserve"> pismem.</w:t>
      </w:r>
    </w:p>
    <w:p w:rsidR="00876AAD" w:rsidRPr="005A267A" w:rsidRDefault="00F3368D" w:rsidP="00876AAD">
      <w:pPr>
        <w:spacing w:after="0"/>
        <w:jc w:val="both"/>
        <w:rPr>
          <w:rFonts w:ascii="Times New Roman" w:hAnsi="Times New Roman" w:cs="Times New Roman"/>
        </w:rPr>
      </w:pPr>
      <w:r w:rsidRPr="00F3368D">
        <w:rPr>
          <w:rFonts w:ascii="Times New Roman" w:hAnsi="Times New Roman" w:cs="Times New Roman"/>
        </w:rPr>
        <w:t xml:space="preserve">Zamawiający dokona zmian zapisów </w:t>
      </w:r>
      <w:r>
        <w:rPr>
          <w:rFonts w:ascii="Times New Roman" w:hAnsi="Times New Roman" w:cs="Times New Roman"/>
        </w:rPr>
        <w:t>SWZ w powyższym zakresie.</w:t>
      </w:r>
    </w:p>
    <w:p w:rsidR="00876AAD" w:rsidRDefault="005A267A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3</w:t>
      </w:r>
    </w:p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86011">
        <w:rPr>
          <w:rFonts w:ascii="Times New Roman" w:hAnsi="Times New Roman" w:cs="Times New Roman"/>
        </w:rPr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086011">
        <w:rPr>
          <w:rFonts w:ascii="Times New Roman" w:hAnsi="Times New Roman" w:cs="Times New Roman"/>
        </w:rPr>
        <w:t>§ 31. Projektowane postanowienia umowy, które zostaną w</w:t>
      </w:r>
      <w:r w:rsidR="00F3368D">
        <w:rPr>
          <w:rFonts w:ascii="Times New Roman" w:hAnsi="Times New Roman" w:cs="Times New Roman"/>
        </w:rPr>
        <w:t>prowadzone do treści umowy § 10</w:t>
      </w:r>
      <w:r w:rsidRPr="00086011">
        <w:rPr>
          <w:rFonts w:ascii="Times New Roman" w:hAnsi="Times New Roman" w:cs="Times New Roman"/>
        </w:rPr>
        <w:t xml:space="preserve"> </w:t>
      </w:r>
      <w:r w:rsidRPr="00086011">
        <w:rPr>
          <w:rFonts w:ascii="Times New Roman" w:hAnsi="Times New Roman" w:cs="Times New Roman"/>
          <w:color w:val="000000"/>
        </w:rPr>
        <w:t>wymienia kary.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Przewidziane przez Zamawiającego kary są niewspółmiernie wysokie do czasu trwania umowy.</w:t>
      </w:r>
      <w:r>
        <w:rPr>
          <w:rFonts w:ascii="Times New Roman" w:hAnsi="Times New Roman" w:cs="Times New Roman"/>
        </w:rPr>
        <w:t xml:space="preserve"> </w:t>
      </w:r>
      <w:r w:rsidRPr="00086011">
        <w:rPr>
          <w:rFonts w:ascii="Times New Roman" w:hAnsi="Times New Roman" w:cs="Times New Roman"/>
        </w:rPr>
        <w:t xml:space="preserve">Poziom kar umownych jest zbyt wygórowany w stosunku do wskazanych nieprawidłowości stanowiących podstawę ich naliczenia. Wykorzystywanie przez Zamawiającego </w:t>
      </w:r>
      <w:r w:rsidR="00F3368D">
        <w:rPr>
          <w:rFonts w:ascii="Times New Roman" w:hAnsi="Times New Roman" w:cs="Times New Roman"/>
        </w:rPr>
        <w:t>–</w:t>
      </w:r>
      <w:r w:rsidRPr="00086011">
        <w:rPr>
          <w:rFonts w:ascii="Times New Roman" w:hAnsi="Times New Roman" w:cs="Times New Roman"/>
        </w:rPr>
        <w:t xml:space="preserve"> będącego silniejszą stroną stosunku prawnego powstającego w wyniku udzielenia zamówienia </w:t>
      </w:r>
      <w:r w:rsidR="00F3368D">
        <w:rPr>
          <w:rFonts w:ascii="Times New Roman" w:hAnsi="Times New Roman" w:cs="Times New Roman"/>
        </w:rPr>
        <w:t>–</w:t>
      </w:r>
      <w:r w:rsidRPr="00086011">
        <w:rPr>
          <w:rFonts w:ascii="Times New Roman" w:hAnsi="Times New Roman" w:cs="Times New Roman"/>
        </w:rPr>
        <w:t xml:space="preserve"> jego pozycji do zastrzegania na swoją rzecz kar umownych, których wysokość wygórowana jest sprzeczne z zasadami współżycia społecznego. Uprzywilejowana pozycja Zamawiającego oraz zasadniczo jednostronne określanie istotnych warunków przyszłej umowy sprawia, że umowa o udzielenie zamówienia staje się niejako umową adhezyjną, podczas gdy winna zmierzać do zabezpieczenia interesów obu stron, a kara umowna nie powinna prowadzić do nieuzasadnionego wzbogacenia po stronie Zamawiającego, ponieważ jej celem jest dyscyplinowanie stron do prawidłowego i terminowego wywiązywania się z przyjętych na siebie obowiązków umownych.</w:t>
      </w:r>
    </w:p>
    <w:p w:rsidR="00086011" w:rsidRPr="00086011" w:rsidRDefault="00086011" w:rsidP="00086011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086011" w:rsidRPr="00086011" w:rsidRDefault="00086011" w:rsidP="00876AAD">
      <w:pPr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Mając na uwadze powyższe, Wykonawca, w celu ustalenia równej pozycji stron, zwraca się o wykreślenie, a jeżeli przedmiotowe jest niemożliwe do uzyskania, o analizę przedstawionych powyżej kwestii i modyfikację zapisów § 10 na następujący;</w:t>
      </w:r>
    </w:p>
    <w:p w:rsidR="00086011" w:rsidRPr="00086011" w:rsidRDefault="00086011" w:rsidP="00086011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W przypadku odstąpienia od umowy generalnej bądź umowy s</w:t>
      </w:r>
      <w:r w:rsidR="00876AAD">
        <w:rPr>
          <w:rFonts w:ascii="Times New Roman" w:hAnsi="Times New Roman" w:cs="Times New Roman"/>
        </w:rPr>
        <w:t xml:space="preserve">zczegółowej przez którąkolwiek </w:t>
      </w:r>
      <w:r w:rsidR="00876AAD">
        <w:rPr>
          <w:rFonts w:ascii="Times New Roman" w:hAnsi="Times New Roman" w:cs="Times New Roman"/>
        </w:rPr>
        <w:br/>
      </w:r>
      <w:r w:rsidRPr="00086011">
        <w:rPr>
          <w:rFonts w:ascii="Times New Roman" w:hAnsi="Times New Roman" w:cs="Times New Roman"/>
        </w:rPr>
        <w:t xml:space="preserve">ze Stron z przyczyn dotyczących Wykonawcy, z zastrzeżeniem §12 ust. 1 umowy, Wykonawca zobowiązany jest zapłacić Zamawiającemu karę umowną w wysokości 1% wartości umowy, </w:t>
      </w:r>
      <w:r w:rsidRPr="00086011">
        <w:rPr>
          <w:rFonts w:ascii="Times New Roman" w:hAnsi="Times New Roman" w:cs="Times New Roman"/>
        </w:rPr>
        <w:br/>
        <w:t>o której mowa w §5 ust. 1 umowy, od której odstąpiono.</w:t>
      </w:r>
    </w:p>
    <w:p w:rsidR="00086011" w:rsidRPr="00086011" w:rsidRDefault="00086011" w:rsidP="00086011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W przypadku odstąpienia od umowy generalnej bądź umowy szczegółowej przez którąkolwiek </w:t>
      </w:r>
      <w:r w:rsidRPr="00086011">
        <w:rPr>
          <w:rFonts w:ascii="Times New Roman" w:hAnsi="Times New Roman" w:cs="Times New Roman"/>
        </w:rPr>
        <w:br/>
        <w:t>ze Stron z przyczyn dotyczących Zamawiającego, z zastrzeżeniem §12 ust. 1 umowy, Zamawiający zobowiązany jest zapłacić Wykonawcy karę umowną w wysokości 1% wartości umowy, o której mowa w §5 ust. 1 umowy, od której odstąpiono.</w:t>
      </w:r>
    </w:p>
    <w:p w:rsidR="00086011" w:rsidRPr="00086011" w:rsidRDefault="00086011" w:rsidP="00086011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086011">
        <w:rPr>
          <w:rFonts w:ascii="Times New Roman" w:hAnsi="Times New Roman" w:cs="Times New Roman"/>
        </w:rPr>
        <w:t xml:space="preserve">W przypadku niespełnienia przez Wykonawcę lub Podwykonawcę wymogu zatrudnienia </w:t>
      </w:r>
      <w:r w:rsidRPr="00086011">
        <w:rPr>
          <w:rFonts w:ascii="Times New Roman" w:hAnsi="Times New Roman" w:cs="Times New Roman"/>
        </w:rPr>
        <w:br/>
        <w:t xml:space="preserve">na podstawie umowy o pracę osób wyznaczonych do realizacji zamówienia, na warunkach określonych §2 ust. 7 i 8 umowy, w wysokości 10,00 zł (słownie: dziesięć zł 00/100) </w:t>
      </w:r>
      <w:r w:rsidRPr="00086011">
        <w:rPr>
          <w:rFonts w:ascii="Times New Roman" w:hAnsi="Times New Roman" w:cs="Times New Roman"/>
        </w:rPr>
        <w:br/>
        <w:t>za każdy dzień uchybienia obowiązku.</w:t>
      </w:r>
    </w:p>
    <w:p w:rsidR="00086011" w:rsidRPr="00086011" w:rsidRDefault="00086011" w:rsidP="00086011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086011">
        <w:rPr>
          <w:rFonts w:ascii="Times New Roman" w:hAnsi="Times New Roman" w:cs="Times New Roman"/>
        </w:rPr>
        <w:t xml:space="preserve">Łączna maksymalna wysokość kar umownych, których mogą dochodzić Strony umowy </w:t>
      </w:r>
      <w:r w:rsidRPr="00086011">
        <w:rPr>
          <w:rFonts w:ascii="Times New Roman" w:hAnsi="Times New Roman" w:cs="Times New Roman"/>
        </w:rPr>
        <w:br/>
        <w:t xml:space="preserve">nie przekroczy kwoty stanowiącej równowartości 3 % kwoty brutto łącznego wynagrodzenia, </w:t>
      </w:r>
      <w:r w:rsidRPr="00086011">
        <w:rPr>
          <w:rFonts w:ascii="Times New Roman" w:hAnsi="Times New Roman" w:cs="Times New Roman"/>
        </w:rPr>
        <w:br/>
        <w:t xml:space="preserve">o którym mowa w § 5 ust. 1 niniejszej umowy. </w:t>
      </w:r>
    </w:p>
    <w:p w:rsidR="005A267A" w:rsidRPr="0054411D" w:rsidRDefault="00086011" w:rsidP="0054411D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Style w:val="contentpasted0"/>
          <w:rFonts w:ascii="Times New Roman" w:hAnsi="Times New Roman" w:cs="Times New Roman"/>
          <w:b/>
        </w:rPr>
      </w:pPr>
      <w:r w:rsidRPr="00086011">
        <w:rPr>
          <w:rFonts w:ascii="Times New Roman" w:hAnsi="Times New Roman" w:cs="Times New Roman"/>
        </w:rPr>
        <w:t xml:space="preserve">W przypadku zastosowania zwiększającego prawa opcji łączna maksymalna wysokość kar umownych, których mogą dochodzić Strony umowy nie przekroczy kwoty stanowiącej równowartości 3 % kwoty brutto łącznego wynagrodzenia, o którym mowa w § 5 ust. 7 niniejszej umowy.  </w:t>
      </w:r>
    </w:p>
    <w:p w:rsidR="00876AAD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876AAD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FC2F0C" w:rsidRPr="00F3368D" w:rsidRDefault="00FC2F0C" w:rsidP="00FC2F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udzieli odpowiedzi </w:t>
      </w:r>
      <w:r w:rsidR="00CB7C88">
        <w:rPr>
          <w:rFonts w:ascii="Times New Roman" w:hAnsi="Times New Roman" w:cs="Times New Roman"/>
        </w:rPr>
        <w:t>odrębnym</w:t>
      </w:r>
      <w:r>
        <w:rPr>
          <w:rFonts w:ascii="Times New Roman" w:hAnsi="Times New Roman" w:cs="Times New Roman"/>
        </w:rPr>
        <w:t xml:space="preserve"> pismem.</w:t>
      </w:r>
    </w:p>
    <w:p w:rsidR="00FC2F0C" w:rsidRPr="00FC2F0C" w:rsidRDefault="00FC2F0C" w:rsidP="00FC2F0C">
      <w:pPr>
        <w:spacing w:after="0"/>
        <w:jc w:val="both"/>
        <w:rPr>
          <w:rStyle w:val="contentpasted0"/>
          <w:rFonts w:ascii="Times New Roman" w:hAnsi="Times New Roman" w:cs="Times New Roman"/>
        </w:rPr>
      </w:pPr>
      <w:r w:rsidRPr="00F3368D">
        <w:rPr>
          <w:rFonts w:ascii="Times New Roman" w:hAnsi="Times New Roman" w:cs="Times New Roman"/>
        </w:rPr>
        <w:t xml:space="preserve">Zamawiający dokona zmian zapisów </w:t>
      </w:r>
      <w:r>
        <w:rPr>
          <w:rFonts w:ascii="Times New Roman" w:hAnsi="Times New Roman" w:cs="Times New Roman"/>
        </w:rPr>
        <w:t>SWZ w powyższym zakresie.</w:t>
      </w:r>
    </w:p>
    <w:p w:rsidR="00876AAD" w:rsidRDefault="005A267A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 w:rsidRPr="00876AAD">
        <w:rPr>
          <w:rFonts w:ascii="Times New Roman" w:hAnsi="Times New Roman" w:cs="Times New Roman"/>
          <w:b/>
        </w:rPr>
        <w:t>PYTANIE 4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76AAD">
        <w:rPr>
          <w:rFonts w:ascii="Times New Roman" w:hAnsi="Times New Roman" w:cs="Times New Roman"/>
        </w:rPr>
        <w:t xml:space="preserve">Zamawiający </w:t>
      </w:r>
      <w:r w:rsidRPr="00876AAD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876AAD">
        <w:rPr>
          <w:rFonts w:ascii="Times New Roman" w:hAnsi="Times New Roman" w:cs="Times New Roman"/>
        </w:rPr>
        <w:t>§ 31. Projektowane postanowienia umowy, które zostaną wprowadzone do treści umowy § 10 UST. 5 i 6 zawarł zapis:</w:t>
      </w:r>
    </w:p>
    <w:p w:rsidR="00086011" w:rsidRPr="00086011" w:rsidRDefault="00086011" w:rsidP="0008601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086011" w:rsidRPr="00086011" w:rsidRDefault="00086011" w:rsidP="00876AA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„5</w:t>
      </w:r>
      <w:r w:rsidR="00876AAD">
        <w:rPr>
          <w:rFonts w:ascii="Times New Roman" w:hAnsi="Times New Roman" w:cs="Times New Roman"/>
        </w:rPr>
        <w:t xml:space="preserve">. </w:t>
      </w:r>
      <w:r w:rsidRPr="00086011">
        <w:rPr>
          <w:rFonts w:ascii="Times New Roman" w:hAnsi="Times New Roman" w:cs="Times New Roman"/>
        </w:rPr>
        <w:t xml:space="preserve">W przypadku stwierdzenia przez Zamawiającego, że w danym okresie rozliczeniowym </w:t>
      </w:r>
      <w:r w:rsidRPr="00086011">
        <w:rPr>
          <w:rFonts w:ascii="Times New Roman" w:hAnsi="Times New Roman" w:cs="Times New Roman"/>
        </w:rPr>
        <w:br/>
        <w:t xml:space="preserve">(1 miesiąc), Wykonawca nie doręczył przesyłek w terminach określonych w §1 ust. 7 umowy, </w:t>
      </w:r>
      <w:r w:rsidRPr="00086011">
        <w:rPr>
          <w:rFonts w:ascii="Times New Roman" w:hAnsi="Times New Roman" w:cs="Times New Roman"/>
        </w:rPr>
        <w:br/>
      </w:r>
      <w:r w:rsidRPr="00086011">
        <w:rPr>
          <w:rFonts w:ascii="Times New Roman" w:hAnsi="Times New Roman" w:cs="Times New Roman"/>
        </w:rPr>
        <w:lastRenderedPageBreak/>
        <w:t xml:space="preserve">z uwzględnieniem wskaźników w nich określonych, Wykonawca zapłaci Nadawcy karę umowną </w:t>
      </w:r>
      <w:r w:rsidRPr="00086011">
        <w:rPr>
          <w:rFonts w:ascii="Times New Roman" w:hAnsi="Times New Roman" w:cs="Times New Roman"/>
        </w:rPr>
        <w:br/>
        <w:t xml:space="preserve">w wysokości 20,00 zł (słownie: dwadzieścia zł 00/100), (za każdą niedoręczoną przesyłkę </w:t>
      </w:r>
      <w:r w:rsidRPr="00086011">
        <w:rPr>
          <w:rFonts w:ascii="Times New Roman" w:hAnsi="Times New Roman" w:cs="Times New Roman"/>
        </w:rPr>
        <w:br/>
        <w:t>w okresie rozliczeniowym).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86011" w:rsidRPr="00876AAD">
        <w:rPr>
          <w:rFonts w:ascii="Times New Roman" w:hAnsi="Times New Roman" w:cs="Times New Roman"/>
        </w:rPr>
        <w:t>Niedoręczenie, o którym mowa w ust. 5, niezależnie od kary umownej, skutkuje odpowiedzialnością odszkodowawczą Wykonawcy w stosunku do Zamawiającego i osób trzecich”.</w:t>
      </w:r>
    </w:p>
    <w:p w:rsidR="00086011" w:rsidRPr="00086011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86011">
        <w:rPr>
          <w:rFonts w:ascii="Times New Roman" w:hAnsi="Times New Roman" w:cs="Times New Roman"/>
        </w:rPr>
        <w:t xml:space="preserve">Zgodnie z postanowieniami ogłoszenia o zamówieniu do złożenia oferty na </w:t>
      </w:r>
      <w:r w:rsidRPr="00086011">
        <w:rPr>
          <w:rFonts w:ascii="Times New Roman" w:hAnsi="Times New Roman" w:cs="Times New Roman"/>
          <w:b/>
        </w:rPr>
        <w:t>usługę społeczną</w:t>
      </w:r>
      <w:r w:rsidRPr="00086011">
        <w:rPr>
          <w:rFonts w:ascii="Times New Roman" w:hAnsi="Times New Roman" w:cs="Times New Roman"/>
        </w:rPr>
        <w:t xml:space="preserve"> usługi pocztowe stanowiące przedmiot zamówienia realizowane będą m.in. na zasadach określonych w ustawie z dnia 23 listopada 2012 r. - Prawo Pocztowe (Dz. U. z dnia 29 grudnia 2012 r., poz. 1529). Wykonawca jako operator wyznaczony jest zobowiązany do stosowania w zakresie niewykonania lub nienależytego wykonania usług pocztowych przepisów Rozdziału 8 wskazanej ustawy. Zgodnie z art. 87 w/w ustawy do odpowiedzialności operatorów za niewykonanie lub nienależyte wykonanie usługi pocztowej stosuje się przepisy Kodeksu cywilnego, jeżeli przepisy ustawy nie stanowią inaczej. Zatem w przypadku wykonania lub nienależytego wykonania usługi pocztowej, w pierwszej kolejności znajdą zastosowanie przepisy w/w ustawy i dopiero w przypadku przeprowadzenia trybu reklamacyjnego (uregulowanego w/w przepisami), nadawcy przysługuje prawo dochodzenia roszczeń na drodze sądowej. Ponadto, zastrzeżenie kary umownej z tytułu rozwiązania umowy nie odpowiada literalnemu brzmieniu przepisów art. 483 kodeksu cywilnego, zgodnie z którym można zastrzec w umowie, że naprawienie szkody wynikłej z niewykonania lub nienależytego wykonania zobowiązania niepieniężnego nastąpi przez zapłatę określonej sumy (kara umowna). Nadto art. 484 kodeksu cywilnego stanowi m.in. jeżeli zobowiązanie zostało w znacznej części wykonane, dłużnik może żądać zmniejszenia kary umownej; to samo dotyczy wypadku, gdy kara</w:t>
      </w:r>
      <w:r w:rsidR="00876AAD">
        <w:rPr>
          <w:rFonts w:ascii="Times New Roman" w:hAnsi="Times New Roman" w:cs="Times New Roman"/>
        </w:rPr>
        <w:t xml:space="preserve"> umowna jest rażąco wygórowana </w:t>
      </w:r>
      <w:r w:rsidRPr="00086011">
        <w:rPr>
          <w:rFonts w:ascii="Times New Roman" w:hAnsi="Times New Roman" w:cs="Times New Roman"/>
        </w:rPr>
        <w:t>(a z takim przypadkiem kary wygórowanej mam</w:t>
      </w:r>
      <w:r w:rsidR="005A267A">
        <w:rPr>
          <w:rFonts w:ascii="Times New Roman" w:hAnsi="Times New Roman" w:cs="Times New Roman"/>
        </w:rPr>
        <w:t>y do czynienia w projekcie umo</w:t>
      </w:r>
      <w:r w:rsidRPr="00086011">
        <w:rPr>
          <w:rFonts w:ascii="Times New Roman" w:hAnsi="Times New Roman" w:cs="Times New Roman"/>
        </w:rPr>
        <w:t xml:space="preserve">wy </w:t>
      </w:r>
      <w:r w:rsidR="00876AAD">
        <w:rPr>
          <w:rFonts w:ascii="Times New Roman" w:hAnsi="Times New Roman" w:cs="Times New Roman"/>
        </w:rPr>
        <w:br/>
      </w:r>
      <w:r w:rsidRPr="00086011">
        <w:rPr>
          <w:rFonts w:ascii="Times New Roman" w:hAnsi="Times New Roman" w:cs="Times New Roman"/>
        </w:rPr>
        <w:t>§ 10 ust 5).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6AAD">
        <w:rPr>
          <w:rFonts w:ascii="Times New Roman" w:hAnsi="Times New Roman" w:cs="Times New Roman"/>
        </w:rPr>
        <w:t>Czy zatem z uwagi na niezgodność postanowień zamówienia z przepisami obowiązującymi w przedmiotowym zakresie, zasadnym jest wykreślenie przez Zamawiającego zapisów dotyczących kar umownych i w ich miejsce wprowadzenie postanowień regulujących odpowiedzialność operatora pocztowego na zasadach określonych w ustawie Prawo pocztowe i aktach wykonawczych, co zresztą sam Zamawiający precyzuje w przedmiocie zamówienia ?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5A267A" w:rsidRPr="00F3368D" w:rsidRDefault="005A267A" w:rsidP="005A2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udzieli odpowiedzi </w:t>
      </w:r>
      <w:r w:rsidR="00CB7C88">
        <w:rPr>
          <w:rFonts w:ascii="Times New Roman" w:hAnsi="Times New Roman" w:cs="Times New Roman"/>
        </w:rPr>
        <w:t>odrębnym</w:t>
      </w:r>
      <w:r>
        <w:rPr>
          <w:rFonts w:ascii="Times New Roman" w:hAnsi="Times New Roman" w:cs="Times New Roman"/>
        </w:rPr>
        <w:t xml:space="preserve"> pismem.</w:t>
      </w:r>
    </w:p>
    <w:p w:rsidR="005A267A" w:rsidRPr="00F3368D" w:rsidRDefault="005A267A" w:rsidP="005A267A">
      <w:pPr>
        <w:spacing w:after="0"/>
        <w:jc w:val="both"/>
        <w:rPr>
          <w:rFonts w:ascii="Times New Roman" w:hAnsi="Times New Roman" w:cs="Times New Roman"/>
        </w:rPr>
      </w:pPr>
      <w:r w:rsidRPr="00F3368D">
        <w:rPr>
          <w:rFonts w:ascii="Times New Roman" w:hAnsi="Times New Roman" w:cs="Times New Roman"/>
        </w:rPr>
        <w:t xml:space="preserve">Zamawiający dokona zmian zapisów </w:t>
      </w:r>
      <w:r>
        <w:rPr>
          <w:rFonts w:ascii="Times New Roman" w:hAnsi="Times New Roman" w:cs="Times New Roman"/>
        </w:rPr>
        <w:t xml:space="preserve">SWZ </w:t>
      </w:r>
      <w:r w:rsidR="00FC2F0C">
        <w:rPr>
          <w:rFonts w:ascii="Times New Roman" w:hAnsi="Times New Roman" w:cs="Times New Roman"/>
        </w:rPr>
        <w:t>w powyższym zakresie.</w:t>
      </w:r>
    </w:p>
    <w:p w:rsidR="00876AAD" w:rsidRDefault="005A267A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5</w:t>
      </w:r>
    </w:p>
    <w:p w:rsidR="00086011" w:rsidRPr="00876AAD" w:rsidRDefault="00086011" w:rsidP="00876AAD">
      <w:pPr>
        <w:spacing w:after="0"/>
        <w:jc w:val="both"/>
        <w:rPr>
          <w:rFonts w:ascii="Times New Roman" w:hAnsi="Times New Roman" w:cs="Times New Roman"/>
          <w:b/>
        </w:rPr>
      </w:pPr>
      <w:r w:rsidRPr="00876AAD">
        <w:rPr>
          <w:rFonts w:ascii="Times New Roman" w:eastAsia="Calibri" w:hAnsi="Times New Roman" w:cs="Times New Roman"/>
          <w:iCs/>
        </w:rPr>
        <w:t xml:space="preserve">Wykonawca zwraca się do Zamawiającego z propozycją dopuszczenia możliwości świadczenia usług w zakresie ich przyjmowania z wykorzystaniem systemu informatycznego, który automatycznie dopuszcza możliwość korzystania z bezpłatnej internetowej aplikacji elektronicznej. Aplikacja dokonuje automatycznego przekazywania i odbierania plików z informacjami o zarejestrowanych usługach, komunikując się bezpośrednio z placówką pocztową wskazaną w umowie. 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 xml:space="preserve">Dzięki aplikacji Zamawiający będzie miał możliwość wygenerowania nalepek adresowych gotowych do druku czy książki nadawczej, ułatwi ona również dostęp do dokumentacji związanej z obsługą przesyłek oraz umożliwi Zamawiającemu przygotowanie raportu z nadanych przesyłek. Aplikacja umożliwia ponadto elektroniczne potwierdzenie książki nadawczej jak również składanie reklamacji w formie elektronicznej, co usprawnia proces i skraca okres oczekiwania na jej rozpatrzenie. W razie potrzeby, istnieje możliwość importu danych o przesyłkach za pomocą integracji aplikacji z </w:t>
      </w:r>
      <w:proofErr w:type="spellStart"/>
      <w:r w:rsidRPr="00876AAD">
        <w:rPr>
          <w:rFonts w:ascii="Times New Roman" w:eastAsia="Calibri" w:hAnsi="Times New Roman" w:cs="Times New Roman"/>
          <w:iCs/>
        </w:rPr>
        <w:t>WebAPI</w:t>
      </w:r>
      <w:proofErr w:type="spellEnd"/>
      <w:r w:rsidRPr="00876AAD">
        <w:rPr>
          <w:rFonts w:ascii="Times New Roman" w:eastAsia="Calibri" w:hAnsi="Times New Roman" w:cs="Times New Roman"/>
          <w:iCs/>
        </w:rPr>
        <w:t xml:space="preserve"> lub XML zgodny z wymaganiami Wykonawcy oraz z plików XLS. 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Czy Zamawiający jest zainteresowany wykorzystaniem powyższej aplikacji przy świadczeniu usług?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FC2F0C" w:rsidRPr="0054411D" w:rsidRDefault="00FC2F0C" w:rsidP="00876A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wyraża wstępną deklarację możliwości korzystania z </w:t>
      </w:r>
      <w:r w:rsidR="00CB7C88">
        <w:rPr>
          <w:rFonts w:ascii="Times New Roman" w:hAnsi="Times New Roman" w:cs="Times New Roman"/>
        </w:rPr>
        <w:t>proponowanej</w:t>
      </w:r>
      <w:r>
        <w:rPr>
          <w:rFonts w:ascii="Times New Roman" w:hAnsi="Times New Roman" w:cs="Times New Roman"/>
        </w:rPr>
        <w:t xml:space="preserve"> aplikacji.</w:t>
      </w:r>
    </w:p>
    <w:p w:rsidR="00876AAD" w:rsidRDefault="005A267A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6</w:t>
      </w:r>
    </w:p>
    <w:p w:rsidR="00086011" w:rsidRPr="00876AAD" w:rsidRDefault="00086011" w:rsidP="00876A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</w:rPr>
      </w:pPr>
      <w:r w:rsidRPr="00876AAD">
        <w:rPr>
          <w:rFonts w:ascii="Times New Roman" w:hAnsi="Times New Roman" w:cs="Times New Roman"/>
        </w:rPr>
        <w:t xml:space="preserve">Zamawiający </w:t>
      </w:r>
      <w:bookmarkStart w:id="1" w:name="_Hlk115692096"/>
      <w:r w:rsidRPr="00876AAD">
        <w:rPr>
          <w:rFonts w:ascii="Times New Roman" w:eastAsia="Calibri" w:hAnsi="Times New Roman" w:cs="Times New Roman"/>
          <w:color w:val="000000" w:themeColor="text1"/>
        </w:rPr>
        <w:t xml:space="preserve">w </w:t>
      </w:r>
      <w:r w:rsidRPr="00876AAD">
        <w:rPr>
          <w:rFonts w:ascii="Times New Roman" w:hAnsi="Times New Roman" w:cs="Times New Roman"/>
        </w:rPr>
        <w:t>§6 SWZ ust. 2 wpisał:</w:t>
      </w:r>
    </w:p>
    <w:bookmarkEnd w:id="1"/>
    <w:p w:rsidR="00086011" w:rsidRPr="00086011" w:rsidRDefault="00086011" w:rsidP="00086011">
      <w:pPr>
        <w:pStyle w:val="Tekstpodstawowy"/>
        <w:tabs>
          <w:tab w:val="clear" w:pos="900"/>
        </w:tabs>
        <w:spacing w:line="276" w:lineRule="auto"/>
        <w:rPr>
          <w:sz w:val="22"/>
          <w:szCs w:val="22"/>
        </w:rPr>
      </w:pPr>
      <w:r w:rsidRPr="00086011">
        <w:rPr>
          <w:sz w:val="22"/>
          <w:szCs w:val="22"/>
        </w:rPr>
        <w:t xml:space="preserve">„2. Zamawiający zapłaci za wykonane usługi, w terminie 14 dni od dnia doręczenia faktury Nadawcom wskazanym w </w:t>
      </w:r>
      <w:r w:rsidRPr="00086011">
        <w:rPr>
          <w:bCs/>
          <w:sz w:val="22"/>
          <w:szCs w:val="22"/>
        </w:rPr>
        <w:t xml:space="preserve">§ 2 </w:t>
      </w:r>
      <w:proofErr w:type="spellStart"/>
      <w:r w:rsidRPr="00086011">
        <w:rPr>
          <w:bCs/>
          <w:sz w:val="22"/>
          <w:szCs w:val="22"/>
        </w:rPr>
        <w:t>pkt</w:t>
      </w:r>
      <w:proofErr w:type="spellEnd"/>
      <w:r w:rsidRPr="00086011">
        <w:rPr>
          <w:bCs/>
          <w:sz w:val="22"/>
          <w:szCs w:val="22"/>
        </w:rPr>
        <w:t xml:space="preserve"> 4”</w:t>
      </w:r>
      <w:r w:rsidRPr="00086011">
        <w:rPr>
          <w:sz w:val="22"/>
          <w:szCs w:val="22"/>
        </w:rPr>
        <w:t>.</w:t>
      </w:r>
    </w:p>
    <w:p w:rsidR="00086011" w:rsidRPr="00086011" w:rsidRDefault="00086011" w:rsidP="0008601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Natomiast w § 31 SWZ - Projektowane postanowienia umowy, które zostaną wprowadzone do treści umowy – umowa </w:t>
      </w:r>
      <w:bookmarkStart w:id="2" w:name="_Hlk115704386"/>
      <w:r w:rsidRPr="00086011">
        <w:rPr>
          <w:rFonts w:ascii="Times New Roman" w:hAnsi="Times New Roman" w:cs="Times New Roman"/>
        </w:rPr>
        <w:t xml:space="preserve">§ 6 ust. 10 </w:t>
      </w:r>
      <w:bookmarkEnd w:id="2"/>
      <w:r w:rsidRPr="00086011">
        <w:rPr>
          <w:rFonts w:ascii="Times New Roman" w:hAnsi="Times New Roman" w:cs="Times New Roman"/>
        </w:rPr>
        <w:t>wpisano: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„10. Nadawca zapłaci za wykonanie usługi w terminie 14 dni od daty wystawienia faktury przez Wykonawcę. Wykonawca winien wystawić fakturę Nadawcy w terminie 7 dni od zakończenia okresu rozliczeniowego. Za dzień zapłaty przyjmuje się dzień uznania rachunku bankowego Wykonawcy.</w:t>
      </w:r>
    </w:p>
    <w:p w:rsidR="00086011" w:rsidRPr="00086011" w:rsidRDefault="00086011" w:rsidP="00086011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eastAsia="Calibri" w:hAnsi="Times New Roman" w:cs="Times New Roman"/>
        </w:rPr>
        <w:t xml:space="preserve">Wskazane zapisy są niespójne, prosimy o ujednolicenie zapisów zgodnie z </w:t>
      </w:r>
      <w:r w:rsidRPr="00086011">
        <w:rPr>
          <w:rFonts w:ascii="Times New Roman" w:hAnsi="Times New Roman" w:cs="Times New Roman"/>
        </w:rPr>
        <w:t>§ 6 ust. 10 umowy tj.:</w:t>
      </w:r>
    </w:p>
    <w:p w:rsidR="00086011" w:rsidRPr="00086011" w:rsidRDefault="00086011" w:rsidP="00086011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hAnsi="Times New Roman" w:cs="Times New Roman"/>
        </w:rPr>
        <w:t>„Nadawca zapłaci za wykonanie usługi w terminie 14 dni od daty wystawienia faktury przez Wykonawcę. Wykonawca winien wystawić fakturę Nadawcy w terminie 7 dni od zakończenia okresu rozliczeniowego. Za dzień zapłaty przyjmuje się dzień uznania rachunku bankowego Wykonawcy”.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5A267A" w:rsidRPr="00086011" w:rsidRDefault="005A267A" w:rsidP="005A267A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jako wiążące przyjmuje zapisy z </w:t>
      </w:r>
      <w:r w:rsidRPr="00086011">
        <w:rPr>
          <w:rFonts w:ascii="Times New Roman" w:hAnsi="Times New Roman" w:cs="Times New Roman"/>
        </w:rPr>
        <w:t>§ 6 ust. 10</w:t>
      </w:r>
      <w:r>
        <w:rPr>
          <w:rFonts w:ascii="Times New Roman" w:hAnsi="Times New Roman" w:cs="Times New Roman"/>
        </w:rPr>
        <w:t xml:space="preserve"> –</w:t>
      </w:r>
      <w:r w:rsidRPr="000860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Projektowanych postanowień umowy, </w:t>
      </w:r>
      <w:r w:rsidRPr="00086011">
        <w:rPr>
          <w:rFonts w:ascii="Times New Roman" w:hAnsi="Times New Roman" w:cs="Times New Roman"/>
        </w:rPr>
        <w:t>które zostaną wprowadzone do treści umowy</w:t>
      </w:r>
      <w:r>
        <w:rPr>
          <w:rFonts w:ascii="Times New Roman" w:hAnsi="Times New Roman" w:cs="Times New Roman"/>
        </w:rPr>
        <w:t>, w brzmieniu:</w:t>
      </w:r>
    </w:p>
    <w:p w:rsidR="00876AAD" w:rsidRPr="0054411D" w:rsidRDefault="005A267A" w:rsidP="00876AAD">
      <w:pPr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„Nadawca zapłaci za wykonanie usługi w terminie 14 dni od daty wystawienia faktury przez Wykonawcę. Wykonawca winien wystawić fakturę Nadawcy w terminie 7 dni od zakończenia okresu rozliczeniowego. Za dzień zapłaty przyjmuje się dzień uznania rachunku bankowego Wykonawcy”.</w:t>
      </w:r>
    </w:p>
    <w:p w:rsidR="00876AAD" w:rsidRDefault="005A267A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7</w:t>
      </w:r>
    </w:p>
    <w:p w:rsidR="00086011" w:rsidRPr="00086011" w:rsidRDefault="00086011" w:rsidP="00876A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86011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w SWZ w </w:t>
      </w:r>
      <w:r w:rsidRPr="00086011">
        <w:rPr>
          <w:rFonts w:ascii="Times New Roman" w:hAnsi="Times New Roman" w:cs="Times New Roman"/>
          <w:sz w:val="22"/>
          <w:szCs w:val="22"/>
        </w:rPr>
        <w:t>§ 31. Projektowane postanowienia umowy, które zostaną wprowadzone do treści umowy § 2 ust 10 zawarł zapis:</w:t>
      </w:r>
    </w:p>
    <w:p w:rsidR="00086011" w:rsidRPr="00086011" w:rsidRDefault="00086011" w:rsidP="00086011">
      <w:pPr>
        <w:pStyle w:val="Default"/>
        <w:spacing w:line="276" w:lineRule="auto"/>
        <w:ind w:left="644"/>
        <w:rPr>
          <w:rFonts w:ascii="Times New Roman" w:eastAsia="Calibri" w:hAnsi="Times New Roman" w:cs="Times New Roman"/>
          <w:sz w:val="22"/>
          <w:szCs w:val="22"/>
        </w:rPr>
      </w:pP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iCs/>
        </w:rPr>
      </w:pPr>
      <w:r w:rsidRPr="00086011">
        <w:rPr>
          <w:rFonts w:ascii="Times New Roman" w:hAnsi="Times New Roman" w:cs="Times New Roman"/>
          <w:iCs/>
        </w:rPr>
        <w:t xml:space="preserve">„10. </w:t>
      </w:r>
      <w:r w:rsidRPr="00086011">
        <w:rPr>
          <w:rFonts w:ascii="Times New Roman" w:hAnsi="Times New Roman" w:cs="Times New Roman"/>
        </w:rPr>
        <w:t xml:space="preserve">W trakcie realizacji zamówienia, w przypadku pojawienia się wątpliwości czy osoby, o których mowa w ust. 9, zatrudnione są na podstawie umowy o pracę, co najmniej na czas realizacji zamówienia, na wezwanie Zamawiającego w wyznaczonym w tym wezwaniu terminie, Wykonawca lub Podwykonawca przedłoży Zamawiającemu: 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iCs/>
        </w:rPr>
      </w:pPr>
      <w:r w:rsidRPr="00086011">
        <w:rPr>
          <w:rFonts w:ascii="Times New Roman" w:hAnsi="Times New Roman" w:cs="Times New Roman"/>
          <w:iCs/>
        </w:rPr>
        <w:t xml:space="preserve">b) poświadczoną za zgodność z oryginałem odpowiednio przez Wykonawcę kopię umowy/umów o pracę osób wykonujących w trakcie realizacji zamówienia w/w czynności. Kopia umowy/ umów powinna zostać </w:t>
      </w:r>
      <w:proofErr w:type="spellStart"/>
      <w:r w:rsidRPr="00086011">
        <w:rPr>
          <w:rFonts w:ascii="Times New Roman" w:hAnsi="Times New Roman" w:cs="Times New Roman"/>
          <w:iCs/>
        </w:rPr>
        <w:t>zanonimizowana</w:t>
      </w:r>
      <w:proofErr w:type="spellEnd"/>
      <w:r w:rsidRPr="00086011">
        <w:rPr>
          <w:rFonts w:ascii="Times New Roman" w:hAnsi="Times New Roman" w:cs="Times New Roman"/>
          <w:iCs/>
        </w:rPr>
        <w:t xml:space="preserve"> w sposób zapewniający ochronę danych osobowych pracowników, zgodnie z przepisami ustawy z 10 maja 2018 roku o ochronie danych osobowych (tj. w szczególności bez adresów, nr PESEL pracowników). Imię i nazwisko pracownika nie podlegają </w:t>
      </w:r>
      <w:proofErr w:type="spellStart"/>
      <w:r w:rsidRPr="00086011">
        <w:rPr>
          <w:rFonts w:ascii="Times New Roman" w:hAnsi="Times New Roman" w:cs="Times New Roman"/>
          <w:iCs/>
        </w:rPr>
        <w:t>anonimizacji</w:t>
      </w:r>
      <w:proofErr w:type="spellEnd"/>
      <w:r w:rsidRPr="00086011">
        <w:rPr>
          <w:rFonts w:ascii="Times New Roman" w:hAnsi="Times New Roman" w:cs="Times New Roman"/>
          <w:iCs/>
        </w:rPr>
        <w:t>. Informacje takie jak: data zawarcia umowy, rodzaj umowy o pracę powinny być możliwe do zidentyfikowania</w:t>
      </w:r>
      <w:r w:rsidRPr="00086011">
        <w:rPr>
          <w:rFonts w:ascii="Times New Roman" w:hAnsi="Times New Roman" w:cs="Times New Roman"/>
        </w:rPr>
        <w:t xml:space="preserve"> bądź</w:t>
      </w:r>
      <w:r w:rsidRPr="00086011">
        <w:rPr>
          <w:rFonts w:ascii="Times New Roman" w:hAnsi="Times New Roman" w:cs="Times New Roman"/>
          <w:iCs/>
        </w:rPr>
        <w:t>,</w:t>
      </w:r>
    </w:p>
    <w:p w:rsidR="00086011" w:rsidRPr="00086011" w:rsidRDefault="00086011" w:rsidP="0008601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</w:rPr>
      </w:pPr>
      <w:r w:rsidRPr="00086011">
        <w:rPr>
          <w:rFonts w:ascii="Times New Roman" w:hAnsi="Times New Roman" w:cs="Times New Roman"/>
          <w:iCs/>
        </w:rPr>
        <w:t>c) inne dokumenty zawierające informacje, w tym dane osobowe, niezbędne do weryfikacji zatrudnienia na podstawie umowy o pracę, w szczególności imię i nazwisko zatrudnionego pracownika, datę zawarcia umowy o pracę, rodzaj umowy o pracę oraz zakres obowiązków pracownika.”</w:t>
      </w:r>
    </w:p>
    <w:p w:rsidR="00086011" w:rsidRPr="00086011" w:rsidRDefault="00086011" w:rsidP="0008601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W ocenie Wykonawcy termin na przedstawienie jakiegokolwiek dowodu potwierdzającego zatrudnienie oraz brak określonej częstotliwości przekazywania dokumentacji powoduje, iż wymóg Zamawiającego staje się trudny do spełnienia. Formułując zapis w powyższy sposób, Zamawiający nie uwzględnia np. centralizacji komórek kadrowych, okresów urlopowych, czasu jaki jest potrzebny do przygotowanie dowodów zatrudnienia, czy okresowych braków kadrowych wynikających np. z rozwoju pandemii. </w:t>
      </w:r>
    </w:p>
    <w:p w:rsidR="00086011" w:rsidRPr="00086011" w:rsidRDefault="00086011" w:rsidP="0008601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86011">
        <w:rPr>
          <w:rFonts w:ascii="Times New Roman" w:hAnsi="Times New Roman" w:cs="Times New Roman"/>
          <w:sz w:val="22"/>
          <w:szCs w:val="22"/>
        </w:rPr>
        <w:t xml:space="preserve">W związku z powyższym, Wykonawca wnioskuje o zmianę zapisu na poniższy: </w:t>
      </w:r>
    </w:p>
    <w:p w:rsidR="00086011" w:rsidRPr="00086011" w:rsidRDefault="00086011" w:rsidP="00086011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lastRenderedPageBreak/>
        <w:t>„Wykonawca każdorazowo na pisemne żądanie Zamawiającego przy czym nie częściej niż raz na pól roku w terminie wskazanym przez Zamawiającego nie krótszym niż 14 dni roboczych, zobowiązuje się przedłożyć określone przez Zamawiającego dowody/dokumenty w celu potwierdzenia spełnienia wymogu zatrudnienia na podstawie umowy o pracę przez Wykonawcę(…)”</w:t>
      </w:r>
    </w:p>
    <w:p w:rsidR="00086011" w:rsidRPr="00086011" w:rsidRDefault="00086011" w:rsidP="00086011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086011" w:rsidRPr="00086011" w:rsidRDefault="00086011" w:rsidP="00086011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hAnsi="Times New Roman" w:cs="Times New Roman"/>
        </w:rPr>
        <w:t>Wykonawca dodatkowo prosi o określenie ilości dowodów/dokumentów w celu potwierdzenia spełnienia wymogu zatrudnienia na podstawie umowy o pracę. np. do 5 osób podczas jednej kontroli Zamawiającego.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FC2F0C" w:rsidRDefault="00FC2F0C" w:rsidP="00C609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przeprowadzania weryfikacji niniejszych informacji w sposób systematyczny i regularny</w:t>
      </w:r>
      <w:r w:rsidRPr="00C2085E">
        <w:rPr>
          <w:rFonts w:ascii="Times New Roman" w:hAnsi="Times New Roman" w:cs="Times New Roman"/>
        </w:rPr>
        <w:t>.</w:t>
      </w:r>
      <w:r w:rsidR="00C2085E" w:rsidRPr="00C2085E">
        <w:rPr>
          <w:rFonts w:ascii="Times New Roman" w:hAnsi="Times New Roman" w:cs="Times New Roman"/>
        </w:rPr>
        <w:t xml:space="preserve"> Zamawiający nie precyzuje i nie ogranicza ilości wystąpień dotyczących udokumentowania zatrudnienia. </w:t>
      </w:r>
      <w:r w:rsidR="0048094A">
        <w:rPr>
          <w:rFonts w:ascii="Times New Roman" w:hAnsi="Times New Roman" w:cs="Times New Roman"/>
        </w:rPr>
        <w:t>Zamawiający będzie korzystał z niniejszej procedury jedynie w przypadku uzasadnionych obaw, że uchybienia w tym zakresie występują.</w:t>
      </w:r>
      <w:r w:rsidR="00CB7C88">
        <w:rPr>
          <w:rFonts w:ascii="Times New Roman" w:hAnsi="Times New Roman" w:cs="Times New Roman"/>
        </w:rPr>
        <w:t xml:space="preserve"> Jednocześnie Zamawiający informuje, że dokona modyfikacji SWZ w tym zakresie.</w:t>
      </w:r>
    </w:p>
    <w:p w:rsidR="00876AAD" w:rsidRDefault="00C609DC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8</w:t>
      </w:r>
    </w:p>
    <w:p w:rsidR="00086011" w:rsidRPr="00086011" w:rsidRDefault="00086011" w:rsidP="00086011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086011">
        <w:rPr>
          <w:rFonts w:ascii="Times New Roman" w:hAnsi="Times New Roman" w:cs="Times New Roman"/>
        </w:rPr>
        <w:t>§ 31. Projektowane postanowienia umowy, które zostaną wprowadzone do treści umowy § 1 ust 5 zawarł zapis: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„ Przesyłki nadawane przez Zamawiającego, Wykonawca będzie dostarczać do każdego miejsca w kraju (do dużych miast, małych miast oraz miasteczek i wsi) oraz poza granice RP.„</w:t>
      </w: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eastAsia="Calibri" w:hAnsi="Times New Roman" w:cs="Times New Roman"/>
        </w:rPr>
        <w:t>Prosimy o wykreślenie informacji zawartych w nawiasie tj.: „</w:t>
      </w:r>
      <w:r w:rsidRPr="00086011">
        <w:rPr>
          <w:rFonts w:ascii="Times New Roman" w:hAnsi="Times New Roman" w:cs="Times New Roman"/>
        </w:rPr>
        <w:t xml:space="preserve">do dużych miast, małych miast oraz miasteczek i wsi” ze względu na fakt, że pojęcia te są niezdefiniowane i niejasne. </w:t>
      </w: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bookmarkStart w:id="3" w:name="_Hlk115707083"/>
      <w:r w:rsidRPr="00086011">
        <w:rPr>
          <w:rFonts w:ascii="Times New Roman" w:hAnsi="Times New Roman" w:cs="Times New Roman"/>
        </w:rPr>
        <w:t xml:space="preserve">Jako operator wyznaczony doręczamy przesyłki do każdego miejsca w kraju oraz </w:t>
      </w:r>
      <w:r w:rsidRPr="00086011">
        <w:rPr>
          <w:rFonts w:ascii="Times New Roman" w:eastAsia="Calibri" w:hAnsi="Times New Roman" w:cs="Times New Roman"/>
        </w:rPr>
        <w:t>do każdego miejsca za granicą objętego Porozumieniem ze Światowym Związkiem Pocztowym.</w:t>
      </w:r>
    </w:p>
    <w:bookmarkEnd w:id="3"/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eastAsia="Calibri" w:hAnsi="Times New Roman" w:cs="Times New Roman"/>
        </w:rPr>
        <w:t>Czy Zamawiający akceptuje taki obszar doręczenia przesyłek i dokona wykreślenia niejasnego określenia obszaru doręczenia?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C609DC" w:rsidRPr="00F3368D" w:rsidRDefault="0048094A" w:rsidP="00C609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wyraża zgodę na powyższe.</w:t>
      </w:r>
    </w:p>
    <w:p w:rsidR="00876AAD" w:rsidRDefault="00C609DC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9</w:t>
      </w: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86011">
        <w:rPr>
          <w:rFonts w:ascii="Times New Roman" w:hAnsi="Times New Roman" w:cs="Times New Roman"/>
        </w:rPr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086011">
        <w:rPr>
          <w:rFonts w:ascii="Times New Roman" w:hAnsi="Times New Roman" w:cs="Times New Roman"/>
        </w:rPr>
        <w:t>§ 31. Projektowane postanowienia umowy, które zostaną wprowadzone do treści umowy § 2 ust 8 zawarł zapis: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86011">
        <w:rPr>
          <w:rFonts w:ascii="Times New Roman" w:hAnsi="Times New Roman" w:cs="Times New Roman"/>
        </w:rPr>
        <w:t>„Wykonawca lub Podwykonawca oświadcza, że co najmniej 50% osób wykonujących czynności w związku z realizacją niniejszego zamówienia, tj. wykonujących czynności związane z przyjmowaniem oraz dostarczaniem przesyłek, zatrudnionych</w:t>
      </w:r>
      <w:r>
        <w:rPr>
          <w:rFonts w:ascii="Times New Roman" w:hAnsi="Times New Roman" w:cs="Times New Roman"/>
        </w:rPr>
        <w:t xml:space="preserve"> </w:t>
      </w:r>
      <w:r w:rsidRPr="00086011">
        <w:rPr>
          <w:rFonts w:ascii="Times New Roman" w:hAnsi="Times New Roman" w:cs="Times New Roman"/>
        </w:rPr>
        <w:t xml:space="preserve">jest na podstawie umowy o pracę </w:t>
      </w:r>
      <w:r w:rsidRPr="00086011">
        <w:rPr>
          <w:rFonts w:ascii="Times New Roman" w:hAnsi="Times New Roman" w:cs="Times New Roman"/>
          <w:u w:val="single"/>
        </w:rPr>
        <w:t>i otrzymuje co najmniej minimalne wynagrodzenie za pracę.”</w:t>
      </w: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</w:rPr>
      </w:pP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Informujemy że określenie: „i otrzymuje co najmniej minimalne wynagrodzenie za pracę.” wykracza poza granice art. 95 PZP. Prosimy modyfikacje  lub usunięcie zapisu. 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F33E01" w:rsidRPr="00F3368D" w:rsidRDefault="00F33E01" w:rsidP="00F33E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udzieli odpowiedzi </w:t>
      </w:r>
      <w:r w:rsidR="00CB7C88">
        <w:rPr>
          <w:rFonts w:ascii="Times New Roman" w:hAnsi="Times New Roman" w:cs="Times New Roman"/>
        </w:rPr>
        <w:t>odrębnym</w:t>
      </w:r>
      <w:r>
        <w:rPr>
          <w:rFonts w:ascii="Times New Roman" w:hAnsi="Times New Roman" w:cs="Times New Roman"/>
        </w:rPr>
        <w:t xml:space="preserve"> pismem.</w:t>
      </w:r>
    </w:p>
    <w:p w:rsidR="00F33E01" w:rsidRDefault="00F33E01" w:rsidP="00F33E01">
      <w:pPr>
        <w:spacing w:after="0"/>
        <w:jc w:val="both"/>
        <w:rPr>
          <w:rFonts w:ascii="Times New Roman" w:hAnsi="Times New Roman" w:cs="Times New Roman"/>
        </w:rPr>
      </w:pPr>
      <w:r w:rsidRPr="00F3368D">
        <w:rPr>
          <w:rFonts w:ascii="Times New Roman" w:hAnsi="Times New Roman" w:cs="Times New Roman"/>
        </w:rPr>
        <w:t xml:space="preserve">Zamawiający dokona zmian zapisów </w:t>
      </w:r>
      <w:r>
        <w:rPr>
          <w:rFonts w:ascii="Times New Roman" w:hAnsi="Times New Roman" w:cs="Times New Roman"/>
        </w:rPr>
        <w:t>SWZ w powyższym zakresie.</w:t>
      </w:r>
    </w:p>
    <w:p w:rsidR="00876AAD" w:rsidRDefault="00F33E01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10</w:t>
      </w: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lastRenderedPageBreak/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086011">
        <w:rPr>
          <w:rFonts w:ascii="Times New Roman" w:hAnsi="Times New Roman" w:cs="Times New Roman"/>
        </w:rPr>
        <w:t>§ 31. Projektowane postanowienia umowy, które zostaną wprowadzone do treści umowy § 1 ust 3 PPKT. 8 zawarł zapis:</w:t>
      </w:r>
    </w:p>
    <w:p w:rsidR="00086011" w:rsidRPr="00086011" w:rsidRDefault="00086011" w:rsidP="0008601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„8) paczka pocztowa – przesyłkę rejestrowaną, niebędącą przesyłką listową, o masie do 10 kg,”</w:t>
      </w:r>
    </w:p>
    <w:p w:rsidR="00086011" w:rsidRPr="00086011" w:rsidRDefault="00086011" w:rsidP="0008601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Prosimy o doprecyzowanie, że chodzi o przesyłkę krajową. 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876AAD" w:rsidRPr="00F33E01" w:rsidRDefault="00F33E01" w:rsidP="00876AAD">
      <w:pPr>
        <w:spacing w:after="0"/>
        <w:jc w:val="both"/>
        <w:rPr>
          <w:rFonts w:ascii="Times New Roman" w:hAnsi="Times New Roman" w:cs="Times New Roman"/>
        </w:rPr>
      </w:pPr>
      <w:r w:rsidRPr="00F33E01">
        <w:rPr>
          <w:rFonts w:ascii="Times New Roman" w:hAnsi="Times New Roman" w:cs="Times New Roman"/>
        </w:rPr>
        <w:t>Zamawiający potwierdza powyższe</w:t>
      </w:r>
    </w:p>
    <w:p w:rsidR="00876AAD" w:rsidRDefault="00F33E01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11</w:t>
      </w:r>
    </w:p>
    <w:p w:rsidR="00086011" w:rsidRPr="00086011" w:rsidRDefault="00086011" w:rsidP="00876AAD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eastAsia="Calibri" w:hAnsi="Times New Roman" w:cs="Times New Roman"/>
        </w:rPr>
        <w:t xml:space="preserve">Zamawiający wskazał 24-miesięczny okres obowiązywania umowy zawartej w wyniku rozstrzygnięcia przedmiotowego postępowania. Czy Zamawiający wyrazi zgodę na poniższy zapis: </w:t>
      </w:r>
    </w:p>
    <w:p w:rsidR="00086011" w:rsidRPr="00086011" w:rsidRDefault="00086011" w:rsidP="0008601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Calibri" w:hAnsi="Times New Roman" w:cs="Times New Roman"/>
          <w:iCs/>
        </w:rPr>
      </w:pPr>
      <w:r w:rsidRPr="00086011">
        <w:rPr>
          <w:rFonts w:ascii="Times New Roman" w:eastAsia="Calibri" w:hAnsi="Times New Roman" w:cs="Times New Roman"/>
          <w:iCs/>
        </w:rPr>
        <w:t>„Podstawą obliczenia należności będzie suma opłat za przesyłki faktycznie nadane lub zwrócone (…), przy czym przez pierwsze 12 miesięcy realizacji Umowy obowiązywać będą ceny jednostkowe podane przez wykonawcę w ofercie. Przez następne 24 miesiące wynagrodzenie wykonawcy stanowić będzie iloczyn ilości przesyłek poszczególnych rodzajów zrealizowanych w okresie miesięcznym i cen jednostkowych za poszczególne rodzaje tych przesyłek określonych w aktualnym cenniku Wykonawcy”?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F33E01" w:rsidRPr="00F3368D" w:rsidRDefault="00F33E01" w:rsidP="00F33E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udzieli odpowiedzi </w:t>
      </w:r>
      <w:r w:rsidR="00CB7C88">
        <w:rPr>
          <w:rFonts w:ascii="Times New Roman" w:hAnsi="Times New Roman" w:cs="Times New Roman"/>
        </w:rPr>
        <w:t>odrębnym</w:t>
      </w:r>
      <w:r>
        <w:rPr>
          <w:rFonts w:ascii="Times New Roman" w:hAnsi="Times New Roman" w:cs="Times New Roman"/>
        </w:rPr>
        <w:t xml:space="preserve"> pismem.</w:t>
      </w:r>
    </w:p>
    <w:p w:rsidR="00876AAD" w:rsidRDefault="00F33E01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12</w:t>
      </w:r>
    </w:p>
    <w:p w:rsidR="00086011" w:rsidRPr="00086011" w:rsidRDefault="00086011" w:rsidP="00876AAD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Calibri" w:hAnsi="Times New Roman" w:cs="Times New Roman"/>
          <w:iCs/>
        </w:rPr>
      </w:pPr>
      <w:r w:rsidRPr="00086011">
        <w:rPr>
          <w:rFonts w:ascii="Times New Roman" w:hAnsi="Times New Roman" w:cs="Times New Roman"/>
        </w:rPr>
        <w:t xml:space="preserve">Zamawiający </w:t>
      </w:r>
      <w:r w:rsidRPr="00086011">
        <w:rPr>
          <w:rFonts w:ascii="Times New Roman" w:eastAsia="Calibri" w:hAnsi="Times New Roman" w:cs="Times New Roman"/>
          <w:color w:val="000000" w:themeColor="text1"/>
        </w:rPr>
        <w:t xml:space="preserve">w SWZ w </w:t>
      </w:r>
      <w:r w:rsidRPr="00086011">
        <w:rPr>
          <w:rFonts w:ascii="Times New Roman" w:hAnsi="Times New Roman" w:cs="Times New Roman"/>
        </w:rPr>
        <w:t>§ 31. Projektowane postanowienia umowy, które zostaną wprowadzone do treści umowy § 1 ust 7:</w:t>
      </w:r>
    </w:p>
    <w:p w:rsidR="00086011" w:rsidRPr="00086011" w:rsidRDefault="00086011" w:rsidP="0008601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Calibri" w:hAnsi="Times New Roman" w:cs="Times New Roman"/>
          <w:iCs/>
        </w:rPr>
      </w:pPr>
      <w:r w:rsidRPr="00086011">
        <w:rPr>
          <w:rFonts w:ascii="Times New Roman" w:eastAsia="Calibri" w:hAnsi="Times New Roman" w:cs="Times New Roman"/>
          <w:iCs/>
          <w:color w:val="000000" w:themeColor="text1"/>
        </w:rPr>
        <w:t xml:space="preserve">Zamawiający wskazuję w jakim terminie należy  doręczyć przesyłki listowe przyjęte do przemieszczenia i doręczenia. </w:t>
      </w:r>
      <w:r w:rsidRPr="00086011">
        <w:rPr>
          <w:rFonts w:ascii="Times New Roman" w:eastAsia="Calibri" w:hAnsi="Times New Roman" w:cs="Times New Roman"/>
          <w:iCs/>
        </w:rPr>
        <w:t>Wykonawca wskazuje, że kwestie związane z doręczaniem przesyłek wynikają z Ustawy Prawo Pocztowe oraz aktów wykonawczych wydanych na jej podstawie. Świadczą o tym zapisy Rozporządzenia Ministra Administracji i Cyfryzacji w sprawie warunków wykonywania usług powszechnych przez operatora wyznaczonego, gdzie w Załączniku nr 1 wskazano: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WSKAŹNIKI CZASU PRZEBIEGU PRZESYŁEK POCZTOWYCH W OBROCIE KRAJOWYM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Przesyłki listowe najszybszej kategorii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D+1 - 82%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D+2 - 90%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D+3 - 94%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 xml:space="preserve">Przesyłki listowe niebędące przesyłkami listowymi najszybszej kategorii 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D+3 - 85%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D+5 - 97%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 xml:space="preserve">Paczki pocztowe najszybszej kategorii 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D+1 - 80%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Paczki pocztowe niebędące paczkami pocztowymi najszybszej kategorii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D+3 - 90%</w:t>
      </w:r>
    </w:p>
    <w:p w:rsidR="00086011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Wykonawca zwraca się z prośbą o potwierdzenie, czy wyżej wskazane wskaźniki terminowości są dla Zamawiającego wystarczające?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876AAD" w:rsidRPr="00F33E01" w:rsidRDefault="0048094A" w:rsidP="00876A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Wskaźniki powyższe odnoszą się do kryterium oceny ofert, które należy traktować jako minimalne. Zamawiający określił w § 21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SWZ wymagania w zakresie terminów doręczania przesyłek, zakład</w:t>
      </w:r>
      <w:r w:rsidR="00CB7C88">
        <w:rPr>
          <w:rFonts w:ascii="Times New Roman" w:hAnsi="Times New Roman" w:cs="Times New Roman"/>
        </w:rPr>
        <w:t>ając minimalne wskaźniki liczby</w:t>
      </w:r>
      <w:r>
        <w:rPr>
          <w:rFonts w:ascii="Times New Roman" w:hAnsi="Times New Roman" w:cs="Times New Roman"/>
        </w:rPr>
        <w:t xml:space="preserve"> przesyłek</w:t>
      </w:r>
      <w:r w:rsidR="00CB7C88">
        <w:rPr>
          <w:rFonts w:ascii="Times New Roman" w:hAnsi="Times New Roman" w:cs="Times New Roman"/>
        </w:rPr>
        <w:t xml:space="preserve"> doręczonych</w:t>
      </w:r>
      <w:r>
        <w:rPr>
          <w:rFonts w:ascii="Times New Roman" w:hAnsi="Times New Roman" w:cs="Times New Roman"/>
        </w:rPr>
        <w:t xml:space="preserve">. Ostateczną deklarację w tym zakresie </w:t>
      </w:r>
      <w:r w:rsidR="00CB7C88">
        <w:rPr>
          <w:rFonts w:ascii="Times New Roman" w:hAnsi="Times New Roman" w:cs="Times New Roman"/>
        </w:rPr>
        <w:t xml:space="preserve">składa </w:t>
      </w:r>
      <w:r>
        <w:rPr>
          <w:rFonts w:ascii="Times New Roman" w:hAnsi="Times New Roman" w:cs="Times New Roman"/>
        </w:rPr>
        <w:t>Wykonawca, biorąc pod uwagę swoje zdolności organizacyjne.</w:t>
      </w:r>
    </w:p>
    <w:p w:rsidR="00876AAD" w:rsidRDefault="00F33E01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C2085E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 w:rsidRPr="00C2085E">
        <w:rPr>
          <w:rFonts w:ascii="Times New Roman" w:hAnsi="Times New Roman" w:cs="Times New Roman"/>
          <w:b/>
        </w:rPr>
        <w:t>PYTANIE 13</w:t>
      </w:r>
    </w:p>
    <w:p w:rsidR="00086011" w:rsidRPr="00086011" w:rsidRDefault="00086011" w:rsidP="00876AAD">
      <w:pPr>
        <w:pStyle w:val="Akapitzlist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lastRenderedPageBreak/>
        <w:t xml:space="preserve">Zamawiający w załącznik nr 2.1 SWZ i Załączniku nr 2. 1 do umowy. w pozycji 3.1.2 , 3.1.5 , 3.1.8 , 3.2.2 , 3.2.5 , 3.2.7, 4.1.2, 4.1.4, 4.1.6 , 4.2.2 , 4.2.5 , 4.2.7 , 1.2, 2.2 Zamawiający zawarł zapis „w tym potwierdzenie odbioru” prosimy o doprecyzowanie że chodzi o samą usługę potwierdzenia odbioru. </w:t>
      </w:r>
    </w:p>
    <w:p w:rsidR="00876AAD" w:rsidRPr="00876AAD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876AAD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876AAD" w:rsidRPr="004A4EB5" w:rsidRDefault="004A4EB5" w:rsidP="00876AAD">
      <w:pPr>
        <w:spacing w:after="0"/>
        <w:jc w:val="both"/>
        <w:rPr>
          <w:rFonts w:ascii="Times New Roman" w:hAnsi="Times New Roman" w:cs="Times New Roman"/>
        </w:rPr>
      </w:pPr>
      <w:r w:rsidRPr="004A4EB5">
        <w:rPr>
          <w:rFonts w:ascii="Times New Roman" w:hAnsi="Times New Roman" w:cs="Times New Roman"/>
        </w:rPr>
        <w:t>Zamawiający potwierdza powyższe. W poz.</w:t>
      </w:r>
      <w:r w:rsidR="00D66B82">
        <w:rPr>
          <w:rFonts w:ascii="Times New Roman" w:hAnsi="Times New Roman" w:cs="Times New Roman"/>
        </w:rPr>
        <w:t xml:space="preserve"> I</w:t>
      </w:r>
      <w:r w:rsidRPr="004A4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3.1.1 , </w:t>
      </w:r>
      <w:r w:rsidR="00D66B8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3.1.4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7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1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4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6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>1</w:t>
      </w:r>
      <w:r w:rsidRPr="00086011">
        <w:rPr>
          <w:rFonts w:ascii="Times New Roman" w:hAnsi="Times New Roman" w:cs="Times New Roman"/>
        </w:rPr>
        <w:t>,</w:t>
      </w:r>
      <w:r w:rsidR="00D66B82">
        <w:rPr>
          <w:rFonts w:ascii="Times New Roman" w:hAnsi="Times New Roman" w:cs="Times New Roman"/>
        </w:rPr>
        <w:br/>
        <w:t xml:space="preserve">I </w:t>
      </w:r>
      <w:r w:rsidRPr="00086011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>3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>5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1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4</w:t>
      </w:r>
      <w:r w:rsidRPr="00086011">
        <w:rPr>
          <w:rFonts w:ascii="Times New Roman" w:hAnsi="Times New Roman" w:cs="Times New Roman"/>
        </w:rPr>
        <w:t xml:space="preserve">, </w:t>
      </w:r>
      <w:r w:rsidR="00D66B82">
        <w:rPr>
          <w:rFonts w:ascii="Times New Roman" w:hAnsi="Times New Roman" w:cs="Times New Roman"/>
        </w:rPr>
        <w:t xml:space="preserve">I </w:t>
      </w:r>
      <w:r w:rsidRPr="00086011">
        <w:rPr>
          <w:rFonts w:ascii="Times New Roman" w:hAnsi="Times New Roman" w:cs="Times New Roman"/>
        </w:rPr>
        <w:t>4.2.</w:t>
      </w:r>
      <w:r w:rsidR="00D66B82">
        <w:rPr>
          <w:rFonts w:ascii="Times New Roman" w:hAnsi="Times New Roman" w:cs="Times New Roman"/>
        </w:rPr>
        <w:t>6 oraz II</w:t>
      </w:r>
      <w:r>
        <w:rPr>
          <w:rFonts w:ascii="Times New Roman" w:hAnsi="Times New Roman" w:cs="Times New Roman"/>
        </w:rPr>
        <w:t xml:space="preserve"> 1.1, </w:t>
      </w:r>
      <w:r w:rsidR="00D66B82"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</w:rPr>
        <w:t>2.1</w:t>
      </w:r>
      <w:r w:rsidR="00D66B82">
        <w:rPr>
          <w:rFonts w:ascii="Times New Roman" w:hAnsi="Times New Roman" w:cs="Times New Roman"/>
        </w:rPr>
        <w:t xml:space="preserve"> uwzględniono przesyłki polecone nie wymagające ZPO (zwrotnego potwierdzenia odbioru), jak również te, dla których Zamawiający wymaga ZPO.</w:t>
      </w:r>
    </w:p>
    <w:p w:rsid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14</w:t>
      </w:r>
    </w:p>
    <w:p w:rsidR="00086011" w:rsidRPr="00D66B82" w:rsidRDefault="00086011" w:rsidP="00D66B8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D66B82">
        <w:rPr>
          <w:rFonts w:ascii="Times New Roman" w:eastAsia="Calibri" w:hAnsi="Times New Roman" w:cs="Times New Roman"/>
          <w:iCs/>
        </w:rPr>
        <w:t>Zamawiający określił przedmiot zamówienia: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iCs/>
        </w:rPr>
      </w:pPr>
      <w:r w:rsidRPr="00086011">
        <w:rPr>
          <w:rFonts w:ascii="Times New Roman" w:hAnsi="Times New Roman" w:cs="Times New Roman"/>
          <w:iCs/>
        </w:rPr>
        <w:t xml:space="preserve">„Przedmiotem zamówienia jest </w:t>
      </w:r>
      <w:bookmarkStart w:id="4" w:name="_Hlk516816289"/>
      <w:r w:rsidRPr="00086011">
        <w:rPr>
          <w:rFonts w:ascii="Times New Roman" w:hAnsi="Times New Roman" w:cs="Times New Roman"/>
          <w:iCs/>
        </w:rPr>
        <w:t>świadczenie usług pocztowych w obrocie krajowym</w:t>
      </w:r>
      <w:r w:rsidRPr="00086011">
        <w:rPr>
          <w:rFonts w:ascii="Times New Roman" w:hAnsi="Times New Roman" w:cs="Times New Roman"/>
          <w:iCs/>
        </w:rPr>
        <w:br/>
        <w:t xml:space="preserve"> i zagranicznym, zgodnie z ustawą z dnia 23 listopada 2012 r. Prawo pocztowe (</w:t>
      </w:r>
      <w:proofErr w:type="spellStart"/>
      <w:r w:rsidRPr="00086011">
        <w:rPr>
          <w:rFonts w:ascii="Times New Roman" w:hAnsi="Times New Roman" w:cs="Times New Roman"/>
        </w:rPr>
        <w:t>t.j</w:t>
      </w:r>
      <w:proofErr w:type="spellEnd"/>
      <w:r w:rsidRPr="00086011">
        <w:rPr>
          <w:rFonts w:ascii="Times New Roman" w:hAnsi="Times New Roman" w:cs="Times New Roman"/>
        </w:rPr>
        <w:t xml:space="preserve">. Dz. U. z 2022 r. poz. 896.), </w:t>
      </w:r>
      <w:r w:rsidRPr="00086011">
        <w:rPr>
          <w:rFonts w:ascii="Times New Roman" w:hAnsi="Times New Roman" w:cs="Times New Roman"/>
          <w:iCs/>
        </w:rPr>
        <w:t>na rzecz Powiatu Stargardzkiego.</w:t>
      </w:r>
    </w:p>
    <w:bookmarkEnd w:id="4"/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iCs/>
        </w:rPr>
      </w:pPr>
      <w:r w:rsidRPr="00086011">
        <w:rPr>
          <w:rFonts w:ascii="Times New Roman" w:hAnsi="Times New Roman" w:cs="Times New Roman"/>
          <w:iCs/>
        </w:rPr>
        <w:t>Zamówienie obejmuje przyjmowanie do obrotu pocztowego</w:t>
      </w:r>
      <w:r w:rsidR="00876AAD">
        <w:rPr>
          <w:rFonts w:ascii="Times New Roman" w:hAnsi="Times New Roman" w:cs="Times New Roman"/>
          <w:iCs/>
        </w:rPr>
        <w:t xml:space="preserve"> przesyłek listowych krajowych </w:t>
      </w:r>
      <w:r w:rsidR="00876AAD">
        <w:rPr>
          <w:rFonts w:ascii="Times New Roman" w:hAnsi="Times New Roman" w:cs="Times New Roman"/>
          <w:iCs/>
        </w:rPr>
        <w:br/>
      </w:r>
      <w:r w:rsidRPr="00086011">
        <w:rPr>
          <w:rFonts w:ascii="Times New Roman" w:hAnsi="Times New Roman" w:cs="Times New Roman"/>
          <w:iCs/>
        </w:rPr>
        <w:t>i zagranicznych, przemieszczanie i doręczanie ich adres</w:t>
      </w:r>
      <w:r w:rsidR="00876AAD">
        <w:rPr>
          <w:rFonts w:ascii="Times New Roman" w:hAnsi="Times New Roman" w:cs="Times New Roman"/>
          <w:iCs/>
        </w:rPr>
        <w:t xml:space="preserve">atom, zgodnie z obowiązującymi </w:t>
      </w:r>
      <w:r w:rsidRPr="00086011">
        <w:rPr>
          <w:rFonts w:ascii="Times New Roman" w:hAnsi="Times New Roman" w:cs="Times New Roman"/>
          <w:iCs/>
        </w:rPr>
        <w:t>w tym zakresie przepisami i ich ewentualne zwroty”.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iCs/>
        </w:rPr>
      </w:pP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Doręczamy przesyłki do każdego miejsca w kraju oraz </w:t>
      </w:r>
      <w:r w:rsidRPr="00086011">
        <w:rPr>
          <w:rFonts w:ascii="Times New Roman" w:eastAsia="Calibri" w:hAnsi="Times New Roman" w:cs="Times New Roman"/>
        </w:rPr>
        <w:t>do każdego miejsca za granicą objętego Porozumieniem ze Światowym Związkiem Pocztowym.</w:t>
      </w:r>
    </w:p>
    <w:p w:rsidR="00086011" w:rsidRPr="00086011" w:rsidRDefault="00086011" w:rsidP="00086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eastAsia="Calibri" w:hAnsi="Times New Roman" w:cs="Times New Roman"/>
        </w:rPr>
        <w:t>Prosimy o potwierdzenie, że takie określenie przedmiotu zamówienia w zakresie obszaru doręczenia korespondencji jest akceptowalne przez Zamawiającego.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876AAD" w:rsidRPr="00D66B82" w:rsidRDefault="00D66B82" w:rsidP="00876AAD">
      <w:pPr>
        <w:spacing w:after="0"/>
        <w:jc w:val="both"/>
        <w:rPr>
          <w:rFonts w:ascii="Times New Roman" w:hAnsi="Times New Roman" w:cs="Times New Roman"/>
        </w:rPr>
      </w:pPr>
      <w:r w:rsidRPr="00D66B82">
        <w:rPr>
          <w:rFonts w:ascii="Times New Roman" w:hAnsi="Times New Roman" w:cs="Times New Roman"/>
        </w:rPr>
        <w:t>Zamawiający potwierdza powyższe.</w:t>
      </w:r>
    </w:p>
    <w:p w:rsid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15</w:t>
      </w:r>
    </w:p>
    <w:p w:rsidR="00086011" w:rsidRPr="00876AAD" w:rsidRDefault="00086011" w:rsidP="00876AA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876AAD">
        <w:rPr>
          <w:rFonts w:ascii="Times New Roman" w:eastAsia="Calibri" w:hAnsi="Times New Roman" w:cs="Times New Roman"/>
        </w:rPr>
        <w:t>Zamawiający w § 3 ust 10.2 określił wymogi dotyczące zatrudnienia. Nie wskazał jednak precyzyjnie do jakiego obszaru ma się odnosić wskaźnik zatrudnienia.</w:t>
      </w:r>
    </w:p>
    <w:p w:rsidR="00086011" w:rsidRPr="00086011" w:rsidRDefault="00086011" w:rsidP="0008601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086011" w:rsidRPr="00086011" w:rsidRDefault="00086011" w:rsidP="00086011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086011">
        <w:rPr>
          <w:rFonts w:ascii="Times New Roman" w:eastAsia="Calibri" w:hAnsi="Times New Roman" w:cs="Times New Roman"/>
        </w:rPr>
        <w:t>Prosimy o zawężenie wymogu zatrudnienia do placówek nadawczych na terenie obsługiwanym przez Powiat Stargardzki, co pozwoli Zamawiającemu na skuteczną kontrolę wymogu zatrudnienia</w:t>
      </w:r>
      <w:r w:rsidR="00876AAD">
        <w:rPr>
          <w:rFonts w:ascii="Times New Roman" w:eastAsia="Calibri" w:hAnsi="Times New Roman" w:cs="Times New Roman"/>
        </w:rPr>
        <w:t xml:space="preserve"> </w:t>
      </w:r>
      <w:r w:rsidRPr="00086011">
        <w:rPr>
          <w:rFonts w:ascii="Times New Roman" w:eastAsia="Calibri" w:hAnsi="Times New Roman" w:cs="Times New Roman"/>
        </w:rPr>
        <w:t>u Wykonawcy.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D66B82" w:rsidRDefault="00C2085E" w:rsidP="00D66B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udzieli odpowiedzi odrębnym pismem.</w:t>
      </w:r>
    </w:p>
    <w:p w:rsidR="00C2085E" w:rsidRPr="00D66B82" w:rsidRDefault="00C2085E" w:rsidP="00D66B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Pr="00F3368D">
        <w:rPr>
          <w:rFonts w:ascii="Times New Roman" w:hAnsi="Times New Roman" w:cs="Times New Roman"/>
        </w:rPr>
        <w:t xml:space="preserve">dokona zmian zapisów </w:t>
      </w:r>
      <w:r>
        <w:rPr>
          <w:rFonts w:ascii="Times New Roman" w:hAnsi="Times New Roman" w:cs="Times New Roman"/>
        </w:rPr>
        <w:t>SWZ w powyższym zakresie.</w:t>
      </w:r>
    </w:p>
    <w:p w:rsid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16</w:t>
      </w:r>
    </w:p>
    <w:p w:rsidR="00086011" w:rsidRPr="00876AAD" w:rsidRDefault="00086011" w:rsidP="00876AA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876AAD">
        <w:rPr>
          <w:rFonts w:ascii="Times New Roman" w:eastAsia="Calibri" w:hAnsi="Times New Roman" w:cs="Times New Roman"/>
        </w:rPr>
        <w:t>Zamawiający w § 31 – projektowe postanowienia umowy § 5 ust. 3 wpisał: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bCs/>
        </w:rPr>
      </w:pPr>
      <w:r w:rsidRPr="00086011">
        <w:rPr>
          <w:rFonts w:ascii="Times New Roman" w:eastAsia="Calibri" w:hAnsi="Times New Roman" w:cs="Times New Roman"/>
        </w:rPr>
        <w:t>„</w:t>
      </w:r>
      <w:r w:rsidRPr="00086011">
        <w:rPr>
          <w:rFonts w:ascii="Times New Roman" w:hAnsi="Times New Roman" w:cs="Times New Roman"/>
          <w:bCs/>
        </w:rPr>
        <w:t xml:space="preserve">Ceny jednostkowe podane przez Wykonawcę w formularzu cenowym stanowiącym Załącznik </w:t>
      </w:r>
      <w:r w:rsidRPr="00086011">
        <w:rPr>
          <w:rFonts w:ascii="Times New Roman" w:hAnsi="Times New Roman" w:cs="Times New Roman"/>
          <w:bCs/>
        </w:rPr>
        <w:br/>
        <w:t xml:space="preserve">nr 2.1 do niniejszej umowy, będą obowiązywały w trakcie całego okresu umowy, z zastrzeżeniem </w:t>
      </w:r>
      <w:r w:rsidRPr="00086011">
        <w:rPr>
          <w:rFonts w:ascii="Times New Roman" w:hAnsi="Times New Roman" w:cs="Times New Roman"/>
          <w:bCs/>
        </w:rPr>
        <w:br/>
        <w:t xml:space="preserve">§14 ust. 2 </w:t>
      </w:r>
      <w:proofErr w:type="spellStart"/>
      <w:r w:rsidRPr="00086011">
        <w:rPr>
          <w:rFonts w:ascii="Times New Roman" w:hAnsi="Times New Roman" w:cs="Times New Roman"/>
          <w:bCs/>
        </w:rPr>
        <w:t>pkt</w:t>
      </w:r>
      <w:proofErr w:type="spellEnd"/>
      <w:r w:rsidRPr="00086011">
        <w:rPr>
          <w:rFonts w:ascii="Times New Roman" w:hAnsi="Times New Roman" w:cs="Times New Roman"/>
          <w:bCs/>
        </w:rPr>
        <w:t xml:space="preserve"> 4 umowy i stanowić będą podstawę wynagrodzenia Wykonawcy”.</w:t>
      </w: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bCs/>
        </w:rPr>
      </w:pPr>
    </w:p>
    <w:p w:rsidR="00086011" w:rsidRPr="00086011" w:rsidRDefault="00086011" w:rsidP="00086011">
      <w:pPr>
        <w:spacing w:after="0"/>
        <w:jc w:val="both"/>
        <w:rPr>
          <w:rFonts w:ascii="Times New Roman" w:hAnsi="Times New Roman" w:cs="Times New Roman"/>
          <w:bCs/>
        </w:rPr>
      </w:pPr>
      <w:r w:rsidRPr="00086011">
        <w:rPr>
          <w:rFonts w:ascii="Times New Roman" w:hAnsi="Times New Roman" w:cs="Times New Roman"/>
          <w:bCs/>
        </w:rPr>
        <w:t xml:space="preserve">W dokumencie nie istnieje 14 ust. 2 </w:t>
      </w:r>
      <w:proofErr w:type="spellStart"/>
      <w:r w:rsidRPr="00086011">
        <w:rPr>
          <w:rFonts w:ascii="Times New Roman" w:hAnsi="Times New Roman" w:cs="Times New Roman"/>
          <w:bCs/>
        </w:rPr>
        <w:t>pkt</w:t>
      </w:r>
      <w:proofErr w:type="spellEnd"/>
      <w:r w:rsidRPr="00086011">
        <w:rPr>
          <w:rFonts w:ascii="Times New Roman" w:hAnsi="Times New Roman" w:cs="Times New Roman"/>
          <w:bCs/>
        </w:rPr>
        <w:t xml:space="preserve"> 4. Prosimy o zmianę zapisu lub jego wykreślenie.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876AAD" w:rsidRDefault="00D66B82" w:rsidP="00876A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 powyższy stanowi omyłkę pisarską i powinien brzmieć:</w:t>
      </w:r>
    </w:p>
    <w:p w:rsidR="00D66B82" w:rsidRDefault="00D66B82" w:rsidP="00D66B82">
      <w:pPr>
        <w:spacing w:after="0"/>
        <w:jc w:val="both"/>
        <w:rPr>
          <w:rFonts w:ascii="Times New Roman" w:hAnsi="Times New Roman" w:cs="Times New Roman"/>
          <w:bCs/>
        </w:rPr>
      </w:pPr>
      <w:r w:rsidRPr="00086011">
        <w:rPr>
          <w:rFonts w:ascii="Times New Roman" w:eastAsia="Calibri" w:hAnsi="Times New Roman" w:cs="Times New Roman"/>
        </w:rPr>
        <w:t>„</w:t>
      </w:r>
      <w:r w:rsidRPr="00086011">
        <w:rPr>
          <w:rFonts w:ascii="Times New Roman" w:hAnsi="Times New Roman" w:cs="Times New Roman"/>
          <w:bCs/>
        </w:rPr>
        <w:t xml:space="preserve">Ceny jednostkowe podane przez Wykonawcę w formularzu cenowym stanowiącym Załącznik </w:t>
      </w:r>
      <w:r w:rsidRPr="00086011">
        <w:rPr>
          <w:rFonts w:ascii="Times New Roman" w:hAnsi="Times New Roman" w:cs="Times New Roman"/>
          <w:bCs/>
        </w:rPr>
        <w:br/>
        <w:t>nr 2.1 do niniejszej umowy, będą obowiązywały w trakcie całego ok</w:t>
      </w:r>
      <w:r>
        <w:rPr>
          <w:rFonts w:ascii="Times New Roman" w:hAnsi="Times New Roman" w:cs="Times New Roman"/>
          <w:bCs/>
        </w:rPr>
        <w:t xml:space="preserve">resu umowy, z zastrzeżeniem </w:t>
      </w:r>
      <w:r>
        <w:rPr>
          <w:rFonts w:ascii="Times New Roman" w:hAnsi="Times New Roman" w:cs="Times New Roman"/>
          <w:bCs/>
        </w:rPr>
        <w:br/>
        <w:t xml:space="preserve">§13 ust. 2 </w:t>
      </w:r>
      <w:proofErr w:type="spellStart"/>
      <w:r>
        <w:rPr>
          <w:rFonts w:ascii="Times New Roman" w:hAnsi="Times New Roman" w:cs="Times New Roman"/>
          <w:bCs/>
        </w:rPr>
        <w:t>pkt</w:t>
      </w:r>
      <w:proofErr w:type="spellEnd"/>
      <w:r>
        <w:rPr>
          <w:rFonts w:ascii="Times New Roman" w:hAnsi="Times New Roman" w:cs="Times New Roman"/>
          <w:bCs/>
        </w:rPr>
        <w:t xml:space="preserve"> 9</w:t>
      </w:r>
      <w:r w:rsidRPr="00086011">
        <w:rPr>
          <w:rFonts w:ascii="Times New Roman" w:hAnsi="Times New Roman" w:cs="Times New Roman"/>
          <w:bCs/>
        </w:rPr>
        <w:t xml:space="preserve"> umowy i stanowić będą podstawę wynagrodzenia Wykonawcy”.</w:t>
      </w:r>
    </w:p>
    <w:p w:rsidR="00876AAD" w:rsidRPr="00D66B82" w:rsidRDefault="00D66B82" w:rsidP="00876A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---------------------------------------------------------------------------------------------------------------------------</w:t>
      </w:r>
    </w:p>
    <w:p w:rsidR="00086011" w:rsidRPr="00876AAD" w:rsidRDefault="00D66B82" w:rsidP="0008601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17</w:t>
      </w:r>
    </w:p>
    <w:p w:rsidR="00086011" w:rsidRPr="00876AAD" w:rsidRDefault="00876AAD" w:rsidP="00876AAD">
      <w:pPr>
        <w:spacing w:after="0"/>
        <w:jc w:val="both"/>
        <w:rPr>
          <w:rFonts w:ascii="Times New Roman" w:hAnsi="Times New Roman" w:cs="Times New Roman"/>
          <w:bCs/>
        </w:rPr>
      </w:pPr>
      <w:bookmarkStart w:id="5" w:name="_Hlk63320650"/>
      <w:r>
        <w:rPr>
          <w:rFonts w:ascii="Times New Roman" w:hAnsi="Times New Roman" w:cs="Times New Roman"/>
          <w:bCs/>
        </w:rPr>
        <w:t xml:space="preserve">Zamawiający w SWZ </w:t>
      </w:r>
      <w:r w:rsidR="00086011" w:rsidRPr="00876AAD">
        <w:rPr>
          <w:rFonts w:ascii="Times New Roman" w:hAnsi="Times New Roman" w:cs="Times New Roman"/>
          <w:bCs/>
        </w:rPr>
        <w:t xml:space="preserve">§ 3. Ust. 9 </w:t>
      </w:r>
      <w:proofErr w:type="spellStart"/>
      <w:r w:rsidR="00086011" w:rsidRPr="00876AAD">
        <w:rPr>
          <w:rFonts w:ascii="Times New Roman" w:hAnsi="Times New Roman" w:cs="Times New Roman"/>
          <w:bCs/>
        </w:rPr>
        <w:t>ppkt</w:t>
      </w:r>
      <w:proofErr w:type="spellEnd"/>
      <w:r w:rsidR="00086011" w:rsidRPr="00876AAD">
        <w:rPr>
          <w:rFonts w:ascii="Times New Roman" w:hAnsi="Times New Roman" w:cs="Times New Roman"/>
          <w:bCs/>
        </w:rPr>
        <w:t>. 4 Opis przedmiotu zamówienia wpisał:</w:t>
      </w:r>
    </w:p>
    <w:bookmarkEnd w:id="5"/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eastAsia="TTE4AB7CB0t00" w:hAnsi="Times New Roman" w:cs="Times New Roman"/>
        </w:rPr>
        <w:t>„d</w:t>
      </w:r>
      <w:r w:rsidRPr="00086011">
        <w:rPr>
          <w:rFonts w:ascii="Times New Roman" w:hAnsi="Times New Roman" w:cs="Times New Roman"/>
        </w:rPr>
        <w:t xml:space="preserve">o odpowiedzialności Wykonawcy za niewykonanie i nienależyte wykonanie usługi pocztowej stosuje się odpowiednio przepisy ustawy z dnia 23 listopada 2012 r. Prawo pocztowe. Reklamacje z tytułu niewykonania i nienależytego wykonania usługi pocztowej, będą realizowane zgodnie z procedurą opisaną w Rozporządzeniu Ministra Administracji i Cyfryzacji z dnia 26 listopada 2013 r. w sprawie reklamacji usługi pocztowej. W sprawach nieuregulowanych w/w przepisami stosuje się odpowiednio przepisy ustawy z dnia 23 kwietnia 1964 r. Kodeks cywilny oraz zapisy umowy. </w:t>
      </w:r>
    </w:p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86011">
        <w:rPr>
          <w:rFonts w:ascii="Times New Roman" w:hAnsi="Times New Roman" w:cs="Times New Roman"/>
        </w:rPr>
        <w:t>Akty prawne, które przywołuje Zamawiający jednoznacznie wskazują odpowiedzialność Wykonawcy za niewykonanie lub nienależyte wykonanie usług. Jak Zamawiający wskazuje dalej w sprawach nieuregulowanych stosuje się odpowiednio przepisy ustawy z dnia 23 kwietnia 1964 Kodeks cywilny.</w:t>
      </w:r>
    </w:p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6011" w:rsidRPr="00086011" w:rsidRDefault="00086011" w:rsidP="00086011">
      <w:pPr>
        <w:autoSpaceDE w:val="0"/>
        <w:autoSpaceDN w:val="0"/>
        <w:adjustRightInd w:val="0"/>
        <w:spacing w:after="0"/>
        <w:jc w:val="both"/>
        <w:rPr>
          <w:rFonts w:ascii="Times New Roman" w:eastAsia="TTE4AB7CB0t00" w:hAnsi="Times New Roman" w:cs="Times New Roman"/>
        </w:rPr>
      </w:pPr>
      <w:r w:rsidRPr="00086011">
        <w:rPr>
          <w:rFonts w:ascii="Times New Roman" w:hAnsi="Times New Roman" w:cs="Times New Roman"/>
        </w:rPr>
        <w:t xml:space="preserve">W związku z powyższym prosimy o wykreślenie kar wskazanych w </w:t>
      </w:r>
      <w:r w:rsidRPr="00086011">
        <w:rPr>
          <w:rFonts w:ascii="Times New Roman" w:hAnsi="Times New Roman" w:cs="Times New Roman"/>
          <w:b/>
          <w:bCs/>
        </w:rPr>
        <w:t xml:space="preserve">§ 10 </w:t>
      </w:r>
      <w:r w:rsidRPr="00086011">
        <w:rPr>
          <w:rFonts w:ascii="Times New Roman" w:eastAsia="Calibri" w:hAnsi="Times New Roman" w:cs="Times New Roman"/>
        </w:rPr>
        <w:t>projektowanych postanowień umowy.</w:t>
      </w:r>
    </w:p>
    <w:p w:rsidR="00876AAD" w:rsidRPr="00086011" w:rsidRDefault="00876AAD" w:rsidP="00876AAD">
      <w:pPr>
        <w:shd w:val="clear" w:color="auto" w:fill="FFFFFF"/>
        <w:spacing w:after="0"/>
        <w:jc w:val="both"/>
        <w:rPr>
          <w:rStyle w:val="contentpasted0"/>
          <w:rFonts w:ascii="Times New Roman" w:hAnsi="Times New Roman" w:cs="Times New Roman"/>
          <w:b/>
          <w:color w:val="000000"/>
        </w:rPr>
      </w:pPr>
      <w:r w:rsidRPr="00086011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C2085E" w:rsidRDefault="00D66B82" w:rsidP="00876A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wyraża zgody na powyższe</w:t>
      </w:r>
      <w:r w:rsidR="00C2085E">
        <w:rPr>
          <w:rFonts w:ascii="Times New Roman" w:hAnsi="Times New Roman" w:cs="Times New Roman"/>
        </w:rPr>
        <w:t>. Jednocześnie Zamawiający informuje, że dokona modyfikacji zapisów.</w:t>
      </w:r>
      <w:r>
        <w:rPr>
          <w:rFonts w:ascii="Times New Roman" w:hAnsi="Times New Roman" w:cs="Times New Roman"/>
        </w:rPr>
        <w:t xml:space="preserve"> </w:t>
      </w:r>
    </w:p>
    <w:p w:rsid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:rsidR="00086011" w:rsidRPr="00876AAD" w:rsidRDefault="00D66B82" w:rsidP="00876A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18</w:t>
      </w:r>
    </w:p>
    <w:p w:rsidR="00876AAD" w:rsidRPr="00876AAD" w:rsidRDefault="00086011" w:rsidP="00876A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876AAD">
        <w:rPr>
          <w:rFonts w:ascii="Times New Roman" w:eastAsia="Calibri" w:hAnsi="Times New Roman" w:cs="Times New Roman"/>
          <w:iCs/>
        </w:rPr>
        <w:t>W związku z zadanymi pytaniami zwracamy się z prośbą o wydłużenie terminu składania ofert do 12.10.2022</w:t>
      </w:r>
      <w:r w:rsidR="00876AAD" w:rsidRPr="00876AAD">
        <w:rPr>
          <w:rFonts w:ascii="Times New Roman" w:eastAsia="Calibri" w:hAnsi="Times New Roman" w:cs="Times New Roman"/>
          <w:iCs/>
        </w:rPr>
        <w:t xml:space="preserve"> </w:t>
      </w:r>
      <w:r w:rsidRPr="00876AAD">
        <w:rPr>
          <w:rFonts w:ascii="Times New Roman" w:eastAsia="Calibri" w:hAnsi="Times New Roman" w:cs="Times New Roman"/>
          <w:iCs/>
        </w:rPr>
        <w:t>r. (środa).</w:t>
      </w:r>
    </w:p>
    <w:p w:rsidR="00876AAD" w:rsidRPr="00876AAD" w:rsidRDefault="00876AAD" w:rsidP="00876AAD">
      <w:pPr>
        <w:autoSpaceDE w:val="0"/>
        <w:autoSpaceDN w:val="0"/>
        <w:adjustRightInd w:val="0"/>
        <w:spacing w:after="0"/>
        <w:jc w:val="both"/>
        <w:rPr>
          <w:rStyle w:val="contentpasted0"/>
          <w:rFonts w:ascii="Times New Roman" w:eastAsia="Calibri" w:hAnsi="Times New Roman" w:cs="Times New Roman"/>
          <w:iCs/>
        </w:rPr>
      </w:pPr>
      <w:r w:rsidRPr="00876AAD">
        <w:rPr>
          <w:rStyle w:val="contentpasted0"/>
          <w:rFonts w:ascii="Times New Roman" w:hAnsi="Times New Roman" w:cs="Times New Roman"/>
          <w:b/>
          <w:color w:val="000000"/>
        </w:rPr>
        <w:t>Odpowiedź:</w:t>
      </w:r>
    </w:p>
    <w:p w:rsidR="00086011" w:rsidRDefault="00C2085E" w:rsidP="000860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zmiany terminu składania ofert.</w:t>
      </w:r>
    </w:p>
    <w:p w:rsidR="007345C0" w:rsidRDefault="007345C0" w:rsidP="00086011">
      <w:pPr>
        <w:spacing w:after="0"/>
        <w:rPr>
          <w:rFonts w:ascii="Times New Roman" w:hAnsi="Times New Roman" w:cs="Times New Roman"/>
        </w:rPr>
      </w:pPr>
    </w:p>
    <w:p w:rsidR="007345C0" w:rsidRDefault="007345C0" w:rsidP="00086011">
      <w:pPr>
        <w:spacing w:after="0"/>
        <w:rPr>
          <w:rFonts w:ascii="Times New Roman" w:hAnsi="Times New Roman" w:cs="Times New Roman"/>
        </w:rPr>
      </w:pPr>
    </w:p>
    <w:p w:rsidR="007345C0" w:rsidRDefault="007345C0" w:rsidP="00086011">
      <w:pPr>
        <w:spacing w:after="0"/>
        <w:rPr>
          <w:rFonts w:ascii="Times New Roman" w:hAnsi="Times New Roman" w:cs="Times New Roman"/>
        </w:rPr>
      </w:pPr>
    </w:p>
    <w:p w:rsidR="007345C0" w:rsidRDefault="007345C0" w:rsidP="00086011">
      <w:pPr>
        <w:spacing w:after="0"/>
        <w:rPr>
          <w:rFonts w:ascii="Times New Roman" w:hAnsi="Times New Roman" w:cs="Times New Roman"/>
        </w:rPr>
      </w:pPr>
    </w:p>
    <w:p w:rsidR="007345C0" w:rsidRDefault="007345C0" w:rsidP="00086011">
      <w:pPr>
        <w:spacing w:after="0"/>
        <w:rPr>
          <w:rFonts w:ascii="Times New Roman" w:hAnsi="Times New Roman" w:cs="Times New Roman"/>
        </w:rPr>
      </w:pPr>
    </w:p>
    <w:p w:rsidR="007345C0" w:rsidRDefault="007345C0" w:rsidP="007345C0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Wicestarosta</w:t>
      </w:r>
    </w:p>
    <w:p w:rsidR="007345C0" w:rsidRDefault="007345C0" w:rsidP="00086011">
      <w:pPr>
        <w:spacing w:after="0"/>
        <w:rPr>
          <w:rFonts w:ascii="Times New Roman" w:hAnsi="Times New Roman" w:cs="Times New Roman"/>
        </w:rPr>
      </w:pPr>
    </w:p>
    <w:p w:rsidR="007345C0" w:rsidRPr="00086011" w:rsidRDefault="007345C0" w:rsidP="007345C0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Łukasz Wilkosz</w:t>
      </w:r>
    </w:p>
    <w:sectPr w:rsidR="007345C0" w:rsidRPr="00086011" w:rsidSect="00C17F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C0" w:rsidRDefault="007345C0" w:rsidP="00FE6E6D">
      <w:pPr>
        <w:spacing w:after="0" w:line="240" w:lineRule="auto"/>
      </w:pPr>
      <w:r>
        <w:separator/>
      </w:r>
    </w:p>
  </w:endnote>
  <w:endnote w:type="continuationSeparator" w:id="1">
    <w:p w:rsidR="007345C0" w:rsidRDefault="007345C0" w:rsidP="00FE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4AB7C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054844"/>
      <w:docPartObj>
        <w:docPartGallery w:val="Page Numbers (Bottom of Page)"/>
        <w:docPartUnique/>
      </w:docPartObj>
    </w:sdtPr>
    <w:sdtContent>
      <w:p w:rsidR="007345C0" w:rsidRDefault="007345C0">
        <w:pPr>
          <w:pStyle w:val="Stopka"/>
          <w:jc w:val="right"/>
        </w:pPr>
        <w:fldSimple w:instr=" PAGE   \* MERGEFORMAT ">
          <w:r w:rsidR="00BA4F6E">
            <w:rPr>
              <w:noProof/>
            </w:rPr>
            <w:t>8</w:t>
          </w:r>
        </w:fldSimple>
      </w:p>
    </w:sdtContent>
  </w:sdt>
  <w:p w:rsidR="007345C0" w:rsidRDefault="00734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C0" w:rsidRDefault="007345C0" w:rsidP="00FE6E6D">
      <w:pPr>
        <w:spacing w:after="0" w:line="240" w:lineRule="auto"/>
      </w:pPr>
      <w:r>
        <w:separator/>
      </w:r>
    </w:p>
  </w:footnote>
  <w:footnote w:type="continuationSeparator" w:id="1">
    <w:p w:rsidR="007345C0" w:rsidRDefault="007345C0" w:rsidP="00FE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5599"/>
    <w:multiLevelType w:val="hybridMultilevel"/>
    <w:tmpl w:val="11CE625A"/>
    <w:lvl w:ilvl="0" w:tplc="0AC2F9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AF76B04E">
      <w:start w:val="1"/>
      <w:numFmt w:val="decimal"/>
      <w:lvlText w:val="%7."/>
      <w:lvlJc w:val="left"/>
      <w:pPr>
        <w:ind w:left="5106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23670A"/>
    <w:multiLevelType w:val="hybridMultilevel"/>
    <w:tmpl w:val="DB1202F0"/>
    <w:lvl w:ilvl="0" w:tplc="7A0A6D84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7C55F9"/>
    <w:multiLevelType w:val="hybridMultilevel"/>
    <w:tmpl w:val="3A3C64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1CD6"/>
    <w:multiLevelType w:val="hybridMultilevel"/>
    <w:tmpl w:val="DB1202F0"/>
    <w:lvl w:ilvl="0" w:tplc="7A0A6D8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A9569D"/>
    <w:multiLevelType w:val="hybridMultilevel"/>
    <w:tmpl w:val="1056239E"/>
    <w:lvl w:ilvl="0" w:tplc="A726CC02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DBF3ADC"/>
    <w:multiLevelType w:val="hybridMultilevel"/>
    <w:tmpl w:val="DB526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1140A0"/>
    <w:multiLevelType w:val="hybridMultilevel"/>
    <w:tmpl w:val="0A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A6765"/>
    <w:multiLevelType w:val="hybridMultilevel"/>
    <w:tmpl w:val="11CE625A"/>
    <w:lvl w:ilvl="0" w:tplc="0AC2F9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AF76B04E">
      <w:start w:val="1"/>
      <w:numFmt w:val="decimal"/>
      <w:lvlText w:val="%7."/>
      <w:lvlJc w:val="left"/>
      <w:pPr>
        <w:ind w:left="4822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011"/>
    <w:rsid w:val="00086011"/>
    <w:rsid w:val="0023577F"/>
    <w:rsid w:val="0048094A"/>
    <w:rsid w:val="00481F50"/>
    <w:rsid w:val="004A4EB5"/>
    <w:rsid w:val="004C3326"/>
    <w:rsid w:val="0054411D"/>
    <w:rsid w:val="005A267A"/>
    <w:rsid w:val="007345C0"/>
    <w:rsid w:val="00781497"/>
    <w:rsid w:val="00876AAD"/>
    <w:rsid w:val="00BA4F6E"/>
    <w:rsid w:val="00C12B5B"/>
    <w:rsid w:val="00C17F68"/>
    <w:rsid w:val="00C2085E"/>
    <w:rsid w:val="00C609DC"/>
    <w:rsid w:val="00CB7C88"/>
    <w:rsid w:val="00D66B82"/>
    <w:rsid w:val="00DD4BF1"/>
    <w:rsid w:val="00F3368D"/>
    <w:rsid w:val="00F33E01"/>
    <w:rsid w:val="00FC2F0C"/>
    <w:rsid w:val="00F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086011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8601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locked/>
    <w:rsid w:val="00086011"/>
    <w:rPr>
      <w:rFonts w:eastAsiaTheme="minorHAnsi"/>
      <w:lang w:eastAsia="en-US"/>
    </w:rPr>
  </w:style>
  <w:style w:type="paragraph" w:customStyle="1" w:styleId="Default">
    <w:name w:val="Default"/>
    <w:rsid w:val="0008601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1"/>
    <w:rsid w:val="00086011"/>
    <w:pPr>
      <w:tabs>
        <w:tab w:val="righ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11"/>
  </w:style>
  <w:style w:type="character" w:customStyle="1" w:styleId="TekstpodstawowyZnak1">
    <w:name w:val="Tekst podstawowy Znak1"/>
    <w:link w:val="Tekstpodstawowy"/>
    <w:rsid w:val="00086011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E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6E6D"/>
  </w:style>
  <w:style w:type="paragraph" w:styleId="Stopka">
    <w:name w:val="footer"/>
    <w:basedOn w:val="Normalny"/>
    <w:link w:val="StopkaZnak"/>
    <w:uiPriority w:val="99"/>
    <w:unhideWhenUsed/>
    <w:rsid w:val="00FE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3431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7</cp:revision>
  <cp:lastPrinted>2022-10-05T11:42:00Z</cp:lastPrinted>
  <dcterms:created xsi:type="dcterms:W3CDTF">2022-10-04T09:23:00Z</dcterms:created>
  <dcterms:modified xsi:type="dcterms:W3CDTF">2022-10-05T12:00:00Z</dcterms:modified>
</cp:coreProperties>
</file>