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4596" w:rsidRDefault="00444596" w:rsidP="00444596">
      <w:pPr>
        <w:jc w:val="center"/>
        <w:rPr>
          <w:rFonts w:ascii="Times New Roman" w:hAnsi="Times New Roman" w:cs="Times New Roman"/>
        </w:rPr>
      </w:pPr>
    </w:p>
    <w:p w:rsidR="00444596" w:rsidRDefault="00F36D2E" w:rsidP="00444596">
      <w:pPr>
        <w:jc w:val="right"/>
      </w:pPr>
      <w:r>
        <w:rPr>
          <w:rFonts w:ascii="Times New Roman" w:hAnsi="Times New Roman" w:cs="Times New Roman"/>
          <w:sz w:val="20"/>
          <w:szCs w:val="20"/>
        </w:rPr>
        <w:t>Elbląg</w:t>
      </w:r>
      <w:r w:rsidR="00444596" w:rsidRPr="00D32A62">
        <w:rPr>
          <w:rFonts w:ascii="Times New Roman" w:hAnsi="Times New Roman" w:cs="Times New Roman"/>
          <w:sz w:val="20"/>
          <w:szCs w:val="20"/>
        </w:rPr>
        <w:t xml:space="preserve">, </w:t>
      </w:r>
      <w:r w:rsidR="006C6AB8">
        <w:rPr>
          <w:rFonts w:ascii="Times New Roman" w:hAnsi="Times New Roman" w:cs="Times New Roman"/>
          <w:sz w:val="20"/>
          <w:szCs w:val="20"/>
        </w:rPr>
        <w:t>23</w:t>
      </w:r>
      <w:r w:rsidR="003A0A7F">
        <w:rPr>
          <w:rFonts w:ascii="Times New Roman" w:hAnsi="Times New Roman" w:cs="Times New Roman"/>
          <w:sz w:val="20"/>
          <w:szCs w:val="20"/>
        </w:rPr>
        <w:t xml:space="preserve"> </w:t>
      </w:r>
      <w:r w:rsidR="006C6AB8">
        <w:rPr>
          <w:rFonts w:ascii="Times New Roman" w:hAnsi="Times New Roman" w:cs="Times New Roman"/>
          <w:sz w:val="20"/>
          <w:szCs w:val="20"/>
        </w:rPr>
        <w:t>listopada</w:t>
      </w:r>
      <w:r w:rsidR="00444596" w:rsidRPr="00D32A62">
        <w:rPr>
          <w:rFonts w:ascii="Times New Roman" w:hAnsi="Times New Roman" w:cs="Times New Roman"/>
          <w:sz w:val="20"/>
          <w:szCs w:val="20"/>
        </w:rPr>
        <w:t xml:space="preserve"> 202</w:t>
      </w:r>
      <w:r w:rsidR="00444596">
        <w:rPr>
          <w:rFonts w:ascii="Times New Roman" w:hAnsi="Times New Roman" w:cs="Times New Roman"/>
          <w:sz w:val="20"/>
          <w:szCs w:val="20"/>
        </w:rPr>
        <w:t>2</w:t>
      </w:r>
      <w:r w:rsidR="00444596" w:rsidRPr="00D32A62">
        <w:rPr>
          <w:rFonts w:ascii="Times New Roman" w:hAnsi="Times New Roman" w:cs="Times New Roman"/>
          <w:sz w:val="20"/>
          <w:szCs w:val="20"/>
        </w:rPr>
        <w:t xml:space="preserve"> r.</w:t>
      </w:r>
    </w:p>
    <w:p w:rsidR="00444596" w:rsidRDefault="00444596" w:rsidP="00444596">
      <w:pPr>
        <w:rPr>
          <w:rFonts w:ascii="Times New Roman" w:hAnsi="Times New Roman" w:cs="Times New Roman"/>
          <w:sz w:val="20"/>
          <w:szCs w:val="20"/>
        </w:rPr>
      </w:pPr>
    </w:p>
    <w:p w:rsidR="00444596" w:rsidRDefault="00444596" w:rsidP="00444596">
      <w:pPr>
        <w:rPr>
          <w:rFonts w:ascii="Times New Roman" w:hAnsi="Times New Roman" w:cs="Times New Roman"/>
          <w:sz w:val="20"/>
          <w:szCs w:val="20"/>
        </w:rPr>
      </w:pPr>
    </w:p>
    <w:p w:rsidR="00444596" w:rsidRDefault="00444596" w:rsidP="00444596">
      <w:pPr>
        <w:rPr>
          <w:rFonts w:ascii="Times New Roman" w:hAnsi="Times New Roman" w:cs="Times New Roman"/>
          <w:sz w:val="20"/>
          <w:szCs w:val="20"/>
        </w:rPr>
      </w:pPr>
    </w:p>
    <w:p w:rsidR="00444596" w:rsidRDefault="00444596" w:rsidP="00444596">
      <w:r>
        <w:rPr>
          <w:rFonts w:ascii="Times New Roman" w:hAnsi="Times New Roman" w:cs="Times New Roman"/>
          <w:sz w:val="20"/>
          <w:szCs w:val="20"/>
        </w:rPr>
        <w:t xml:space="preserve">Oznaczenie sprawy:  </w:t>
      </w:r>
      <w:r w:rsidR="003A0A7F">
        <w:rPr>
          <w:rFonts w:ascii="Times New Roman" w:hAnsi="Times New Roman" w:cs="Times New Roman"/>
          <w:sz w:val="20"/>
          <w:szCs w:val="20"/>
        </w:rPr>
        <w:t>D/Kw.2232.</w:t>
      </w:r>
      <w:r w:rsidR="00487BDF">
        <w:rPr>
          <w:rFonts w:ascii="Times New Roman" w:hAnsi="Times New Roman" w:cs="Times New Roman"/>
          <w:sz w:val="20"/>
          <w:szCs w:val="20"/>
        </w:rPr>
        <w:t>31</w:t>
      </w:r>
      <w:r w:rsidR="003A0A7F">
        <w:rPr>
          <w:rFonts w:ascii="Times New Roman" w:hAnsi="Times New Roman" w:cs="Times New Roman"/>
          <w:sz w:val="20"/>
          <w:szCs w:val="20"/>
        </w:rPr>
        <w:t>.2022.KA</w:t>
      </w:r>
    </w:p>
    <w:p w:rsidR="00444596" w:rsidRDefault="00444596" w:rsidP="00444596">
      <w:pPr>
        <w:jc w:val="center"/>
        <w:rPr>
          <w:rFonts w:ascii="Times New Roman" w:hAnsi="Times New Roman" w:cs="Times New Roman"/>
          <w:sz w:val="20"/>
          <w:szCs w:val="20"/>
        </w:rPr>
      </w:pPr>
    </w:p>
    <w:p w:rsidR="00444596" w:rsidRDefault="00444596" w:rsidP="00444596">
      <w:pPr>
        <w:jc w:val="center"/>
        <w:rPr>
          <w:rFonts w:ascii="Times New Roman" w:hAnsi="Times New Roman" w:cs="Times New Roman"/>
          <w:sz w:val="20"/>
          <w:szCs w:val="20"/>
        </w:rPr>
      </w:pPr>
    </w:p>
    <w:p w:rsidR="00444596" w:rsidRDefault="00444596" w:rsidP="00444596">
      <w:pPr>
        <w:jc w:val="center"/>
        <w:rPr>
          <w:rFonts w:ascii="Times New Roman" w:hAnsi="Times New Roman" w:cs="Times New Roman"/>
          <w:sz w:val="20"/>
          <w:szCs w:val="20"/>
        </w:rPr>
      </w:pPr>
    </w:p>
    <w:p w:rsidR="00444596" w:rsidRDefault="00444596" w:rsidP="00444596">
      <w:pPr>
        <w:jc w:val="center"/>
        <w:rPr>
          <w:rFonts w:ascii="Times New Roman" w:hAnsi="Times New Roman" w:cs="Times New Roman"/>
          <w:sz w:val="20"/>
          <w:szCs w:val="20"/>
        </w:rPr>
      </w:pPr>
    </w:p>
    <w:p w:rsidR="00444596" w:rsidRDefault="00444596" w:rsidP="00444596">
      <w:pPr>
        <w:jc w:val="center"/>
        <w:rPr>
          <w:rFonts w:ascii="Times New Roman" w:hAnsi="Times New Roman" w:cs="Times New Roman"/>
          <w:sz w:val="20"/>
          <w:szCs w:val="20"/>
        </w:rPr>
      </w:pPr>
    </w:p>
    <w:p w:rsidR="00444596" w:rsidRDefault="00444596" w:rsidP="00444596">
      <w:pPr>
        <w:jc w:val="center"/>
        <w:rPr>
          <w:rFonts w:ascii="Times New Roman" w:hAnsi="Times New Roman" w:cs="Times New Roman"/>
          <w:sz w:val="20"/>
          <w:szCs w:val="20"/>
        </w:rPr>
      </w:pPr>
    </w:p>
    <w:p w:rsidR="00444596" w:rsidRDefault="00444596" w:rsidP="00444596">
      <w:pPr>
        <w:jc w:val="center"/>
        <w:rPr>
          <w:rFonts w:ascii="Times New Roman" w:hAnsi="Times New Roman" w:cs="Times New Roman"/>
          <w:sz w:val="20"/>
          <w:szCs w:val="20"/>
        </w:rPr>
      </w:pPr>
    </w:p>
    <w:p w:rsidR="00444596" w:rsidRDefault="00444596" w:rsidP="00444596">
      <w:pPr>
        <w:jc w:val="center"/>
        <w:rPr>
          <w:rFonts w:ascii="Times New Roman" w:hAnsi="Times New Roman" w:cs="Times New Roman"/>
          <w:sz w:val="20"/>
          <w:szCs w:val="20"/>
        </w:rPr>
      </w:pPr>
    </w:p>
    <w:p w:rsidR="00444596" w:rsidRDefault="00444596" w:rsidP="00444596">
      <w:pPr>
        <w:jc w:val="center"/>
      </w:pPr>
      <w:r>
        <w:rPr>
          <w:rFonts w:ascii="Times New Roman" w:hAnsi="Times New Roman" w:cs="Times New Roman"/>
          <w:sz w:val="20"/>
          <w:szCs w:val="20"/>
        </w:rPr>
        <w:t xml:space="preserve">Areszt Śledczy w </w:t>
      </w:r>
      <w:r w:rsidR="00F36D2E">
        <w:rPr>
          <w:rFonts w:ascii="Times New Roman" w:hAnsi="Times New Roman" w:cs="Times New Roman"/>
          <w:sz w:val="20"/>
          <w:szCs w:val="20"/>
        </w:rPr>
        <w:t>Elblągu</w:t>
      </w:r>
    </w:p>
    <w:p w:rsidR="00444596" w:rsidRDefault="00F36D2E" w:rsidP="00444596">
      <w:pPr>
        <w:jc w:val="center"/>
      </w:pPr>
      <w:r>
        <w:rPr>
          <w:rFonts w:ascii="Times New Roman" w:hAnsi="Times New Roman" w:cs="Times New Roman"/>
          <w:sz w:val="20"/>
          <w:szCs w:val="20"/>
        </w:rPr>
        <w:t>82-300 Elbląg</w:t>
      </w:r>
      <w:r w:rsidR="00444596">
        <w:rPr>
          <w:rFonts w:ascii="Times New Roman" w:hAnsi="Times New Roman" w:cs="Times New Roman"/>
          <w:sz w:val="20"/>
          <w:szCs w:val="20"/>
        </w:rPr>
        <w:t xml:space="preserve">, </w:t>
      </w:r>
      <w:r>
        <w:rPr>
          <w:rFonts w:ascii="Times New Roman" w:hAnsi="Times New Roman" w:cs="Times New Roman"/>
          <w:sz w:val="20"/>
          <w:szCs w:val="20"/>
        </w:rPr>
        <w:t>ul. 12 Lutego 4a</w:t>
      </w:r>
    </w:p>
    <w:p w:rsidR="00444596" w:rsidRDefault="00444596" w:rsidP="00444596">
      <w:pPr>
        <w:jc w:val="center"/>
        <w:rPr>
          <w:rFonts w:ascii="Times New Roman" w:hAnsi="Times New Roman" w:cs="Times New Roman"/>
          <w:sz w:val="20"/>
          <w:szCs w:val="20"/>
        </w:rPr>
      </w:pPr>
    </w:p>
    <w:p w:rsidR="00444596" w:rsidRDefault="00444596" w:rsidP="00444596">
      <w:pPr>
        <w:jc w:val="center"/>
        <w:rPr>
          <w:rFonts w:ascii="Times New Roman" w:hAnsi="Times New Roman" w:cs="Times New Roman"/>
          <w:sz w:val="20"/>
          <w:szCs w:val="20"/>
        </w:rPr>
      </w:pPr>
    </w:p>
    <w:p w:rsidR="00444596" w:rsidRDefault="00444596" w:rsidP="00444596">
      <w:pPr>
        <w:jc w:val="center"/>
        <w:rPr>
          <w:rFonts w:ascii="Times New Roman" w:hAnsi="Times New Roman" w:cs="Times New Roman"/>
          <w:sz w:val="20"/>
          <w:szCs w:val="20"/>
        </w:rPr>
      </w:pPr>
    </w:p>
    <w:p w:rsidR="00444596" w:rsidRDefault="00444596" w:rsidP="00444596">
      <w:pPr>
        <w:jc w:val="center"/>
        <w:rPr>
          <w:rFonts w:ascii="Times New Roman" w:hAnsi="Times New Roman" w:cs="Times New Roman"/>
          <w:sz w:val="20"/>
          <w:szCs w:val="20"/>
        </w:rPr>
      </w:pPr>
    </w:p>
    <w:p w:rsidR="00444596" w:rsidRDefault="00444596" w:rsidP="00444596">
      <w:pPr>
        <w:jc w:val="center"/>
        <w:rPr>
          <w:rFonts w:ascii="Times New Roman" w:hAnsi="Times New Roman" w:cs="Times New Roman"/>
          <w:sz w:val="20"/>
          <w:szCs w:val="20"/>
        </w:rPr>
      </w:pPr>
    </w:p>
    <w:p w:rsidR="00444596" w:rsidRDefault="00444596" w:rsidP="00444596">
      <w:pPr>
        <w:jc w:val="center"/>
        <w:rPr>
          <w:rFonts w:ascii="Times New Roman" w:hAnsi="Times New Roman" w:cs="Times New Roman"/>
          <w:sz w:val="20"/>
          <w:szCs w:val="20"/>
        </w:rPr>
      </w:pPr>
    </w:p>
    <w:p w:rsidR="00444596" w:rsidRDefault="00444596" w:rsidP="00444596">
      <w:pPr>
        <w:jc w:val="center"/>
        <w:rPr>
          <w:rFonts w:ascii="Times New Roman" w:hAnsi="Times New Roman" w:cs="Times New Roman"/>
          <w:sz w:val="20"/>
          <w:szCs w:val="20"/>
        </w:rPr>
      </w:pPr>
    </w:p>
    <w:p w:rsidR="00444596" w:rsidRDefault="00444596" w:rsidP="00444596">
      <w:pPr>
        <w:jc w:val="center"/>
        <w:rPr>
          <w:rFonts w:ascii="Times New Roman" w:hAnsi="Times New Roman" w:cs="Times New Roman"/>
          <w:sz w:val="22"/>
          <w:szCs w:val="22"/>
        </w:rPr>
      </w:pPr>
    </w:p>
    <w:p w:rsidR="00444596" w:rsidRDefault="00444596" w:rsidP="00444596">
      <w:pPr>
        <w:jc w:val="center"/>
      </w:pPr>
      <w:r>
        <w:rPr>
          <w:rFonts w:ascii="Times New Roman" w:hAnsi="Times New Roman" w:cs="Times New Roman"/>
          <w:b/>
          <w:sz w:val="22"/>
          <w:szCs w:val="22"/>
        </w:rPr>
        <w:t>SPECYFIKACJA  WARUNKÓW  ZAMÓWIENIA</w:t>
      </w:r>
    </w:p>
    <w:p w:rsidR="00444596" w:rsidRDefault="00444596" w:rsidP="00444596">
      <w:pPr>
        <w:jc w:val="center"/>
      </w:pPr>
      <w:r>
        <w:rPr>
          <w:rFonts w:ascii="Times New Roman" w:hAnsi="Times New Roman" w:cs="Times New Roman"/>
          <w:sz w:val="18"/>
          <w:szCs w:val="18"/>
        </w:rPr>
        <w:t>( dalej: SWZ )</w:t>
      </w:r>
    </w:p>
    <w:p w:rsidR="00444596" w:rsidRDefault="00444596" w:rsidP="00444596">
      <w:pPr>
        <w:jc w:val="center"/>
        <w:rPr>
          <w:rFonts w:ascii="Times New Roman" w:hAnsi="Times New Roman" w:cs="Times New Roman"/>
          <w:sz w:val="20"/>
          <w:szCs w:val="20"/>
        </w:rPr>
      </w:pPr>
    </w:p>
    <w:p w:rsidR="00444596" w:rsidRDefault="00444596" w:rsidP="00444596">
      <w:pPr>
        <w:jc w:val="center"/>
      </w:pPr>
      <w:r>
        <w:rPr>
          <w:rFonts w:ascii="Times New Roman" w:hAnsi="Times New Roman" w:cs="Times New Roman"/>
          <w:sz w:val="20"/>
          <w:szCs w:val="20"/>
        </w:rPr>
        <w:t>w postępowaniu o udzielenie zamówienia publicznego w trybie podstawowym</w:t>
      </w:r>
      <w:r>
        <w:rPr>
          <w:rFonts w:ascii="Times New Roman" w:hAnsi="Times New Roman" w:cs="Times New Roman"/>
          <w:sz w:val="20"/>
          <w:szCs w:val="20"/>
        </w:rPr>
        <w:br/>
      </w:r>
    </w:p>
    <w:p w:rsidR="00444596" w:rsidRDefault="00444596" w:rsidP="00444596">
      <w:pPr>
        <w:jc w:val="center"/>
      </w:pPr>
      <w:r>
        <w:rPr>
          <w:rFonts w:ascii="Times New Roman" w:hAnsi="Times New Roman" w:cs="Times New Roman"/>
          <w:sz w:val="20"/>
          <w:szCs w:val="20"/>
        </w:rPr>
        <w:t>o wartości zamówienia poniżej progu unijnego</w:t>
      </w:r>
    </w:p>
    <w:p w:rsidR="00444596" w:rsidRDefault="00444596" w:rsidP="00444596">
      <w:pPr>
        <w:jc w:val="center"/>
        <w:rPr>
          <w:rFonts w:ascii="Times New Roman" w:hAnsi="Times New Roman" w:cs="Times New Roman"/>
          <w:sz w:val="20"/>
          <w:szCs w:val="20"/>
        </w:rPr>
      </w:pPr>
    </w:p>
    <w:p w:rsidR="00444596" w:rsidRDefault="00444596" w:rsidP="00444596">
      <w:pPr>
        <w:jc w:val="center"/>
      </w:pPr>
      <w:r>
        <w:rPr>
          <w:rFonts w:ascii="Times New Roman" w:hAnsi="Times New Roman" w:cs="Times New Roman"/>
          <w:sz w:val="20"/>
          <w:szCs w:val="20"/>
        </w:rPr>
        <w:t>pn.:</w:t>
      </w:r>
    </w:p>
    <w:p w:rsidR="00444596" w:rsidRDefault="00444596" w:rsidP="00444596">
      <w:pPr>
        <w:jc w:val="center"/>
        <w:rPr>
          <w:rFonts w:ascii="Times New Roman" w:hAnsi="Times New Roman" w:cs="Times New Roman"/>
          <w:sz w:val="20"/>
          <w:szCs w:val="20"/>
        </w:rPr>
      </w:pPr>
    </w:p>
    <w:p w:rsidR="00244286" w:rsidRDefault="00244286" w:rsidP="00244286">
      <w:pPr>
        <w:jc w:val="center"/>
      </w:pPr>
      <w:bookmarkStart w:id="0" w:name="_Hlk119226707"/>
      <w:r w:rsidRPr="00EA63D2">
        <w:rPr>
          <w:b/>
        </w:rPr>
        <w:t xml:space="preserve">SUKCESYWNE </w:t>
      </w:r>
      <w:r w:rsidRPr="00EA63D2">
        <w:rPr>
          <w:b/>
          <w:lang w:eastAsia="pl-PL"/>
        </w:rPr>
        <w:t xml:space="preserve">DOSTAWY </w:t>
      </w:r>
      <w:r>
        <w:rPr>
          <w:b/>
          <w:lang w:eastAsia="pl-PL"/>
        </w:rPr>
        <w:t xml:space="preserve">MIĘSA, PODROBÓW ORAZ WĘDLIN </w:t>
      </w:r>
      <w:bookmarkEnd w:id="0"/>
      <w:r w:rsidRPr="00EA63D2">
        <w:rPr>
          <w:b/>
          <w:lang w:eastAsia="pl-PL"/>
        </w:rPr>
        <w:t>DO ARESZTU ŚLEDCZEGO W ELBLĄGU ORAZ ODDZIAŁU ZEWNĘTRZNEGO W BRANIEWIE ARESZTU ŚLEDCZEGO W ELBLĄGU</w:t>
      </w:r>
    </w:p>
    <w:p w:rsidR="00444596" w:rsidRDefault="00444596" w:rsidP="00444596">
      <w:pPr>
        <w:jc w:val="center"/>
        <w:rPr>
          <w:rFonts w:ascii="Times New Roman" w:hAnsi="Times New Roman" w:cs="Times New Roman"/>
          <w:b/>
          <w:sz w:val="20"/>
          <w:szCs w:val="20"/>
        </w:rPr>
      </w:pPr>
    </w:p>
    <w:p w:rsidR="00444596" w:rsidRDefault="00444596" w:rsidP="00444596">
      <w:pPr>
        <w:jc w:val="center"/>
        <w:rPr>
          <w:rFonts w:ascii="Times New Roman" w:hAnsi="Times New Roman" w:cs="Times New Roman"/>
          <w:b/>
          <w:sz w:val="20"/>
          <w:szCs w:val="20"/>
        </w:rPr>
      </w:pPr>
    </w:p>
    <w:p w:rsidR="00444596" w:rsidRDefault="00444596" w:rsidP="00444596">
      <w:pPr>
        <w:jc w:val="center"/>
        <w:rPr>
          <w:rFonts w:ascii="Times New Roman" w:hAnsi="Times New Roman" w:cs="Times New Roman"/>
          <w:sz w:val="20"/>
          <w:szCs w:val="20"/>
        </w:rPr>
      </w:pPr>
    </w:p>
    <w:p w:rsidR="00444596" w:rsidRDefault="00444596" w:rsidP="00444596">
      <w:pPr>
        <w:jc w:val="center"/>
        <w:rPr>
          <w:rFonts w:ascii="Times New Roman" w:hAnsi="Times New Roman" w:cs="Times New Roman"/>
          <w:sz w:val="20"/>
          <w:szCs w:val="20"/>
        </w:rPr>
      </w:pPr>
    </w:p>
    <w:p w:rsidR="00444596" w:rsidRDefault="00444596" w:rsidP="00444596">
      <w:pPr>
        <w:jc w:val="center"/>
        <w:rPr>
          <w:rFonts w:ascii="Times New Roman" w:hAnsi="Times New Roman" w:cs="Times New Roman"/>
          <w:sz w:val="20"/>
          <w:szCs w:val="20"/>
        </w:rPr>
      </w:pPr>
    </w:p>
    <w:p w:rsidR="00444596" w:rsidRDefault="00444596" w:rsidP="00444596">
      <w:pPr>
        <w:jc w:val="center"/>
        <w:rPr>
          <w:rFonts w:ascii="Times New Roman" w:hAnsi="Times New Roman" w:cs="Times New Roman"/>
          <w:sz w:val="20"/>
          <w:szCs w:val="20"/>
        </w:rPr>
      </w:pPr>
    </w:p>
    <w:p w:rsidR="00444596" w:rsidRDefault="00444596" w:rsidP="009061F0">
      <w:pPr>
        <w:rPr>
          <w:rFonts w:ascii="Times New Roman" w:hAnsi="Times New Roman" w:cs="Times New Roman"/>
          <w:sz w:val="20"/>
          <w:szCs w:val="20"/>
        </w:rPr>
      </w:pPr>
    </w:p>
    <w:p w:rsidR="009061F0" w:rsidRDefault="009061F0" w:rsidP="009061F0">
      <w:pPr>
        <w:rPr>
          <w:rFonts w:ascii="Times New Roman" w:hAnsi="Times New Roman" w:cs="Times New Roman"/>
          <w:sz w:val="20"/>
          <w:szCs w:val="20"/>
        </w:rPr>
      </w:pPr>
    </w:p>
    <w:p w:rsidR="009061F0" w:rsidRDefault="009061F0" w:rsidP="009061F0">
      <w:pPr>
        <w:rPr>
          <w:rFonts w:ascii="Times New Roman" w:hAnsi="Times New Roman" w:cs="Times New Roman"/>
          <w:sz w:val="20"/>
          <w:szCs w:val="20"/>
        </w:rPr>
      </w:pPr>
    </w:p>
    <w:p w:rsidR="009061F0" w:rsidRDefault="009061F0" w:rsidP="009061F0">
      <w:pPr>
        <w:rPr>
          <w:rFonts w:ascii="Times New Roman" w:hAnsi="Times New Roman" w:cs="Times New Roman"/>
          <w:sz w:val="20"/>
          <w:szCs w:val="20"/>
        </w:rPr>
      </w:pPr>
    </w:p>
    <w:p w:rsidR="009061F0" w:rsidRDefault="009061F0" w:rsidP="009061F0">
      <w:pPr>
        <w:rPr>
          <w:rFonts w:ascii="Times New Roman" w:hAnsi="Times New Roman" w:cs="Times New Roman"/>
          <w:sz w:val="20"/>
          <w:szCs w:val="20"/>
        </w:rPr>
      </w:pPr>
    </w:p>
    <w:p w:rsidR="009061F0" w:rsidRDefault="009061F0" w:rsidP="009061F0">
      <w:pPr>
        <w:ind w:left="2832" w:firstLine="708"/>
        <w:jc w:val="center"/>
      </w:pPr>
      <w:r>
        <w:t>ZATWIERDZAM</w:t>
      </w:r>
    </w:p>
    <w:p w:rsidR="009061F0" w:rsidRDefault="009061F0" w:rsidP="009061F0">
      <w:pPr>
        <w:rPr>
          <w:rFonts w:ascii="Times New Roman" w:hAnsi="Times New Roman" w:cs="Times New Roman"/>
          <w:sz w:val="20"/>
          <w:szCs w:val="20"/>
        </w:rPr>
      </w:pPr>
    </w:p>
    <w:p w:rsidR="00444596" w:rsidRDefault="00444596" w:rsidP="00444596">
      <w:pPr>
        <w:jc w:val="center"/>
        <w:rPr>
          <w:rFonts w:ascii="Times New Roman" w:hAnsi="Times New Roman" w:cs="Times New Roman"/>
          <w:sz w:val="20"/>
          <w:szCs w:val="20"/>
        </w:rPr>
      </w:pPr>
    </w:p>
    <w:p w:rsidR="00444596" w:rsidRDefault="00444596" w:rsidP="00444596">
      <w:pPr>
        <w:jc w:val="center"/>
        <w:rPr>
          <w:rFonts w:ascii="Times New Roman" w:hAnsi="Times New Roman" w:cs="Times New Roman"/>
          <w:sz w:val="20"/>
          <w:szCs w:val="20"/>
        </w:rPr>
      </w:pPr>
    </w:p>
    <w:p w:rsidR="00444596" w:rsidRDefault="00444596" w:rsidP="00444596">
      <w:pPr>
        <w:jc w:val="center"/>
        <w:rPr>
          <w:rFonts w:ascii="Times New Roman" w:hAnsi="Times New Roman" w:cs="Times New Roman"/>
          <w:sz w:val="20"/>
          <w:szCs w:val="20"/>
        </w:rPr>
      </w:pPr>
    </w:p>
    <w:p w:rsidR="00444596" w:rsidRDefault="00444596" w:rsidP="00444596">
      <w:pPr>
        <w:jc w:val="center"/>
        <w:rPr>
          <w:rFonts w:ascii="Times New Roman" w:hAnsi="Times New Roman" w:cs="Times New Roman"/>
          <w:sz w:val="20"/>
          <w:szCs w:val="20"/>
        </w:rPr>
      </w:pPr>
    </w:p>
    <w:p w:rsidR="00444596" w:rsidRDefault="00444596" w:rsidP="00444596">
      <w:pPr>
        <w:jc w:val="right"/>
      </w:pPr>
    </w:p>
    <w:p w:rsidR="00444596" w:rsidRDefault="00444596" w:rsidP="00444596">
      <w:pPr>
        <w:jc w:val="right"/>
      </w:pPr>
    </w:p>
    <w:p w:rsidR="00444596" w:rsidRDefault="00444596" w:rsidP="00444596">
      <w:pPr>
        <w:jc w:val="right"/>
        <w:rPr>
          <w:rFonts w:ascii="Times New Roman" w:hAnsi="Times New Roman" w:cs="Times New Roman"/>
          <w:sz w:val="19"/>
          <w:szCs w:val="19"/>
        </w:rPr>
      </w:pPr>
    </w:p>
    <w:p w:rsidR="003A1212" w:rsidRPr="009F3F7B" w:rsidRDefault="003A1212" w:rsidP="00444596">
      <w:pPr>
        <w:jc w:val="right"/>
        <w:rPr>
          <w:rFonts w:ascii="Times New Roman" w:hAnsi="Times New Roman" w:cs="Times New Roman"/>
          <w:sz w:val="18"/>
          <w:szCs w:val="18"/>
        </w:rPr>
      </w:pPr>
    </w:p>
    <w:p w:rsidR="00444596" w:rsidRDefault="00444596" w:rsidP="00444596">
      <w:pPr>
        <w:jc w:val="right"/>
        <w:rPr>
          <w:rFonts w:ascii="Times New Roman" w:hAnsi="Times New Roman" w:cs="Times New Roman"/>
          <w:sz w:val="19"/>
          <w:szCs w:val="19"/>
        </w:rPr>
      </w:pPr>
    </w:p>
    <w:p w:rsidR="00444596" w:rsidRPr="00376609" w:rsidRDefault="00444596" w:rsidP="00444596">
      <w:pPr>
        <w:jc w:val="right"/>
        <w:rPr>
          <w:rFonts w:ascii="Times New Roman" w:hAnsi="Times New Roman" w:cs="Times New Roman"/>
          <w:sz w:val="16"/>
          <w:szCs w:val="16"/>
        </w:rPr>
      </w:pPr>
    </w:p>
    <w:p w:rsidR="00444596" w:rsidRDefault="00444596" w:rsidP="00444596">
      <w:pPr>
        <w:jc w:val="right"/>
        <w:rPr>
          <w:rFonts w:ascii="Times New Roman" w:hAnsi="Times New Roman" w:cs="Times New Roman"/>
          <w:sz w:val="20"/>
          <w:szCs w:val="20"/>
        </w:rPr>
      </w:pPr>
    </w:p>
    <w:p w:rsidR="00444596" w:rsidRDefault="00444596" w:rsidP="00444596">
      <w:pPr>
        <w:jc w:val="right"/>
        <w:rPr>
          <w:rFonts w:ascii="Times New Roman" w:hAnsi="Times New Roman" w:cs="Times New Roman"/>
          <w:sz w:val="20"/>
          <w:szCs w:val="20"/>
        </w:rPr>
      </w:pPr>
    </w:p>
    <w:p w:rsidR="00444596" w:rsidRDefault="00444596" w:rsidP="00444596">
      <w:pPr>
        <w:jc w:val="right"/>
        <w:rPr>
          <w:rFonts w:ascii="Times New Roman" w:hAnsi="Times New Roman" w:cs="Times New Roman"/>
          <w:sz w:val="20"/>
          <w:szCs w:val="20"/>
        </w:rPr>
      </w:pPr>
    </w:p>
    <w:p w:rsidR="007C2865" w:rsidRDefault="007C2865" w:rsidP="00444596">
      <w:pPr>
        <w:rPr>
          <w:rFonts w:ascii="Times New Roman" w:hAnsi="Times New Roman" w:cs="Times New Roman"/>
          <w:sz w:val="20"/>
          <w:szCs w:val="20"/>
        </w:rPr>
      </w:pPr>
    </w:p>
    <w:p w:rsidR="00444596" w:rsidRDefault="00444596" w:rsidP="00444596">
      <w:r>
        <w:rPr>
          <w:rFonts w:ascii="Times New Roman" w:hAnsi="Times New Roman" w:cs="Times New Roman"/>
          <w:b/>
          <w:bCs/>
          <w:sz w:val="20"/>
          <w:szCs w:val="20"/>
        </w:rPr>
        <w:t>I.   Zamawiający</w:t>
      </w:r>
    </w:p>
    <w:p w:rsidR="00444596" w:rsidRDefault="00444596" w:rsidP="00444596">
      <w:pPr>
        <w:rPr>
          <w:rFonts w:ascii="Times New Roman" w:hAnsi="Times New Roman" w:cs="Times New Roman"/>
          <w:sz w:val="20"/>
          <w:szCs w:val="20"/>
        </w:rPr>
      </w:pPr>
    </w:p>
    <w:p w:rsidR="00444596" w:rsidRDefault="00444596" w:rsidP="00444596">
      <w:r>
        <w:rPr>
          <w:rFonts w:ascii="Times New Roman" w:hAnsi="Times New Roman" w:cs="Times New Roman"/>
          <w:sz w:val="20"/>
          <w:szCs w:val="20"/>
        </w:rPr>
        <w:t xml:space="preserve">Areszt Śledczy w </w:t>
      </w:r>
      <w:r w:rsidR="00A3094F">
        <w:rPr>
          <w:rFonts w:ascii="Times New Roman" w:hAnsi="Times New Roman" w:cs="Times New Roman"/>
          <w:sz w:val="20"/>
          <w:szCs w:val="20"/>
        </w:rPr>
        <w:t>Elblągu</w:t>
      </w:r>
    </w:p>
    <w:p w:rsidR="00A3094F" w:rsidRDefault="00A3094F" w:rsidP="00A3094F">
      <w:r>
        <w:rPr>
          <w:rFonts w:ascii="Times New Roman" w:hAnsi="Times New Roman" w:cs="Times New Roman"/>
          <w:sz w:val="20"/>
          <w:szCs w:val="20"/>
        </w:rPr>
        <w:t>82-300 Elbląg, ul. 12 Lutego 4a</w:t>
      </w:r>
    </w:p>
    <w:p w:rsidR="00444596" w:rsidRPr="00F91DEE" w:rsidRDefault="00444596" w:rsidP="00444596">
      <w:r w:rsidRPr="00F91DEE">
        <w:rPr>
          <w:rFonts w:ascii="Times New Roman" w:hAnsi="Times New Roman" w:cs="Times New Roman"/>
          <w:sz w:val="20"/>
          <w:szCs w:val="20"/>
        </w:rPr>
        <w:t xml:space="preserve">tel.  </w:t>
      </w:r>
      <w:r w:rsidR="00F91DEE" w:rsidRPr="00F91DEE">
        <w:rPr>
          <w:rFonts w:ascii="Times New Roman" w:hAnsi="Times New Roman" w:cs="Times New Roman"/>
          <w:sz w:val="20"/>
          <w:szCs w:val="20"/>
        </w:rPr>
        <w:t>55 611 21 09</w:t>
      </w:r>
      <w:r w:rsidRPr="00F91DEE">
        <w:rPr>
          <w:rFonts w:ascii="Times New Roman" w:hAnsi="Times New Roman" w:cs="Times New Roman"/>
          <w:sz w:val="20"/>
          <w:szCs w:val="20"/>
        </w:rPr>
        <w:t xml:space="preserve">   fax: </w:t>
      </w:r>
      <w:r w:rsidR="00F91DEE" w:rsidRPr="00F91DEE">
        <w:rPr>
          <w:rFonts w:ascii="Times New Roman" w:hAnsi="Times New Roman" w:cs="Times New Roman"/>
          <w:sz w:val="20"/>
          <w:szCs w:val="20"/>
        </w:rPr>
        <w:t>55 611 21 79</w:t>
      </w:r>
    </w:p>
    <w:p w:rsidR="00444596" w:rsidRPr="00F91DEE" w:rsidRDefault="00444596" w:rsidP="00444596">
      <w:r w:rsidRPr="00F91DEE">
        <w:rPr>
          <w:rFonts w:ascii="Times New Roman" w:hAnsi="Times New Roman" w:cs="Times New Roman"/>
          <w:sz w:val="20"/>
          <w:szCs w:val="20"/>
        </w:rPr>
        <w:t xml:space="preserve">NIP:  </w:t>
      </w:r>
      <w:r w:rsidR="00F91DEE" w:rsidRPr="00F91DEE">
        <w:rPr>
          <w:rFonts w:ascii="Times New Roman" w:hAnsi="Times New Roman" w:cs="Times New Roman"/>
          <w:sz w:val="20"/>
          <w:szCs w:val="20"/>
        </w:rPr>
        <w:t>578 10 42 986</w:t>
      </w:r>
    </w:p>
    <w:p w:rsidR="00444596" w:rsidRDefault="00444596" w:rsidP="00444596">
      <w:pPr>
        <w:ind w:left="4254" w:hanging="4254"/>
      </w:pPr>
      <w:r>
        <w:rPr>
          <w:rFonts w:ascii="Times New Roman" w:hAnsi="Times New Roman" w:cs="Times New Roman"/>
          <w:sz w:val="20"/>
          <w:szCs w:val="20"/>
        </w:rPr>
        <w:t xml:space="preserve">e-mail: </w:t>
      </w:r>
      <w:bookmarkStart w:id="1" w:name="OLE_LINK1"/>
      <w:bookmarkStart w:id="2" w:name="OLE_LINK2"/>
      <w:r w:rsidR="00A3094F">
        <w:rPr>
          <w:rFonts w:ascii="Times New Roman" w:hAnsi="Times New Roman" w:cs="Times New Roman"/>
          <w:sz w:val="20"/>
          <w:szCs w:val="20"/>
        </w:rPr>
        <w:fldChar w:fldCharType="begin"/>
      </w:r>
      <w:r w:rsidR="00A3094F">
        <w:rPr>
          <w:rFonts w:ascii="Times New Roman" w:hAnsi="Times New Roman" w:cs="Times New Roman"/>
          <w:sz w:val="20"/>
          <w:szCs w:val="20"/>
        </w:rPr>
        <w:instrText xml:space="preserve"> HYPERLINK "mailto:</w:instrText>
      </w:r>
      <w:r w:rsidR="00A3094F" w:rsidRPr="00A3094F">
        <w:rPr>
          <w:rFonts w:ascii="Times New Roman" w:hAnsi="Times New Roman" w:cs="Times New Roman"/>
          <w:sz w:val="20"/>
          <w:szCs w:val="20"/>
        </w:rPr>
        <w:instrText>as_elblag@sw.gov.pl</w:instrText>
      </w:r>
      <w:r w:rsidR="00A3094F">
        <w:rPr>
          <w:rFonts w:ascii="Times New Roman" w:hAnsi="Times New Roman" w:cs="Times New Roman"/>
          <w:sz w:val="20"/>
          <w:szCs w:val="20"/>
        </w:rPr>
        <w:instrText xml:space="preserve">" </w:instrText>
      </w:r>
      <w:r w:rsidR="00A3094F">
        <w:rPr>
          <w:rFonts w:ascii="Times New Roman" w:hAnsi="Times New Roman" w:cs="Times New Roman"/>
          <w:sz w:val="20"/>
          <w:szCs w:val="20"/>
        </w:rPr>
        <w:fldChar w:fldCharType="separate"/>
      </w:r>
      <w:r w:rsidR="00A3094F" w:rsidRPr="00B51F55">
        <w:rPr>
          <w:rStyle w:val="Hipercze"/>
          <w:rFonts w:ascii="Times New Roman" w:hAnsi="Times New Roman" w:cs="Times New Roman"/>
          <w:sz w:val="20"/>
          <w:szCs w:val="20"/>
        </w:rPr>
        <w:t>as_elblag@sw.gov.pl</w:t>
      </w:r>
      <w:r w:rsidR="00A3094F">
        <w:rPr>
          <w:rFonts w:ascii="Times New Roman" w:hAnsi="Times New Roman" w:cs="Times New Roman"/>
          <w:sz w:val="20"/>
          <w:szCs w:val="20"/>
        </w:rPr>
        <w:fldChar w:fldCharType="end"/>
      </w:r>
    </w:p>
    <w:bookmarkEnd w:id="1"/>
    <w:bookmarkEnd w:id="2"/>
    <w:p w:rsidR="00444596" w:rsidRDefault="00444596" w:rsidP="00444596">
      <w:pPr>
        <w:ind w:left="4254" w:hanging="4254"/>
        <w:rPr>
          <w:rFonts w:ascii="Times New Roman" w:hAnsi="Times New Roman" w:cs="Times New Roman"/>
          <w:sz w:val="20"/>
          <w:szCs w:val="20"/>
        </w:rPr>
      </w:pPr>
    </w:p>
    <w:p w:rsidR="00444596" w:rsidRPr="00CA45CD" w:rsidRDefault="00444596" w:rsidP="00444596">
      <w:pPr>
        <w:ind w:left="4254" w:hanging="4254"/>
        <w:rPr>
          <w:rFonts w:ascii="Times New Roman" w:hAnsi="Times New Roman" w:cs="Times New Roman"/>
          <w:sz w:val="20"/>
          <w:szCs w:val="20"/>
        </w:rPr>
      </w:pPr>
      <w:r w:rsidRPr="00CA45CD">
        <w:rPr>
          <w:rFonts w:ascii="Times New Roman" w:hAnsi="Times New Roman" w:cs="Times New Roman"/>
          <w:sz w:val="20"/>
          <w:szCs w:val="20"/>
        </w:rPr>
        <w:t xml:space="preserve">Zamawiający </w:t>
      </w:r>
      <w:r w:rsidR="00CA45CD" w:rsidRPr="00CA45CD">
        <w:rPr>
          <w:rFonts w:ascii="Times New Roman" w:hAnsi="Times New Roman" w:cs="Times New Roman"/>
          <w:sz w:val="20"/>
          <w:szCs w:val="20"/>
        </w:rPr>
        <w:t>NIE JEST</w:t>
      </w:r>
      <w:r w:rsidRPr="00CA45CD">
        <w:rPr>
          <w:rFonts w:ascii="Times New Roman" w:hAnsi="Times New Roman" w:cs="Times New Roman"/>
          <w:sz w:val="20"/>
          <w:szCs w:val="20"/>
        </w:rPr>
        <w:t xml:space="preserve"> płatnikiem podatku VAT</w:t>
      </w:r>
    </w:p>
    <w:p w:rsidR="00444596" w:rsidRDefault="00444596" w:rsidP="00444596">
      <w:pPr>
        <w:rPr>
          <w:rFonts w:ascii="Times New Roman" w:hAnsi="Times New Roman" w:cs="Times New Roman"/>
          <w:sz w:val="20"/>
          <w:szCs w:val="20"/>
        </w:rPr>
      </w:pPr>
    </w:p>
    <w:p w:rsidR="00444596" w:rsidRDefault="00444596" w:rsidP="00444596">
      <w:r>
        <w:rPr>
          <w:rFonts w:ascii="Times New Roman" w:hAnsi="Times New Roman" w:cs="Times New Roman"/>
          <w:sz w:val="20"/>
          <w:szCs w:val="20"/>
        </w:rPr>
        <w:t>Strona internetowa prowadzonego postępowania:</w:t>
      </w:r>
      <w:r>
        <w:rPr>
          <w:rFonts w:ascii="Times New Roman" w:hAnsi="Times New Roman" w:cs="Times New Roman"/>
          <w:b/>
          <w:bCs/>
          <w:sz w:val="20"/>
          <w:szCs w:val="20"/>
        </w:rPr>
        <w:t xml:space="preserve"> </w:t>
      </w:r>
      <w:r>
        <w:rPr>
          <w:rFonts w:ascii="Times New Roman" w:hAnsi="Times New Roman" w:cs="Times New Roman"/>
          <w:b/>
          <w:bCs/>
          <w:sz w:val="20"/>
          <w:szCs w:val="20"/>
        </w:rPr>
        <w:tab/>
      </w:r>
      <w:bookmarkStart w:id="3" w:name="OLE_LINK3"/>
      <w:bookmarkStart w:id="4" w:name="OLE_LINK4"/>
      <w:r>
        <w:rPr>
          <w:rFonts w:ascii="Times New Roman" w:hAnsi="Times New Roman" w:cs="Times New Roman"/>
          <w:sz w:val="20"/>
          <w:szCs w:val="20"/>
        </w:rPr>
        <w:t>https://platformazakupowa.pl/pn/oisw_olsztyn</w:t>
      </w:r>
    </w:p>
    <w:bookmarkEnd w:id="3"/>
    <w:bookmarkEnd w:id="4"/>
    <w:p w:rsidR="00444596" w:rsidRDefault="00444596" w:rsidP="00444596">
      <w:pPr>
        <w:rPr>
          <w:rFonts w:ascii="Times New Roman" w:hAnsi="Times New Roman" w:cs="Times New Roman"/>
          <w:sz w:val="20"/>
          <w:szCs w:val="20"/>
        </w:rPr>
      </w:pPr>
    </w:p>
    <w:p w:rsidR="00444596" w:rsidRDefault="00444596" w:rsidP="00444596">
      <w:pPr>
        <w:rPr>
          <w:rFonts w:ascii="Times New Roman" w:hAnsi="Times New Roman" w:cs="Times New Roman"/>
          <w:sz w:val="20"/>
          <w:szCs w:val="20"/>
        </w:rPr>
      </w:pPr>
    </w:p>
    <w:p w:rsidR="00444596" w:rsidRDefault="00444596" w:rsidP="00444596">
      <w:pPr>
        <w:jc w:val="both"/>
      </w:pPr>
      <w:r>
        <w:rPr>
          <w:rFonts w:ascii="Times New Roman" w:hAnsi="Times New Roman" w:cs="Times New Roman"/>
          <w:sz w:val="20"/>
          <w:szCs w:val="20"/>
        </w:rPr>
        <w:t xml:space="preserve">Strona internetowa Platformy zakupowej na której udostępniane będą zmiany i wyjaśnienia treści SWZ oraz inne dokumenty zamówienia bezpośrednio związane z postępowaniem o udzielenie zmówienia: </w:t>
      </w:r>
    </w:p>
    <w:p w:rsidR="00444596" w:rsidRDefault="00444596" w:rsidP="00444596">
      <w:pPr>
        <w:jc w:val="both"/>
      </w:pPr>
    </w:p>
    <w:p w:rsidR="00444596" w:rsidRPr="007C2865" w:rsidRDefault="00444596" w:rsidP="007C2865">
      <w:pPr>
        <w:jc w:val="center"/>
        <w:rPr>
          <w:b/>
          <w:sz w:val="20"/>
          <w:szCs w:val="20"/>
        </w:rPr>
      </w:pPr>
      <w:r w:rsidRPr="007C2865">
        <w:rPr>
          <w:rFonts w:ascii="Times New Roman" w:hAnsi="Times New Roman" w:cs="Times New Roman"/>
          <w:b/>
          <w:sz w:val="20"/>
          <w:szCs w:val="20"/>
        </w:rPr>
        <w:t>https://platformazakupowa.pl/pn/oisw_olsztyn</w:t>
      </w:r>
    </w:p>
    <w:p w:rsidR="00444596" w:rsidRDefault="00444596" w:rsidP="00444596">
      <w:pPr>
        <w:rPr>
          <w:rFonts w:ascii="Times New Roman" w:hAnsi="Times New Roman" w:cs="Times New Roman"/>
          <w:b/>
          <w:bCs/>
          <w:sz w:val="20"/>
          <w:szCs w:val="20"/>
        </w:rPr>
      </w:pPr>
    </w:p>
    <w:p w:rsidR="00444596" w:rsidRDefault="00444596" w:rsidP="00444596">
      <w:r>
        <w:rPr>
          <w:rFonts w:ascii="Times New Roman" w:hAnsi="Times New Roman" w:cs="Times New Roman"/>
          <w:b/>
          <w:bCs/>
          <w:sz w:val="20"/>
          <w:szCs w:val="20"/>
        </w:rPr>
        <w:t>II.   Tryb udzielenia zamówienia</w:t>
      </w:r>
    </w:p>
    <w:p w:rsidR="00444596" w:rsidRDefault="00444596" w:rsidP="00444596">
      <w:pPr>
        <w:rPr>
          <w:rFonts w:ascii="Times New Roman" w:hAnsi="Times New Roman" w:cs="Times New Roman"/>
          <w:b/>
          <w:bCs/>
          <w:sz w:val="20"/>
          <w:szCs w:val="20"/>
        </w:rPr>
      </w:pPr>
    </w:p>
    <w:p w:rsidR="00444596" w:rsidRDefault="00444596" w:rsidP="00444596">
      <w:pPr>
        <w:jc w:val="both"/>
      </w:pPr>
      <w:r>
        <w:rPr>
          <w:rFonts w:ascii="Times New Roman" w:hAnsi="Times New Roman" w:cs="Times New Roman"/>
          <w:sz w:val="20"/>
          <w:szCs w:val="20"/>
        </w:rPr>
        <w:t>Tryb podstawowy bez negocjacji na podst. art. 275 pkt 1 ustawy</w:t>
      </w:r>
      <w:r w:rsidR="00244286">
        <w:rPr>
          <w:rFonts w:ascii="Times New Roman" w:hAnsi="Times New Roman" w:cs="Times New Roman"/>
          <w:sz w:val="20"/>
          <w:szCs w:val="20"/>
        </w:rPr>
        <w:t xml:space="preserve"> </w:t>
      </w:r>
      <w:r w:rsidR="00C23C02">
        <w:rPr>
          <w:rFonts w:ascii="Times New Roman" w:hAnsi="Times New Roman" w:cs="Times New Roman"/>
          <w:sz w:val="20"/>
          <w:szCs w:val="20"/>
        </w:rPr>
        <w:t>z dnia</w:t>
      </w:r>
      <w:r w:rsidR="00244286">
        <w:rPr>
          <w:rFonts w:ascii="Times New Roman" w:hAnsi="Times New Roman" w:cs="Times New Roman"/>
          <w:sz w:val="20"/>
          <w:szCs w:val="20"/>
        </w:rPr>
        <w:t xml:space="preserve"> 11 </w:t>
      </w:r>
      <w:r w:rsidR="00C23C02">
        <w:rPr>
          <w:rFonts w:ascii="Times New Roman" w:hAnsi="Times New Roman" w:cs="Times New Roman"/>
          <w:sz w:val="20"/>
          <w:szCs w:val="20"/>
        </w:rPr>
        <w:t>września</w:t>
      </w:r>
      <w:r w:rsidR="00244286">
        <w:rPr>
          <w:rFonts w:ascii="Times New Roman" w:hAnsi="Times New Roman" w:cs="Times New Roman"/>
          <w:sz w:val="20"/>
          <w:szCs w:val="20"/>
        </w:rPr>
        <w:t xml:space="preserve"> 2019</w:t>
      </w:r>
      <w:r w:rsidR="00C23C02">
        <w:rPr>
          <w:rFonts w:ascii="Times New Roman" w:hAnsi="Times New Roman" w:cs="Times New Roman"/>
          <w:sz w:val="20"/>
          <w:szCs w:val="20"/>
        </w:rPr>
        <w:t>r</w:t>
      </w:r>
      <w:r w:rsidR="00244286">
        <w:rPr>
          <w:rFonts w:ascii="Times New Roman" w:hAnsi="Times New Roman" w:cs="Times New Roman"/>
          <w:sz w:val="20"/>
          <w:szCs w:val="20"/>
        </w:rPr>
        <w:t>. Prawo zamówień publicznych (Dz. U. 2022 poz. 1710)</w:t>
      </w:r>
      <w:r>
        <w:rPr>
          <w:rFonts w:ascii="Times New Roman" w:hAnsi="Times New Roman" w:cs="Times New Roman"/>
          <w:sz w:val="20"/>
          <w:szCs w:val="20"/>
        </w:rPr>
        <w:t xml:space="preserve">, w którym w odpowiedzi na ogłoszenie o zamówieniu oferty mogą składać wszyscy zainteresowani wykonawcy, a następnie zamawiający wybiera najkorzystniejszą ofertę </w:t>
      </w:r>
      <w:r>
        <w:rPr>
          <w:rFonts w:ascii="Times New Roman" w:hAnsi="Times New Roman" w:cs="Times New Roman"/>
          <w:b/>
          <w:bCs/>
          <w:sz w:val="20"/>
          <w:szCs w:val="20"/>
        </w:rPr>
        <w:t>bez przeprowadzania negocjacji</w:t>
      </w:r>
      <w:r>
        <w:rPr>
          <w:rFonts w:ascii="Times New Roman" w:hAnsi="Times New Roman" w:cs="Times New Roman"/>
          <w:sz w:val="20"/>
          <w:szCs w:val="20"/>
        </w:rPr>
        <w:t>.</w:t>
      </w:r>
    </w:p>
    <w:p w:rsidR="00444596" w:rsidRDefault="00444596" w:rsidP="00444596">
      <w:pPr>
        <w:jc w:val="both"/>
        <w:rPr>
          <w:rFonts w:ascii="Times New Roman" w:hAnsi="Times New Roman" w:cs="Times New Roman"/>
          <w:sz w:val="20"/>
          <w:szCs w:val="20"/>
        </w:rPr>
      </w:pPr>
    </w:p>
    <w:p w:rsidR="00444596" w:rsidRDefault="00444596" w:rsidP="00444596">
      <w:pPr>
        <w:jc w:val="both"/>
      </w:pPr>
      <w:r>
        <w:rPr>
          <w:rFonts w:ascii="Times New Roman" w:hAnsi="Times New Roman" w:cs="Times New Roman"/>
          <w:sz w:val="20"/>
          <w:szCs w:val="20"/>
        </w:rPr>
        <w:t>Zamawiający nie przewiduje wyboru najkorzystniejszej oferty z możliwością prowadzenia negocjacji.</w:t>
      </w:r>
    </w:p>
    <w:p w:rsidR="00444596" w:rsidRDefault="00444596" w:rsidP="00444596">
      <w:pPr>
        <w:jc w:val="both"/>
        <w:rPr>
          <w:rFonts w:ascii="Times New Roman" w:hAnsi="Times New Roman" w:cs="Times New Roman"/>
          <w:sz w:val="20"/>
          <w:szCs w:val="20"/>
        </w:rPr>
      </w:pPr>
    </w:p>
    <w:p w:rsidR="009F6AC7" w:rsidRDefault="009F6AC7" w:rsidP="00444596">
      <w:pPr>
        <w:jc w:val="both"/>
        <w:rPr>
          <w:rFonts w:ascii="Times New Roman" w:hAnsi="Times New Roman" w:cs="Times New Roman"/>
          <w:sz w:val="20"/>
          <w:szCs w:val="20"/>
        </w:rPr>
      </w:pPr>
    </w:p>
    <w:p w:rsidR="009F6AC7" w:rsidRDefault="009F6AC7" w:rsidP="00444596">
      <w:pPr>
        <w:jc w:val="both"/>
        <w:rPr>
          <w:rFonts w:ascii="Times New Roman" w:hAnsi="Times New Roman" w:cs="Times New Roman"/>
          <w:b/>
          <w:sz w:val="20"/>
          <w:szCs w:val="20"/>
        </w:rPr>
      </w:pPr>
      <w:r w:rsidRPr="009F6AC7">
        <w:rPr>
          <w:rFonts w:ascii="Times New Roman" w:hAnsi="Times New Roman" w:cs="Times New Roman"/>
          <w:b/>
          <w:sz w:val="20"/>
          <w:szCs w:val="20"/>
        </w:rPr>
        <w:t xml:space="preserve">III. </w:t>
      </w:r>
      <w:r>
        <w:rPr>
          <w:rFonts w:ascii="Times New Roman" w:hAnsi="Times New Roman" w:cs="Times New Roman"/>
          <w:b/>
          <w:sz w:val="20"/>
          <w:szCs w:val="20"/>
        </w:rPr>
        <w:t xml:space="preserve">  Informacje dotyczące możliwości składania ofert częściowych</w:t>
      </w:r>
    </w:p>
    <w:p w:rsidR="009F6AC7" w:rsidRDefault="009F6AC7" w:rsidP="00444596">
      <w:pPr>
        <w:jc w:val="both"/>
        <w:rPr>
          <w:rFonts w:ascii="Times New Roman" w:hAnsi="Times New Roman" w:cs="Times New Roman"/>
          <w:b/>
          <w:sz w:val="20"/>
          <w:szCs w:val="20"/>
        </w:rPr>
      </w:pPr>
    </w:p>
    <w:p w:rsidR="009F6AC7" w:rsidRDefault="009F6AC7" w:rsidP="00444596">
      <w:pPr>
        <w:jc w:val="both"/>
        <w:rPr>
          <w:rFonts w:ascii="Times New Roman" w:hAnsi="Times New Roman" w:cs="Times New Roman"/>
          <w:sz w:val="20"/>
          <w:szCs w:val="20"/>
        </w:rPr>
      </w:pPr>
      <w:r w:rsidRPr="009F6AC7">
        <w:rPr>
          <w:rFonts w:ascii="Times New Roman" w:hAnsi="Times New Roman" w:cs="Times New Roman"/>
          <w:sz w:val="20"/>
          <w:szCs w:val="20"/>
        </w:rPr>
        <w:t xml:space="preserve">Zamawiający </w:t>
      </w:r>
      <w:r w:rsidR="0056270C">
        <w:rPr>
          <w:rFonts w:ascii="Times New Roman" w:hAnsi="Times New Roman" w:cs="Times New Roman"/>
          <w:sz w:val="20"/>
          <w:szCs w:val="20"/>
        </w:rPr>
        <w:t xml:space="preserve">podzielił zamówienie na </w:t>
      </w:r>
      <w:r w:rsidR="0056270C" w:rsidRPr="0056270C">
        <w:rPr>
          <w:rFonts w:ascii="Times New Roman" w:hAnsi="Times New Roman" w:cs="Times New Roman"/>
          <w:b/>
          <w:sz w:val="20"/>
          <w:szCs w:val="20"/>
        </w:rPr>
        <w:t>dwie</w:t>
      </w:r>
      <w:r w:rsidR="0056270C">
        <w:rPr>
          <w:rFonts w:ascii="Times New Roman" w:hAnsi="Times New Roman" w:cs="Times New Roman"/>
          <w:sz w:val="20"/>
          <w:szCs w:val="20"/>
        </w:rPr>
        <w:t xml:space="preserve"> części</w:t>
      </w:r>
      <w:r w:rsidR="006470DE">
        <w:rPr>
          <w:rFonts w:ascii="Times New Roman" w:hAnsi="Times New Roman" w:cs="Times New Roman"/>
          <w:sz w:val="20"/>
          <w:szCs w:val="20"/>
        </w:rPr>
        <w:t xml:space="preserve"> tj.</w:t>
      </w:r>
      <w:r w:rsidR="0056270C">
        <w:rPr>
          <w:rFonts w:ascii="Times New Roman" w:hAnsi="Times New Roman" w:cs="Times New Roman"/>
          <w:sz w:val="20"/>
          <w:szCs w:val="20"/>
        </w:rPr>
        <w:t xml:space="preserve">: </w:t>
      </w:r>
      <w:r w:rsidRPr="009F6AC7">
        <w:rPr>
          <w:rFonts w:ascii="Times New Roman" w:hAnsi="Times New Roman" w:cs="Times New Roman"/>
          <w:sz w:val="20"/>
          <w:szCs w:val="20"/>
        </w:rPr>
        <w:t xml:space="preserve">  </w:t>
      </w:r>
    </w:p>
    <w:p w:rsidR="00DC2C60" w:rsidRDefault="00DC2C60" w:rsidP="00DC2C60">
      <w:pPr>
        <w:jc w:val="both"/>
        <w:rPr>
          <w:rFonts w:ascii="Times New Roman" w:hAnsi="Times New Roman" w:cs="Times New Roman"/>
          <w:sz w:val="20"/>
          <w:szCs w:val="20"/>
        </w:rPr>
      </w:pPr>
    </w:p>
    <w:p w:rsidR="00DC2C60" w:rsidRPr="00DC2C60" w:rsidRDefault="00DC2C60" w:rsidP="00DC2C60">
      <w:pPr>
        <w:jc w:val="both"/>
        <w:rPr>
          <w:rFonts w:ascii="Times New Roman" w:hAnsi="Times New Roman" w:cs="Times New Roman"/>
          <w:sz w:val="20"/>
          <w:szCs w:val="20"/>
          <w:lang w:eastAsia="pl-PL"/>
        </w:rPr>
      </w:pPr>
      <w:r w:rsidRPr="00DC2C60">
        <w:rPr>
          <w:rFonts w:ascii="Times New Roman" w:hAnsi="Times New Roman" w:cs="Times New Roman"/>
          <w:b/>
          <w:sz w:val="20"/>
          <w:szCs w:val="20"/>
        </w:rPr>
        <w:t>CZĘŚĆ I</w:t>
      </w:r>
      <w:r w:rsidRPr="00DC2C60">
        <w:rPr>
          <w:rFonts w:ascii="Times New Roman" w:hAnsi="Times New Roman" w:cs="Times New Roman"/>
          <w:sz w:val="20"/>
          <w:szCs w:val="20"/>
        </w:rPr>
        <w:t xml:space="preserve"> - SUKCESYWNE </w:t>
      </w:r>
      <w:r w:rsidRPr="00DC2C60">
        <w:rPr>
          <w:rFonts w:ascii="Times New Roman" w:hAnsi="Times New Roman" w:cs="Times New Roman"/>
          <w:sz w:val="20"/>
          <w:szCs w:val="20"/>
          <w:lang w:eastAsia="pl-PL"/>
        </w:rPr>
        <w:t>DOSTAWY WĘDLIN</w:t>
      </w:r>
      <w:r w:rsidR="00366D50">
        <w:rPr>
          <w:rFonts w:ascii="Times New Roman" w:hAnsi="Times New Roman" w:cs="Times New Roman"/>
          <w:sz w:val="20"/>
          <w:szCs w:val="20"/>
          <w:lang w:eastAsia="pl-PL"/>
        </w:rPr>
        <w:t xml:space="preserve"> WIEPRZOWYCH</w:t>
      </w:r>
      <w:r w:rsidRPr="00DC2C60">
        <w:rPr>
          <w:rFonts w:ascii="Times New Roman" w:hAnsi="Times New Roman" w:cs="Times New Roman"/>
          <w:sz w:val="20"/>
          <w:szCs w:val="20"/>
          <w:lang w:eastAsia="pl-PL"/>
        </w:rPr>
        <w:t xml:space="preserve"> DO ARESZTU ŚLEDCZEGO W ELBLĄGU ORAZ ODDZIAŁU ZEWNĘTRZNEGO W BRANIEWIE ARESZTU ŚLEDCZEGO W ELBLĄGU</w:t>
      </w:r>
    </w:p>
    <w:p w:rsidR="00DC2C60" w:rsidRPr="00DC2C60" w:rsidRDefault="00DC2C60" w:rsidP="00DC2C60">
      <w:pPr>
        <w:jc w:val="both"/>
        <w:rPr>
          <w:rFonts w:ascii="Times New Roman" w:hAnsi="Times New Roman" w:cs="Times New Roman"/>
        </w:rPr>
      </w:pPr>
    </w:p>
    <w:p w:rsidR="00DC2C60" w:rsidRPr="00DC2C60" w:rsidRDefault="00DC2C60" w:rsidP="00DC2C60">
      <w:pPr>
        <w:jc w:val="both"/>
        <w:rPr>
          <w:rFonts w:ascii="Times New Roman" w:hAnsi="Times New Roman" w:cs="Times New Roman"/>
        </w:rPr>
      </w:pPr>
      <w:r w:rsidRPr="00DC2C60">
        <w:rPr>
          <w:rFonts w:ascii="Times New Roman" w:hAnsi="Times New Roman" w:cs="Times New Roman"/>
          <w:b/>
          <w:sz w:val="20"/>
          <w:szCs w:val="20"/>
        </w:rPr>
        <w:t>CZĘŚĆ II</w:t>
      </w:r>
      <w:r w:rsidRPr="00DC2C60">
        <w:rPr>
          <w:rFonts w:ascii="Times New Roman" w:hAnsi="Times New Roman" w:cs="Times New Roman"/>
          <w:sz w:val="20"/>
          <w:szCs w:val="20"/>
        </w:rPr>
        <w:t xml:space="preserve"> - SUKCESYWNE </w:t>
      </w:r>
      <w:r w:rsidRPr="00DC2C60">
        <w:rPr>
          <w:rFonts w:ascii="Times New Roman" w:hAnsi="Times New Roman" w:cs="Times New Roman"/>
          <w:sz w:val="20"/>
          <w:szCs w:val="20"/>
          <w:lang w:eastAsia="pl-PL"/>
        </w:rPr>
        <w:t>DOSTAWY MIĘSA I PODROBÓW DO ARESZTU ŚLEDCZEGO W ELBLĄGU ORAZ ODDZIAŁU ZEWNĘTRZNEGO W BRANIEWIE ARESZTU ŚLEDCZEGO W ELBLĄGU</w:t>
      </w:r>
    </w:p>
    <w:p w:rsidR="00DC2C60" w:rsidRDefault="00DC2C60" w:rsidP="00DC2C60"/>
    <w:p w:rsidR="006470DE" w:rsidRPr="006470DE" w:rsidRDefault="006470DE" w:rsidP="00DC2C60">
      <w:pPr>
        <w:rPr>
          <w:rFonts w:ascii="Times New Roman" w:hAnsi="Times New Roman" w:cs="Times New Roman"/>
          <w:sz w:val="20"/>
          <w:szCs w:val="20"/>
        </w:rPr>
      </w:pPr>
      <w:r w:rsidRPr="006470DE">
        <w:rPr>
          <w:rFonts w:ascii="Times New Roman" w:hAnsi="Times New Roman" w:cs="Times New Roman"/>
          <w:sz w:val="20"/>
          <w:szCs w:val="20"/>
        </w:rPr>
        <w:t>W związku z czym dopuszcza składanie ofert częściowych</w:t>
      </w:r>
      <w:r>
        <w:rPr>
          <w:rFonts w:ascii="Times New Roman" w:hAnsi="Times New Roman" w:cs="Times New Roman"/>
          <w:sz w:val="20"/>
          <w:szCs w:val="20"/>
        </w:rPr>
        <w:t>.</w:t>
      </w:r>
    </w:p>
    <w:p w:rsidR="00DC2C60" w:rsidRPr="009F6AC7" w:rsidRDefault="00DC2C60" w:rsidP="00444596">
      <w:pPr>
        <w:jc w:val="both"/>
        <w:rPr>
          <w:rFonts w:ascii="Times New Roman" w:hAnsi="Times New Roman" w:cs="Times New Roman"/>
          <w:sz w:val="20"/>
          <w:szCs w:val="20"/>
        </w:rPr>
      </w:pPr>
    </w:p>
    <w:p w:rsidR="00444596" w:rsidRDefault="00444596" w:rsidP="00444596">
      <w:pPr>
        <w:jc w:val="both"/>
        <w:rPr>
          <w:rFonts w:ascii="Times New Roman" w:hAnsi="Times New Roman" w:cs="Times New Roman"/>
          <w:sz w:val="20"/>
          <w:szCs w:val="20"/>
        </w:rPr>
      </w:pPr>
    </w:p>
    <w:p w:rsidR="00444596" w:rsidRDefault="00444596" w:rsidP="00444596">
      <w:pPr>
        <w:jc w:val="both"/>
      </w:pPr>
      <w:r>
        <w:rPr>
          <w:rFonts w:ascii="Times New Roman" w:hAnsi="Times New Roman" w:cs="Times New Roman"/>
          <w:b/>
          <w:bCs/>
          <w:sz w:val="20"/>
          <w:szCs w:val="20"/>
        </w:rPr>
        <w:t>I</w:t>
      </w:r>
      <w:r w:rsidR="009F6AC7">
        <w:rPr>
          <w:rFonts w:ascii="Times New Roman" w:hAnsi="Times New Roman" w:cs="Times New Roman"/>
          <w:b/>
          <w:bCs/>
          <w:sz w:val="20"/>
          <w:szCs w:val="20"/>
        </w:rPr>
        <w:t>V</w:t>
      </w:r>
      <w:r>
        <w:rPr>
          <w:rFonts w:ascii="Times New Roman" w:hAnsi="Times New Roman" w:cs="Times New Roman"/>
          <w:b/>
          <w:bCs/>
          <w:sz w:val="20"/>
          <w:szCs w:val="20"/>
        </w:rPr>
        <w:t>.   Opis przedmiotu zamówienia</w:t>
      </w:r>
    </w:p>
    <w:p w:rsidR="00444596" w:rsidRDefault="00444596" w:rsidP="00444596">
      <w:pPr>
        <w:tabs>
          <w:tab w:val="left" w:pos="1418"/>
          <w:tab w:val="center" w:pos="4536"/>
          <w:tab w:val="left" w:pos="4678"/>
        </w:tabs>
        <w:suppressAutoHyphens w:val="0"/>
        <w:rPr>
          <w:rFonts w:ascii="Times New Roman" w:hAnsi="Times New Roman" w:cs="Times New Roman"/>
          <w:b/>
          <w:bCs/>
          <w:sz w:val="20"/>
          <w:szCs w:val="20"/>
        </w:rPr>
      </w:pPr>
    </w:p>
    <w:p w:rsidR="004A225E" w:rsidRDefault="004A225E" w:rsidP="004A225E">
      <w:pPr>
        <w:pStyle w:val="Standard"/>
        <w:jc w:val="both"/>
        <w:rPr>
          <w:rFonts w:eastAsia="Times New Roman" w:cs="StarSymbol, 'Arial Unicode MS'"/>
          <w:sz w:val="22"/>
          <w:szCs w:val="22"/>
          <w:lang w:bidi="ar-SA"/>
        </w:rPr>
      </w:pPr>
      <w:proofErr w:type="spellStart"/>
      <w:r>
        <w:rPr>
          <w:rFonts w:eastAsia="Times New Roman" w:cs="StarSymbol, 'Arial Unicode MS'"/>
          <w:sz w:val="22"/>
          <w:szCs w:val="22"/>
          <w:lang w:bidi="ar-SA"/>
        </w:rPr>
        <w:t>Kody</w:t>
      </w:r>
      <w:proofErr w:type="spellEnd"/>
      <w:r>
        <w:rPr>
          <w:rFonts w:eastAsia="Times New Roman" w:cs="StarSymbol, 'Arial Unicode MS'"/>
          <w:sz w:val="22"/>
          <w:szCs w:val="22"/>
          <w:lang w:bidi="ar-SA"/>
        </w:rPr>
        <w:t xml:space="preserve"> CPV :</w:t>
      </w:r>
    </w:p>
    <w:p w:rsidR="004A225E" w:rsidRDefault="004A225E" w:rsidP="004A225E">
      <w:pPr>
        <w:pStyle w:val="Standard"/>
        <w:jc w:val="both"/>
        <w:rPr>
          <w:rFonts w:eastAsia="Times New Roman" w:cs="StarSymbol, 'Arial Unicode MS'"/>
          <w:sz w:val="22"/>
          <w:szCs w:val="22"/>
          <w:lang w:bidi="ar-SA"/>
        </w:rPr>
      </w:pPr>
      <w:r>
        <w:rPr>
          <w:rFonts w:eastAsia="Times New Roman" w:cs="StarSymbol, 'Arial Unicode MS'"/>
          <w:sz w:val="22"/>
          <w:szCs w:val="22"/>
          <w:lang w:bidi="ar-SA"/>
        </w:rPr>
        <w:t xml:space="preserve">15100000-9 </w:t>
      </w:r>
      <w:proofErr w:type="spellStart"/>
      <w:r>
        <w:rPr>
          <w:rFonts w:eastAsia="Times New Roman" w:cs="StarSymbol, 'Arial Unicode MS'"/>
          <w:sz w:val="22"/>
          <w:szCs w:val="22"/>
          <w:lang w:bidi="ar-SA"/>
        </w:rPr>
        <w:t>produkty</w:t>
      </w:r>
      <w:proofErr w:type="spellEnd"/>
      <w:r>
        <w:rPr>
          <w:rFonts w:eastAsia="Times New Roman" w:cs="StarSymbol, 'Arial Unicode MS'"/>
          <w:sz w:val="22"/>
          <w:szCs w:val="22"/>
          <w:lang w:bidi="ar-SA"/>
        </w:rPr>
        <w:t xml:space="preserve"> </w:t>
      </w:r>
      <w:proofErr w:type="spellStart"/>
      <w:r>
        <w:rPr>
          <w:rFonts w:eastAsia="Times New Roman" w:cs="StarSymbol, 'Arial Unicode MS'"/>
          <w:sz w:val="22"/>
          <w:szCs w:val="22"/>
          <w:lang w:bidi="ar-SA"/>
        </w:rPr>
        <w:t>zwierzęce</w:t>
      </w:r>
      <w:proofErr w:type="spellEnd"/>
      <w:r>
        <w:rPr>
          <w:rFonts w:eastAsia="Times New Roman" w:cs="StarSymbol, 'Arial Unicode MS'"/>
          <w:sz w:val="22"/>
          <w:szCs w:val="22"/>
          <w:lang w:bidi="ar-SA"/>
        </w:rPr>
        <w:t xml:space="preserve">, </w:t>
      </w:r>
      <w:proofErr w:type="spellStart"/>
      <w:r>
        <w:rPr>
          <w:rFonts w:eastAsia="Times New Roman" w:cs="StarSymbol, 'Arial Unicode MS'"/>
          <w:sz w:val="22"/>
          <w:szCs w:val="22"/>
          <w:lang w:bidi="ar-SA"/>
        </w:rPr>
        <w:t>mięso</w:t>
      </w:r>
      <w:proofErr w:type="spellEnd"/>
      <w:r>
        <w:rPr>
          <w:rFonts w:eastAsia="Times New Roman" w:cs="StarSymbol, 'Arial Unicode MS'"/>
          <w:sz w:val="22"/>
          <w:szCs w:val="22"/>
          <w:lang w:bidi="ar-SA"/>
        </w:rPr>
        <w:t xml:space="preserve"> i </w:t>
      </w:r>
      <w:proofErr w:type="spellStart"/>
      <w:r>
        <w:rPr>
          <w:rFonts w:eastAsia="Times New Roman" w:cs="StarSymbol, 'Arial Unicode MS'"/>
          <w:sz w:val="22"/>
          <w:szCs w:val="22"/>
          <w:lang w:bidi="ar-SA"/>
        </w:rPr>
        <w:t>produkty</w:t>
      </w:r>
      <w:proofErr w:type="spellEnd"/>
      <w:r>
        <w:rPr>
          <w:rFonts w:eastAsia="Times New Roman" w:cs="StarSymbol, 'Arial Unicode MS'"/>
          <w:sz w:val="22"/>
          <w:szCs w:val="22"/>
          <w:lang w:bidi="ar-SA"/>
        </w:rPr>
        <w:t xml:space="preserve"> </w:t>
      </w:r>
      <w:proofErr w:type="spellStart"/>
      <w:r>
        <w:rPr>
          <w:rFonts w:eastAsia="Times New Roman" w:cs="StarSymbol, 'Arial Unicode MS'"/>
          <w:sz w:val="22"/>
          <w:szCs w:val="22"/>
          <w:lang w:bidi="ar-SA"/>
        </w:rPr>
        <w:t>mięsne</w:t>
      </w:r>
      <w:proofErr w:type="spellEnd"/>
      <w:r>
        <w:rPr>
          <w:rFonts w:eastAsia="Times New Roman" w:cs="StarSymbol, 'Arial Unicode MS'"/>
          <w:sz w:val="22"/>
          <w:szCs w:val="22"/>
          <w:lang w:bidi="ar-SA"/>
        </w:rPr>
        <w:t>,</w:t>
      </w:r>
    </w:p>
    <w:p w:rsidR="004A225E" w:rsidRDefault="004A225E" w:rsidP="004A225E">
      <w:pPr>
        <w:pStyle w:val="Standard"/>
        <w:jc w:val="both"/>
        <w:rPr>
          <w:rFonts w:eastAsia="Times New Roman" w:cs="StarSymbol, 'Arial Unicode MS'"/>
          <w:sz w:val="22"/>
          <w:szCs w:val="22"/>
          <w:lang w:bidi="ar-SA"/>
        </w:rPr>
      </w:pPr>
      <w:r>
        <w:rPr>
          <w:rFonts w:eastAsia="Times New Roman" w:cs="StarSymbol, 'Arial Unicode MS'"/>
          <w:sz w:val="22"/>
          <w:szCs w:val="22"/>
          <w:lang w:bidi="ar-SA"/>
        </w:rPr>
        <w:t xml:space="preserve">15111000-0 </w:t>
      </w:r>
      <w:proofErr w:type="spellStart"/>
      <w:r>
        <w:rPr>
          <w:rFonts w:eastAsia="Times New Roman" w:cs="StarSymbol, 'Arial Unicode MS'"/>
          <w:sz w:val="22"/>
          <w:szCs w:val="22"/>
          <w:lang w:bidi="ar-SA"/>
        </w:rPr>
        <w:t>wołowina</w:t>
      </w:r>
      <w:proofErr w:type="spellEnd"/>
      <w:r>
        <w:rPr>
          <w:rFonts w:eastAsia="Times New Roman" w:cs="StarSymbol, 'Arial Unicode MS'"/>
          <w:sz w:val="22"/>
          <w:szCs w:val="22"/>
          <w:lang w:bidi="ar-SA"/>
        </w:rPr>
        <w:t xml:space="preserve">, </w:t>
      </w:r>
    </w:p>
    <w:p w:rsidR="004A225E" w:rsidRDefault="004A225E" w:rsidP="004A225E">
      <w:pPr>
        <w:pStyle w:val="Standard"/>
        <w:jc w:val="both"/>
        <w:rPr>
          <w:rFonts w:eastAsia="Times New Roman" w:cs="StarSymbol, 'Arial Unicode MS'"/>
          <w:sz w:val="22"/>
          <w:szCs w:val="22"/>
          <w:lang w:bidi="ar-SA"/>
        </w:rPr>
      </w:pPr>
      <w:r>
        <w:rPr>
          <w:rFonts w:eastAsia="Times New Roman" w:cs="StarSymbol, 'Arial Unicode MS'"/>
          <w:sz w:val="22"/>
          <w:szCs w:val="22"/>
          <w:lang w:bidi="ar-SA"/>
        </w:rPr>
        <w:t xml:space="preserve">15113000-3 </w:t>
      </w:r>
      <w:proofErr w:type="spellStart"/>
      <w:r>
        <w:rPr>
          <w:rFonts w:eastAsia="Times New Roman" w:cs="StarSymbol, 'Arial Unicode MS'"/>
          <w:sz w:val="22"/>
          <w:szCs w:val="22"/>
          <w:lang w:bidi="ar-SA"/>
        </w:rPr>
        <w:t>wieprzowina</w:t>
      </w:r>
      <w:proofErr w:type="spellEnd"/>
      <w:r>
        <w:rPr>
          <w:rFonts w:eastAsia="Times New Roman" w:cs="StarSymbol, 'Arial Unicode MS'"/>
          <w:sz w:val="22"/>
          <w:szCs w:val="22"/>
          <w:lang w:bidi="ar-SA"/>
        </w:rPr>
        <w:t xml:space="preserve">, </w:t>
      </w:r>
    </w:p>
    <w:p w:rsidR="004A225E" w:rsidRDefault="004A225E" w:rsidP="004A225E">
      <w:pPr>
        <w:pStyle w:val="Standard"/>
        <w:jc w:val="both"/>
        <w:rPr>
          <w:rFonts w:eastAsia="Times New Roman" w:cs="StarSymbol, 'Arial Unicode MS'"/>
          <w:sz w:val="22"/>
          <w:szCs w:val="22"/>
          <w:lang w:bidi="ar-SA"/>
        </w:rPr>
      </w:pPr>
      <w:r>
        <w:rPr>
          <w:rFonts w:eastAsia="Times New Roman" w:cs="StarSymbol, 'Arial Unicode MS'"/>
          <w:sz w:val="22"/>
          <w:szCs w:val="22"/>
          <w:lang w:bidi="ar-SA"/>
        </w:rPr>
        <w:t xml:space="preserve">15114000-0 </w:t>
      </w:r>
      <w:proofErr w:type="spellStart"/>
      <w:r>
        <w:rPr>
          <w:rFonts w:eastAsia="Times New Roman" w:cs="StarSymbol, 'Arial Unicode MS'"/>
          <w:sz w:val="22"/>
          <w:szCs w:val="22"/>
          <w:lang w:bidi="ar-SA"/>
        </w:rPr>
        <w:t>podroby</w:t>
      </w:r>
      <w:proofErr w:type="spellEnd"/>
      <w:r>
        <w:rPr>
          <w:rFonts w:eastAsia="Times New Roman" w:cs="StarSymbol, 'Arial Unicode MS'"/>
          <w:sz w:val="22"/>
          <w:szCs w:val="22"/>
          <w:lang w:bidi="ar-SA"/>
        </w:rPr>
        <w:t xml:space="preserve">, </w:t>
      </w:r>
    </w:p>
    <w:p w:rsidR="004A225E" w:rsidRDefault="004A225E" w:rsidP="004A225E">
      <w:pPr>
        <w:pStyle w:val="Standard"/>
        <w:jc w:val="both"/>
        <w:rPr>
          <w:rFonts w:eastAsia="Times New Roman" w:cs="StarSymbol, 'Arial Unicode MS'"/>
          <w:sz w:val="22"/>
          <w:szCs w:val="22"/>
          <w:lang w:bidi="ar-SA"/>
        </w:rPr>
      </w:pPr>
      <w:r>
        <w:rPr>
          <w:rFonts w:eastAsia="Times New Roman" w:cs="StarSymbol, 'Arial Unicode MS'"/>
          <w:sz w:val="22"/>
          <w:szCs w:val="22"/>
          <w:lang w:bidi="ar-SA"/>
        </w:rPr>
        <w:t xml:space="preserve">15131200-7 </w:t>
      </w:r>
      <w:proofErr w:type="spellStart"/>
      <w:r>
        <w:rPr>
          <w:rFonts w:eastAsia="Times New Roman" w:cs="StarSymbol, 'Arial Unicode MS'"/>
          <w:sz w:val="22"/>
          <w:szCs w:val="22"/>
          <w:lang w:bidi="ar-SA"/>
        </w:rPr>
        <w:t>mięso</w:t>
      </w:r>
      <w:proofErr w:type="spellEnd"/>
      <w:r>
        <w:rPr>
          <w:rFonts w:eastAsia="Times New Roman" w:cs="StarSymbol, 'Arial Unicode MS'"/>
          <w:sz w:val="22"/>
          <w:szCs w:val="22"/>
          <w:lang w:bidi="ar-SA"/>
        </w:rPr>
        <w:t xml:space="preserve"> </w:t>
      </w:r>
      <w:proofErr w:type="spellStart"/>
      <w:r>
        <w:rPr>
          <w:rFonts w:eastAsia="Times New Roman" w:cs="StarSymbol, 'Arial Unicode MS'"/>
          <w:sz w:val="22"/>
          <w:szCs w:val="22"/>
          <w:lang w:bidi="ar-SA"/>
        </w:rPr>
        <w:t>suszone</w:t>
      </w:r>
      <w:proofErr w:type="spellEnd"/>
      <w:r>
        <w:rPr>
          <w:rFonts w:eastAsia="Times New Roman" w:cs="StarSymbol, 'Arial Unicode MS'"/>
          <w:sz w:val="22"/>
          <w:szCs w:val="22"/>
          <w:lang w:bidi="ar-SA"/>
        </w:rPr>
        <w:t xml:space="preserve">, </w:t>
      </w:r>
      <w:proofErr w:type="spellStart"/>
      <w:r>
        <w:rPr>
          <w:rFonts w:eastAsia="Times New Roman" w:cs="StarSymbol, 'Arial Unicode MS'"/>
          <w:sz w:val="22"/>
          <w:szCs w:val="22"/>
          <w:lang w:bidi="ar-SA"/>
        </w:rPr>
        <w:t>solone</w:t>
      </w:r>
      <w:proofErr w:type="spellEnd"/>
      <w:r>
        <w:rPr>
          <w:rFonts w:eastAsia="Times New Roman" w:cs="StarSymbol, 'Arial Unicode MS'"/>
          <w:sz w:val="22"/>
          <w:szCs w:val="22"/>
          <w:lang w:bidi="ar-SA"/>
        </w:rPr>
        <w:t xml:space="preserve">, </w:t>
      </w:r>
      <w:proofErr w:type="spellStart"/>
      <w:r>
        <w:rPr>
          <w:rFonts w:eastAsia="Times New Roman" w:cs="StarSymbol, 'Arial Unicode MS'"/>
          <w:sz w:val="22"/>
          <w:szCs w:val="22"/>
          <w:lang w:bidi="ar-SA"/>
        </w:rPr>
        <w:t>wędzone</w:t>
      </w:r>
      <w:proofErr w:type="spellEnd"/>
      <w:r>
        <w:rPr>
          <w:rFonts w:eastAsia="Times New Roman" w:cs="StarSymbol, 'Arial Unicode MS'"/>
          <w:sz w:val="22"/>
          <w:szCs w:val="22"/>
          <w:lang w:bidi="ar-SA"/>
        </w:rPr>
        <w:t xml:space="preserve"> </w:t>
      </w:r>
      <w:proofErr w:type="spellStart"/>
      <w:r>
        <w:rPr>
          <w:rFonts w:eastAsia="Times New Roman" w:cs="StarSymbol, 'Arial Unicode MS'"/>
          <w:sz w:val="22"/>
          <w:szCs w:val="22"/>
          <w:lang w:bidi="ar-SA"/>
        </w:rPr>
        <w:t>lub</w:t>
      </w:r>
      <w:proofErr w:type="spellEnd"/>
      <w:r>
        <w:rPr>
          <w:rFonts w:eastAsia="Times New Roman" w:cs="StarSymbol, 'Arial Unicode MS'"/>
          <w:sz w:val="22"/>
          <w:szCs w:val="22"/>
          <w:lang w:bidi="ar-SA"/>
        </w:rPr>
        <w:t xml:space="preserve"> </w:t>
      </w:r>
      <w:proofErr w:type="spellStart"/>
      <w:r>
        <w:rPr>
          <w:rFonts w:eastAsia="Times New Roman" w:cs="StarSymbol, 'Arial Unicode MS'"/>
          <w:sz w:val="22"/>
          <w:szCs w:val="22"/>
          <w:lang w:bidi="ar-SA"/>
        </w:rPr>
        <w:t>marynowane</w:t>
      </w:r>
      <w:proofErr w:type="spellEnd"/>
      <w:r>
        <w:rPr>
          <w:rFonts w:eastAsia="Times New Roman" w:cs="StarSymbol, 'Arial Unicode MS'"/>
          <w:sz w:val="22"/>
          <w:szCs w:val="22"/>
          <w:lang w:bidi="ar-SA"/>
        </w:rPr>
        <w:t xml:space="preserve">, </w:t>
      </w:r>
    </w:p>
    <w:p w:rsidR="004A225E" w:rsidRDefault="004A225E" w:rsidP="004A225E">
      <w:pPr>
        <w:pStyle w:val="Standard"/>
        <w:jc w:val="both"/>
        <w:rPr>
          <w:rFonts w:eastAsia="Times New Roman" w:cs="StarSymbol, 'Arial Unicode MS'"/>
          <w:sz w:val="22"/>
          <w:szCs w:val="22"/>
          <w:lang w:bidi="ar-SA"/>
        </w:rPr>
      </w:pPr>
      <w:r>
        <w:rPr>
          <w:rFonts w:eastAsia="Times New Roman" w:cs="StarSymbol, 'Arial Unicode MS'"/>
          <w:sz w:val="22"/>
          <w:szCs w:val="22"/>
          <w:lang w:bidi="ar-SA"/>
        </w:rPr>
        <w:t xml:space="preserve">15131130-5 </w:t>
      </w:r>
      <w:proofErr w:type="spellStart"/>
      <w:r>
        <w:rPr>
          <w:rFonts w:eastAsia="Times New Roman" w:cs="StarSymbol, 'Arial Unicode MS'"/>
          <w:sz w:val="22"/>
          <w:szCs w:val="22"/>
          <w:lang w:bidi="ar-SA"/>
        </w:rPr>
        <w:t>wędliny</w:t>
      </w:r>
      <w:proofErr w:type="spellEnd"/>
      <w:r>
        <w:rPr>
          <w:rFonts w:eastAsia="Times New Roman" w:cs="StarSymbol, 'Arial Unicode MS'"/>
          <w:sz w:val="22"/>
          <w:szCs w:val="22"/>
          <w:lang w:bidi="ar-SA"/>
        </w:rPr>
        <w:t xml:space="preserve">, </w:t>
      </w:r>
    </w:p>
    <w:p w:rsidR="004A225E" w:rsidRDefault="004A225E" w:rsidP="004A225E">
      <w:pPr>
        <w:pStyle w:val="Standard"/>
        <w:jc w:val="both"/>
        <w:rPr>
          <w:rFonts w:eastAsia="Times New Roman" w:cs="StarSymbol, 'Arial Unicode MS'"/>
          <w:sz w:val="22"/>
          <w:szCs w:val="22"/>
          <w:lang w:bidi="ar-SA"/>
        </w:rPr>
      </w:pPr>
      <w:r>
        <w:rPr>
          <w:rFonts w:eastAsia="Times New Roman" w:cs="StarSymbol, 'Arial Unicode MS'"/>
          <w:sz w:val="22"/>
          <w:szCs w:val="22"/>
          <w:lang w:bidi="ar-SA"/>
        </w:rPr>
        <w:t xml:space="preserve">15131134-3 </w:t>
      </w:r>
      <w:proofErr w:type="spellStart"/>
      <w:r>
        <w:rPr>
          <w:rFonts w:eastAsia="Times New Roman" w:cs="StarSymbol, 'Arial Unicode MS'"/>
          <w:sz w:val="22"/>
          <w:szCs w:val="22"/>
          <w:lang w:bidi="ar-SA"/>
        </w:rPr>
        <w:t>kaszanka</w:t>
      </w:r>
      <w:proofErr w:type="spellEnd"/>
      <w:r>
        <w:rPr>
          <w:rFonts w:eastAsia="Times New Roman" w:cs="StarSymbol, 'Arial Unicode MS'"/>
          <w:sz w:val="22"/>
          <w:szCs w:val="22"/>
          <w:lang w:bidi="ar-SA"/>
        </w:rPr>
        <w:t xml:space="preserve"> i inne </w:t>
      </w:r>
      <w:proofErr w:type="spellStart"/>
      <w:r>
        <w:rPr>
          <w:rFonts w:eastAsia="Times New Roman" w:cs="StarSymbol, 'Arial Unicode MS'"/>
          <w:sz w:val="22"/>
          <w:szCs w:val="22"/>
          <w:lang w:bidi="ar-SA"/>
        </w:rPr>
        <w:t>wędliny</w:t>
      </w:r>
      <w:proofErr w:type="spellEnd"/>
      <w:r>
        <w:rPr>
          <w:rFonts w:eastAsia="Times New Roman" w:cs="StarSymbol, 'Arial Unicode MS'"/>
          <w:sz w:val="22"/>
          <w:szCs w:val="22"/>
          <w:lang w:bidi="ar-SA"/>
        </w:rPr>
        <w:t xml:space="preserve"> </w:t>
      </w:r>
      <w:proofErr w:type="spellStart"/>
      <w:r>
        <w:rPr>
          <w:rFonts w:eastAsia="Times New Roman" w:cs="StarSymbol, 'Arial Unicode MS'"/>
          <w:sz w:val="22"/>
          <w:szCs w:val="22"/>
          <w:lang w:bidi="ar-SA"/>
        </w:rPr>
        <w:t>krwiste</w:t>
      </w:r>
      <w:proofErr w:type="spellEnd"/>
      <w:r>
        <w:rPr>
          <w:rFonts w:eastAsia="Times New Roman" w:cs="StarSymbol, 'Arial Unicode MS'"/>
          <w:sz w:val="22"/>
          <w:szCs w:val="22"/>
          <w:lang w:bidi="ar-SA"/>
        </w:rPr>
        <w:t>,</w:t>
      </w:r>
    </w:p>
    <w:p w:rsidR="004A225E" w:rsidRDefault="004A225E" w:rsidP="004A225E">
      <w:pPr>
        <w:pStyle w:val="Standard"/>
        <w:jc w:val="both"/>
        <w:rPr>
          <w:rFonts w:eastAsia="Times New Roman" w:cs="StarSymbol, 'Arial Unicode MS'"/>
          <w:sz w:val="22"/>
          <w:szCs w:val="22"/>
          <w:lang w:bidi="ar-SA"/>
        </w:rPr>
      </w:pPr>
    </w:p>
    <w:p w:rsidR="004A225E" w:rsidRDefault="004A225E" w:rsidP="004A225E">
      <w:pPr>
        <w:pStyle w:val="Standard"/>
        <w:jc w:val="both"/>
        <w:rPr>
          <w:rFonts w:eastAsia="Times New Roman" w:cs="StarSymbol, 'Arial Unicode MS'"/>
          <w:sz w:val="22"/>
          <w:szCs w:val="22"/>
          <w:lang w:bidi="ar-SA"/>
        </w:rPr>
      </w:pPr>
    </w:p>
    <w:p w:rsidR="00444596" w:rsidRPr="006660C0" w:rsidRDefault="00444596" w:rsidP="006660C0">
      <w:pPr>
        <w:tabs>
          <w:tab w:val="left" w:pos="1418"/>
          <w:tab w:val="center" w:pos="4536"/>
          <w:tab w:val="left" w:pos="4678"/>
        </w:tabs>
        <w:jc w:val="both"/>
        <w:rPr>
          <w:rFonts w:ascii="Times" w:hAnsi="Times" w:cs="Times"/>
          <w:sz w:val="20"/>
          <w:szCs w:val="20"/>
        </w:rPr>
      </w:pPr>
      <w:r>
        <w:rPr>
          <w:rFonts w:ascii="Times" w:hAnsi="Times" w:cs="Times"/>
          <w:sz w:val="20"/>
          <w:szCs w:val="20"/>
        </w:rPr>
        <w:t>Szczegółowy opis</w:t>
      </w:r>
      <w:r w:rsidR="003A0A7F">
        <w:rPr>
          <w:rFonts w:ascii="Times" w:hAnsi="Times" w:cs="Times"/>
          <w:sz w:val="20"/>
          <w:szCs w:val="20"/>
        </w:rPr>
        <w:t xml:space="preserve"> przedmiotu</w:t>
      </w:r>
      <w:r>
        <w:rPr>
          <w:rFonts w:ascii="Times" w:hAnsi="Times" w:cs="Times"/>
          <w:sz w:val="20"/>
          <w:szCs w:val="20"/>
        </w:rPr>
        <w:t xml:space="preserve"> zamówienia zawarty jest w </w:t>
      </w:r>
      <w:r>
        <w:rPr>
          <w:rFonts w:ascii="Times" w:hAnsi="Times" w:cs="Times"/>
          <w:b/>
          <w:sz w:val="20"/>
          <w:szCs w:val="20"/>
        </w:rPr>
        <w:t>Załączniku nr 1</w:t>
      </w:r>
      <w:r w:rsidR="00980F0A">
        <w:rPr>
          <w:rFonts w:ascii="Times" w:hAnsi="Times" w:cs="Times"/>
          <w:sz w:val="20"/>
          <w:szCs w:val="20"/>
        </w:rPr>
        <w:t xml:space="preserve"> do S</w:t>
      </w:r>
      <w:r>
        <w:rPr>
          <w:rFonts w:ascii="Times" w:hAnsi="Times" w:cs="Times"/>
          <w:sz w:val="20"/>
          <w:szCs w:val="20"/>
        </w:rPr>
        <w:t>WZ.</w:t>
      </w:r>
    </w:p>
    <w:p w:rsidR="00444596" w:rsidRDefault="00444596" w:rsidP="00444596">
      <w:pPr>
        <w:tabs>
          <w:tab w:val="left" w:pos="284"/>
          <w:tab w:val="left" w:pos="567"/>
          <w:tab w:val="center" w:pos="4536"/>
          <w:tab w:val="left" w:pos="4678"/>
        </w:tabs>
        <w:suppressAutoHyphens w:val="0"/>
        <w:autoSpaceDE w:val="0"/>
        <w:jc w:val="both"/>
        <w:rPr>
          <w:rFonts w:ascii="Times" w:eastAsia="Times New Roman" w:hAnsi="Times" w:cs="Times"/>
          <w:b/>
          <w:kern w:val="0"/>
          <w:sz w:val="20"/>
          <w:szCs w:val="20"/>
          <w:lang w:eastAsia="ar-SA" w:bidi="ar-SA"/>
        </w:rPr>
      </w:pPr>
    </w:p>
    <w:p w:rsidR="00444596" w:rsidRDefault="00444596" w:rsidP="00444596">
      <w:pPr>
        <w:jc w:val="both"/>
      </w:pPr>
      <w:r>
        <w:rPr>
          <w:rFonts w:ascii="Times New Roman" w:hAnsi="Times New Roman" w:cs="Times New Roman"/>
          <w:b/>
          <w:bCs/>
          <w:sz w:val="20"/>
          <w:szCs w:val="20"/>
        </w:rPr>
        <w:t>V.   Termin wykonania zmówienia</w:t>
      </w:r>
    </w:p>
    <w:p w:rsidR="00444596" w:rsidRDefault="00444596" w:rsidP="00444596">
      <w:pPr>
        <w:jc w:val="both"/>
        <w:rPr>
          <w:rFonts w:ascii="Times New Roman" w:hAnsi="Times New Roman" w:cs="Times New Roman"/>
          <w:sz w:val="20"/>
          <w:szCs w:val="20"/>
        </w:rPr>
      </w:pPr>
    </w:p>
    <w:p w:rsidR="00444596" w:rsidRPr="00985660" w:rsidRDefault="00444596" w:rsidP="00444596">
      <w:pPr>
        <w:jc w:val="both"/>
        <w:rPr>
          <w:rFonts w:ascii="Times New Roman" w:hAnsi="Times New Roman" w:cs="Times New Roman"/>
          <w:bCs/>
          <w:sz w:val="20"/>
          <w:szCs w:val="20"/>
        </w:rPr>
      </w:pPr>
      <w:r>
        <w:rPr>
          <w:rFonts w:ascii="Times" w:hAnsi="Times"/>
          <w:sz w:val="20"/>
        </w:rPr>
        <w:t xml:space="preserve">Sukcesywne dostawy przez </w:t>
      </w:r>
      <w:r w:rsidRPr="006660C0">
        <w:rPr>
          <w:rFonts w:ascii="Times" w:hAnsi="Times"/>
          <w:sz w:val="20"/>
        </w:rPr>
        <w:t>okres</w:t>
      </w:r>
      <w:r>
        <w:rPr>
          <w:rFonts w:ascii="Times" w:hAnsi="Times"/>
          <w:b/>
          <w:sz w:val="20"/>
        </w:rPr>
        <w:t xml:space="preserve"> </w:t>
      </w:r>
      <w:r w:rsidRPr="00180615">
        <w:rPr>
          <w:rFonts w:ascii="Times" w:hAnsi="Times"/>
          <w:b/>
          <w:sz w:val="20"/>
        </w:rPr>
        <w:t xml:space="preserve">od dnia </w:t>
      </w:r>
      <w:r w:rsidR="00C23C02">
        <w:rPr>
          <w:rFonts w:ascii="Times" w:hAnsi="Times"/>
          <w:b/>
          <w:sz w:val="20"/>
        </w:rPr>
        <w:t>02</w:t>
      </w:r>
      <w:r w:rsidR="002E22A1" w:rsidRPr="00180615">
        <w:rPr>
          <w:rFonts w:ascii="Times" w:hAnsi="Times"/>
          <w:b/>
          <w:sz w:val="20"/>
        </w:rPr>
        <w:t>.0</w:t>
      </w:r>
      <w:r w:rsidR="00C23C02">
        <w:rPr>
          <w:rFonts w:ascii="Times" w:hAnsi="Times"/>
          <w:b/>
          <w:sz w:val="20"/>
        </w:rPr>
        <w:t>1</w:t>
      </w:r>
      <w:r w:rsidR="002E22A1" w:rsidRPr="00180615">
        <w:rPr>
          <w:rFonts w:ascii="Times" w:hAnsi="Times"/>
          <w:b/>
          <w:sz w:val="20"/>
        </w:rPr>
        <w:t>.202</w:t>
      </w:r>
      <w:r w:rsidR="00C23C02">
        <w:rPr>
          <w:rFonts w:ascii="Times" w:hAnsi="Times"/>
          <w:b/>
          <w:sz w:val="20"/>
        </w:rPr>
        <w:t>3</w:t>
      </w:r>
      <w:r w:rsidR="002E22A1" w:rsidRPr="00180615">
        <w:rPr>
          <w:rFonts w:ascii="Times" w:hAnsi="Times"/>
          <w:b/>
          <w:sz w:val="20"/>
        </w:rPr>
        <w:t xml:space="preserve">r. do </w:t>
      </w:r>
      <w:r w:rsidR="00C23C02">
        <w:rPr>
          <w:rFonts w:ascii="Times" w:hAnsi="Times"/>
          <w:b/>
          <w:sz w:val="20"/>
        </w:rPr>
        <w:t>31</w:t>
      </w:r>
      <w:r w:rsidR="002E22A1" w:rsidRPr="00180615">
        <w:rPr>
          <w:rFonts w:ascii="Times" w:hAnsi="Times"/>
          <w:b/>
          <w:sz w:val="20"/>
        </w:rPr>
        <w:t>.</w:t>
      </w:r>
      <w:r w:rsidR="00C23C02">
        <w:rPr>
          <w:rFonts w:ascii="Times" w:hAnsi="Times"/>
          <w:b/>
          <w:sz w:val="20"/>
        </w:rPr>
        <w:t>12</w:t>
      </w:r>
      <w:r w:rsidR="002E22A1" w:rsidRPr="00180615">
        <w:rPr>
          <w:rFonts w:ascii="Times" w:hAnsi="Times"/>
          <w:b/>
          <w:sz w:val="20"/>
        </w:rPr>
        <w:t>.2023</w:t>
      </w:r>
      <w:r w:rsidRPr="00180615">
        <w:rPr>
          <w:rFonts w:ascii="Times" w:hAnsi="Times"/>
          <w:b/>
          <w:sz w:val="20"/>
        </w:rPr>
        <w:t>r.</w:t>
      </w:r>
    </w:p>
    <w:p w:rsidR="00444596" w:rsidRPr="00521357" w:rsidRDefault="00444596" w:rsidP="00444596">
      <w:pPr>
        <w:jc w:val="both"/>
        <w:rPr>
          <w:rFonts w:ascii="Times New Roman" w:hAnsi="Times New Roman" w:cs="Times New Roman"/>
          <w:bCs/>
          <w:sz w:val="20"/>
          <w:szCs w:val="20"/>
        </w:rPr>
      </w:pPr>
    </w:p>
    <w:p w:rsidR="00444596" w:rsidRDefault="00444596" w:rsidP="00444596">
      <w:pPr>
        <w:jc w:val="both"/>
        <w:rPr>
          <w:rFonts w:ascii="Times New Roman" w:hAnsi="Times New Roman" w:cs="Times New Roman"/>
          <w:bCs/>
          <w:sz w:val="20"/>
          <w:szCs w:val="20"/>
        </w:rPr>
      </w:pPr>
    </w:p>
    <w:p w:rsidR="00054EB3" w:rsidRPr="00521357" w:rsidRDefault="00054EB3" w:rsidP="00444596">
      <w:pPr>
        <w:jc w:val="both"/>
        <w:rPr>
          <w:rFonts w:ascii="Times New Roman" w:hAnsi="Times New Roman" w:cs="Times New Roman"/>
          <w:bCs/>
          <w:sz w:val="20"/>
          <w:szCs w:val="20"/>
        </w:rPr>
      </w:pPr>
    </w:p>
    <w:p w:rsidR="00444596" w:rsidRDefault="00444596" w:rsidP="00444596">
      <w:pPr>
        <w:jc w:val="both"/>
      </w:pPr>
      <w:r>
        <w:rPr>
          <w:rFonts w:ascii="Times New Roman" w:hAnsi="Times New Roman" w:cs="Times New Roman"/>
          <w:b/>
          <w:bCs/>
          <w:sz w:val="20"/>
          <w:szCs w:val="20"/>
        </w:rPr>
        <w:t>V</w:t>
      </w:r>
      <w:r w:rsidR="009F6AC7">
        <w:rPr>
          <w:rFonts w:ascii="Times New Roman" w:hAnsi="Times New Roman" w:cs="Times New Roman"/>
          <w:b/>
          <w:bCs/>
          <w:sz w:val="20"/>
          <w:szCs w:val="20"/>
        </w:rPr>
        <w:t>I</w:t>
      </w:r>
      <w:r>
        <w:rPr>
          <w:rFonts w:ascii="Times New Roman" w:hAnsi="Times New Roman" w:cs="Times New Roman"/>
          <w:b/>
          <w:bCs/>
          <w:sz w:val="20"/>
          <w:szCs w:val="20"/>
        </w:rPr>
        <w:t xml:space="preserve">.   Podstawy wykluczenia </w:t>
      </w:r>
    </w:p>
    <w:p w:rsidR="00444596" w:rsidRDefault="00444596" w:rsidP="00444596">
      <w:pPr>
        <w:jc w:val="both"/>
        <w:rPr>
          <w:rFonts w:ascii="Times New Roman" w:hAnsi="Times New Roman" w:cs="Times New Roman"/>
          <w:b/>
          <w:bCs/>
          <w:sz w:val="20"/>
          <w:szCs w:val="20"/>
        </w:rPr>
      </w:pPr>
    </w:p>
    <w:p w:rsidR="00C23C02" w:rsidRDefault="00C23C02" w:rsidP="00444596">
      <w:pPr>
        <w:jc w:val="both"/>
        <w:rPr>
          <w:rFonts w:ascii="Times New Roman" w:hAnsi="Times New Roman" w:cs="Times New Roman"/>
          <w:sz w:val="20"/>
          <w:szCs w:val="20"/>
        </w:rPr>
      </w:pPr>
      <w:r>
        <w:rPr>
          <w:rFonts w:ascii="Times New Roman" w:hAnsi="Times New Roman" w:cs="Times New Roman"/>
          <w:sz w:val="20"/>
          <w:szCs w:val="20"/>
        </w:rPr>
        <w:t xml:space="preserve">1. O </w:t>
      </w:r>
      <w:r w:rsidRPr="00C23C02">
        <w:rPr>
          <w:rFonts w:ascii="Times New Roman" w:hAnsi="Times New Roman" w:cs="Times New Roman"/>
          <w:sz w:val="20"/>
          <w:szCs w:val="20"/>
        </w:rPr>
        <w:t xml:space="preserve">udzielenie zamówienia może ubiegać się wykonawca, który nie podlega wykluczeniu na podstawie przesłanek określonych w art. 108 ust. 1 ustawy </w:t>
      </w:r>
      <w:proofErr w:type="spellStart"/>
      <w:r w:rsidRPr="00C23C02">
        <w:rPr>
          <w:rFonts w:ascii="Times New Roman" w:hAnsi="Times New Roman" w:cs="Times New Roman"/>
          <w:sz w:val="20"/>
          <w:szCs w:val="20"/>
        </w:rPr>
        <w:t>Pzp</w:t>
      </w:r>
      <w:proofErr w:type="spellEnd"/>
      <w:r w:rsidRPr="00C23C02">
        <w:rPr>
          <w:rFonts w:ascii="Times New Roman" w:hAnsi="Times New Roman" w:cs="Times New Roman"/>
          <w:sz w:val="20"/>
          <w:szCs w:val="20"/>
        </w:rPr>
        <w:t xml:space="preserve">, z zastrzeżeniem art. 110 ust. 2 ustawy </w:t>
      </w:r>
      <w:proofErr w:type="spellStart"/>
      <w:r w:rsidRPr="00C23C02">
        <w:rPr>
          <w:rFonts w:ascii="Times New Roman" w:hAnsi="Times New Roman" w:cs="Times New Roman"/>
          <w:sz w:val="20"/>
          <w:szCs w:val="20"/>
        </w:rPr>
        <w:t>Pzp</w:t>
      </w:r>
      <w:proofErr w:type="spellEnd"/>
      <w:r w:rsidRPr="00C23C02">
        <w:rPr>
          <w:rFonts w:ascii="Times New Roman" w:hAnsi="Times New Roman" w:cs="Times New Roman"/>
          <w:sz w:val="20"/>
          <w:szCs w:val="20"/>
        </w:rPr>
        <w:t xml:space="preserve">. </w:t>
      </w:r>
    </w:p>
    <w:p w:rsidR="00C23C02" w:rsidRDefault="00C23C02" w:rsidP="00444596">
      <w:pPr>
        <w:jc w:val="both"/>
        <w:rPr>
          <w:rFonts w:ascii="Times New Roman" w:hAnsi="Times New Roman" w:cs="Times New Roman"/>
          <w:sz w:val="20"/>
          <w:szCs w:val="20"/>
        </w:rPr>
      </w:pPr>
      <w:r w:rsidRPr="00C23C02">
        <w:rPr>
          <w:rFonts w:ascii="Times New Roman" w:hAnsi="Times New Roman" w:cs="Times New Roman"/>
          <w:sz w:val="20"/>
          <w:szCs w:val="20"/>
        </w:rPr>
        <w:t xml:space="preserve">2. Zamawiający wykluczy wykonawcę również na podstawie przesłanek określonych w art. 109 ust. 1 pkt 4 ustawy </w:t>
      </w:r>
      <w:proofErr w:type="spellStart"/>
      <w:r w:rsidRPr="00C23C02">
        <w:rPr>
          <w:rFonts w:ascii="Times New Roman" w:hAnsi="Times New Roman" w:cs="Times New Roman"/>
          <w:sz w:val="20"/>
          <w:szCs w:val="20"/>
        </w:rPr>
        <w:t>Pzp</w:t>
      </w:r>
      <w:proofErr w:type="spellEnd"/>
      <w:r w:rsidRPr="00C23C02">
        <w:rPr>
          <w:rFonts w:ascii="Times New Roman" w:hAnsi="Times New Roman" w:cs="Times New Roman"/>
          <w:sz w:val="20"/>
          <w:szCs w:val="20"/>
        </w:rPr>
        <w:t xml:space="preserve">, z zastrzeżeniem art. 110 ust. 2 ustawy </w:t>
      </w:r>
      <w:proofErr w:type="spellStart"/>
      <w:r w:rsidRPr="00C23C02">
        <w:rPr>
          <w:rFonts w:ascii="Times New Roman" w:hAnsi="Times New Roman" w:cs="Times New Roman"/>
          <w:sz w:val="20"/>
          <w:szCs w:val="20"/>
        </w:rPr>
        <w:t>Pzp</w:t>
      </w:r>
      <w:proofErr w:type="spellEnd"/>
      <w:r w:rsidRPr="00C23C02">
        <w:rPr>
          <w:rFonts w:ascii="Times New Roman" w:hAnsi="Times New Roman" w:cs="Times New Roman"/>
          <w:sz w:val="20"/>
          <w:szCs w:val="20"/>
        </w:rPr>
        <w:t xml:space="preserve"> tj.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rsidR="00C23C02" w:rsidRDefault="00C23C02" w:rsidP="00444596">
      <w:pPr>
        <w:jc w:val="both"/>
        <w:rPr>
          <w:rFonts w:ascii="Times New Roman" w:hAnsi="Times New Roman" w:cs="Times New Roman"/>
          <w:sz w:val="20"/>
          <w:szCs w:val="20"/>
        </w:rPr>
      </w:pPr>
      <w:r w:rsidRPr="00C23C02">
        <w:rPr>
          <w:rFonts w:ascii="Times New Roman" w:hAnsi="Times New Roman" w:cs="Times New Roman"/>
          <w:sz w:val="20"/>
          <w:szCs w:val="20"/>
        </w:rPr>
        <w:t xml:space="preserve">3. Zamawiający wykluczy wykonawcę na podstawie art. 7 ust. 1 ustawy z dnia 13 kwietnia 2022 r. o szczególnych rozwiązaniach w zakresie przeciwdziałania wspierania agresji na Ukrainę oraz służących ochronie bezpieczeństwa narodowego (Dz. U. z 2022 r. poz. 835). </w:t>
      </w:r>
    </w:p>
    <w:p w:rsidR="00C23C02" w:rsidRDefault="00C23C02" w:rsidP="00444596">
      <w:pPr>
        <w:jc w:val="both"/>
        <w:rPr>
          <w:rFonts w:ascii="Times New Roman" w:hAnsi="Times New Roman" w:cs="Times New Roman"/>
          <w:sz w:val="20"/>
          <w:szCs w:val="20"/>
        </w:rPr>
      </w:pPr>
      <w:r w:rsidRPr="00C23C02">
        <w:rPr>
          <w:rFonts w:ascii="Times New Roman" w:hAnsi="Times New Roman" w:cs="Times New Roman"/>
          <w:sz w:val="20"/>
          <w:szCs w:val="20"/>
        </w:rPr>
        <w:t xml:space="preserve">4. Wykonawca może zostać wykluczony przez Zamawiającego na każdym etapie postępowania o udzielenie zamówienia. </w:t>
      </w:r>
    </w:p>
    <w:p w:rsidR="00444596" w:rsidRDefault="00C23C02" w:rsidP="00444596">
      <w:pPr>
        <w:jc w:val="both"/>
        <w:rPr>
          <w:rFonts w:ascii="Times New Roman" w:hAnsi="Times New Roman" w:cs="Times New Roman"/>
          <w:bCs/>
          <w:sz w:val="20"/>
          <w:szCs w:val="20"/>
        </w:rPr>
      </w:pPr>
      <w:r w:rsidRPr="00C23C02">
        <w:rPr>
          <w:rFonts w:ascii="Times New Roman" w:hAnsi="Times New Roman" w:cs="Times New Roman"/>
          <w:sz w:val="20"/>
          <w:szCs w:val="20"/>
        </w:rPr>
        <w:t xml:space="preserve">5. Zamawiający nie stawia wymagań na potwierdzenie spełniania warunków, o których mowa w art. 112 ust. 1 ustawy </w:t>
      </w:r>
      <w:proofErr w:type="spellStart"/>
      <w:r w:rsidRPr="00C23C02">
        <w:rPr>
          <w:rFonts w:ascii="Times New Roman" w:hAnsi="Times New Roman" w:cs="Times New Roman"/>
          <w:sz w:val="20"/>
          <w:szCs w:val="20"/>
        </w:rPr>
        <w:t>Pzp</w:t>
      </w:r>
      <w:proofErr w:type="spellEnd"/>
    </w:p>
    <w:p w:rsidR="00444596" w:rsidRPr="00521357" w:rsidRDefault="00444596" w:rsidP="00444596">
      <w:pPr>
        <w:jc w:val="both"/>
        <w:rPr>
          <w:rFonts w:ascii="Times New Roman" w:hAnsi="Times New Roman" w:cs="Times New Roman"/>
          <w:sz w:val="20"/>
          <w:szCs w:val="20"/>
        </w:rPr>
      </w:pPr>
    </w:p>
    <w:p w:rsidR="00444596" w:rsidRDefault="00444596" w:rsidP="00444596">
      <w:r>
        <w:rPr>
          <w:rFonts w:ascii="Times New Roman" w:hAnsi="Times New Roman" w:cs="Times New Roman"/>
          <w:b/>
          <w:bCs/>
          <w:sz w:val="20"/>
          <w:szCs w:val="20"/>
        </w:rPr>
        <w:t>V</w:t>
      </w:r>
      <w:r w:rsidR="009F6AC7">
        <w:rPr>
          <w:rFonts w:ascii="Times New Roman" w:hAnsi="Times New Roman" w:cs="Times New Roman"/>
          <w:b/>
          <w:bCs/>
          <w:sz w:val="20"/>
          <w:szCs w:val="20"/>
        </w:rPr>
        <w:t>I</w:t>
      </w:r>
      <w:r>
        <w:rPr>
          <w:rFonts w:ascii="Times New Roman" w:hAnsi="Times New Roman" w:cs="Times New Roman"/>
          <w:b/>
          <w:bCs/>
          <w:sz w:val="20"/>
          <w:szCs w:val="20"/>
        </w:rPr>
        <w:t>I.   Warunki udziału w postępowaniu</w:t>
      </w:r>
    </w:p>
    <w:p w:rsidR="00444596" w:rsidRDefault="00444596" w:rsidP="00444596">
      <w:pPr>
        <w:rPr>
          <w:rFonts w:ascii="Times New Roman" w:hAnsi="Times New Roman" w:cs="Times New Roman"/>
          <w:b/>
          <w:bCs/>
          <w:sz w:val="20"/>
          <w:szCs w:val="20"/>
        </w:rPr>
      </w:pPr>
    </w:p>
    <w:p w:rsidR="00444596" w:rsidRDefault="00444596" w:rsidP="00444596">
      <w:pPr>
        <w:jc w:val="both"/>
      </w:pPr>
      <w:r>
        <w:rPr>
          <w:rFonts w:ascii="Times New Roman" w:hAnsi="Times New Roman" w:cs="Times New Roman"/>
          <w:bCs/>
          <w:sz w:val="20"/>
          <w:szCs w:val="20"/>
        </w:rPr>
        <w:t xml:space="preserve">O udzielenie zamówienia mogą ubiegać się wykonawcy, którzy na podstawie art. 112 ust. 1 ustawy </w:t>
      </w:r>
      <w:proofErr w:type="spellStart"/>
      <w:r>
        <w:rPr>
          <w:rFonts w:ascii="Times New Roman" w:hAnsi="Times New Roman" w:cs="Times New Roman"/>
          <w:bCs/>
          <w:sz w:val="20"/>
          <w:szCs w:val="20"/>
        </w:rPr>
        <w:t>Pzp</w:t>
      </w:r>
      <w:proofErr w:type="spellEnd"/>
      <w:r>
        <w:rPr>
          <w:rFonts w:ascii="Times New Roman" w:hAnsi="Times New Roman" w:cs="Times New Roman"/>
          <w:bCs/>
          <w:sz w:val="20"/>
          <w:szCs w:val="20"/>
        </w:rPr>
        <w:t xml:space="preserve"> spełniają warunki udziału w postępowaniu dotyczące:</w:t>
      </w:r>
    </w:p>
    <w:p w:rsidR="00444596" w:rsidRDefault="00444596" w:rsidP="00444596">
      <w:pPr>
        <w:jc w:val="both"/>
        <w:rPr>
          <w:rFonts w:ascii="Times New Roman" w:hAnsi="Times New Roman" w:cs="Times New Roman"/>
          <w:bCs/>
          <w:sz w:val="20"/>
          <w:szCs w:val="20"/>
        </w:rPr>
      </w:pPr>
    </w:p>
    <w:p w:rsidR="00444596" w:rsidRDefault="00444596" w:rsidP="00444596">
      <w:pPr>
        <w:numPr>
          <w:ilvl w:val="0"/>
          <w:numId w:val="8"/>
        </w:numPr>
        <w:jc w:val="both"/>
      </w:pPr>
      <w:r w:rsidRPr="00D320E3">
        <w:rPr>
          <w:rFonts w:ascii="Times New Roman" w:hAnsi="Times New Roman" w:cs="Times New Roman"/>
          <w:b/>
          <w:bCs/>
          <w:sz w:val="20"/>
          <w:szCs w:val="20"/>
        </w:rPr>
        <w:t>zdolności do występowania w obrocie gospodarczym</w:t>
      </w:r>
      <w:r>
        <w:rPr>
          <w:rFonts w:ascii="Times New Roman" w:hAnsi="Times New Roman" w:cs="Times New Roman"/>
          <w:bCs/>
          <w:sz w:val="20"/>
          <w:szCs w:val="20"/>
        </w:rPr>
        <w:t xml:space="preserve">, </w:t>
      </w:r>
    </w:p>
    <w:p w:rsidR="00444596" w:rsidRPr="00D320E3" w:rsidRDefault="00444596" w:rsidP="00444596">
      <w:pPr>
        <w:ind w:left="360"/>
        <w:jc w:val="both"/>
      </w:pPr>
      <w:r w:rsidRPr="00D320E3">
        <w:rPr>
          <w:rFonts w:ascii="Times New Roman" w:hAnsi="Times New Roman" w:cs="Times New Roman"/>
          <w:bCs/>
          <w:sz w:val="20"/>
          <w:szCs w:val="20"/>
        </w:rPr>
        <w:t>zamawiający nie wyznacza szczegółowego warunku w tym zakresie, tym samym nie dokonuje jego opisu</w:t>
      </w:r>
    </w:p>
    <w:p w:rsidR="00444596" w:rsidRDefault="00444596" w:rsidP="00444596">
      <w:pPr>
        <w:jc w:val="both"/>
        <w:rPr>
          <w:rFonts w:ascii="Times New Roman" w:hAnsi="Times New Roman" w:cs="Times New Roman"/>
          <w:bCs/>
          <w:i/>
          <w:sz w:val="20"/>
          <w:szCs w:val="20"/>
        </w:rPr>
      </w:pPr>
    </w:p>
    <w:p w:rsidR="00444596" w:rsidRPr="00D320E3" w:rsidRDefault="00444596" w:rsidP="00444596">
      <w:pPr>
        <w:numPr>
          <w:ilvl w:val="0"/>
          <w:numId w:val="8"/>
        </w:numPr>
        <w:jc w:val="both"/>
        <w:rPr>
          <w:b/>
        </w:rPr>
      </w:pPr>
      <w:r w:rsidRPr="00D320E3">
        <w:rPr>
          <w:rFonts w:ascii="Times New Roman" w:hAnsi="Times New Roman" w:cs="Times New Roman"/>
          <w:b/>
          <w:bCs/>
          <w:sz w:val="20"/>
          <w:szCs w:val="20"/>
        </w:rPr>
        <w:t>uprawnień do prowadzenia określonej działalności gospodarczej lub zawodowej, o ile wynika to z odrębnych przepisów</w:t>
      </w:r>
    </w:p>
    <w:p w:rsidR="00444596" w:rsidRPr="00D320E3" w:rsidRDefault="00444596" w:rsidP="00444596">
      <w:pPr>
        <w:ind w:left="360"/>
        <w:jc w:val="both"/>
      </w:pPr>
      <w:r w:rsidRPr="00D320E3">
        <w:rPr>
          <w:rFonts w:ascii="Times New Roman" w:hAnsi="Times New Roman" w:cs="Times New Roman"/>
          <w:bCs/>
          <w:sz w:val="20"/>
          <w:szCs w:val="20"/>
        </w:rPr>
        <w:t>zamawiający nie wyznacza szczegółowego warunku w tym zakresie, tym samym nie dokonuje jego opisu</w:t>
      </w:r>
    </w:p>
    <w:p w:rsidR="00444596" w:rsidRDefault="00444596" w:rsidP="00444596">
      <w:pPr>
        <w:jc w:val="both"/>
        <w:rPr>
          <w:rFonts w:ascii="Times New Roman" w:hAnsi="Times New Roman" w:cs="Times New Roman"/>
          <w:bCs/>
          <w:i/>
          <w:sz w:val="20"/>
          <w:szCs w:val="20"/>
        </w:rPr>
      </w:pPr>
    </w:p>
    <w:p w:rsidR="00444596" w:rsidRPr="00D320E3" w:rsidRDefault="00444596" w:rsidP="00444596">
      <w:pPr>
        <w:numPr>
          <w:ilvl w:val="0"/>
          <w:numId w:val="8"/>
        </w:numPr>
        <w:jc w:val="both"/>
        <w:rPr>
          <w:b/>
        </w:rPr>
      </w:pPr>
      <w:r w:rsidRPr="00D320E3">
        <w:rPr>
          <w:rFonts w:ascii="Times New Roman" w:hAnsi="Times New Roman" w:cs="Times New Roman"/>
          <w:b/>
          <w:bCs/>
          <w:sz w:val="20"/>
          <w:szCs w:val="20"/>
        </w:rPr>
        <w:t xml:space="preserve">sytuacji ekonomicznej lub finansowej </w:t>
      </w:r>
    </w:p>
    <w:p w:rsidR="00444596" w:rsidRPr="00D320E3" w:rsidRDefault="00444596" w:rsidP="00444596">
      <w:pPr>
        <w:ind w:left="360"/>
        <w:jc w:val="both"/>
      </w:pPr>
      <w:r w:rsidRPr="00D320E3">
        <w:rPr>
          <w:rFonts w:ascii="Times New Roman" w:hAnsi="Times New Roman" w:cs="Times New Roman"/>
          <w:bCs/>
          <w:sz w:val="20"/>
          <w:szCs w:val="20"/>
        </w:rPr>
        <w:t>zamawiający nie wyznacza szczegółowego warunku w tym zakresie, tym samym nie dokonuje jego opisu</w:t>
      </w:r>
    </w:p>
    <w:p w:rsidR="00444596" w:rsidRDefault="00444596" w:rsidP="00444596">
      <w:pPr>
        <w:ind w:left="360"/>
        <w:jc w:val="both"/>
        <w:rPr>
          <w:rFonts w:ascii="Times New Roman" w:hAnsi="Times New Roman" w:cs="Times New Roman"/>
          <w:bCs/>
          <w:i/>
          <w:sz w:val="20"/>
          <w:szCs w:val="20"/>
        </w:rPr>
      </w:pPr>
    </w:p>
    <w:p w:rsidR="00444596" w:rsidRPr="00D320E3" w:rsidRDefault="00444596" w:rsidP="00444596">
      <w:pPr>
        <w:numPr>
          <w:ilvl w:val="0"/>
          <w:numId w:val="8"/>
        </w:numPr>
        <w:jc w:val="both"/>
        <w:rPr>
          <w:b/>
        </w:rPr>
      </w:pPr>
      <w:r w:rsidRPr="00D320E3">
        <w:rPr>
          <w:rFonts w:ascii="Times New Roman" w:hAnsi="Times New Roman" w:cs="Times New Roman"/>
          <w:b/>
          <w:bCs/>
          <w:sz w:val="20"/>
          <w:szCs w:val="20"/>
        </w:rPr>
        <w:t>zdolności technicznej lub zawodowej</w:t>
      </w:r>
    </w:p>
    <w:p w:rsidR="00444596" w:rsidRPr="00D320E3" w:rsidRDefault="00444596" w:rsidP="00444596">
      <w:pPr>
        <w:ind w:left="360"/>
        <w:jc w:val="both"/>
      </w:pPr>
      <w:r w:rsidRPr="00D320E3">
        <w:rPr>
          <w:rFonts w:ascii="Times New Roman" w:hAnsi="Times New Roman" w:cs="Times New Roman"/>
          <w:bCs/>
          <w:sz w:val="20"/>
          <w:szCs w:val="20"/>
        </w:rPr>
        <w:t>zamawiający nie wyznacza szczegółowego warunku w tym zakresie, tym samym nie dokonuje jego opisu</w:t>
      </w:r>
    </w:p>
    <w:p w:rsidR="00444596" w:rsidRDefault="00444596" w:rsidP="00444596">
      <w:pPr>
        <w:ind w:left="360"/>
        <w:jc w:val="both"/>
        <w:rPr>
          <w:rFonts w:ascii="Times New Roman" w:hAnsi="Times New Roman"/>
          <w:sz w:val="20"/>
          <w:szCs w:val="20"/>
        </w:rPr>
      </w:pPr>
    </w:p>
    <w:p w:rsidR="00444596" w:rsidRPr="00521357" w:rsidRDefault="00444596" w:rsidP="00444596">
      <w:pPr>
        <w:jc w:val="both"/>
        <w:rPr>
          <w:rFonts w:ascii="Times New Roman" w:hAnsi="Times New Roman" w:cs="Times New Roman"/>
          <w:sz w:val="20"/>
          <w:szCs w:val="20"/>
        </w:rPr>
      </w:pPr>
    </w:p>
    <w:p w:rsidR="00444596" w:rsidRDefault="00444596" w:rsidP="00444596">
      <w:pPr>
        <w:jc w:val="both"/>
      </w:pPr>
      <w:r>
        <w:rPr>
          <w:rFonts w:ascii="Times New Roman" w:hAnsi="Times New Roman" w:cs="Times New Roman"/>
          <w:b/>
          <w:bCs/>
          <w:sz w:val="20"/>
          <w:szCs w:val="20"/>
        </w:rPr>
        <w:t>V</w:t>
      </w:r>
      <w:r w:rsidR="009F6AC7">
        <w:rPr>
          <w:rFonts w:ascii="Times New Roman" w:hAnsi="Times New Roman" w:cs="Times New Roman"/>
          <w:b/>
          <w:bCs/>
          <w:sz w:val="20"/>
          <w:szCs w:val="20"/>
        </w:rPr>
        <w:t>I</w:t>
      </w:r>
      <w:r>
        <w:rPr>
          <w:rFonts w:ascii="Times New Roman" w:hAnsi="Times New Roman" w:cs="Times New Roman"/>
          <w:b/>
          <w:bCs/>
          <w:sz w:val="20"/>
          <w:szCs w:val="20"/>
        </w:rPr>
        <w:t>II.   Informacja o podmiotowych środkach dowodowych</w:t>
      </w:r>
    </w:p>
    <w:p w:rsidR="00444596" w:rsidRDefault="00444596" w:rsidP="00444596">
      <w:pPr>
        <w:jc w:val="both"/>
      </w:pPr>
    </w:p>
    <w:p w:rsidR="00444596" w:rsidRPr="004F3358" w:rsidRDefault="00444596" w:rsidP="00444596">
      <w:pPr>
        <w:numPr>
          <w:ilvl w:val="0"/>
          <w:numId w:val="20"/>
        </w:numPr>
        <w:jc w:val="both"/>
      </w:pPr>
      <w:r w:rsidRPr="004F3358">
        <w:rPr>
          <w:rFonts w:ascii="Times New Roman" w:hAnsi="Times New Roman" w:cs="Times New Roman"/>
          <w:sz w:val="20"/>
          <w:szCs w:val="20"/>
        </w:rPr>
        <w:t xml:space="preserve">Zamawiający zgodnie z uprawnieniem wynikającym z art 273 ust. 1 </w:t>
      </w:r>
      <w:proofErr w:type="spellStart"/>
      <w:r w:rsidRPr="004F3358">
        <w:rPr>
          <w:rFonts w:ascii="Times New Roman" w:hAnsi="Times New Roman" w:cs="Times New Roman"/>
          <w:sz w:val="20"/>
          <w:szCs w:val="20"/>
        </w:rPr>
        <w:t>Pzp</w:t>
      </w:r>
      <w:proofErr w:type="spellEnd"/>
      <w:r w:rsidRPr="004F3358">
        <w:rPr>
          <w:rFonts w:ascii="Times New Roman" w:hAnsi="Times New Roman" w:cs="Times New Roman"/>
          <w:sz w:val="20"/>
          <w:szCs w:val="20"/>
        </w:rPr>
        <w:t xml:space="preserve"> nie żąda od wykonawcy złożenia podmiotowych środków dowodowych na potwierdzenie braku podstaw wykluczenia oraz spełniania warunków udziału w postępowaniu.</w:t>
      </w:r>
    </w:p>
    <w:p w:rsidR="00444596" w:rsidRPr="004F3358" w:rsidRDefault="00444596" w:rsidP="00444596">
      <w:pPr>
        <w:ind w:left="357"/>
        <w:jc w:val="both"/>
      </w:pPr>
    </w:p>
    <w:p w:rsidR="00444596" w:rsidRDefault="00444596" w:rsidP="00444596">
      <w:pPr>
        <w:numPr>
          <w:ilvl w:val="0"/>
          <w:numId w:val="20"/>
        </w:numPr>
        <w:jc w:val="both"/>
      </w:pPr>
      <w:r>
        <w:rPr>
          <w:rFonts w:ascii="Times New Roman" w:hAnsi="Times New Roman" w:cs="Times New Roman"/>
          <w:sz w:val="20"/>
          <w:szCs w:val="20"/>
        </w:rPr>
        <w:t>O</w:t>
      </w:r>
      <w:r w:rsidRPr="004F3358">
        <w:rPr>
          <w:rFonts w:ascii="Times New Roman" w:hAnsi="Times New Roman" w:cs="Times New Roman"/>
          <w:sz w:val="20"/>
          <w:szCs w:val="20"/>
        </w:rPr>
        <w:t>świadczenie, którego treść odpowiada zakresowi oświadczen</w:t>
      </w:r>
      <w:r>
        <w:rPr>
          <w:rFonts w:ascii="Times New Roman" w:hAnsi="Times New Roman" w:cs="Times New Roman"/>
          <w:sz w:val="20"/>
          <w:szCs w:val="20"/>
        </w:rPr>
        <w:t xml:space="preserve">ia o niepodleganiu wykluczeniu </w:t>
      </w:r>
      <w:r w:rsidRPr="004F3358">
        <w:rPr>
          <w:rFonts w:ascii="Times New Roman" w:hAnsi="Times New Roman" w:cs="Times New Roman"/>
          <w:sz w:val="20"/>
          <w:szCs w:val="20"/>
        </w:rPr>
        <w:t>–</w:t>
      </w:r>
      <w:r>
        <w:rPr>
          <w:rFonts w:ascii="Times New Roman" w:hAnsi="Times New Roman" w:cs="Times New Roman"/>
          <w:sz w:val="20"/>
          <w:szCs w:val="20"/>
        </w:rPr>
        <w:t xml:space="preserve"> </w:t>
      </w:r>
      <w:r w:rsidRPr="00C472AB">
        <w:rPr>
          <w:rFonts w:ascii="Times New Roman" w:hAnsi="Times New Roman" w:cs="Times New Roman"/>
          <w:b/>
          <w:sz w:val="20"/>
          <w:szCs w:val="20"/>
        </w:rPr>
        <w:t xml:space="preserve">Załącznik nr 3 do </w:t>
      </w:r>
      <w:r>
        <w:rPr>
          <w:rFonts w:ascii="Times New Roman" w:hAnsi="Times New Roman" w:cs="Times New Roman"/>
          <w:sz w:val="20"/>
          <w:szCs w:val="20"/>
        </w:rPr>
        <w:t>SWZ,</w:t>
      </w:r>
      <w:r w:rsidRPr="004F3358">
        <w:rPr>
          <w:rFonts w:ascii="Times New Roman" w:hAnsi="Times New Roman" w:cs="Times New Roman"/>
          <w:sz w:val="20"/>
          <w:szCs w:val="20"/>
        </w:rPr>
        <w:t xml:space="preserve"> zgodnie z art. 273 ust. 2 </w:t>
      </w:r>
      <w:proofErr w:type="spellStart"/>
      <w:r w:rsidRPr="004F3358">
        <w:rPr>
          <w:rFonts w:ascii="Times New Roman" w:hAnsi="Times New Roman" w:cs="Times New Roman"/>
          <w:sz w:val="20"/>
          <w:szCs w:val="20"/>
        </w:rPr>
        <w:t>Pzp</w:t>
      </w:r>
      <w:proofErr w:type="spellEnd"/>
      <w:r w:rsidRPr="004F3358">
        <w:rPr>
          <w:rFonts w:ascii="Times New Roman" w:hAnsi="Times New Roman" w:cs="Times New Roman"/>
          <w:sz w:val="20"/>
          <w:szCs w:val="20"/>
        </w:rPr>
        <w:t xml:space="preserve"> wykonawca dołącza do oferty składanej w odpowiedzi na ogłoszenie o zamówieniu.</w:t>
      </w:r>
    </w:p>
    <w:p w:rsidR="00444596" w:rsidRPr="00521357" w:rsidRDefault="00444596" w:rsidP="00444596">
      <w:pPr>
        <w:jc w:val="both"/>
        <w:rPr>
          <w:rFonts w:ascii="Times New Roman" w:hAnsi="Times New Roman" w:cs="Times New Roman"/>
          <w:sz w:val="20"/>
          <w:szCs w:val="20"/>
        </w:rPr>
      </w:pPr>
    </w:p>
    <w:p w:rsidR="00444596" w:rsidRPr="00521357" w:rsidRDefault="00444596" w:rsidP="00444596">
      <w:pPr>
        <w:jc w:val="both"/>
        <w:rPr>
          <w:rFonts w:ascii="Times New Roman" w:hAnsi="Times New Roman" w:cs="Times New Roman"/>
          <w:sz w:val="20"/>
          <w:szCs w:val="20"/>
        </w:rPr>
      </w:pPr>
    </w:p>
    <w:p w:rsidR="00444596" w:rsidRDefault="009F6AC7" w:rsidP="00444596">
      <w:pPr>
        <w:jc w:val="both"/>
      </w:pPr>
      <w:r>
        <w:rPr>
          <w:rFonts w:ascii="Times New Roman" w:hAnsi="Times New Roman" w:cs="Times New Roman"/>
          <w:b/>
          <w:bCs/>
          <w:sz w:val="20"/>
          <w:szCs w:val="20"/>
        </w:rPr>
        <w:t>IX</w:t>
      </w:r>
      <w:r w:rsidR="00444596">
        <w:rPr>
          <w:rFonts w:ascii="Times New Roman" w:hAnsi="Times New Roman" w:cs="Times New Roman"/>
          <w:b/>
          <w:bCs/>
          <w:sz w:val="20"/>
          <w:szCs w:val="20"/>
        </w:rPr>
        <w:t>.   Informacja o przedmiotowych środkach dowodowych</w:t>
      </w:r>
    </w:p>
    <w:p w:rsidR="00444596" w:rsidRDefault="00444596" w:rsidP="00444596">
      <w:pPr>
        <w:jc w:val="both"/>
        <w:rPr>
          <w:b/>
          <w:bCs/>
        </w:rPr>
      </w:pPr>
    </w:p>
    <w:p w:rsidR="00444596" w:rsidRDefault="00444596" w:rsidP="00444596">
      <w:pPr>
        <w:jc w:val="both"/>
      </w:pPr>
      <w:r>
        <w:rPr>
          <w:rFonts w:ascii="Times New Roman" w:hAnsi="Times New Roman" w:cs="Times New Roman"/>
          <w:sz w:val="20"/>
          <w:szCs w:val="20"/>
        </w:rPr>
        <w:t>Zamawiający nie wymaga od wykonawcy złożenia przedmiotowych środków dowodowych.</w:t>
      </w:r>
    </w:p>
    <w:p w:rsidR="00444596" w:rsidRPr="00521357" w:rsidRDefault="00444596" w:rsidP="00444596">
      <w:pPr>
        <w:jc w:val="both"/>
        <w:rPr>
          <w:rFonts w:ascii="Times New Roman" w:hAnsi="Times New Roman" w:cs="Times New Roman"/>
          <w:sz w:val="20"/>
          <w:szCs w:val="20"/>
        </w:rPr>
      </w:pPr>
    </w:p>
    <w:p w:rsidR="00444596" w:rsidRPr="00521357" w:rsidRDefault="00444596" w:rsidP="00444596">
      <w:pPr>
        <w:jc w:val="both"/>
        <w:rPr>
          <w:rFonts w:ascii="Times New Roman" w:hAnsi="Times New Roman" w:cs="Times New Roman"/>
          <w:sz w:val="20"/>
          <w:szCs w:val="20"/>
        </w:rPr>
      </w:pPr>
    </w:p>
    <w:p w:rsidR="00444596" w:rsidRDefault="00444596" w:rsidP="00444596">
      <w:pPr>
        <w:jc w:val="both"/>
      </w:pPr>
      <w:r>
        <w:rPr>
          <w:rFonts w:ascii="Times New Roman" w:hAnsi="Times New Roman" w:cs="Times New Roman"/>
          <w:b/>
          <w:bCs/>
          <w:sz w:val="20"/>
          <w:szCs w:val="20"/>
        </w:rPr>
        <w:t>X.   Wykaz oświadczeń i dokumentów składanych przez wykonawcę wraz z ofertą</w:t>
      </w:r>
    </w:p>
    <w:p w:rsidR="00444596" w:rsidRDefault="00444596" w:rsidP="00444596">
      <w:pPr>
        <w:jc w:val="both"/>
        <w:rPr>
          <w:b/>
          <w:bCs/>
        </w:rPr>
      </w:pPr>
    </w:p>
    <w:p w:rsidR="00444596" w:rsidRPr="00200A82" w:rsidRDefault="00444596" w:rsidP="00444596">
      <w:pPr>
        <w:numPr>
          <w:ilvl w:val="0"/>
          <w:numId w:val="21"/>
        </w:numPr>
        <w:jc w:val="both"/>
      </w:pPr>
      <w:r w:rsidRPr="00200A82">
        <w:rPr>
          <w:rFonts w:ascii="Times New Roman" w:hAnsi="Times New Roman" w:cs="Times New Roman"/>
          <w:sz w:val="20"/>
          <w:szCs w:val="20"/>
        </w:rPr>
        <w:t xml:space="preserve">Formularz ofertowy </w:t>
      </w:r>
      <w:r w:rsidRPr="0086701E">
        <w:rPr>
          <w:rFonts w:ascii="Times New Roman" w:hAnsi="Times New Roman" w:cs="Times New Roman"/>
          <w:sz w:val="20"/>
          <w:szCs w:val="20"/>
        </w:rPr>
        <w:t>(</w:t>
      </w:r>
      <w:r w:rsidRPr="00C32370">
        <w:rPr>
          <w:rFonts w:ascii="Times New Roman" w:hAnsi="Times New Roman" w:cs="Times New Roman"/>
          <w:b/>
          <w:sz w:val="20"/>
          <w:szCs w:val="20"/>
        </w:rPr>
        <w:t>Załącznik nr 2</w:t>
      </w:r>
      <w:r w:rsidRPr="0086701E">
        <w:rPr>
          <w:rFonts w:ascii="Times New Roman" w:hAnsi="Times New Roman" w:cs="Times New Roman"/>
          <w:sz w:val="20"/>
          <w:szCs w:val="20"/>
        </w:rPr>
        <w:t xml:space="preserve"> do SWZ)</w:t>
      </w:r>
      <w:r w:rsidRPr="00200A82">
        <w:rPr>
          <w:rFonts w:ascii="Times New Roman" w:hAnsi="Times New Roman" w:cs="Times New Roman"/>
          <w:sz w:val="20"/>
          <w:szCs w:val="20"/>
        </w:rPr>
        <w:t xml:space="preserve"> złożony w formie oryginału podpisany kwalifikowanym podpisem elektronicznym, podpisem zaufanym lub podpisem osobistym.</w:t>
      </w:r>
    </w:p>
    <w:p w:rsidR="00444596" w:rsidRPr="00200A82" w:rsidRDefault="00444596" w:rsidP="00444596">
      <w:pPr>
        <w:ind w:left="357"/>
        <w:jc w:val="both"/>
      </w:pPr>
    </w:p>
    <w:p w:rsidR="00444596" w:rsidRPr="00200A82" w:rsidRDefault="00444596" w:rsidP="00444596">
      <w:pPr>
        <w:numPr>
          <w:ilvl w:val="0"/>
          <w:numId w:val="21"/>
        </w:numPr>
        <w:jc w:val="both"/>
      </w:pPr>
      <w:r w:rsidRPr="00200A82">
        <w:rPr>
          <w:rFonts w:ascii="Times New Roman" w:hAnsi="Times New Roman" w:cs="Times New Roman"/>
          <w:sz w:val="20"/>
          <w:szCs w:val="20"/>
        </w:rPr>
        <w:t xml:space="preserve">Oświadczenie </w:t>
      </w:r>
      <w:r w:rsidR="006858FB">
        <w:rPr>
          <w:rFonts w:ascii="Times New Roman" w:hAnsi="Times New Roman" w:cs="Times New Roman"/>
          <w:sz w:val="20"/>
          <w:szCs w:val="20"/>
        </w:rPr>
        <w:t>(</w:t>
      </w:r>
      <w:r w:rsidRPr="00C32370">
        <w:rPr>
          <w:rFonts w:ascii="Times New Roman" w:hAnsi="Times New Roman" w:cs="Times New Roman"/>
          <w:b/>
          <w:sz w:val="20"/>
          <w:szCs w:val="20"/>
        </w:rPr>
        <w:t>Załącznik nr 3</w:t>
      </w:r>
      <w:r w:rsidRPr="0086701E">
        <w:rPr>
          <w:rFonts w:ascii="Times New Roman" w:hAnsi="Times New Roman" w:cs="Times New Roman"/>
          <w:sz w:val="20"/>
          <w:szCs w:val="20"/>
        </w:rPr>
        <w:t xml:space="preserve"> do SWZ)</w:t>
      </w:r>
      <w:r w:rsidRPr="00200A82">
        <w:rPr>
          <w:rFonts w:ascii="Times New Roman" w:hAnsi="Times New Roman" w:cs="Times New Roman"/>
          <w:sz w:val="20"/>
          <w:szCs w:val="20"/>
        </w:rPr>
        <w:t xml:space="preserve"> o niepodleganiu wykluczeniu, złożone w formie oryginału podpisane kwalifikowanym podpisem elektronicznym, podpisem zaufanym lub podpisem osobistym.</w:t>
      </w:r>
    </w:p>
    <w:p w:rsidR="00444596" w:rsidRPr="00200A82" w:rsidRDefault="00444596" w:rsidP="00444596">
      <w:pPr>
        <w:jc w:val="both"/>
        <w:rPr>
          <w:rFonts w:ascii="Times New Roman" w:hAnsi="Times New Roman" w:cs="Times New Roman"/>
          <w:i/>
          <w:iCs/>
          <w:sz w:val="20"/>
          <w:szCs w:val="20"/>
        </w:rPr>
      </w:pPr>
    </w:p>
    <w:p w:rsidR="00444596" w:rsidRPr="00200A82" w:rsidRDefault="00444596" w:rsidP="00444596">
      <w:pPr>
        <w:jc w:val="both"/>
      </w:pPr>
      <w:r w:rsidRPr="00200A82">
        <w:rPr>
          <w:rFonts w:ascii="Times New Roman" w:hAnsi="Times New Roman" w:cs="Times New Roman"/>
          <w:iCs/>
          <w:sz w:val="20"/>
          <w:szCs w:val="20"/>
        </w:rPr>
        <w:lastRenderedPageBreak/>
        <w:t xml:space="preserve">W przypadku wspólnego ubiegania się o zamówienie przez wykonawców, oświadczenie składa każdy z wykonawców ( art 125 ust. 4 </w:t>
      </w:r>
      <w:proofErr w:type="spellStart"/>
      <w:r w:rsidRPr="00200A82">
        <w:rPr>
          <w:rFonts w:ascii="Times New Roman" w:hAnsi="Times New Roman" w:cs="Times New Roman"/>
          <w:iCs/>
          <w:sz w:val="20"/>
          <w:szCs w:val="20"/>
        </w:rPr>
        <w:t>Pzp</w:t>
      </w:r>
      <w:proofErr w:type="spellEnd"/>
      <w:r w:rsidRPr="00200A82">
        <w:rPr>
          <w:rFonts w:ascii="Times New Roman" w:hAnsi="Times New Roman" w:cs="Times New Roman"/>
          <w:iCs/>
          <w:sz w:val="20"/>
          <w:szCs w:val="20"/>
        </w:rPr>
        <w:t xml:space="preserve"> ).</w:t>
      </w:r>
    </w:p>
    <w:p w:rsidR="00444596" w:rsidRPr="00200A82" w:rsidRDefault="00444596" w:rsidP="00444596">
      <w:pPr>
        <w:jc w:val="both"/>
      </w:pPr>
    </w:p>
    <w:p w:rsidR="00444596" w:rsidRPr="00200A82" w:rsidRDefault="00444596" w:rsidP="00444596">
      <w:pPr>
        <w:numPr>
          <w:ilvl w:val="0"/>
          <w:numId w:val="21"/>
        </w:numPr>
        <w:jc w:val="both"/>
      </w:pPr>
      <w:r w:rsidRPr="00200A82">
        <w:rPr>
          <w:rFonts w:ascii="Times New Roman" w:hAnsi="Times New Roman" w:cs="Times New Roman"/>
          <w:bCs/>
          <w:sz w:val="20"/>
          <w:szCs w:val="20"/>
        </w:rPr>
        <w:t>Pełnomocnictwo do reprezentowania wykonawcy</w:t>
      </w:r>
    </w:p>
    <w:p w:rsidR="00444596" w:rsidRPr="00200A82" w:rsidRDefault="00444596" w:rsidP="00444596">
      <w:pPr>
        <w:jc w:val="both"/>
      </w:pPr>
    </w:p>
    <w:p w:rsidR="00444596" w:rsidRPr="00200A82" w:rsidRDefault="00444596" w:rsidP="00444596">
      <w:pPr>
        <w:numPr>
          <w:ilvl w:val="0"/>
          <w:numId w:val="12"/>
        </w:numPr>
        <w:jc w:val="both"/>
      </w:pPr>
      <w:r w:rsidRPr="00200A82">
        <w:rPr>
          <w:rFonts w:ascii="Times New Roman" w:hAnsi="Times New Roman" w:cs="Times New Roman"/>
          <w:bCs/>
          <w:sz w:val="20"/>
          <w:szCs w:val="20"/>
        </w:rPr>
        <w:t xml:space="preserve">jeżeli w imieniu wykonawcy działa inna osoba, której umocowanie do jego reprezentowania nie wynika z dokumentów, o których mowa w art. 274 ust. 4 </w:t>
      </w:r>
      <w:proofErr w:type="spellStart"/>
      <w:r w:rsidRPr="00200A82">
        <w:rPr>
          <w:rFonts w:ascii="Times New Roman" w:hAnsi="Times New Roman" w:cs="Times New Roman"/>
          <w:bCs/>
          <w:sz w:val="20"/>
          <w:szCs w:val="20"/>
        </w:rPr>
        <w:t>Pzp</w:t>
      </w:r>
      <w:proofErr w:type="spellEnd"/>
      <w:r w:rsidRPr="00200A82">
        <w:rPr>
          <w:rFonts w:ascii="Times New Roman" w:hAnsi="Times New Roman" w:cs="Times New Roman"/>
          <w:bCs/>
          <w:sz w:val="20"/>
          <w:szCs w:val="20"/>
        </w:rPr>
        <w:t>, wykonawca dołącza do oferty pełnomocnictwo</w:t>
      </w:r>
    </w:p>
    <w:p w:rsidR="00444596" w:rsidRPr="00200A82" w:rsidRDefault="00444596" w:rsidP="00444596">
      <w:pPr>
        <w:numPr>
          <w:ilvl w:val="0"/>
          <w:numId w:val="12"/>
        </w:numPr>
        <w:jc w:val="both"/>
      </w:pPr>
      <w:r w:rsidRPr="00200A82">
        <w:rPr>
          <w:rFonts w:ascii="Times New Roman" w:hAnsi="Times New Roman" w:cs="Times New Roman"/>
          <w:bCs/>
          <w:sz w:val="20"/>
          <w:szCs w:val="20"/>
        </w:rPr>
        <w:t xml:space="preserve">przepis ust. </w:t>
      </w:r>
      <w:r w:rsidRPr="00200A82">
        <w:rPr>
          <w:rFonts w:ascii="Times New Roman" w:hAnsi="Times New Roman" w:cs="Times New Roman"/>
          <w:bCs/>
          <w:sz w:val="15"/>
          <w:szCs w:val="15"/>
        </w:rPr>
        <w:t>1)</w:t>
      </w:r>
      <w:r w:rsidRPr="00200A82">
        <w:rPr>
          <w:rFonts w:ascii="Times New Roman" w:hAnsi="Times New Roman" w:cs="Times New Roman"/>
          <w:bCs/>
          <w:sz w:val="20"/>
          <w:szCs w:val="20"/>
        </w:rPr>
        <w:t xml:space="preserve"> stosuje się odpowiednio do osoby działającej w imieniu wykonawców wspólnie ubiegających się o udzielenie zamówienia publicznego</w:t>
      </w:r>
    </w:p>
    <w:p w:rsidR="00444596" w:rsidRDefault="00444596" w:rsidP="00444596">
      <w:pPr>
        <w:jc w:val="both"/>
      </w:pPr>
    </w:p>
    <w:p w:rsidR="00444596" w:rsidRDefault="00444596" w:rsidP="00444596">
      <w:pPr>
        <w:jc w:val="both"/>
      </w:pPr>
      <w:r>
        <w:rPr>
          <w:rFonts w:ascii="Times New Roman" w:hAnsi="Times New Roman" w:cs="Times New Roman"/>
          <w:bCs/>
          <w:sz w:val="20"/>
          <w:szCs w:val="20"/>
        </w:rPr>
        <w:t xml:space="preserve">złożone w formie oryginału podpisane </w:t>
      </w:r>
      <w:r>
        <w:rPr>
          <w:rFonts w:ascii="Times New Roman" w:hAnsi="Times New Roman" w:cs="Times New Roman"/>
          <w:sz w:val="20"/>
          <w:szCs w:val="20"/>
        </w:rPr>
        <w:t>kwalifikowanym podpisem elektronicznym, podpisem zaufanym lub podpisem osobistym.</w:t>
      </w:r>
    </w:p>
    <w:p w:rsidR="00444596" w:rsidRDefault="00444596" w:rsidP="00444596">
      <w:pPr>
        <w:jc w:val="both"/>
      </w:pPr>
    </w:p>
    <w:p w:rsidR="00444596" w:rsidRDefault="00444596" w:rsidP="00444596">
      <w:pPr>
        <w:tabs>
          <w:tab w:val="left" w:pos="900"/>
        </w:tabs>
        <w:jc w:val="both"/>
        <w:rPr>
          <w:rFonts w:ascii="Times New Roman" w:eastAsia="Times New Roman" w:hAnsi="Times New Roman" w:cs="Times New Roman"/>
          <w:iCs/>
          <w:color w:val="000000"/>
          <w:sz w:val="20"/>
          <w:szCs w:val="20"/>
        </w:rPr>
      </w:pPr>
      <w:bookmarkStart w:id="5" w:name="OLE_LINK7"/>
      <w:bookmarkStart w:id="6" w:name="OLE_LINK8"/>
      <w:r w:rsidRPr="004F3358">
        <w:rPr>
          <w:rFonts w:ascii="Times New Roman" w:eastAsia="Times New Roman" w:hAnsi="Times New Roman" w:cs="Times New Roman"/>
          <w:iCs/>
          <w:color w:val="000000"/>
          <w:sz w:val="20"/>
          <w:szCs w:val="20"/>
          <w:u w:val="single"/>
        </w:rPr>
        <w:t>Oferty wspólne</w:t>
      </w:r>
      <w:r>
        <w:rPr>
          <w:rFonts w:ascii="Times New Roman" w:eastAsia="Times New Roman" w:hAnsi="Times New Roman" w:cs="Times New Roman"/>
          <w:iCs/>
          <w:color w:val="000000"/>
          <w:sz w:val="20"/>
          <w:szCs w:val="20"/>
        </w:rPr>
        <w:t xml:space="preserve"> </w:t>
      </w:r>
      <w:r w:rsidRPr="004F3358">
        <w:rPr>
          <w:rFonts w:ascii="Times New Roman" w:eastAsia="Times New Roman" w:hAnsi="Times New Roman" w:cs="Times New Roman"/>
          <w:iCs/>
          <w:color w:val="000000"/>
          <w:sz w:val="20"/>
          <w:szCs w:val="20"/>
        </w:rPr>
        <w:t>:</w:t>
      </w:r>
    </w:p>
    <w:p w:rsidR="00444596" w:rsidRDefault="00444596" w:rsidP="00444596">
      <w:pPr>
        <w:tabs>
          <w:tab w:val="left" w:pos="900"/>
        </w:tabs>
        <w:jc w:val="both"/>
      </w:pPr>
    </w:p>
    <w:p w:rsidR="00444596" w:rsidRPr="00621B42" w:rsidRDefault="00444596" w:rsidP="00444596">
      <w:pPr>
        <w:numPr>
          <w:ilvl w:val="0"/>
          <w:numId w:val="22"/>
        </w:numPr>
        <w:ind w:right="15"/>
        <w:jc w:val="both"/>
      </w:pPr>
      <w:r w:rsidRPr="00621B42">
        <w:rPr>
          <w:rFonts w:ascii="Times New Roman" w:hAnsi="Times New Roman" w:cs="Times New Roman"/>
          <w:color w:val="000000"/>
          <w:sz w:val="20"/>
          <w:szCs w:val="20"/>
        </w:rPr>
        <w:t>Wykonawcy</w:t>
      </w:r>
      <w:r w:rsidRPr="00621B42">
        <w:rPr>
          <w:rFonts w:ascii="Times New Roman" w:eastAsia="Times New Roman" w:hAnsi="Times New Roman" w:cs="Times New Roman"/>
          <w:color w:val="000000"/>
          <w:sz w:val="20"/>
          <w:szCs w:val="20"/>
        </w:rPr>
        <w:t xml:space="preserve"> </w:t>
      </w:r>
      <w:r w:rsidRPr="00621B42">
        <w:rPr>
          <w:rFonts w:ascii="Times New Roman" w:hAnsi="Times New Roman" w:cs="Times New Roman"/>
          <w:color w:val="000000"/>
          <w:sz w:val="20"/>
          <w:szCs w:val="20"/>
        </w:rPr>
        <w:t>mogą</w:t>
      </w:r>
      <w:r w:rsidRPr="00621B42">
        <w:rPr>
          <w:rFonts w:ascii="Times New Roman" w:eastAsia="Times New Roman" w:hAnsi="Times New Roman" w:cs="Times New Roman"/>
          <w:color w:val="000000"/>
          <w:sz w:val="20"/>
          <w:szCs w:val="20"/>
        </w:rPr>
        <w:t xml:space="preserve"> </w:t>
      </w:r>
      <w:r w:rsidRPr="00621B42">
        <w:rPr>
          <w:rFonts w:ascii="Times New Roman" w:hAnsi="Times New Roman" w:cs="Times New Roman"/>
          <w:color w:val="000000"/>
          <w:sz w:val="20"/>
          <w:szCs w:val="20"/>
        </w:rPr>
        <w:t>wspólnie</w:t>
      </w:r>
      <w:r w:rsidRPr="00621B42">
        <w:rPr>
          <w:rFonts w:ascii="Times New Roman" w:eastAsia="Times New Roman" w:hAnsi="Times New Roman" w:cs="Times New Roman"/>
          <w:color w:val="000000"/>
          <w:sz w:val="20"/>
          <w:szCs w:val="20"/>
        </w:rPr>
        <w:t xml:space="preserve"> </w:t>
      </w:r>
      <w:r w:rsidRPr="00621B42">
        <w:rPr>
          <w:rFonts w:ascii="Times New Roman" w:hAnsi="Times New Roman" w:cs="Times New Roman"/>
          <w:color w:val="000000"/>
          <w:sz w:val="20"/>
          <w:szCs w:val="20"/>
        </w:rPr>
        <w:t>ubiegać</w:t>
      </w:r>
      <w:r w:rsidRPr="00621B42">
        <w:rPr>
          <w:rFonts w:ascii="Times New Roman" w:eastAsia="Times New Roman" w:hAnsi="Times New Roman" w:cs="Times New Roman"/>
          <w:color w:val="000000"/>
          <w:sz w:val="20"/>
          <w:szCs w:val="20"/>
        </w:rPr>
        <w:t xml:space="preserve"> </w:t>
      </w:r>
      <w:r w:rsidRPr="00621B42">
        <w:rPr>
          <w:rFonts w:ascii="Times New Roman" w:hAnsi="Times New Roman" w:cs="Times New Roman"/>
          <w:color w:val="000000"/>
          <w:sz w:val="20"/>
          <w:szCs w:val="20"/>
        </w:rPr>
        <w:t>się</w:t>
      </w:r>
      <w:r w:rsidRPr="00621B42">
        <w:rPr>
          <w:rFonts w:ascii="Times New Roman" w:eastAsia="Times New Roman" w:hAnsi="Times New Roman" w:cs="Times New Roman"/>
          <w:color w:val="000000"/>
          <w:sz w:val="20"/>
          <w:szCs w:val="20"/>
        </w:rPr>
        <w:t xml:space="preserve"> </w:t>
      </w:r>
      <w:r w:rsidRPr="00621B42">
        <w:rPr>
          <w:rFonts w:ascii="Times New Roman" w:hAnsi="Times New Roman" w:cs="Times New Roman"/>
          <w:color w:val="000000"/>
          <w:sz w:val="20"/>
          <w:szCs w:val="20"/>
        </w:rPr>
        <w:t>o</w:t>
      </w:r>
      <w:r w:rsidRPr="00621B42">
        <w:rPr>
          <w:rFonts w:ascii="Times New Roman" w:eastAsia="Times New Roman" w:hAnsi="Times New Roman" w:cs="Times New Roman"/>
          <w:color w:val="000000"/>
          <w:sz w:val="20"/>
          <w:szCs w:val="20"/>
        </w:rPr>
        <w:t xml:space="preserve"> </w:t>
      </w:r>
      <w:r w:rsidRPr="00621B42">
        <w:rPr>
          <w:rFonts w:ascii="Times New Roman" w:hAnsi="Times New Roman" w:cs="Times New Roman"/>
          <w:color w:val="000000"/>
          <w:sz w:val="20"/>
          <w:szCs w:val="20"/>
        </w:rPr>
        <w:t>udzielenie</w:t>
      </w:r>
      <w:r w:rsidRPr="00621B42">
        <w:rPr>
          <w:rFonts w:ascii="Times New Roman" w:eastAsia="Times New Roman" w:hAnsi="Times New Roman" w:cs="Times New Roman"/>
          <w:color w:val="000000"/>
          <w:sz w:val="20"/>
          <w:szCs w:val="20"/>
        </w:rPr>
        <w:t xml:space="preserve"> </w:t>
      </w:r>
      <w:r w:rsidRPr="00621B42">
        <w:rPr>
          <w:rFonts w:ascii="Times New Roman" w:hAnsi="Times New Roman" w:cs="Times New Roman"/>
          <w:color w:val="000000"/>
          <w:sz w:val="20"/>
          <w:szCs w:val="20"/>
        </w:rPr>
        <w:t>zamówienia</w:t>
      </w:r>
      <w:r w:rsidRPr="00621B42">
        <w:rPr>
          <w:rFonts w:ascii="Times New Roman" w:eastAsia="Times New Roman" w:hAnsi="Times New Roman" w:cs="Times New Roman"/>
          <w:color w:val="000000"/>
          <w:sz w:val="20"/>
          <w:szCs w:val="20"/>
        </w:rPr>
        <w:t xml:space="preserve"> </w:t>
      </w:r>
      <w:r w:rsidRPr="00621B42">
        <w:rPr>
          <w:rFonts w:ascii="Times New Roman" w:hAnsi="Times New Roman" w:cs="Times New Roman"/>
          <w:color w:val="000000"/>
          <w:sz w:val="20"/>
          <w:szCs w:val="20"/>
        </w:rPr>
        <w:t>(np.</w:t>
      </w:r>
      <w:r w:rsidRPr="00621B42">
        <w:rPr>
          <w:rFonts w:ascii="Times New Roman" w:eastAsia="Times New Roman" w:hAnsi="Times New Roman" w:cs="Times New Roman"/>
          <w:color w:val="000000"/>
          <w:sz w:val="20"/>
          <w:szCs w:val="20"/>
        </w:rPr>
        <w:t xml:space="preserve"> </w:t>
      </w:r>
      <w:r w:rsidRPr="00621B42">
        <w:rPr>
          <w:rFonts w:ascii="Times New Roman" w:hAnsi="Times New Roman" w:cs="Times New Roman"/>
          <w:color w:val="000000"/>
          <w:sz w:val="20"/>
          <w:szCs w:val="20"/>
        </w:rPr>
        <w:t>konsorcjum,</w:t>
      </w:r>
      <w:r w:rsidRPr="00621B42">
        <w:rPr>
          <w:rFonts w:ascii="Times New Roman" w:eastAsia="Times New Roman" w:hAnsi="Times New Roman" w:cs="Times New Roman"/>
          <w:color w:val="000000"/>
          <w:sz w:val="20"/>
          <w:szCs w:val="20"/>
        </w:rPr>
        <w:t xml:space="preserve"> </w:t>
      </w:r>
      <w:r w:rsidRPr="00621B42">
        <w:rPr>
          <w:rFonts w:ascii="Times New Roman" w:hAnsi="Times New Roman" w:cs="Times New Roman"/>
          <w:color w:val="000000"/>
          <w:sz w:val="20"/>
          <w:szCs w:val="20"/>
        </w:rPr>
        <w:t>spółka</w:t>
      </w:r>
      <w:r w:rsidRPr="00621B42">
        <w:rPr>
          <w:rFonts w:ascii="Times New Roman" w:eastAsia="Times New Roman" w:hAnsi="Times New Roman" w:cs="Times New Roman"/>
          <w:color w:val="000000"/>
          <w:sz w:val="20"/>
          <w:szCs w:val="20"/>
        </w:rPr>
        <w:t xml:space="preserve"> </w:t>
      </w:r>
      <w:r w:rsidRPr="00621B42">
        <w:rPr>
          <w:rFonts w:ascii="Times New Roman" w:hAnsi="Times New Roman" w:cs="Times New Roman"/>
          <w:color w:val="000000"/>
          <w:sz w:val="20"/>
          <w:szCs w:val="20"/>
        </w:rPr>
        <w:t>cywilna).</w:t>
      </w:r>
    </w:p>
    <w:p w:rsidR="00444596" w:rsidRPr="004F3358" w:rsidRDefault="00444596" w:rsidP="00444596">
      <w:pPr>
        <w:numPr>
          <w:ilvl w:val="0"/>
          <w:numId w:val="22"/>
        </w:numPr>
        <w:ind w:right="15"/>
        <w:jc w:val="both"/>
      </w:pPr>
      <w:r w:rsidRPr="00621B42">
        <w:rPr>
          <w:rFonts w:ascii="Times New Roman" w:eastAsia="Batang" w:hAnsi="Times New Roman" w:cs="Times New Roman"/>
          <w:kern w:val="0"/>
          <w:sz w:val="20"/>
          <w:szCs w:val="20"/>
          <w:lang w:bidi="ar-SA"/>
        </w:rPr>
        <w:t>Wykonawcy, o których mowa, ustanawiają pełnomocnika do reprezentowania ich w postępowaniu o udzielenie zamówienia publicznego i zawarcia umowy w sprawie zamówienia publicznego.</w:t>
      </w:r>
      <w:r w:rsidRPr="00621B42">
        <w:rPr>
          <w:rFonts w:ascii="Times New Roman" w:eastAsia="Times New Roman" w:hAnsi="Times New Roman" w:cs="Times New Roman"/>
          <w:color w:val="000000"/>
          <w:sz w:val="20"/>
          <w:szCs w:val="20"/>
        </w:rPr>
        <w:t xml:space="preserve">                </w:t>
      </w:r>
    </w:p>
    <w:p w:rsidR="00444596" w:rsidRPr="00621B42" w:rsidRDefault="00444596" w:rsidP="00444596">
      <w:pPr>
        <w:numPr>
          <w:ilvl w:val="0"/>
          <w:numId w:val="22"/>
        </w:numPr>
        <w:ind w:right="15"/>
        <w:jc w:val="both"/>
        <w:rPr>
          <w:rFonts w:ascii="Times New Roman" w:eastAsia="Times New Roman" w:hAnsi="Times New Roman" w:cs="Times New Roman"/>
          <w:kern w:val="0"/>
          <w:sz w:val="20"/>
          <w:szCs w:val="20"/>
          <w:lang w:bidi="ar-SA"/>
        </w:rPr>
      </w:pPr>
      <w:r w:rsidRPr="00621B42">
        <w:rPr>
          <w:rFonts w:ascii="Times New Roman" w:hAnsi="Times New Roman" w:cs="Times New Roman"/>
          <w:color w:val="000000"/>
          <w:sz w:val="20"/>
          <w:szCs w:val="20"/>
        </w:rPr>
        <w:t>Wszelka</w:t>
      </w:r>
      <w:r w:rsidRPr="00621B42">
        <w:rPr>
          <w:rFonts w:ascii="Times New Roman" w:eastAsia="Times New Roman" w:hAnsi="Times New Roman" w:cs="Times New Roman"/>
          <w:color w:val="000000"/>
          <w:sz w:val="20"/>
          <w:szCs w:val="20"/>
        </w:rPr>
        <w:t xml:space="preserve"> </w:t>
      </w:r>
      <w:r w:rsidRPr="00621B42">
        <w:rPr>
          <w:rFonts w:ascii="Times New Roman" w:hAnsi="Times New Roman" w:cs="Times New Roman"/>
          <w:color w:val="000000"/>
          <w:sz w:val="20"/>
          <w:szCs w:val="20"/>
        </w:rPr>
        <w:t>korespondencja</w:t>
      </w:r>
      <w:r w:rsidRPr="00621B42">
        <w:rPr>
          <w:rFonts w:ascii="Times New Roman" w:eastAsia="Times New Roman" w:hAnsi="Times New Roman" w:cs="Times New Roman"/>
          <w:color w:val="000000"/>
          <w:sz w:val="20"/>
          <w:szCs w:val="20"/>
        </w:rPr>
        <w:t xml:space="preserve"> prowadzona będzie wyłącznie z pełnomocnikiem jeżeli załączone pełnomocnictwo nie będzie wskazywało inaczej.</w:t>
      </w:r>
    </w:p>
    <w:p w:rsidR="00444596" w:rsidRDefault="00444596" w:rsidP="00444596">
      <w:pPr>
        <w:numPr>
          <w:ilvl w:val="0"/>
          <w:numId w:val="22"/>
        </w:numPr>
        <w:ind w:right="15"/>
        <w:jc w:val="both"/>
        <w:rPr>
          <w:rFonts w:ascii="Times New Roman" w:eastAsia="Times New Roman" w:hAnsi="Times New Roman" w:cs="Times New Roman"/>
          <w:kern w:val="0"/>
          <w:sz w:val="20"/>
          <w:szCs w:val="20"/>
          <w:lang w:bidi="ar-SA"/>
        </w:rPr>
      </w:pPr>
      <w:r w:rsidRPr="00621B42">
        <w:rPr>
          <w:rFonts w:ascii="Times New Roman" w:eastAsia="Times New Roman" w:hAnsi="Times New Roman" w:cs="Times New Roman"/>
          <w:kern w:val="0"/>
          <w:sz w:val="20"/>
          <w:szCs w:val="20"/>
          <w:lang w:bidi="ar-SA"/>
        </w:rPr>
        <w:t>Zaleca się aby pełnomocnikiem był jeden z wykonawców wspólnie składających ofertę. Oferta powinna być podpisania w sposób wiążący prawnie wszystkich wykonawców.</w:t>
      </w:r>
    </w:p>
    <w:p w:rsidR="00444596" w:rsidRDefault="00444596" w:rsidP="00444596">
      <w:pPr>
        <w:numPr>
          <w:ilvl w:val="0"/>
          <w:numId w:val="22"/>
        </w:numPr>
        <w:tabs>
          <w:tab w:val="left" w:pos="1418"/>
          <w:tab w:val="center" w:pos="4536"/>
          <w:tab w:val="left" w:pos="4678"/>
        </w:tabs>
        <w:jc w:val="both"/>
        <w:rPr>
          <w:sz w:val="20"/>
          <w:szCs w:val="20"/>
        </w:rPr>
      </w:pPr>
      <w:r w:rsidRPr="00CA2EF6">
        <w:rPr>
          <w:sz w:val="20"/>
          <w:szCs w:val="20"/>
        </w:rPr>
        <w:t xml:space="preserve">Wykonawcy występujący wspólnie ponoszą solidarną odpowiedzialność za niewykonanie lub nienależyte wykonanie zamówienia. </w:t>
      </w:r>
    </w:p>
    <w:p w:rsidR="00444596" w:rsidRDefault="00444596" w:rsidP="00444596">
      <w:pPr>
        <w:numPr>
          <w:ilvl w:val="0"/>
          <w:numId w:val="22"/>
        </w:numPr>
        <w:tabs>
          <w:tab w:val="left" w:pos="1418"/>
          <w:tab w:val="center" w:pos="4536"/>
          <w:tab w:val="left" w:pos="4678"/>
        </w:tabs>
        <w:jc w:val="both"/>
        <w:rPr>
          <w:sz w:val="20"/>
          <w:szCs w:val="20"/>
        </w:rPr>
      </w:pPr>
      <w:r w:rsidRPr="00CA2EF6">
        <w:rPr>
          <w:sz w:val="20"/>
          <w:szCs w:val="20"/>
        </w:rPr>
        <w:t>Wykonawcy wspólnie ubiegający się o udzielenie zamówienia, których oferta zostanie uznana za najkorzystniejszą, przed podpisaniem umowy o realizację zamówienia są zobowiązani przedstawić zamawiającemu umowę regulującą współpracę tych wykonawców.</w:t>
      </w:r>
    </w:p>
    <w:bookmarkEnd w:id="5"/>
    <w:bookmarkEnd w:id="6"/>
    <w:p w:rsidR="00444596" w:rsidRPr="00521357" w:rsidRDefault="00444596" w:rsidP="00444596">
      <w:pPr>
        <w:jc w:val="both"/>
        <w:rPr>
          <w:rFonts w:ascii="Times New Roman" w:hAnsi="Times New Roman" w:cs="Times New Roman"/>
          <w:sz w:val="20"/>
          <w:szCs w:val="20"/>
        </w:rPr>
      </w:pPr>
    </w:p>
    <w:p w:rsidR="00444596" w:rsidRPr="00521357" w:rsidRDefault="00444596" w:rsidP="00444596">
      <w:pPr>
        <w:jc w:val="both"/>
        <w:rPr>
          <w:rFonts w:ascii="Times New Roman" w:hAnsi="Times New Roman" w:cs="Times New Roman"/>
          <w:sz w:val="20"/>
          <w:szCs w:val="20"/>
        </w:rPr>
      </w:pPr>
    </w:p>
    <w:p w:rsidR="00444596" w:rsidRDefault="00444596" w:rsidP="00444596">
      <w:pPr>
        <w:jc w:val="both"/>
      </w:pPr>
      <w:r>
        <w:rPr>
          <w:rFonts w:ascii="Times New Roman" w:hAnsi="Times New Roman" w:cs="Times New Roman"/>
          <w:b/>
          <w:bCs/>
          <w:sz w:val="20"/>
          <w:szCs w:val="20"/>
        </w:rPr>
        <w:t>X</w:t>
      </w:r>
      <w:r w:rsidR="009F6AC7">
        <w:rPr>
          <w:rFonts w:ascii="Times New Roman" w:hAnsi="Times New Roman" w:cs="Times New Roman"/>
          <w:b/>
          <w:bCs/>
          <w:sz w:val="20"/>
          <w:szCs w:val="20"/>
        </w:rPr>
        <w:t>I</w:t>
      </w:r>
      <w:r>
        <w:rPr>
          <w:rFonts w:ascii="Times New Roman" w:hAnsi="Times New Roman" w:cs="Times New Roman"/>
          <w:b/>
          <w:bCs/>
          <w:sz w:val="20"/>
          <w:szCs w:val="20"/>
        </w:rPr>
        <w:t>.   Informacje o środkach komunikacji elektronicznej, przy użyciu których zamawiający będzie komunikował się z wykonawcami, oraz informacje o wymaganiach technicznych i organizacyjnych sporządzania, wysyłania i odbierania korespondencji elektronicznej</w:t>
      </w:r>
    </w:p>
    <w:p w:rsidR="00444596" w:rsidRDefault="00444596" w:rsidP="00444596">
      <w:pPr>
        <w:jc w:val="both"/>
      </w:pPr>
    </w:p>
    <w:p w:rsidR="00444596" w:rsidRDefault="00444596" w:rsidP="00444596">
      <w:pPr>
        <w:jc w:val="both"/>
      </w:pPr>
      <w:r>
        <w:rPr>
          <w:rFonts w:ascii="Times New Roman" w:hAnsi="Times New Roman" w:cs="Times New Roman"/>
          <w:bCs/>
          <w:sz w:val="20"/>
          <w:szCs w:val="20"/>
        </w:rPr>
        <w:t xml:space="preserve">Postępowanie prowadzone jest w języku polskim w formie elektronicznej za pośrednictwem platformazakupowa.pl ( dalej: Platforma ) pod adresem: </w:t>
      </w:r>
      <w:hyperlink r:id="rId7" w:history="1">
        <w:r>
          <w:rPr>
            <w:rStyle w:val="Hipercze"/>
            <w:rFonts w:ascii="Times New Roman" w:hAnsi="Times New Roman" w:cs="Times New Roman"/>
            <w:bCs/>
            <w:sz w:val="20"/>
            <w:szCs w:val="20"/>
          </w:rPr>
          <w:t>https://platformazakupowa.pl/pn/oisw_olsztyn</w:t>
        </w:r>
      </w:hyperlink>
    </w:p>
    <w:p w:rsidR="00444596" w:rsidRDefault="00444596" w:rsidP="00444596">
      <w:pPr>
        <w:jc w:val="both"/>
      </w:pPr>
    </w:p>
    <w:p w:rsidR="00444596" w:rsidRDefault="00444596" w:rsidP="00444596">
      <w:pPr>
        <w:jc w:val="both"/>
      </w:pPr>
      <w:r>
        <w:rPr>
          <w:rFonts w:ascii="Times New Roman" w:hAnsi="Times New Roman" w:cs="Times New Roman"/>
          <w:bCs/>
          <w:sz w:val="20"/>
          <w:szCs w:val="20"/>
        </w:rPr>
        <w:t xml:space="preserve">Komunikacja między zamawiającym a wykonawcą, w tym wszelkie oświadczenia, wnioski, zawiadomienia i informacje przekazywane będą w formie elektronicznej za pośrednictwem Platformy </w:t>
      </w:r>
      <w:r w:rsidR="00C32370">
        <w:rPr>
          <w:rFonts w:ascii="Times New Roman" w:hAnsi="Times New Roman" w:cs="Times New Roman"/>
          <w:bCs/>
          <w:sz w:val="20"/>
          <w:szCs w:val="20"/>
        </w:rPr>
        <w:t>- formularz</w:t>
      </w:r>
      <w:r>
        <w:rPr>
          <w:rFonts w:ascii="Times New Roman" w:hAnsi="Times New Roman" w:cs="Times New Roman"/>
          <w:bCs/>
          <w:sz w:val="20"/>
          <w:szCs w:val="20"/>
        </w:rPr>
        <w:t xml:space="preserve"> „Wyślij wiadomość”. Za datę przekazania (wpływu) oświadczenia, wniosków, zawiadomień oraz informacji przyjmuje się datę ich przesłania za pośrednictwem Platformy poprzez kliknięcie przycisku „Wyślij wiadomość”, po którym pojawi się komunikat, że wiadomość została wysłana do zamawiającego.</w:t>
      </w:r>
    </w:p>
    <w:p w:rsidR="00444596" w:rsidRDefault="00444596" w:rsidP="00444596">
      <w:pPr>
        <w:jc w:val="both"/>
      </w:pPr>
    </w:p>
    <w:p w:rsidR="00444596" w:rsidRDefault="00444596" w:rsidP="00444596">
      <w:pPr>
        <w:jc w:val="both"/>
      </w:pPr>
      <w:r>
        <w:rPr>
          <w:rFonts w:ascii="Times New Roman" w:hAnsi="Times New Roman" w:cs="Times New Roman"/>
          <w:bCs/>
          <w:sz w:val="20"/>
          <w:szCs w:val="20"/>
        </w:rPr>
        <w:t>Zamawiający będzie przekazywał wykonawcom informacje w formie elektronicznej za pośrednictwem Platformy. Informacje dotyczące odpowiedzi na zapytania, wyjaśnienia, zmiany SWZ, zmiany terminu składania ofert zamawiający będzie zamieszczał na Platformie w zakładce „Komunikaty”.</w:t>
      </w:r>
    </w:p>
    <w:p w:rsidR="00444596" w:rsidRDefault="00444596" w:rsidP="00444596"/>
    <w:p w:rsidR="00444596" w:rsidRDefault="00444596" w:rsidP="00444596">
      <w:pPr>
        <w:jc w:val="both"/>
      </w:pPr>
      <w:r>
        <w:rPr>
          <w:rFonts w:ascii="Times New Roman" w:hAnsi="Times New Roman" w:cs="Times New Roman"/>
          <w:bCs/>
          <w:sz w:val="20"/>
          <w:szCs w:val="20"/>
        </w:rPr>
        <w:t>Korespondencja, której adresatem zgodnie z obowiązującymi przepisami jest konkretny wykonawca, będzie przekazywana w formie elektronicznej za pośrednictwem Platformy do konkretnego wykonawcy.</w:t>
      </w:r>
    </w:p>
    <w:p w:rsidR="00444596" w:rsidRDefault="00444596" w:rsidP="00444596">
      <w:pPr>
        <w:jc w:val="both"/>
      </w:pPr>
    </w:p>
    <w:p w:rsidR="00444596" w:rsidRDefault="00444596" w:rsidP="00444596">
      <w:pPr>
        <w:spacing w:after="63"/>
        <w:jc w:val="both"/>
      </w:pPr>
      <w:bookmarkStart w:id="7" w:name="OLE_LINK5"/>
      <w:bookmarkStart w:id="8" w:name="OLE_LINK6"/>
      <w:r>
        <w:rPr>
          <w:rFonts w:ascii="Times New Roman" w:eastAsia="Times New Roman" w:hAnsi="Times New Roman" w:cs="Times New Roman"/>
          <w:bCs/>
          <w:sz w:val="20"/>
          <w:szCs w:val="20"/>
          <w:lang w:eastAsia="ar-SA"/>
        </w:rPr>
        <w:t>Zamawiający, zgodnie z § 11 ust. 2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2020r. Poz. 2452) określa niezbędne wymagania sprzętowo-aplikacyjne umożliwiające pracę na platformazakupowa.pl tj.:</w:t>
      </w:r>
    </w:p>
    <w:p w:rsidR="00444596" w:rsidRDefault="00444596" w:rsidP="00444596">
      <w:pPr>
        <w:spacing w:after="63"/>
        <w:ind w:left="720"/>
        <w:jc w:val="both"/>
        <w:rPr>
          <w:sz w:val="20"/>
          <w:szCs w:val="20"/>
        </w:rPr>
      </w:pPr>
    </w:p>
    <w:p w:rsidR="00444596" w:rsidRDefault="00444596" w:rsidP="00444596">
      <w:pPr>
        <w:numPr>
          <w:ilvl w:val="0"/>
          <w:numId w:val="13"/>
        </w:numPr>
        <w:spacing w:after="63"/>
        <w:jc w:val="both"/>
      </w:pPr>
      <w:r>
        <w:rPr>
          <w:rFonts w:ascii="Times New Roman" w:eastAsia="Times New Roman" w:hAnsi="Times New Roman" w:cs="Times New Roman"/>
          <w:bCs/>
          <w:sz w:val="20"/>
          <w:szCs w:val="20"/>
          <w:lang w:eastAsia="ar-SA"/>
        </w:rPr>
        <w:t xml:space="preserve">stały dostęp do sieci Internet o gwarantowanej przepustowości nie mniejszej niż 512 </w:t>
      </w:r>
      <w:proofErr w:type="spellStart"/>
      <w:r>
        <w:rPr>
          <w:rFonts w:ascii="Times New Roman" w:eastAsia="Times New Roman" w:hAnsi="Times New Roman" w:cs="Times New Roman"/>
          <w:bCs/>
          <w:sz w:val="20"/>
          <w:szCs w:val="20"/>
          <w:lang w:eastAsia="ar-SA"/>
        </w:rPr>
        <w:t>kb</w:t>
      </w:r>
      <w:proofErr w:type="spellEnd"/>
      <w:r>
        <w:rPr>
          <w:rFonts w:ascii="Times New Roman" w:eastAsia="Times New Roman" w:hAnsi="Times New Roman" w:cs="Times New Roman"/>
          <w:bCs/>
          <w:sz w:val="20"/>
          <w:szCs w:val="20"/>
          <w:lang w:eastAsia="ar-SA"/>
        </w:rPr>
        <w:t>/s,</w:t>
      </w:r>
    </w:p>
    <w:p w:rsidR="00444596" w:rsidRDefault="00444596" w:rsidP="00444596">
      <w:pPr>
        <w:numPr>
          <w:ilvl w:val="0"/>
          <w:numId w:val="13"/>
        </w:numPr>
        <w:spacing w:after="120"/>
        <w:jc w:val="both"/>
      </w:pPr>
      <w:r>
        <w:rPr>
          <w:rFonts w:ascii="Times New Roman" w:eastAsia="Times New Roman" w:hAnsi="Times New Roman" w:cs="Times New Roman"/>
          <w:bCs/>
          <w:sz w:val="20"/>
          <w:szCs w:val="20"/>
          <w:lang w:eastAsia="ar-SA"/>
        </w:rPr>
        <w:t>komputer klasy PC lub MAC o następującej konfiguracji: pamięć min. 2 GB Ram, procesor Intel IV 2 GHZ lub jego nowsza wersja, jeden z systemów operacyjnych - MS Windows 7, Mac Os x 10 4, Linux, lub ich nowsze wersje,</w:t>
      </w:r>
    </w:p>
    <w:p w:rsidR="00444596" w:rsidRDefault="00444596" w:rsidP="00444596">
      <w:pPr>
        <w:numPr>
          <w:ilvl w:val="0"/>
          <w:numId w:val="13"/>
        </w:numPr>
        <w:spacing w:after="120"/>
        <w:jc w:val="both"/>
      </w:pPr>
      <w:r>
        <w:rPr>
          <w:rFonts w:ascii="Times New Roman" w:eastAsia="Times New Roman" w:hAnsi="Times New Roman" w:cs="Times New Roman"/>
          <w:bCs/>
          <w:sz w:val="20"/>
          <w:szCs w:val="20"/>
          <w:lang w:eastAsia="ar-SA"/>
        </w:rPr>
        <w:t>zainstalowana dowolna przeglądarka internetowa, w przypadku Internet Explorer minimalnie wersja 10 0.,</w:t>
      </w:r>
    </w:p>
    <w:p w:rsidR="00444596" w:rsidRDefault="00444596" w:rsidP="00444596">
      <w:pPr>
        <w:numPr>
          <w:ilvl w:val="0"/>
          <w:numId w:val="13"/>
        </w:numPr>
        <w:spacing w:after="120"/>
        <w:jc w:val="both"/>
      </w:pPr>
      <w:r>
        <w:rPr>
          <w:rFonts w:ascii="Times New Roman" w:eastAsia="Times New Roman" w:hAnsi="Times New Roman" w:cs="Times New Roman"/>
          <w:bCs/>
          <w:sz w:val="20"/>
          <w:szCs w:val="20"/>
          <w:lang w:eastAsia="ar-SA"/>
        </w:rPr>
        <w:lastRenderedPageBreak/>
        <w:t>włączona obsługa JavaScript,</w:t>
      </w:r>
    </w:p>
    <w:p w:rsidR="00444596" w:rsidRDefault="00444596" w:rsidP="00444596">
      <w:pPr>
        <w:numPr>
          <w:ilvl w:val="0"/>
          <w:numId w:val="13"/>
        </w:numPr>
        <w:spacing w:after="120"/>
        <w:jc w:val="both"/>
      </w:pPr>
      <w:r>
        <w:rPr>
          <w:rFonts w:ascii="Times New Roman" w:eastAsia="Times New Roman" w:hAnsi="Times New Roman" w:cs="Times New Roman"/>
          <w:bCs/>
          <w:sz w:val="20"/>
          <w:szCs w:val="20"/>
          <w:lang w:eastAsia="ar-SA"/>
        </w:rPr>
        <w:t xml:space="preserve">zainstalowany program Adobe </w:t>
      </w:r>
      <w:proofErr w:type="spellStart"/>
      <w:r>
        <w:rPr>
          <w:rFonts w:ascii="Times New Roman" w:eastAsia="Times New Roman" w:hAnsi="Times New Roman" w:cs="Times New Roman"/>
          <w:bCs/>
          <w:sz w:val="20"/>
          <w:szCs w:val="20"/>
          <w:lang w:eastAsia="ar-SA"/>
        </w:rPr>
        <w:t>Acrobat</w:t>
      </w:r>
      <w:proofErr w:type="spellEnd"/>
      <w:r>
        <w:rPr>
          <w:rFonts w:ascii="Times New Roman" w:eastAsia="Times New Roman" w:hAnsi="Times New Roman" w:cs="Times New Roman"/>
          <w:bCs/>
          <w:sz w:val="20"/>
          <w:szCs w:val="20"/>
          <w:lang w:eastAsia="ar-SA"/>
        </w:rPr>
        <w:t xml:space="preserve"> Reader lub inny obsługujący format plików .pdf,</w:t>
      </w:r>
    </w:p>
    <w:p w:rsidR="00444596" w:rsidRDefault="00444596" w:rsidP="00444596">
      <w:pPr>
        <w:numPr>
          <w:ilvl w:val="0"/>
          <w:numId w:val="13"/>
        </w:numPr>
        <w:spacing w:after="120"/>
        <w:jc w:val="both"/>
      </w:pPr>
      <w:r>
        <w:rPr>
          <w:rFonts w:ascii="Times New Roman" w:eastAsia="Times New Roman" w:hAnsi="Times New Roman" w:cs="Times New Roman"/>
          <w:bCs/>
          <w:sz w:val="20"/>
          <w:szCs w:val="20"/>
          <w:lang w:eastAsia="ar-SA"/>
        </w:rPr>
        <w:t>Platformazakupowa.pl działa według standardu przyjętego w komunikacji sieciowej - kodowanie UTF8,</w:t>
      </w:r>
    </w:p>
    <w:p w:rsidR="00444596" w:rsidRDefault="00444596" w:rsidP="00444596">
      <w:pPr>
        <w:numPr>
          <w:ilvl w:val="0"/>
          <w:numId w:val="13"/>
        </w:numPr>
        <w:spacing w:after="120"/>
        <w:jc w:val="both"/>
      </w:pPr>
      <w:r>
        <w:rPr>
          <w:rFonts w:ascii="Times New Roman" w:eastAsia="Times New Roman" w:hAnsi="Times New Roman" w:cs="Times New Roman"/>
          <w:bCs/>
          <w:sz w:val="20"/>
          <w:szCs w:val="20"/>
          <w:lang w:eastAsia="ar-SA"/>
        </w:rPr>
        <w:t>oznaczenie czasu odbioru danych przez platformę zakupową stanowi datę oraz dokładny czas (</w:t>
      </w:r>
      <w:proofErr w:type="spellStart"/>
      <w:r>
        <w:rPr>
          <w:rFonts w:ascii="Times New Roman" w:eastAsia="Times New Roman" w:hAnsi="Times New Roman" w:cs="Times New Roman"/>
          <w:bCs/>
          <w:sz w:val="20"/>
          <w:szCs w:val="20"/>
          <w:lang w:eastAsia="ar-SA"/>
        </w:rPr>
        <w:t>hh:mm:ss</w:t>
      </w:r>
      <w:proofErr w:type="spellEnd"/>
      <w:r>
        <w:rPr>
          <w:rFonts w:ascii="Times New Roman" w:eastAsia="Times New Roman" w:hAnsi="Times New Roman" w:cs="Times New Roman"/>
          <w:bCs/>
          <w:sz w:val="20"/>
          <w:szCs w:val="20"/>
          <w:lang w:eastAsia="ar-SA"/>
        </w:rPr>
        <w:t>) generowany wg. czasu lokalnego serwera synchronizowanego z zegarem Głównego Urzędu Miar.</w:t>
      </w:r>
    </w:p>
    <w:p w:rsidR="00444596" w:rsidRDefault="00444596" w:rsidP="00444596">
      <w:pPr>
        <w:spacing w:after="120"/>
        <w:ind w:left="720"/>
        <w:jc w:val="both"/>
        <w:rPr>
          <w:sz w:val="20"/>
          <w:szCs w:val="20"/>
        </w:rPr>
      </w:pPr>
    </w:p>
    <w:p w:rsidR="00444596" w:rsidRDefault="00444596" w:rsidP="00444596">
      <w:pPr>
        <w:spacing w:after="120"/>
        <w:jc w:val="both"/>
      </w:pPr>
      <w:r>
        <w:rPr>
          <w:rFonts w:ascii="Times New Roman" w:eastAsia="Times New Roman" w:hAnsi="Times New Roman" w:cs="Times New Roman"/>
          <w:bCs/>
          <w:sz w:val="20"/>
          <w:szCs w:val="20"/>
          <w:lang w:eastAsia="ar-SA"/>
        </w:rPr>
        <w:t>Wykonawca, przystępując do niniejszego postępowania o udzielenie zamówienia publicznego:</w:t>
      </w:r>
    </w:p>
    <w:p w:rsidR="00444596" w:rsidRDefault="00444596" w:rsidP="00444596">
      <w:pPr>
        <w:numPr>
          <w:ilvl w:val="0"/>
          <w:numId w:val="14"/>
        </w:numPr>
        <w:spacing w:after="120"/>
        <w:jc w:val="both"/>
      </w:pPr>
      <w:r>
        <w:rPr>
          <w:rFonts w:ascii="Times New Roman" w:eastAsia="Times New Roman" w:hAnsi="Times New Roman" w:cs="Times New Roman"/>
          <w:bCs/>
          <w:sz w:val="20"/>
          <w:szCs w:val="20"/>
          <w:lang w:eastAsia="ar-SA"/>
        </w:rPr>
        <w:t>akceptuje warunki korzystania z platformazakupowa.pl określone w Regulaminie zamieszczonym na stronie internetowej pod linkiem w zakładce „Regulamin" oraz uznaje go za wiążący,</w:t>
      </w:r>
    </w:p>
    <w:p w:rsidR="00444596" w:rsidRDefault="00444596" w:rsidP="00444596">
      <w:pPr>
        <w:numPr>
          <w:ilvl w:val="0"/>
          <w:numId w:val="14"/>
        </w:numPr>
        <w:spacing w:after="120"/>
        <w:jc w:val="both"/>
      </w:pPr>
      <w:r>
        <w:rPr>
          <w:rFonts w:ascii="Times New Roman" w:eastAsia="Times New Roman" w:hAnsi="Times New Roman" w:cs="Times New Roman"/>
          <w:bCs/>
          <w:sz w:val="20"/>
          <w:szCs w:val="20"/>
          <w:lang w:eastAsia="ar-SA"/>
        </w:rPr>
        <w:t>zapoznał i stosuje się do Instrukcji składania ofert/wniosków dostępnej pod linkiem .</w:t>
      </w:r>
    </w:p>
    <w:p w:rsidR="00444596" w:rsidRDefault="00444596" w:rsidP="00444596">
      <w:pPr>
        <w:ind w:left="425" w:hanging="425"/>
        <w:jc w:val="both"/>
        <w:rPr>
          <w:rFonts w:ascii="Times New Roman" w:eastAsia="Times New Roman" w:hAnsi="Times New Roman" w:cs="Times New Roman"/>
          <w:bCs/>
          <w:sz w:val="20"/>
          <w:szCs w:val="20"/>
          <w:lang w:eastAsia="ar-SA"/>
        </w:rPr>
      </w:pPr>
    </w:p>
    <w:p w:rsidR="00444596" w:rsidRDefault="00444596" w:rsidP="00444596">
      <w:pPr>
        <w:jc w:val="both"/>
      </w:pPr>
      <w:r>
        <w:rPr>
          <w:rFonts w:ascii="Times New Roman" w:eastAsia="Times New Roman" w:hAnsi="Times New Roman" w:cs="Times New Roman"/>
          <w:bCs/>
          <w:sz w:val="20"/>
          <w:szCs w:val="20"/>
          <w:lang w:eastAsia="ar-SA"/>
        </w:rPr>
        <w:t>Zamawiający nie ponosi odpowiedzialności za złożenie oferty w sposób niezgodny z Instrukcją korzystania platformazakupowa.pl ,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w:t>
      </w:r>
      <w:r>
        <w:rPr>
          <w:rFonts w:ascii="Times New Roman" w:eastAsia="Times New Roman" w:hAnsi="Times New Roman" w:cs="Times New Roman"/>
          <w:bCs/>
          <w:lang w:eastAsia="ar-SA"/>
        </w:rPr>
        <w:t xml:space="preserve"> </w:t>
      </w:r>
      <w:r>
        <w:rPr>
          <w:rFonts w:ascii="Times New Roman" w:eastAsia="Times New Roman" w:hAnsi="Times New Roman" w:cs="Times New Roman"/>
          <w:bCs/>
          <w:sz w:val="20"/>
          <w:szCs w:val="20"/>
          <w:lang w:eastAsia="ar-SA"/>
        </w:rPr>
        <w:t xml:space="preserve">w przedmiotowym postępowaniu ponieważ nie został spełniony obowiązek narzucony w art. 221 ustawy </w:t>
      </w:r>
      <w:proofErr w:type="spellStart"/>
      <w:r>
        <w:rPr>
          <w:rFonts w:ascii="Times New Roman" w:eastAsia="Times New Roman" w:hAnsi="Times New Roman" w:cs="Times New Roman"/>
          <w:bCs/>
          <w:sz w:val="20"/>
          <w:szCs w:val="20"/>
          <w:lang w:eastAsia="ar-SA"/>
        </w:rPr>
        <w:t>Pzp</w:t>
      </w:r>
      <w:proofErr w:type="spellEnd"/>
      <w:r>
        <w:rPr>
          <w:rFonts w:ascii="Times New Roman" w:eastAsia="Times New Roman" w:hAnsi="Times New Roman" w:cs="Times New Roman"/>
          <w:bCs/>
          <w:sz w:val="20"/>
          <w:szCs w:val="20"/>
          <w:lang w:eastAsia="ar-SA"/>
        </w:rPr>
        <w:t>.</w:t>
      </w:r>
    </w:p>
    <w:p w:rsidR="00444596" w:rsidRDefault="00444596" w:rsidP="00444596">
      <w:pPr>
        <w:ind w:left="425" w:hanging="425"/>
        <w:jc w:val="both"/>
      </w:pPr>
      <w:r>
        <w:rPr>
          <w:rFonts w:ascii="Times New Roman" w:eastAsia="Times New Roman" w:hAnsi="Times New Roman" w:cs="Times New Roman"/>
          <w:bCs/>
          <w:sz w:val="20"/>
          <w:szCs w:val="20"/>
          <w:lang w:eastAsia="ar-SA"/>
        </w:rPr>
        <w:tab/>
      </w:r>
    </w:p>
    <w:p w:rsidR="00444596" w:rsidRDefault="00444596" w:rsidP="00444596">
      <w:pPr>
        <w:jc w:val="both"/>
      </w:pPr>
      <w:r>
        <w:rPr>
          <w:rFonts w:ascii="Times New Roman" w:eastAsia="Times New Roman" w:hAnsi="Times New Roman" w:cs="Times New Roman"/>
          <w:bCs/>
          <w:sz w:val="20"/>
          <w:szCs w:val="20"/>
          <w:lang w:eastAsia="ar-SA"/>
        </w:rPr>
        <w:t>Zamawiający informuje, że instrukcje korzystania z platformazakupowa.pl dotyczące w szczególności logowania, składania wniosków o wyjaśnienie SWZ, składania ofert oraz innych czynności podejmowanych w niniejszym postępowaniu przy użyciu platformazakupowa.pl znajdują się w zakładce „Instrukcje dla Wykonawców”  na stronie internetowej pod adresem: https://platformazakupowa.pl/strona/45-instrukcje</w:t>
      </w:r>
    </w:p>
    <w:p w:rsidR="00444596" w:rsidRDefault="00444596" w:rsidP="00444596">
      <w:pPr>
        <w:jc w:val="both"/>
        <w:rPr>
          <w:rFonts w:ascii="Times New Roman" w:hAnsi="Times New Roman" w:cs="Times New Roman"/>
          <w:bCs/>
          <w:sz w:val="20"/>
          <w:szCs w:val="20"/>
        </w:rPr>
      </w:pPr>
    </w:p>
    <w:p w:rsidR="00444596" w:rsidRDefault="00444596" w:rsidP="00444596">
      <w:pPr>
        <w:jc w:val="both"/>
      </w:pPr>
      <w:r>
        <w:rPr>
          <w:rFonts w:ascii="Times New Roman" w:hAnsi="Times New Roman" w:cs="Times New Roman"/>
          <w:bCs/>
          <w:sz w:val="20"/>
          <w:szCs w:val="20"/>
        </w:rPr>
        <w:t>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bookmarkEnd w:id="7"/>
    <w:bookmarkEnd w:id="8"/>
    <w:p w:rsidR="00444596" w:rsidRDefault="00444596" w:rsidP="00444596">
      <w:pPr>
        <w:jc w:val="both"/>
        <w:rPr>
          <w:rFonts w:ascii="Times New Roman" w:hAnsi="Times New Roman" w:cs="Times New Roman"/>
          <w:bCs/>
          <w:sz w:val="20"/>
          <w:szCs w:val="20"/>
        </w:rPr>
      </w:pPr>
    </w:p>
    <w:p w:rsidR="00444596" w:rsidRDefault="00444596" w:rsidP="00444596">
      <w:pPr>
        <w:jc w:val="both"/>
      </w:pPr>
      <w:r>
        <w:rPr>
          <w:rFonts w:ascii="Times New Roman" w:hAnsi="Times New Roman" w:cs="Times New Roman"/>
          <w:bCs/>
          <w:sz w:val="20"/>
          <w:szCs w:val="20"/>
          <w:u w:val="single"/>
        </w:rPr>
        <w:t>Lista pozostałych zaleceń/rekomendacji</w:t>
      </w:r>
      <w:r>
        <w:rPr>
          <w:rFonts w:ascii="Times New Roman" w:hAnsi="Times New Roman" w:cs="Times New Roman"/>
          <w:bCs/>
          <w:sz w:val="20"/>
          <w:szCs w:val="20"/>
        </w:rPr>
        <w:t>:</w:t>
      </w:r>
    </w:p>
    <w:p w:rsidR="00444596" w:rsidRDefault="00444596" w:rsidP="00444596">
      <w:pPr>
        <w:jc w:val="both"/>
        <w:rPr>
          <w:rFonts w:ascii="Times New Roman" w:hAnsi="Times New Roman" w:cs="Times New Roman"/>
          <w:bCs/>
          <w:sz w:val="20"/>
          <w:szCs w:val="20"/>
        </w:rPr>
      </w:pPr>
    </w:p>
    <w:p w:rsidR="00444596" w:rsidRDefault="00444596" w:rsidP="00444596">
      <w:pPr>
        <w:numPr>
          <w:ilvl w:val="3"/>
          <w:numId w:val="15"/>
        </w:numPr>
        <w:spacing w:after="120"/>
        <w:ind w:left="426" w:hanging="426"/>
        <w:jc w:val="both"/>
      </w:pPr>
      <w:r>
        <w:rPr>
          <w:rFonts w:ascii="Times New Roman" w:eastAsia="Times New Roman" w:hAnsi="Times New Roman" w:cs="Times New Roman"/>
          <w:bCs/>
          <w:sz w:val="20"/>
          <w:szCs w:val="20"/>
          <w:lang w:eastAsia="ar-SA"/>
        </w:rPr>
        <w:t>Rekomenduje się wykorzystanie formatów: .pdf .</w:t>
      </w:r>
      <w:proofErr w:type="spellStart"/>
      <w:r>
        <w:rPr>
          <w:rFonts w:ascii="Times New Roman" w:eastAsia="Times New Roman" w:hAnsi="Times New Roman" w:cs="Times New Roman"/>
          <w:bCs/>
          <w:sz w:val="20"/>
          <w:szCs w:val="20"/>
          <w:lang w:eastAsia="ar-SA"/>
        </w:rPr>
        <w:t>doc</w:t>
      </w:r>
      <w:proofErr w:type="spellEnd"/>
      <w:r>
        <w:rPr>
          <w:rFonts w:ascii="Times New Roman" w:eastAsia="Times New Roman" w:hAnsi="Times New Roman" w:cs="Times New Roman"/>
          <w:bCs/>
          <w:sz w:val="20"/>
          <w:szCs w:val="20"/>
          <w:lang w:eastAsia="ar-SA"/>
        </w:rPr>
        <w:t xml:space="preserve"> .</w:t>
      </w:r>
      <w:proofErr w:type="spellStart"/>
      <w:r>
        <w:rPr>
          <w:rFonts w:ascii="Times New Roman" w:eastAsia="Times New Roman" w:hAnsi="Times New Roman" w:cs="Times New Roman"/>
          <w:bCs/>
          <w:sz w:val="20"/>
          <w:szCs w:val="20"/>
          <w:lang w:eastAsia="ar-SA"/>
        </w:rPr>
        <w:t>docx</w:t>
      </w:r>
      <w:proofErr w:type="spellEnd"/>
      <w:r>
        <w:rPr>
          <w:rFonts w:ascii="Times New Roman" w:eastAsia="Times New Roman" w:hAnsi="Times New Roman" w:cs="Times New Roman"/>
          <w:bCs/>
          <w:sz w:val="20"/>
          <w:szCs w:val="20"/>
          <w:lang w:eastAsia="ar-SA"/>
        </w:rPr>
        <w:t xml:space="preserve"> .xls .</w:t>
      </w:r>
      <w:proofErr w:type="spellStart"/>
      <w:r>
        <w:rPr>
          <w:rFonts w:ascii="Times New Roman" w:eastAsia="Times New Roman" w:hAnsi="Times New Roman" w:cs="Times New Roman"/>
          <w:bCs/>
          <w:sz w:val="20"/>
          <w:szCs w:val="20"/>
          <w:lang w:eastAsia="ar-SA"/>
        </w:rPr>
        <w:t>xlsx</w:t>
      </w:r>
      <w:proofErr w:type="spellEnd"/>
      <w:r>
        <w:rPr>
          <w:rFonts w:ascii="Times New Roman" w:eastAsia="Times New Roman" w:hAnsi="Times New Roman" w:cs="Times New Roman"/>
          <w:bCs/>
          <w:sz w:val="20"/>
          <w:szCs w:val="20"/>
          <w:lang w:eastAsia="ar-SA"/>
        </w:rPr>
        <w:t xml:space="preserve"> .jpg (.</w:t>
      </w:r>
      <w:proofErr w:type="spellStart"/>
      <w:r>
        <w:rPr>
          <w:rFonts w:ascii="Times New Roman" w:eastAsia="Times New Roman" w:hAnsi="Times New Roman" w:cs="Times New Roman"/>
          <w:bCs/>
          <w:sz w:val="20"/>
          <w:szCs w:val="20"/>
          <w:lang w:eastAsia="ar-SA"/>
        </w:rPr>
        <w:t>jpeg</w:t>
      </w:r>
      <w:proofErr w:type="spellEnd"/>
      <w:r>
        <w:rPr>
          <w:rFonts w:ascii="Times New Roman" w:eastAsia="Times New Roman" w:hAnsi="Times New Roman" w:cs="Times New Roman"/>
          <w:bCs/>
          <w:sz w:val="20"/>
          <w:szCs w:val="20"/>
          <w:lang w:eastAsia="ar-SA"/>
        </w:rPr>
        <w:t xml:space="preserve">) </w:t>
      </w:r>
      <w:r>
        <w:rPr>
          <w:rFonts w:ascii="Times New Roman" w:eastAsia="Times New Roman" w:hAnsi="Times New Roman" w:cs="Times New Roman"/>
          <w:b/>
          <w:bCs/>
          <w:sz w:val="20"/>
          <w:szCs w:val="20"/>
          <w:lang w:eastAsia="ar-SA"/>
        </w:rPr>
        <w:t>ze</w:t>
      </w:r>
      <w:r>
        <w:rPr>
          <w:rFonts w:ascii="Times New Roman" w:eastAsia="Times New Roman" w:hAnsi="Times New Roman" w:cs="Times New Roman"/>
          <w:bCs/>
          <w:sz w:val="20"/>
          <w:szCs w:val="20"/>
          <w:lang w:eastAsia="ar-SA"/>
        </w:rPr>
        <w:t xml:space="preserve"> </w:t>
      </w:r>
      <w:r>
        <w:rPr>
          <w:rFonts w:ascii="Times New Roman" w:eastAsia="Times New Roman" w:hAnsi="Times New Roman" w:cs="Times New Roman"/>
          <w:b/>
          <w:bCs/>
          <w:sz w:val="20"/>
          <w:szCs w:val="20"/>
          <w:lang w:eastAsia="ar-SA"/>
        </w:rPr>
        <w:t>szczególnym wskazaniem na .pdf</w:t>
      </w:r>
    </w:p>
    <w:p w:rsidR="00444596" w:rsidRDefault="00444596" w:rsidP="00444596">
      <w:pPr>
        <w:numPr>
          <w:ilvl w:val="3"/>
          <w:numId w:val="15"/>
        </w:numPr>
        <w:spacing w:after="120"/>
        <w:ind w:left="426" w:hanging="426"/>
        <w:jc w:val="both"/>
      </w:pPr>
      <w:r>
        <w:rPr>
          <w:rFonts w:ascii="Times New Roman" w:eastAsia="Times New Roman" w:hAnsi="Times New Roman" w:cs="Times New Roman"/>
          <w:bCs/>
          <w:sz w:val="20"/>
          <w:szCs w:val="20"/>
          <w:lang w:eastAsia="ar-SA"/>
        </w:rPr>
        <w:t>W celu ewentualnej kompresji danych rekomenduje się wykorzystanie jednego z rozszerzeń:</w:t>
      </w:r>
    </w:p>
    <w:p w:rsidR="00444596" w:rsidRDefault="00444596" w:rsidP="00444596">
      <w:pPr>
        <w:numPr>
          <w:ilvl w:val="0"/>
          <w:numId w:val="16"/>
        </w:numPr>
        <w:spacing w:after="120"/>
        <w:jc w:val="both"/>
      </w:pPr>
      <w:r>
        <w:rPr>
          <w:rFonts w:ascii="Times New Roman" w:eastAsia="Times New Roman" w:hAnsi="Times New Roman" w:cs="Times New Roman"/>
          <w:bCs/>
          <w:sz w:val="20"/>
          <w:szCs w:val="20"/>
          <w:lang w:eastAsia="ar-SA"/>
        </w:rPr>
        <w:t>.zip</w:t>
      </w:r>
    </w:p>
    <w:p w:rsidR="00444596" w:rsidRDefault="00444596" w:rsidP="00444596">
      <w:pPr>
        <w:numPr>
          <w:ilvl w:val="0"/>
          <w:numId w:val="16"/>
        </w:numPr>
        <w:spacing w:after="120"/>
        <w:jc w:val="both"/>
      </w:pPr>
      <w:r>
        <w:rPr>
          <w:rFonts w:ascii="Times New Roman" w:eastAsia="Times New Roman" w:hAnsi="Times New Roman" w:cs="Times New Roman"/>
          <w:bCs/>
          <w:sz w:val="20"/>
          <w:szCs w:val="20"/>
          <w:lang w:eastAsia="ar-SA"/>
        </w:rPr>
        <w:t>.7Z</w:t>
      </w:r>
    </w:p>
    <w:p w:rsidR="00444596" w:rsidRDefault="00444596" w:rsidP="00444596">
      <w:pPr>
        <w:numPr>
          <w:ilvl w:val="3"/>
          <w:numId w:val="15"/>
        </w:numPr>
        <w:spacing w:after="120"/>
        <w:ind w:left="426" w:hanging="426"/>
      </w:pPr>
      <w:r>
        <w:rPr>
          <w:rFonts w:ascii="Times New Roman" w:eastAsia="Times New Roman" w:hAnsi="Times New Roman" w:cs="Times New Roman"/>
          <w:bCs/>
          <w:sz w:val="20"/>
          <w:szCs w:val="20"/>
          <w:lang w:eastAsia="ar-SA"/>
        </w:rPr>
        <w:t xml:space="preserve">Wśród formatów powszechnych a </w:t>
      </w:r>
      <w:r>
        <w:rPr>
          <w:rFonts w:ascii="Times New Roman" w:eastAsia="Times New Roman" w:hAnsi="Times New Roman" w:cs="Times New Roman"/>
          <w:b/>
          <w:bCs/>
          <w:sz w:val="20"/>
          <w:szCs w:val="20"/>
          <w:lang w:eastAsia="ar-SA"/>
        </w:rPr>
        <w:t xml:space="preserve">nie występujących </w:t>
      </w:r>
      <w:r>
        <w:rPr>
          <w:rFonts w:ascii="Times New Roman" w:eastAsia="Times New Roman" w:hAnsi="Times New Roman" w:cs="Times New Roman"/>
          <w:bCs/>
          <w:sz w:val="20"/>
          <w:szCs w:val="20"/>
          <w:lang w:eastAsia="ar-SA"/>
        </w:rPr>
        <w:t>w rozporządzeniu występują: .</w:t>
      </w:r>
      <w:proofErr w:type="spellStart"/>
      <w:r>
        <w:rPr>
          <w:rFonts w:ascii="Times New Roman" w:eastAsia="Times New Roman" w:hAnsi="Times New Roman" w:cs="Times New Roman"/>
          <w:bCs/>
          <w:sz w:val="20"/>
          <w:szCs w:val="20"/>
          <w:lang w:eastAsia="ar-SA"/>
        </w:rPr>
        <w:t>rar</w:t>
      </w:r>
      <w:proofErr w:type="spellEnd"/>
      <w:r>
        <w:rPr>
          <w:rFonts w:ascii="Times New Roman" w:eastAsia="Times New Roman" w:hAnsi="Times New Roman" w:cs="Times New Roman"/>
          <w:bCs/>
          <w:sz w:val="20"/>
          <w:szCs w:val="20"/>
          <w:lang w:eastAsia="ar-SA"/>
        </w:rPr>
        <w:t xml:space="preserve"> .gif .</w:t>
      </w:r>
      <w:proofErr w:type="spellStart"/>
      <w:r>
        <w:rPr>
          <w:rFonts w:ascii="Times New Roman" w:eastAsia="Times New Roman" w:hAnsi="Times New Roman" w:cs="Times New Roman"/>
          <w:bCs/>
          <w:sz w:val="20"/>
          <w:szCs w:val="20"/>
          <w:lang w:eastAsia="ar-SA"/>
        </w:rPr>
        <w:t>bmp</w:t>
      </w:r>
      <w:proofErr w:type="spellEnd"/>
      <w:r>
        <w:rPr>
          <w:rFonts w:ascii="Times New Roman" w:eastAsia="Times New Roman" w:hAnsi="Times New Roman" w:cs="Times New Roman"/>
          <w:bCs/>
          <w:sz w:val="20"/>
          <w:szCs w:val="20"/>
          <w:lang w:eastAsia="ar-SA"/>
        </w:rPr>
        <w:t xml:space="preserve"> .</w:t>
      </w:r>
      <w:proofErr w:type="spellStart"/>
      <w:r>
        <w:rPr>
          <w:rFonts w:ascii="Times New Roman" w:eastAsia="Times New Roman" w:hAnsi="Times New Roman" w:cs="Times New Roman"/>
          <w:bCs/>
          <w:sz w:val="20"/>
          <w:szCs w:val="20"/>
          <w:lang w:eastAsia="ar-SA"/>
        </w:rPr>
        <w:t>numbers</w:t>
      </w:r>
      <w:proofErr w:type="spellEnd"/>
      <w:r>
        <w:rPr>
          <w:rFonts w:ascii="Times New Roman" w:eastAsia="Times New Roman" w:hAnsi="Times New Roman" w:cs="Times New Roman"/>
          <w:bCs/>
          <w:sz w:val="20"/>
          <w:szCs w:val="20"/>
          <w:lang w:eastAsia="ar-SA"/>
        </w:rPr>
        <w:t xml:space="preserve"> .</w:t>
      </w:r>
      <w:proofErr w:type="spellStart"/>
      <w:r>
        <w:rPr>
          <w:rFonts w:ascii="Times New Roman" w:eastAsia="Times New Roman" w:hAnsi="Times New Roman" w:cs="Times New Roman"/>
          <w:bCs/>
          <w:sz w:val="20"/>
          <w:szCs w:val="20"/>
          <w:lang w:eastAsia="ar-SA"/>
        </w:rPr>
        <w:t>pages</w:t>
      </w:r>
      <w:proofErr w:type="spellEnd"/>
      <w:r>
        <w:rPr>
          <w:rFonts w:ascii="Times New Roman" w:eastAsia="Times New Roman" w:hAnsi="Times New Roman" w:cs="Times New Roman"/>
          <w:bCs/>
          <w:sz w:val="20"/>
          <w:szCs w:val="20"/>
          <w:lang w:eastAsia="ar-SA"/>
        </w:rPr>
        <w:t xml:space="preserve">. </w:t>
      </w:r>
      <w:r>
        <w:rPr>
          <w:rFonts w:ascii="Times New Roman" w:eastAsia="Times New Roman" w:hAnsi="Times New Roman" w:cs="Times New Roman"/>
          <w:b/>
          <w:bCs/>
          <w:sz w:val="20"/>
          <w:szCs w:val="20"/>
          <w:lang w:eastAsia="ar-SA"/>
        </w:rPr>
        <w:t>Dokumenty złożone w takich plikach zostaną uznane za</w:t>
      </w:r>
      <w:r>
        <w:rPr>
          <w:rFonts w:ascii="Times New Roman" w:eastAsia="Times New Roman" w:hAnsi="Times New Roman" w:cs="Times New Roman"/>
          <w:bCs/>
          <w:sz w:val="20"/>
          <w:szCs w:val="20"/>
          <w:lang w:eastAsia="ar-SA"/>
        </w:rPr>
        <w:t xml:space="preserve"> </w:t>
      </w:r>
      <w:r>
        <w:rPr>
          <w:rFonts w:ascii="Times New Roman" w:eastAsia="Times New Roman" w:hAnsi="Times New Roman" w:cs="Times New Roman"/>
          <w:b/>
          <w:bCs/>
          <w:sz w:val="20"/>
          <w:szCs w:val="20"/>
          <w:lang w:eastAsia="ar-SA"/>
        </w:rPr>
        <w:t>złożone nieskutecznie.</w:t>
      </w:r>
    </w:p>
    <w:p w:rsidR="00444596" w:rsidRDefault="00444596" w:rsidP="00444596">
      <w:pPr>
        <w:numPr>
          <w:ilvl w:val="3"/>
          <w:numId w:val="15"/>
        </w:numPr>
        <w:spacing w:after="120"/>
        <w:ind w:left="426" w:hanging="426"/>
        <w:jc w:val="both"/>
      </w:pPr>
      <w:r>
        <w:rPr>
          <w:rFonts w:ascii="Times New Roman" w:eastAsia="Times New Roman" w:hAnsi="Times New Roman" w:cs="Times New Roman"/>
          <w:bCs/>
          <w:sz w:val="20"/>
          <w:szCs w:val="20"/>
          <w:lang w:eastAsia="ar-SA"/>
        </w:rPr>
        <w:t>Ze względu na niskie ryzyko naruszenia integralności pliku oraz łatwiejszą weryfikację podpisu zaleca się, w miarę możliwości,</w:t>
      </w:r>
      <w:r>
        <w:rPr>
          <w:rFonts w:ascii="Times New Roman" w:eastAsia="Times New Roman" w:hAnsi="Times New Roman" w:cs="Times New Roman"/>
          <w:sz w:val="20"/>
          <w:szCs w:val="20"/>
          <w:lang w:eastAsia="ar-SA"/>
        </w:rPr>
        <w:t xml:space="preserve"> przekonwertowanie plików składających się na ofertę na rozszerzenie .pdf i opatrzenie ich podpisem kwalifikowanym w formacie </w:t>
      </w:r>
      <w:proofErr w:type="spellStart"/>
      <w:r>
        <w:rPr>
          <w:rFonts w:ascii="Times New Roman" w:eastAsia="Times New Roman" w:hAnsi="Times New Roman" w:cs="Times New Roman"/>
          <w:sz w:val="20"/>
          <w:szCs w:val="20"/>
          <w:lang w:eastAsia="ar-SA"/>
        </w:rPr>
        <w:t>PadES</w:t>
      </w:r>
      <w:proofErr w:type="spellEnd"/>
      <w:r>
        <w:rPr>
          <w:rFonts w:ascii="Times New Roman" w:eastAsia="Times New Roman" w:hAnsi="Times New Roman" w:cs="Times New Roman"/>
          <w:sz w:val="20"/>
          <w:szCs w:val="20"/>
          <w:lang w:eastAsia="ar-SA"/>
        </w:rPr>
        <w:t>.</w:t>
      </w:r>
    </w:p>
    <w:p w:rsidR="00444596" w:rsidRDefault="00444596" w:rsidP="00444596">
      <w:pPr>
        <w:numPr>
          <w:ilvl w:val="3"/>
          <w:numId w:val="15"/>
        </w:numPr>
        <w:spacing w:after="120"/>
        <w:ind w:left="426" w:hanging="426"/>
        <w:jc w:val="both"/>
      </w:pPr>
      <w:r>
        <w:rPr>
          <w:rFonts w:ascii="Times New Roman" w:eastAsia="Times New Roman" w:hAnsi="Times New Roman" w:cs="Times New Roman"/>
          <w:bCs/>
          <w:sz w:val="20"/>
          <w:szCs w:val="20"/>
          <w:lang w:eastAsia="ar-SA"/>
        </w:rPr>
        <w:t xml:space="preserve">Pliki w innych formatach niż PDF </w:t>
      </w:r>
      <w:r>
        <w:rPr>
          <w:rFonts w:ascii="Times New Roman" w:eastAsia="Times New Roman" w:hAnsi="Times New Roman" w:cs="Times New Roman"/>
          <w:sz w:val="20"/>
          <w:szCs w:val="20"/>
          <w:lang w:eastAsia="ar-SA"/>
        </w:rPr>
        <w:t xml:space="preserve">zaleca się opatrzyć zewnętrznym podpisem </w:t>
      </w:r>
      <w:proofErr w:type="spellStart"/>
      <w:r>
        <w:rPr>
          <w:rFonts w:ascii="Times New Roman" w:eastAsia="Times New Roman" w:hAnsi="Times New Roman" w:cs="Times New Roman"/>
          <w:sz w:val="20"/>
          <w:szCs w:val="20"/>
          <w:lang w:eastAsia="ar-SA"/>
        </w:rPr>
        <w:t>XAdES</w:t>
      </w:r>
      <w:proofErr w:type="spellEnd"/>
      <w:r>
        <w:rPr>
          <w:rFonts w:ascii="Times New Roman" w:eastAsia="Times New Roman" w:hAnsi="Times New Roman" w:cs="Times New Roman"/>
          <w:sz w:val="20"/>
          <w:szCs w:val="20"/>
          <w:lang w:eastAsia="ar-SA"/>
        </w:rPr>
        <w:t>.</w:t>
      </w:r>
      <w:r>
        <w:rPr>
          <w:rFonts w:ascii="Times New Roman" w:eastAsia="Times New Roman" w:hAnsi="Times New Roman" w:cs="Times New Roman"/>
          <w:bCs/>
          <w:sz w:val="20"/>
          <w:szCs w:val="20"/>
          <w:lang w:eastAsia="ar-SA"/>
        </w:rPr>
        <w:t xml:space="preserve"> Wykonawca powinien pamiętać, aby plik z podpisem przekazywać łącznie z dokumentem podpisywanym.</w:t>
      </w:r>
    </w:p>
    <w:p w:rsidR="00444596" w:rsidRDefault="00444596" w:rsidP="00444596">
      <w:pPr>
        <w:numPr>
          <w:ilvl w:val="3"/>
          <w:numId w:val="15"/>
        </w:numPr>
        <w:spacing w:after="120"/>
        <w:ind w:left="426" w:hanging="426"/>
        <w:jc w:val="both"/>
      </w:pPr>
      <w:r>
        <w:rPr>
          <w:rFonts w:ascii="Times New Roman" w:eastAsia="Times New Roman" w:hAnsi="Times New Roman" w:cs="Times New Roman"/>
          <w:bCs/>
          <w:sz w:val="20"/>
          <w:szCs w:val="20"/>
          <w:lang w:eastAsia="ar-SA"/>
        </w:rPr>
        <w:t xml:space="preserve">Zwraca się uwagę na ograniczenia wielkości plików podpisywanych profilem zaufanym, który wynosi max 10MB oraz na ograniczenie wielkości plików podpisywanych w aplikacji </w:t>
      </w:r>
      <w:proofErr w:type="spellStart"/>
      <w:r>
        <w:rPr>
          <w:rFonts w:ascii="Times New Roman" w:eastAsia="Times New Roman" w:hAnsi="Times New Roman" w:cs="Times New Roman"/>
          <w:bCs/>
          <w:sz w:val="20"/>
          <w:szCs w:val="20"/>
          <w:lang w:eastAsia="ar-SA"/>
        </w:rPr>
        <w:t>eDoApp</w:t>
      </w:r>
      <w:proofErr w:type="spellEnd"/>
      <w:r>
        <w:rPr>
          <w:rFonts w:ascii="Times New Roman" w:eastAsia="Times New Roman" w:hAnsi="Times New Roman" w:cs="Times New Roman"/>
          <w:bCs/>
          <w:sz w:val="20"/>
          <w:szCs w:val="20"/>
          <w:lang w:eastAsia="ar-SA"/>
        </w:rPr>
        <w:t xml:space="preserve"> służącej do składania podpisu osobistego, który wynosi max 5MB</w:t>
      </w:r>
    </w:p>
    <w:p w:rsidR="00444596" w:rsidRDefault="00444596" w:rsidP="00444596">
      <w:pPr>
        <w:numPr>
          <w:ilvl w:val="3"/>
          <w:numId w:val="15"/>
        </w:numPr>
        <w:spacing w:after="120"/>
        <w:ind w:left="426" w:hanging="426"/>
        <w:jc w:val="both"/>
      </w:pPr>
      <w:r>
        <w:rPr>
          <w:rFonts w:ascii="Times New Roman" w:eastAsia="Times New Roman" w:hAnsi="Times New Roman" w:cs="Times New Roman"/>
          <w:bCs/>
          <w:sz w:val="20"/>
          <w:szCs w:val="20"/>
          <w:lang w:eastAsia="ar-SA"/>
        </w:rPr>
        <w:t>Zaleca się, aby w przypadku podpisywania pliku przez kilka osób, stosować podpisy tego samego rodzaju. Podpisywanie różnymi rodzajami podpisów np. osobistym i kwalifikowanym może doprowadzić do problemów z weryfikacją plików.</w:t>
      </w:r>
    </w:p>
    <w:p w:rsidR="00444596" w:rsidRDefault="00444596" w:rsidP="00444596">
      <w:pPr>
        <w:numPr>
          <w:ilvl w:val="3"/>
          <w:numId w:val="15"/>
        </w:numPr>
        <w:spacing w:after="120"/>
        <w:ind w:left="426" w:hanging="426"/>
        <w:jc w:val="both"/>
      </w:pPr>
      <w:r>
        <w:rPr>
          <w:rFonts w:ascii="Times New Roman" w:eastAsia="Times New Roman" w:hAnsi="Times New Roman" w:cs="Times New Roman"/>
          <w:bCs/>
          <w:sz w:val="20"/>
          <w:szCs w:val="20"/>
          <w:lang w:eastAsia="ar-SA"/>
        </w:rPr>
        <w:t>Ofertę należy przygotować z należyta starannością dla podmiotu ubiegającego się o udzielenie zamówienia publicznego i zachowaniem odpowiedniego odstępu czasu do zakończenia przyjmowania ofert/wniosków. Sugeruje się złożenie oferty na 24 godziny przed terminem składania ofert/wniosków.</w:t>
      </w:r>
    </w:p>
    <w:p w:rsidR="00444596" w:rsidRDefault="00444596" w:rsidP="00444596">
      <w:pPr>
        <w:numPr>
          <w:ilvl w:val="3"/>
          <w:numId w:val="15"/>
        </w:numPr>
        <w:spacing w:after="120"/>
        <w:ind w:left="426" w:hanging="426"/>
        <w:jc w:val="both"/>
      </w:pPr>
      <w:r>
        <w:rPr>
          <w:rFonts w:ascii="Times New Roman" w:eastAsia="Times New Roman" w:hAnsi="Times New Roman" w:cs="Times New Roman"/>
          <w:bCs/>
          <w:sz w:val="20"/>
          <w:szCs w:val="20"/>
          <w:lang w:eastAsia="ar-SA"/>
        </w:rPr>
        <w:t>Jeśli wykonawca pakuje dokumenty np. w plik .zip zaleca się wcześniejsze podpisanie każdego ze skompresowanych plików.</w:t>
      </w:r>
    </w:p>
    <w:p w:rsidR="00444596" w:rsidRDefault="00444596" w:rsidP="00444596">
      <w:pPr>
        <w:numPr>
          <w:ilvl w:val="3"/>
          <w:numId w:val="15"/>
        </w:numPr>
        <w:spacing w:after="120"/>
        <w:ind w:left="426" w:hanging="426"/>
        <w:jc w:val="both"/>
      </w:pPr>
      <w:r>
        <w:rPr>
          <w:rFonts w:ascii="Times New Roman" w:eastAsia="Times New Roman" w:hAnsi="Times New Roman" w:cs="Times New Roman"/>
          <w:bCs/>
          <w:sz w:val="20"/>
          <w:szCs w:val="20"/>
          <w:lang w:eastAsia="ar-SA"/>
        </w:rPr>
        <w:t>Rekomenduje się wykorzystanie podpisu z kwalifikowanym znacznikiem czasu.</w:t>
      </w:r>
    </w:p>
    <w:p w:rsidR="00444596" w:rsidRDefault="00444596" w:rsidP="00444596">
      <w:pPr>
        <w:numPr>
          <w:ilvl w:val="3"/>
          <w:numId w:val="15"/>
        </w:numPr>
        <w:spacing w:after="120"/>
        <w:ind w:left="426" w:hanging="426"/>
        <w:jc w:val="both"/>
      </w:pPr>
      <w:r>
        <w:rPr>
          <w:rFonts w:ascii="Times New Roman" w:eastAsia="Times New Roman" w:hAnsi="Times New Roman" w:cs="Times New Roman"/>
          <w:bCs/>
          <w:sz w:val="20"/>
          <w:szCs w:val="20"/>
          <w:lang w:eastAsia="ar-SA"/>
        </w:rPr>
        <w:lastRenderedPageBreak/>
        <w:t>Zaleca się, aby nie wprowadzać jakichkolwiek zmian w plikach po podpisaniu ich podpisem kwalifikowanym. Może to skutkować naruszeniem integralności plików co równoważne będzie z koniecznością odrzucenia oferty.</w:t>
      </w:r>
    </w:p>
    <w:p w:rsidR="00444596" w:rsidRDefault="00444596" w:rsidP="00444596">
      <w:pPr>
        <w:rPr>
          <w:rFonts w:ascii="Times New Roman" w:hAnsi="Times New Roman" w:cs="Times New Roman"/>
          <w:bCs/>
          <w:sz w:val="20"/>
          <w:szCs w:val="20"/>
        </w:rPr>
      </w:pPr>
    </w:p>
    <w:p w:rsidR="00444596" w:rsidRPr="00521357" w:rsidRDefault="00444596" w:rsidP="00444596">
      <w:pPr>
        <w:rPr>
          <w:rFonts w:ascii="Times New Roman" w:hAnsi="Times New Roman" w:cs="Times New Roman"/>
          <w:bCs/>
          <w:sz w:val="20"/>
          <w:szCs w:val="20"/>
        </w:rPr>
      </w:pPr>
    </w:p>
    <w:p w:rsidR="00444596" w:rsidRDefault="00444596" w:rsidP="00444596">
      <w:r>
        <w:rPr>
          <w:rFonts w:ascii="Times New Roman" w:hAnsi="Times New Roman" w:cs="Times New Roman"/>
          <w:b/>
          <w:bCs/>
          <w:sz w:val="20"/>
          <w:szCs w:val="20"/>
        </w:rPr>
        <w:t>XI</w:t>
      </w:r>
      <w:r w:rsidR="009F6AC7">
        <w:rPr>
          <w:rFonts w:ascii="Times New Roman" w:hAnsi="Times New Roman" w:cs="Times New Roman"/>
          <w:b/>
          <w:bCs/>
          <w:sz w:val="20"/>
          <w:szCs w:val="20"/>
        </w:rPr>
        <w:t>I</w:t>
      </w:r>
      <w:r>
        <w:rPr>
          <w:rFonts w:ascii="Times New Roman" w:hAnsi="Times New Roman" w:cs="Times New Roman"/>
          <w:b/>
          <w:bCs/>
          <w:sz w:val="20"/>
          <w:szCs w:val="20"/>
        </w:rPr>
        <w:t>.   Wskazanie osób uprawnionych do komunikowania się z wykonawcami</w:t>
      </w:r>
    </w:p>
    <w:p w:rsidR="00444596" w:rsidRDefault="00444596" w:rsidP="00444596">
      <w:pPr>
        <w:jc w:val="center"/>
        <w:rPr>
          <w:rFonts w:ascii="Times New Roman" w:hAnsi="Times New Roman" w:cs="Times New Roman"/>
          <w:b/>
          <w:bCs/>
          <w:sz w:val="20"/>
          <w:szCs w:val="20"/>
        </w:rPr>
      </w:pPr>
    </w:p>
    <w:p w:rsidR="00444596" w:rsidRDefault="00444596" w:rsidP="00444596">
      <w:r>
        <w:rPr>
          <w:rFonts w:ascii="Times New Roman" w:hAnsi="Times New Roman" w:cs="Times New Roman"/>
          <w:sz w:val="20"/>
          <w:szCs w:val="20"/>
        </w:rPr>
        <w:t>Osobami uprawnionymi do porozumiewania się z wykonawcami są:</w:t>
      </w:r>
    </w:p>
    <w:p w:rsidR="00444596" w:rsidRDefault="00444596" w:rsidP="00444596">
      <w:pPr>
        <w:rPr>
          <w:rFonts w:ascii="Times New Roman" w:hAnsi="Times New Roman" w:cs="Times New Roman"/>
          <w:sz w:val="20"/>
          <w:szCs w:val="20"/>
        </w:rPr>
      </w:pPr>
    </w:p>
    <w:p w:rsidR="00444596" w:rsidRDefault="006858FB" w:rsidP="00444596">
      <w:r>
        <w:rPr>
          <w:rFonts w:ascii="Times New Roman" w:hAnsi="Times New Roman" w:cs="Times New Roman"/>
          <w:sz w:val="20"/>
          <w:szCs w:val="20"/>
        </w:rPr>
        <w:t>Krzysztof Andrzejewski</w:t>
      </w:r>
    </w:p>
    <w:p w:rsidR="00444596" w:rsidRDefault="00444596" w:rsidP="00444596">
      <w:pPr>
        <w:rPr>
          <w:rFonts w:ascii="Times New Roman" w:hAnsi="Times New Roman" w:cs="Times New Roman"/>
          <w:sz w:val="20"/>
          <w:szCs w:val="20"/>
        </w:rPr>
      </w:pPr>
    </w:p>
    <w:p w:rsidR="00444596" w:rsidRDefault="00444596" w:rsidP="00444596">
      <w:pPr>
        <w:jc w:val="both"/>
      </w:pPr>
      <w:r>
        <w:rPr>
          <w:rFonts w:ascii="Times New Roman" w:hAnsi="Times New Roman" w:cs="Times New Roman"/>
          <w:sz w:val="20"/>
          <w:szCs w:val="20"/>
        </w:rPr>
        <w:t>Komunikacja między zamawiającym a wykonawcą odbywa się w formie elektronicznej za pośrednictwem platformazakupowa.pl i formularza „Wyślij wiadomość do zamawiającego”</w:t>
      </w:r>
    </w:p>
    <w:p w:rsidR="00444596" w:rsidRDefault="00444596" w:rsidP="00444596">
      <w:pPr>
        <w:rPr>
          <w:rFonts w:ascii="Times New Roman" w:hAnsi="Times New Roman" w:cs="Times New Roman"/>
          <w:sz w:val="20"/>
          <w:szCs w:val="20"/>
        </w:rPr>
      </w:pPr>
    </w:p>
    <w:p w:rsidR="00444596" w:rsidRDefault="00444596" w:rsidP="00444596">
      <w:pPr>
        <w:rPr>
          <w:rFonts w:ascii="Times New Roman" w:hAnsi="Times New Roman" w:cs="Times New Roman"/>
          <w:sz w:val="20"/>
          <w:szCs w:val="20"/>
        </w:rPr>
      </w:pPr>
      <w:r>
        <w:rPr>
          <w:rFonts w:ascii="Times New Roman" w:hAnsi="Times New Roman" w:cs="Times New Roman"/>
          <w:sz w:val="20"/>
          <w:szCs w:val="20"/>
        </w:rPr>
        <w:t>Wykonawca może zwrócić się do zamawiającego z wnioskiem o wyjaśnienie treści SWZ.</w:t>
      </w:r>
    </w:p>
    <w:p w:rsidR="00444596" w:rsidRDefault="00444596" w:rsidP="00444596">
      <w:pPr>
        <w:rPr>
          <w:rFonts w:ascii="Times New Roman" w:hAnsi="Times New Roman" w:cs="Times New Roman"/>
          <w:sz w:val="20"/>
          <w:szCs w:val="20"/>
        </w:rPr>
      </w:pPr>
    </w:p>
    <w:p w:rsidR="00444596" w:rsidRDefault="00444596" w:rsidP="00444596">
      <w:r>
        <w:rPr>
          <w:rFonts w:ascii="Times New Roman" w:hAnsi="Times New Roman" w:cs="Times New Roman"/>
          <w:sz w:val="20"/>
          <w:szCs w:val="20"/>
        </w:rPr>
        <w:t xml:space="preserve">Zamawiający udzieli wyjaśnień zgodnie z art 284 ust. 2 - 6 </w:t>
      </w:r>
      <w:proofErr w:type="spellStart"/>
      <w:r>
        <w:rPr>
          <w:rFonts w:ascii="Times New Roman" w:hAnsi="Times New Roman" w:cs="Times New Roman"/>
          <w:sz w:val="20"/>
          <w:szCs w:val="20"/>
        </w:rPr>
        <w:t>Pzp</w:t>
      </w:r>
      <w:proofErr w:type="spellEnd"/>
      <w:r>
        <w:rPr>
          <w:rFonts w:ascii="Times New Roman" w:hAnsi="Times New Roman" w:cs="Times New Roman"/>
          <w:sz w:val="20"/>
          <w:szCs w:val="20"/>
        </w:rPr>
        <w:t>.</w:t>
      </w:r>
    </w:p>
    <w:p w:rsidR="00444596" w:rsidRPr="00E34F0A" w:rsidRDefault="00444596" w:rsidP="00444596">
      <w:pPr>
        <w:rPr>
          <w:rFonts w:ascii="Times New Roman" w:hAnsi="Times New Roman" w:cs="Times New Roman"/>
          <w:bCs/>
          <w:sz w:val="20"/>
          <w:szCs w:val="20"/>
        </w:rPr>
      </w:pPr>
    </w:p>
    <w:p w:rsidR="00444596" w:rsidRPr="00E34F0A" w:rsidRDefault="00444596" w:rsidP="00444596">
      <w:pPr>
        <w:rPr>
          <w:rFonts w:ascii="Times New Roman" w:hAnsi="Times New Roman" w:cs="Times New Roman"/>
          <w:bCs/>
          <w:sz w:val="20"/>
          <w:szCs w:val="20"/>
        </w:rPr>
      </w:pPr>
    </w:p>
    <w:p w:rsidR="00444596" w:rsidRDefault="00444596" w:rsidP="00444596">
      <w:r w:rsidRPr="008000DA">
        <w:rPr>
          <w:rFonts w:ascii="Times New Roman" w:hAnsi="Times New Roman" w:cs="Times New Roman"/>
          <w:b/>
          <w:bCs/>
          <w:sz w:val="20"/>
          <w:szCs w:val="20"/>
        </w:rPr>
        <w:t>XI</w:t>
      </w:r>
      <w:r w:rsidR="009F6AC7">
        <w:rPr>
          <w:rFonts w:ascii="Times New Roman" w:hAnsi="Times New Roman" w:cs="Times New Roman"/>
          <w:b/>
          <w:bCs/>
          <w:sz w:val="20"/>
          <w:szCs w:val="20"/>
        </w:rPr>
        <w:t>I</w:t>
      </w:r>
      <w:r w:rsidRPr="008000DA">
        <w:rPr>
          <w:rFonts w:ascii="Times New Roman" w:hAnsi="Times New Roman" w:cs="Times New Roman"/>
          <w:b/>
          <w:bCs/>
          <w:sz w:val="20"/>
          <w:szCs w:val="20"/>
        </w:rPr>
        <w:t>I.   Termin związania ofertą</w:t>
      </w:r>
    </w:p>
    <w:p w:rsidR="00444596" w:rsidRDefault="00444596" w:rsidP="00444596">
      <w:pPr>
        <w:jc w:val="both"/>
        <w:rPr>
          <w:rFonts w:ascii="Times New Roman" w:hAnsi="Times New Roman" w:cs="Times New Roman"/>
          <w:b/>
          <w:bCs/>
          <w:sz w:val="20"/>
          <w:szCs w:val="20"/>
        </w:rPr>
      </w:pPr>
    </w:p>
    <w:p w:rsidR="00444596" w:rsidRPr="008000DA" w:rsidRDefault="00444596" w:rsidP="00444596">
      <w:pPr>
        <w:numPr>
          <w:ilvl w:val="0"/>
          <w:numId w:val="11"/>
        </w:numPr>
        <w:jc w:val="both"/>
        <w:rPr>
          <w:b/>
          <w:sz w:val="21"/>
          <w:szCs w:val="21"/>
        </w:rPr>
      </w:pPr>
      <w:r>
        <w:rPr>
          <w:rFonts w:ascii="Times New Roman" w:hAnsi="Times New Roman" w:cs="Times New Roman"/>
          <w:sz w:val="20"/>
          <w:szCs w:val="20"/>
        </w:rPr>
        <w:t xml:space="preserve">Zgodnie z art. 307 ust. 1 </w:t>
      </w:r>
      <w:proofErr w:type="spellStart"/>
      <w:r>
        <w:rPr>
          <w:rFonts w:ascii="Times New Roman" w:hAnsi="Times New Roman" w:cs="Times New Roman"/>
          <w:sz w:val="20"/>
          <w:szCs w:val="20"/>
        </w:rPr>
        <w:t>Pzp</w:t>
      </w:r>
      <w:proofErr w:type="spellEnd"/>
      <w:r>
        <w:rPr>
          <w:rFonts w:ascii="Times New Roman" w:hAnsi="Times New Roman" w:cs="Times New Roman"/>
          <w:sz w:val="20"/>
          <w:szCs w:val="20"/>
        </w:rPr>
        <w:t xml:space="preserve"> wykonawcy będą związani ofertą </w:t>
      </w:r>
      <w:r w:rsidRPr="00F5291E">
        <w:rPr>
          <w:rFonts w:ascii="Times New Roman" w:hAnsi="Times New Roman" w:cs="Times New Roman"/>
          <w:b/>
          <w:bCs/>
          <w:sz w:val="20"/>
          <w:szCs w:val="20"/>
        </w:rPr>
        <w:t>przez 30 dni od dnia upływu terminu składania ofert</w:t>
      </w:r>
      <w:r w:rsidRPr="00F5291E">
        <w:rPr>
          <w:rFonts w:ascii="Times New Roman" w:hAnsi="Times New Roman" w:cs="Times New Roman"/>
          <w:b/>
          <w:bCs/>
          <w:sz w:val="21"/>
          <w:szCs w:val="21"/>
        </w:rPr>
        <w:t>.</w:t>
      </w:r>
    </w:p>
    <w:p w:rsidR="00444596" w:rsidRDefault="00444596" w:rsidP="00444596">
      <w:pPr>
        <w:ind w:left="357"/>
        <w:jc w:val="both"/>
      </w:pPr>
    </w:p>
    <w:p w:rsidR="00444596" w:rsidRDefault="00444596" w:rsidP="00444596">
      <w:pPr>
        <w:numPr>
          <w:ilvl w:val="0"/>
          <w:numId w:val="11"/>
        </w:numPr>
        <w:jc w:val="both"/>
      </w:pPr>
      <w:r>
        <w:rPr>
          <w:rFonts w:ascii="Times New Roman" w:hAnsi="Times New Roman" w:cs="Times New Roman"/>
          <w:sz w:val="20"/>
          <w:szCs w:val="20"/>
        </w:rPr>
        <w:t>Pierwszym dniem związania ofertą jest dzień, w którym upływa termin składania ofert.</w:t>
      </w:r>
    </w:p>
    <w:p w:rsidR="00444596" w:rsidRDefault="00444596" w:rsidP="00444596">
      <w:pPr>
        <w:ind w:left="357"/>
        <w:jc w:val="both"/>
        <w:rPr>
          <w:rFonts w:ascii="Times New Roman" w:hAnsi="Times New Roman" w:cs="Times New Roman"/>
          <w:sz w:val="20"/>
          <w:szCs w:val="20"/>
        </w:rPr>
      </w:pPr>
    </w:p>
    <w:p w:rsidR="00444596" w:rsidRDefault="00444596" w:rsidP="00444596">
      <w:pPr>
        <w:numPr>
          <w:ilvl w:val="0"/>
          <w:numId w:val="11"/>
        </w:numPr>
        <w:jc w:val="both"/>
      </w:pPr>
      <w:r>
        <w:rPr>
          <w:rFonts w:ascii="Times New Roman" w:hAnsi="Times New Roman" w:cs="Times New Roman"/>
          <w:sz w:val="20"/>
          <w:szCs w:val="20"/>
        </w:rPr>
        <w:t xml:space="preserve">Przedłużenie terminu związania ofertą odbywa się na zasadach określonych w art. 307 ust. 2 – 3 </w:t>
      </w:r>
      <w:proofErr w:type="spellStart"/>
      <w:r>
        <w:rPr>
          <w:rFonts w:ascii="Times New Roman" w:hAnsi="Times New Roman" w:cs="Times New Roman"/>
          <w:sz w:val="20"/>
          <w:szCs w:val="20"/>
        </w:rPr>
        <w:t>Pzp</w:t>
      </w:r>
      <w:proofErr w:type="spellEnd"/>
      <w:r>
        <w:rPr>
          <w:rFonts w:ascii="Times New Roman" w:hAnsi="Times New Roman" w:cs="Times New Roman"/>
          <w:sz w:val="20"/>
          <w:szCs w:val="20"/>
        </w:rPr>
        <w:t>.</w:t>
      </w:r>
    </w:p>
    <w:p w:rsidR="00444596" w:rsidRDefault="00444596" w:rsidP="00444596">
      <w:pPr>
        <w:jc w:val="both"/>
        <w:rPr>
          <w:rFonts w:ascii="Times New Roman" w:hAnsi="Times New Roman" w:cs="Times New Roman"/>
          <w:sz w:val="20"/>
          <w:szCs w:val="20"/>
        </w:rPr>
      </w:pPr>
    </w:p>
    <w:p w:rsidR="00444596" w:rsidRDefault="00444596" w:rsidP="00444596">
      <w:pPr>
        <w:jc w:val="both"/>
        <w:rPr>
          <w:rFonts w:ascii="Times New Roman" w:hAnsi="Times New Roman" w:cs="Times New Roman"/>
          <w:sz w:val="20"/>
          <w:szCs w:val="20"/>
        </w:rPr>
      </w:pPr>
    </w:p>
    <w:p w:rsidR="00444596" w:rsidRDefault="00444596" w:rsidP="00444596">
      <w:r>
        <w:rPr>
          <w:rFonts w:ascii="Times New Roman" w:hAnsi="Times New Roman" w:cs="Times New Roman"/>
          <w:b/>
          <w:bCs/>
          <w:sz w:val="20"/>
          <w:szCs w:val="20"/>
        </w:rPr>
        <w:t>XI</w:t>
      </w:r>
      <w:r w:rsidR="009F6AC7">
        <w:rPr>
          <w:rFonts w:ascii="Times New Roman" w:hAnsi="Times New Roman" w:cs="Times New Roman"/>
          <w:b/>
          <w:bCs/>
          <w:sz w:val="20"/>
          <w:szCs w:val="20"/>
        </w:rPr>
        <w:t>V</w:t>
      </w:r>
      <w:r>
        <w:rPr>
          <w:rFonts w:ascii="Times New Roman" w:hAnsi="Times New Roman" w:cs="Times New Roman"/>
          <w:b/>
          <w:bCs/>
          <w:sz w:val="20"/>
          <w:szCs w:val="20"/>
        </w:rPr>
        <w:t>.   Opis sposobu przygotowania oferty</w:t>
      </w:r>
    </w:p>
    <w:p w:rsidR="00444596" w:rsidRDefault="00444596" w:rsidP="00444596">
      <w:pPr>
        <w:jc w:val="both"/>
      </w:pPr>
    </w:p>
    <w:p w:rsidR="00444596" w:rsidRPr="008E5C95" w:rsidRDefault="00444596" w:rsidP="00444596">
      <w:pPr>
        <w:numPr>
          <w:ilvl w:val="0"/>
          <w:numId w:val="23"/>
        </w:numPr>
        <w:jc w:val="both"/>
      </w:pPr>
      <w:r w:rsidRPr="008E5C95">
        <w:rPr>
          <w:rFonts w:ascii="Times New Roman" w:hAnsi="Times New Roman" w:cs="Times New Roman"/>
          <w:sz w:val="20"/>
          <w:szCs w:val="20"/>
        </w:rPr>
        <w:t>Wykonawca może złożyć wyłącznie jedną ofertę.</w:t>
      </w:r>
    </w:p>
    <w:p w:rsidR="00444596" w:rsidRPr="008E5C95" w:rsidRDefault="00444596" w:rsidP="00444596">
      <w:pPr>
        <w:ind w:left="360"/>
        <w:jc w:val="both"/>
      </w:pPr>
    </w:p>
    <w:p w:rsidR="00444596" w:rsidRPr="008E5C95" w:rsidRDefault="00444596" w:rsidP="00444596">
      <w:pPr>
        <w:numPr>
          <w:ilvl w:val="0"/>
          <w:numId w:val="23"/>
        </w:numPr>
        <w:jc w:val="both"/>
      </w:pPr>
      <w:r w:rsidRPr="008E5C95">
        <w:rPr>
          <w:rFonts w:ascii="Times New Roman" w:hAnsi="Times New Roman" w:cs="Times New Roman"/>
          <w:sz w:val="20"/>
          <w:szCs w:val="20"/>
        </w:rPr>
        <w:t>Treść złożonej oferty musi odpowiadać treści SWZ.</w:t>
      </w:r>
    </w:p>
    <w:p w:rsidR="00444596" w:rsidRDefault="00444596" w:rsidP="00444596">
      <w:pPr>
        <w:pStyle w:val="Akapitzlist"/>
        <w:rPr>
          <w:rFonts w:ascii="Times New Roman" w:hAnsi="Times New Roman" w:cs="Times New Roman"/>
          <w:sz w:val="20"/>
          <w:szCs w:val="20"/>
        </w:rPr>
      </w:pPr>
    </w:p>
    <w:p w:rsidR="00444596" w:rsidRPr="007D3D42" w:rsidRDefault="00444596" w:rsidP="00444596">
      <w:pPr>
        <w:numPr>
          <w:ilvl w:val="0"/>
          <w:numId w:val="23"/>
        </w:numPr>
        <w:jc w:val="both"/>
      </w:pPr>
      <w:r w:rsidRPr="008E5C95">
        <w:rPr>
          <w:rFonts w:ascii="Times New Roman" w:hAnsi="Times New Roman" w:cs="Times New Roman"/>
          <w:sz w:val="20"/>
          <w:szCs w:val="20"/>
        </w:rPr>
        <w:t>Oferta musi być sporządzona w języku polskim. Dokumenty sporządzone w języku obcym należy złożyć wraz z tłumaczeniem na język polski.</w:t>
      </w:r>
    </w:p>
    <w:p w:rsidR="00444596" w:rsidRPr="008E5C95" w:rsidRDefault="00444596" w:rsidP="00444596">
      <w:pPr>
        <w:jc w:val="both"/>
      </w:pPr>
    </w:p>
    <w:p w:rsidR="00444596" w:rsidRPr="008E5C95" w:rsidRDefault="00444596" w:rsidP="00444596">
      <w:pPr>
        <w:numPr>
          <w:ilvl w:val="0"/>
          <w:numId w:val="23"/>
        </w:numPr>
        <w:jc w:val="both"/>
      </w:pPr>
      <w:r w:rsidRPr="008E5C95">
        <w:rPr>
          <w:rFonts w:ascii="Times New Roman" w:hAnsi="Times New Roman" w:cs="Times New Roman"/>
          <w:sz w:val="20"/>
          <w:szCs w:val="20"/>
        </w:rPr>
        <w:t>Wykonawca ponosi wszelkie koszty związane z przygotowaniem oferty.</w:t>
      </w:r>
    </w:p>
    <w:p w:rsidR="00444596" w:rsidRDefault="00444596" w:rsidP="00444596">
      <w:pPr>
        <w:pStyle w:val="Akapitzlist"/>
        <w:rPr>
          <w:rFonts w:ascii="Times New Roman" w:hAnsi="Times New Roman"/>
          <w:sz w:val="20"/>
          <w:szCs w:val="20"/>
        </w:rPr>
      </w:pPr>
    </w:p>
    <w:p w:rsidR="00444596" w:rsidRPr="008E5C95" w:rsidRDefault="00444596" w:rsidP="00444596">
      <w:pPr>
        <w:numPr>
          <w:ilvl w:val="0"/>
          <w:numId w:val="23"/>
        </w:numPr>
        <w:jc w:val="both"/>
      </w:pPr>
      <w:r>
        <w:rPr>
          <w:rFonts w:ascii="Times New Roman" w:hAnsi="Times New Roman"/>
          <w:sz w:val="20"/>
          <w:szCs w:val="20"/>
        </w:rPr>
        <w:t>Formularz ofertowy i O</w:t>
      </w:r>
      <w:r w:rsidRPr="008E5C95">
        <w:rPr>
          <w:rFonts w:ascii="Times New Roman" w:hAnsi="Times New Roman"/>
          <w:sz w:val="20"/>
          <w:szCs w:val="20"/>
        </w:rPr>
        <w:t>świadczeni</w:t>
      </w:r>
      <w:r>
        <w:rPr>
          <w:rFonts w:ascii="Times New Roman" w:hAnsi="Times New Roman"/>
          <w:sz w:val="20"/>
          <w:szCs w:val="20"/>
        </w:rPr>
        <w:t>e wymaga</w:t>
      </w:r>
      <w:r w:rsidRPr="008E5C95">
        <w:rPr>
          <w:rFonts w:ascii="Times New Roman" w:hAnsi="Times New Roman"/>
          <w:sz w:val="20"/>
          <w:szCs w:val="20"/>
        </w:rPr>
        <w:t xml:space="preserve"> kwalifikowanego podpisu elektronicznego lub podpisu zaufanego lub podpisu osobistego osoby </w:t>
      </w:r>
      <w:r w:rsidRPr="008E5C95">
        <w:rPr>
          <w:rFonts w:ascii="Times New Roman" w:hAnsi="Times New Roman" w:cs="Times New Roman"/>
          <w:sz w:val="20"/>
          <w:szCs w:val="20"/>
        </w:rPr>
        <w:t>uprawnionej do reprezentowania wykonawcy w obrocie gospodarczym, zgodnie z aktem rejestracyjnym oraz przepisami prawa.</w:t>
      </w:r>
      <w:r w:rsidRPr="008E5C95">
        <w:rPr>
          <w:rFonts w:ascii="Times New Roman" w:hAnsi="Times New Roman"/>
          <w:sz w:val="20"/>
          <w:szCs w:val="20"/>
        </w:rPr>
        <w:t xml:space="preserve"> Jeżeli </w:t>
      </w:r>
      <w:r>
        <w:rPr>
          <w:rFonts w:ascii="Times New Roman" w:hAnsi="Times New Roman"/>
          <w:sz w:val="20"/>
          <w:szCs w:val="20"/>
        </w:rPr>
        <w:t>F</w:t>
      </w:r>
      <w:r>
        <w:rPr>
          <w:rFonts w:ascii="Times New Roman" w:eastAsia="Times New Roman" w:hAnsi="Times New Roman" w:cs="Times New Roman"/>
          <w:color w:val="000000"/>
          <w:sz w:val="20"/>
          <w:szCs w:val="20"/>
          <w:lang w:bidi="ar-SA"/>
        </w:rPr>
        <w:t>ormularz ofertowy i O</w:t>
      </w:r>
      <w:r w:rsidRPr="008E5C95">
        <w:rPr>
          <w:rFonts w:ascii="Times New Roman" w:eastAsia="Times New Roman" w:hAnsi="Times New Roman" w:cs="Times New Roman"/>
          <w:color w:val="000000"/>
          <w:sz w:val="20"/>
          <w:szCs w:val="20"/>
          <w:lang w:bidi="ar-SA"/>
        </w:rPr>
        <w:t>świadczeni</w:t>
      </w:r>
      <w:r>
        <w:rPr>
          <w:rFonts w:ascii="Times New Roman" w:eastAsia="Times New Roman" w:hAnsi="Times New Roman" w:cs="Times New Roman"/>
          <w:color w:val="000000"/>
          <w:sz w:val="20"/>
          <w:szCs w:val="20"/>
          <w:lang w:bidi="ar-SA"/>
        </w:rPr>
        <w:t>e</w:t>
      </w:r>
      <w:r w:rsidRPr="008E5C95">
        <w:rPr>
          <w:rFonts w:ascii="Times New Roman" w:hAnsi="Times New Roman"/>
          <w:sz w:val="20"/>
          <w:szCs w:val="20"/>
        </w:rPr>
        <w:t xml:space="preserve"> zostan</w:t>
      </w:r>
      <w:r>
        <w:rPr>
          <w:rFonts w:ascii="Times New Roman" w:hAnsi="Times New Roman"/>
          <w:sz w:val="20"/>
          <w:szCs w:val="20"/>
        </w:rPr>
        <w:t>ie podpisany</w:t>
      </w:r>
      <w:r w:rsidRPr="008E5C95">
        <w:rPr>
          <w:rFonts w:ascii="Times New Roman" w:hAnsi="Times New Roman"/>
          <w:sz w:val="20"/>
          <w:szCs w:val="20"/>
        </w:rPr>
        <w:t xml:space="preserve"> przez upoważnionego przedstawiciela wykonawcy należy dołączyć właściwe umocowanie prawne np. pełnomocnictwo.</w:t>
      </w:r>
    </w:p>
    <w:p w:rsidR="00444596" w:rsidRDefault="00444596" w:rsidP="00444596">
      <w:pPr>
        <w:pStyle w:val="Akapitzlist"/>
        <w:rPr>
          <w:rFonts w:ascii="Times New Roman" w:hAnsi="Times New Roman"/>
          <w:sz w:val="20"/>
          <w:szCs w:val="20"/>
        </w:rPr>
      </w:pPr>
    </w:p>
    <w:p w:rsidR="00444596" w:rsidRPr="007D3D42" w:rsidRDefault="00444596" w:rsidP="00444596">
      <w:pPr>
        <w:numPr>
          <w:ilvl w:val="0"/>
          <w:numId w:val="23"/>
        </w:numPr>
        <w:jc w:val="both"/>
      </w:pPr>
      <w:r w:rsidRPr="008E5C95">
        <w:rPr>
          <w:rFonts w:ascii="Times New Roman" w:hAnsi="Times New Roman"/>
          <w:sz w:val="20"/>
          <w:szCs w:val="20"/>
        </w:rPr>
        <w:t>Wymagana forma pełnomocnictwa:</w:t>
      </w:r>
    </w:p>
    <w:p w:rsidR="00444596" w:rsidRDefault="00444596" w:rsidP="00444596">
      <w:pPr>
        <w:jc w:val="both"/>
      </w:pPr>
    </w:p>
    <w:p w:rsidR="00444596" w:rsidRPr="008E5C95" w:rsidRDefault="00444596" w:rsidP="00444596">
      <w:pPr>
        <w:pStyle w:val="Tekstpodstawowy"/>
        <w:numPr>
          <w:ilvl w:val="0"/>
          <w:numId w:val="24"/>
        </w:numPr>
        <w:spacing w:after="0" w:line="240" w:lineRule="auto"/>
        <w:jc w:val="both"/>
        <w:rPr>
          <w:rStyle w:val="WW-Domylnaczcionkaakapitu"/>
        </w:rPr>
      </w:pPr>
      <w:r w:rsidRPr="008E5C95">
        <w:rPr>
          <w:rFonts w:ascii="Times New Roman" w:hAnsi="Times New Roman" w:cs="Times New Roman"/>
          <w:color w:val="000000"/>
          <w:sz w:val="20"/>
          <w:szCs w:val="20"/>
        </w:rPr>
        <w:t xml:space="preserve">oryginał w postaci elektronicznej lub </w:t>
      </w:r>
      <w:r w:rsidRPr="008E5C95">
        <w:rPr>
          <w:rStyle w:val="WW-Domylnaczcionkaakapitu"/>
          <w:rFonts w:ascii="Times New Roman" w:eastAsia="Times New Roman" w:hAnsi="Times New Roman" w:cs="Times New Roman"/>
          <w:color w:val="000000"/>
          <w:sz w:val="20"/>
          <w:szCs w:val="20"/>
          <w:lang w:bidi="ar-SA"/>
        </w:rPr>
        <w:t>cyfrowe odwzorowanie dokumentu w postaci papierowej</w:t>
      </w:r>
      <w:r w:rsidRPr="008E5C95">
        <w:rPr>
          <w:rFonts w:ascii="Times New Roman" w:hAnsi="Times New Roman" w:cs="Times New Roman"/>
          <w:color w:val="000000"/>
          <w:sz w:val="20"/>
          <w:szCs w:val="20"/>
        </w:rPr>
        <w:t xml:space="preserve"> podpisane kwalifikowanym podpisem elektronicznym lub podpisem zaufanym lub podpisem osobistym</w:t>
      </w:r>
      <w:r w:rsidRPr="008E5C95">
        <w:rPr>
          <w:rStyle w:val="WW-Domylnaczcionkaakapitu"/>
          <w:rFonts w:ascii="Times New Roman" w:hAnsi="Times New Roman" w:cs="Times New Roman"/>
          <w:color w:val="000000"/>
          <w:sz w:val="20"/>
          <w:szCs w:val="20"/>
        </w:rPr>
        <w:t xml:space="preserve"> przez osobę(y) uprawnioną do reprezentowan</w:t>
      </w:r>
      <w:r>
        <w:rPr>
          <w:rStyle w:val="WW-Domylnaczcionkaakapitu"/>
          <w:rFonts w:ascii="Times New Roman" w:hAnsi="Times New Roman" w:cs="Times New Roman"/>
          <w:color w:val="000000"/>
          <w:sz w:val="20"/>
          <w:szCs w:val="20"/>
        </w:rPr>
        <w:t>ia firmy w obrocie gospodarczym</w:t>
      </w:r>
    </w:p>
    <w:p w:rsidR="00444596" w:rsidRPr="008E5C95" w:rsidRDefault="00444596" w:rsidP="00444596">
      <w:pPr>
        <w:pStyle w:val="Tekstpodstawowy"/>
        <w:numPr>
          <w:ilvl w:val="0"/>
          <w:numId w:val="24"/>
        </w:numPr>
        <w:spacing w:after="0" w:line="240" w:lineRule="auto"/>
        <w:jc w:val="both"/>
        <w:rPr>
          <w:rStyle w:val="WW-Domylnaczcionkaakapitu"/>
        </w:rPr>
      </w:pPr>
      <w:r w:rsidRPr="008E5C95">
        <w:rPr>
          <w:rStyle w:val="WW-Domylnaczcionkaakapitu"/>
          <w:rFonts w:ascii="Times New Roman" w:eastAsia="Times New Roman" w:hAnsi="Times New Roman" w:cs="Times New Roman"/>
          <w:color w:val="000000"/>
          <w:sz w:val="20"/>
          <w:szCs w:val="20"/>
          <w:lang w:bidi="ar-SA"/>
        </w:rPr>
        <w:t>cyfrowe odwzorowanie dokumentu w postaci papierowej</w:t>
      </w:r>
      <w:r w:rsidRPr="008E5C95">
        <w:rPr>
          <w:rStyle w:val="WW-Domylnaczcionkaakapitu"/>
          <w:rFonts w:ascii="Times New Roman" w:hAnsi="Times New Roman" w:cs="Times New Roman"/>
          <w:color w:val="000000"/>
          <w:sz w:val="20"/>
          <w:szCs w:val="20"/>
        </w:rPr>
        <w:t xml:space="preserve"> poświadczone notarialnie za zgodność                              z oryginałem tj.</w:t>
      </w:r>
      <w:r w:rsidRPr="008E5C95">
        <w:rPr>
          <w:rStyle w:val="WW-Domylnaczcionkaakapitu"/>
          <w:rFonts w:ascii="Times New Roman" w:hAnsi="Times New Roman" w:cs="Times New Roman"/>
          <w:bCs/>
          <w:color w:val="000000"/>
          <w:sz w:val="20"/>
          <w:szCs w:val="20"/>
        </w:rPr>
        <w:t xml:space="preserve"> </w:t>
      </w:r>
      <w:r w:rsidRPr="008E5C95">
        <w:rPr>
          <w:rStyle w:val="WW-Domylnaczcionkaakapitu"/>
          <w:rFonts w:ascii="Times New Roman" w:eastAsia="Times New Roman" w:hAnsi="Times New Roman" w:cs="Times New Roman"/>
          <w:bCs/>
          <w:color w:val="000000"/>
          <w:sz w:val="20"/>
          <w:szCs w:val="20"/>
          <w:lang w:bidi="ar-SA"/>
        </w:rPr>
        <w:t>opatrzone</w:t>
      </w:r>
      <w:r w:rsidRPr="008E5C95">
        <w:rPr>
          <w:rStyle w:val="WW-Domylnaczcionkaakapitu"/>
          <w:rFonts w:ascii="Times New Roman" w:hAnsi="Times New Roman" w:cs="Times New Roman"/>
          <w:bCs/>
          <w:color w:val="000000"/>
          <w:sz w:val="20"/>
          <w:szCs w:val="20"/>
        </w:rPr>
        <w:t xml:space="preserve"> kwalifikowanym podpisem elektronicznym </w:t>
      </w:r>
      <w:r w:rsidRPr="008E5C95">
        <w:rPr>
          <w:rStyle w:val="WW-Domylnaczcionkaakapitu"/>
          <w:rFonts w:ascii="Times New Roman" w:eastAsia="Times New Roman" w:hAnsi="Times New Roman" w:cs="Times New Roman"/>
          <w:bCs/>
          <w:color w:val="000000"/>
          <w:sz w:val="20"/>
          <w:szCs w:val="20"/>
          <w:lang w:bidi="ar-SA"/>
        </w:rPr>
        <w:t>przez</w:t>
      </w:r>
      <w:r w:rsidRPr="008E5C95">
        <w:rPr>
          <w:rStyle w:val="WW-Domylnaczcionkaakapitu"/>
          <w:rFonts w:ascii="Times New Roman" w:hAnsi="Times New Roman" w:cs="Times New Roman"/>
          <w:bCs/>
          <w:color w:val="000000"/>
          <w:sz w:val="20"/>
          <w:szCs w:val="20"/>
        </w:rPr>
        <w:t xml:space="preserve"> notariusza</w:t>
      </w:r>
    </w:p>
    <w:p w:rsidR="00444596" w:rsidRDefault="00444596" w:rsidP="00444596">
      <w:pPr>
        <w:pStyle w:val="Tekstpodstawowy"/>
        <w:numPr>
          <w:ilvl w:val="0"/>
          <w:numId w:val="24"/>
        </w:numPr>
        <w:spacing w:after="0" w:line="240" w:lineRule="auto"/>
        <w:jc w:val="both"/>
      </w:pPr>
      <w:r>
        <w:rPr>
          <w:rStyle w:val="WW-Domylnaczcionkaakapitu"/>
          <w:rFonts w:ascii="Times New Roman" w:hAnsi="Times New Roman" w:cs="Times New Roman"/>
          <w:bCs/>
          <w:color w:val="000000"/>
          <w:sz w:val="20"/>
          <w:szCs w:val="20"/>
        </w:rPr>
        <w:t xml:space="preserve">w </w:t>
      </w:r>
      <w:r w:rsidRPr="008E5C95">
        <w:rPr>
          <w:rFonts w:ascii="Times New Roman" w:hAnsi="Times New Roman" w:cs="Times New Roman"/>
          <w:sz w:val="20"/>
          <w:szCs w:val="20"/>
        </w:rPr>
        <w:t>przypadku, kiedy ofertę składają wykona</w:t>
      </w:r>
      <w:r>
        <w:rPr>
          <w:rFonts w:ascii="Times New Roman" w:hAnsi="Times New Roman" w:cs="Times New Roman"/>
          <w:sz w:val="20"/>
          <w:szCs w:val="20"/>
        </w:rPr>
        <w:t>wcy występujący wspólnie, Formularz ofertowy oraz Oświadczenie</w:t>
      </w:r>
      <w:r w:rsidRPr="008E5C95">
        <w:rPr>
          <w:rFonts w:ascii="Times New Roman" w:hAnsi="Times New Roman" w:cs="Times New Roman"/>
          <w:sz w:val="20"/>
          <w:szCs w:val="20"/>
        </w:rPr>
        <w:t xml:space="preserve"> do niej załączone muszą być podpisane przez pełnomocnika.</w:t>
      </w:r>
    </w:p>
    <w:p w:rsidR="00444596" w:rsidRDefault="00444596" w:rsidP="00444596">
      <w:pPr>
        <w:jc w:val="both"/>
        <w:rPr>
          <w:rFonts w:ascii="Times New Roman" w:hAnsi="Times New Roman" w:cs="Times New Roman"/>
          <w:sz w:val="20"/>
          <w:szCs w:val="20"/>
        </w:rPr>
      </w:pPr>
    </w:p>
    <w:p w:rsidR="00444596" w:rsidRDefault="00444596" w:rsidP="00444596">
      <w:pPr>
        <w:numPr>
          <w:ilvl w:val="0"/>
          <w:numId w:val="25"/>
        </w:numPr>
        <w:jc w:val="both"/>
      </w:pPr>
      <w:r w:rsidRPr="008E5C95">
        <w:rPr>
          <w:rFonts w:ascii="Times New Roman" w:hAnsi="Times New Roman" w:cs="Times New Roman"/>
          <w:sz w:val="20"/>
          <w:szCs w:val="20"/>
        </w:rPr>
        <w:t xml:space="preserve">Zgodnie z art. 18 </w:t>
      </w:r>
      <w:proofErr w:type="spellStart"/>
      <w:r w:rsidRPr="008E5C95">
        <w:rPr>
          <w:rFonts w:ascii="Times New Roman" w:hAnsi="Times New Roman" w:cs="Times New Roman"/>
          <w:sz w:val="20"/>
          <w:szCs w:val="20"/>
        </w:rPr>
        <w:t>Pzp</w:t>
      </w:r>
      <w:proofErr w:type="spellEnd"/>
      <w:r w:rsidRPr="008E5C95">
        <w:rPr>
          <w:rFonts w:ascii="Times New Roman" w:hAnsi="Times New Roman" w:cs="Times New Roman"/>
          <w:sz w:val="20"/>
          <w:szCs w:val="20"/>
        </w:rPr>
        <w:t xml:space="preserve"> postępowanie o udzielenie zamówienia ( w tym składane oferty ) jest jawne, z wyjątkiem informacji stanowiących tajemnicę przedsiębiorstwa w rozumieniu przepisów ustawy z dnia 16 kwietnia 1993 r. o zwalczaniu nieuczciwej konkurencji ( Dz.U. z 2019 r. poz. 1010 i 1649 ). Na Platformie zakupowej znajduje się miejsce wyznaczone do dołączenia części ofert</w:t>
      </w:r>
      <w:r>
        <w:rPr>
          <w:rFonts w:ascii="Times New Roman" w:hAnsi="Times New Roman" w:cs="Times New Roman"/>
          <w:sz w:val="20"/>
          <w:szCs w:val="20"/>
        </w:rPr>
        <w:t>y</w:t>
      </w:r>
      <w:r w:rsidRPr="008E5C95">
        <w:rPr>
          <w:rFonts w:ascii="Times New Roman" w:hAnsi="Times New Roman" w:cs="Times New Roman"/>
          <w:sz w:val="20"/>
          <w:szCs w:val="20"/>
        </w:rPr>
        <w:t xml:space="preserve"> stanowiącej tajemnicę </w:t>
      </w:r>
      <w:r w:rsidRPr="008E5C95">
        <w:rPr>
          <w:rFonts w:ascii="Times New Roman" w:hAnsi="Times New Roman" w:cs="Times New Roman"/>
          <w:sz w:val="20"/>
          <w:szCs w:val="20"/>
        </w:rPr>
        <w:lastRenderedPageBreak/>
        <w:t>przedsiębiorstwa. Nie można zastrzec informacji podawanych do publicznej wiadomości podczas otwarcia ofert.</w:t>
      </w:r>
    </w:p>
    <w:p w:rsidR="00444596" w:rsidRDefault="00444596" w:rsidP="00444596">
      <w:pPr>
        <w:jc w:val="both"/>
      </w:pPr>
    </w:p>
    <w:p w:rsidR="00444596" w:rsidRDefault="00444596" w:rsidP="00444596">
      <w:pPr>
        <w:jc w:val="both"/>
        <w:rPr>
          <w:rFonts w:ascii="Times New Roman" w:hAnsi="Times New Roman" w:cs="Times New Roman"/>
          <w:color w:val="000000"/>
          <w:sz w:val="20"/>
          <w:szCs w:val="20"/>
          <w:u w:val="single"/>
        </w:rPr>
      </w:pPr>
      <w:r>
        <w:rPr>
          <w:rFonts w:ascii="Times New Roman" w:hAnsi="Times New Roman" w:cs="Times New Roman"/>
          <w:color w:val="000000"/>
          <w:sz w:val="20"/>
          <w:szCs w:val="20"/>
          <w:u w:val="single"/>
        </w:rPr>
        <w:t>Zmiana lub wycofanie oferty</w:t>
      </w:r>
    </w:p>
    <w:p w:rsidR="00444596" w:rsidRDefault="00444596" w:rsidP="00444596">
      <w:pPr>
        <w:jc w:val="both"/>
      </w:pPr>
    </w:p>
    <w:p w:rsidR="00444596" w:rsidRDefault="00444596" w:rsidP="00444596">
      <w:pPr>
        <w:jc w:val="both"/>
      </w:pPr>
      <w:r>
        <w:rPr>
          <w:rFonts w:ascii="Times New Roman" w:hAnsi="Times New Roman" w:cs="Times New Roman"/>
          <w:color w:val="000000"/>
          <w:sz w:val="20"/>
          <w:szCs w:val="20"/>
        </w:rPr>
        <w:t>Wykonawca może wprowadzić zmiany, poprawki, modyfikacje i uzupełnienia do złożonej oferty. Zmiana oferty powoduje automatycznie wycofanie poprzednio złożonej oferty.</w:t>
      </w:r>
    </w:p>
    <w:p w:rsidR="00444596" w:rsidRDefault="00444596" w:rsidP="00444596">
      <w:pPr>
        <w:jc w:val="both"/>
      </w:pPr>
      <w:r>
        <w:rPr>
          <w:rFonts w:ascii="Times New Roman" w:hAnsi="Times New Roman" w:cs="Times New Roman"/>
          <w:color w:val="000000"/>
          <w:sz w:val="20"/>
          <w:szCs w:val="20"/>
        </w:rPr>
        <w:t>Do upływu terminu składania ofert wykonawca może wycofać ofertę.</w:t>
      </w:r>
    </w:p>
    <w:p w:rsidR="00444596" w:rsidRDefault="00444596" w:rsidP="00444596">
      <w:pPr>
        <w:jc w:val="both"/>
        <w:rPr>
          <w:rFonts w:ascii="Times New Roman" w:hAnsi="Times New Roman" w:cs="Times New Roman"/>
          <w:sz w:val="20"/>
          <w:szCs w:val="20"/>
        </w:rPr>
      </w:pPr>
    </w:p>
    <w:p w:rsidR="00444596" w:rsidRDefault="00444596" w:rsidP="00444596">
      <w:pPr>
        <w:jc w:val="both"/>
        <w:rPr>
          <w:rFonts w:ascii="Times New Roman" w:hAnsi="Times New Roman" w:cs="Times New Roman"/>
          <w:sz w:val="20"/>
          <w:szCs w:val="20"/>
        </w:rPr>
      </w:pPr>
    </w:p>
    <w:p w:rsidR="00444596" w:rsidRDefault="00444596" w:rsidP="00444596">
      <w:r>
        <w:rPr>
          <w:rFonts w:ascii="Times New Roman" w:hAnsi="Times New Roman" w:cs="Times New Roman"/>
          <w:b/>
          <w:bCs/>
          <w:sz w:val="20"/>
          <w:szCs w:val="20"/>
        </w:rPr>
        <w:t>XV.   Sposób oraz termin składania ofert</w:t>
      </w:r>
    </w:p>
    <w:p w:rsidR="00444596" w:rsidRDefault="00444596" w:rsidP="00444596">
      <w:pPr>
        <w:jc w:val="both"/>
        <w:rPr>
          <w:rFonts w:ascii="Times New Roman" w:hAnsi="Times New Roman" w:cs="Times New Roman"/>
          <w:b/>
          <w:bCs/>
          <w:sz w:val="20"/>
          <w:szCs w:val="20"/>
        </w:rPr>
      </w:pPr>
    </w:p>
    <w:p w:rsidR="00444596" w:rsidRDefault="00444596" w:rsidP="00444596">
      <w:pPr>
        <w:jc w:val="both"/>
      </w:pPr>
      <w:r>
        <w:rPr>
          <w:rFonts w:ascii="Times New Roman" w:hAnsi="Times New Roman" w:cs="Times New Roman"/>
          <w:sz w:val="20"/>
          <w:szCs w:val="20"/>
          <w:u w:val="single"/>
        </w:rPr>
        <w:t>Składanie ofert</w:t>
      </w:r>
    </w:p>
    <w:p w:rsidR="00444596" w:rsidRDefault="00444596" w:rsidP="00444596">
      <w:pPr>
        <w:jc w:val="both"/>
        <w:rPr>
          <w:rFonts w:ascii="Times New Roman" w:hAnsi="Times New Roman" w:cs="Times New Roman"/>
          <w:sz w:val="20"/>
          <w:szCs w:val="20"/>
          <w:u w:val="single"/>
        </w:rPr>
      </w:pPr>
    </w:p>
    <w:p w:rsidR="00444596" w:rsidRPr="00200A82" w:rsidRDefault="00444596" w:rsidP="00444596">
      <w:pPr>
        <w:numPr>
          <w:ilvl w:val="0"/>
          <w:numId w:val="26"/>
        </w:numPr>
        <w:jc w:val="both"/>
      </w:pPr>
      <w:r w:rsidRPr="00200A82">
        <w:rPr>
          <w:rFonts w:ascii="Times New Roman" w:hAnsi="Times New Roman" w:cs="Times New Roman"/>
          <w:sz w:val="20"/>
          <w:szCs w:val="20"/>
        </w:rPr>
        <w:t xml:space="preserve">Ofertę należy złożyć na formularzu stanowiącym </w:t>
      </w:r>
      <w:r w:rsidRPr="003B4FDF">
        <w:rPr>
          <w:rFonts w:ascii="Times New Roman" w:hAnsi="Times New Roman" w:cs="Times New Roman"/>
          <w:b/>
          <w:sz w:val="20"/>
          <w:szCs w:val="20"/>
        </w:rPr>
        <w:t>Załącznik nr 2</w:t>
      </w:r>
      <w:r w:rsidRPr="00581197">
        <w:rPr>
          <w:rFonts w:ascii="Times New Roman" w:hAnsi="Times New Roman" w:cs="Times New Roman"/>
          <w:sz w:val="20"/>
          <w:szCs w:val="20"/>
        </w:rPr>
        <w:t xml:space="preserve"> </w:t>
      </w:r>
      <w:r w:rsidRPr="00200A82">
        <w:rPr>
          <w:rFonts w:ascii="Times New Roman" w:hAnsi="Times New Roman" w:cs="Times New Roman"/>
          <w:sz w:val="20"/>
          <w:szCs w:val="20"/>
        </w:rPr>
        <w:t>do SWZ</w:t>
      </w:r>
      <w:r w:rsidR="003B4FDF">
        <w:rPr>
          <w:rFonts w:ascii="Times New Roman" w:hAnsi="Times New Roman" w:cs="Times New Roman"/>
          <w:sz w:val="20"/>
          <w:szCs w:val="20"/>
        </w:rPr>
        <w:t>.</w:t>
      </w:r>
    </w:p>
    <w:p w:rsidR="00444596" w:rsidRPr="00200A82" w:rsidRDefault="00444596" w:rsidP="00444596">
      <w:pPr>
        <w:ind w:left="360"/>
        <w:jc w:val="both"/>
      </w:pPr>
    </w:p>
    <w:p w:rsidR="00444596" w:rsidRPr="00200A82" w:rsidRDefault="00444596" w:rsidP="00444596">
      <w:pPr>
        <w:numPr>
          <w:ilvl w:val="0"/>
          <w:numId w:val="26"/>
        </w:numPr>
        <w:jc w:val="both"/>
        <w:rPr>
          <w:rFonts w:ascii="Times New Roman" w:hAnsi="Times New Roman" w:cs="Times New Roman"/>
          <w:sz w:val="20"/>
          <w:szCs w:val="20"/>
        </w:rPr>
      </w:pPr>
      <w:r w:rsidRPr="00200A82">
        <w:rPr>
          <w:rFonts w:ascii="Times New Roman" w:hAnsi="Times New Roman" w:cs="Times New Roman"/>
          <w:sz w:val="20"/>
          <w:szCs w:val="20"/>
        </w:rPr>
        <w:t xml:space="preserve">Do oferty należy dołączyć oświadczenie, o którym mowa w art. 125 ust. 1 </w:t>
      </w:r>
      <w:proofErr w:type="spellStart"/>
      <w:r w:rsidRPr="00200A82">
        <w:rPr>
          <w:rFonts w:ascii="Times New Roman" w:hAnsi="Times New Roman" w:cs="Times New Roman"/>
          <w:sz w:val="20"/>
          <w:szCs w:val="20"/>
        </w:rPr>
        <w:t>Pzp</w:t>
      </w:r>
      <w:proofErr w:type="spellEnd"/>
      <w:r w:rsidRPr="00200A82">
        <w:rPr>
          <w:rFonts w:ascii="Times New Roman" w:hAnsi="Times New Roman" w:cs="Times New Roman"/>
          <w:sz w:val="20"/>
          <w:szCs w:val="20"/>
        </w:rPr>
        <w:t xml:space="preserve">, które stanowi dowód potwierdzający brak podstaw wykluczenia, na dzień składania ofert, zastępujący wymagane przez zamawiającego podmiotowe środki dowodowe. Wzór oświadczenia stanowi </w:t>
      </w:r>
      <w:r w:rsidRPr="00581197">
        <w:rPr>
          <w:rFonts w:ascii="Times New Roman" w:hAnsi="Times New Roman" w:cs="Times New Roman"/>
          <w:b/>
          <w:sz w:val="20"/>
          <w:szCs w:val="20"/>
        </w:rPr>
        <w:t>Załącznik nr 3</w:t>
      </w:r>
      <w:r w:rsidRPr="00200A82">
        <w:rPr>
          <w:rFonts w:ascii="Times New Roman" w:hAnsi="Times New Roman" w:cs="Times New Roman"/>
          <w:sz w:val="20"/>
          <w:szCs w:val="20"/>
        </w:rPr>
        <w:t xml:space="preserve"> do SWZ.</w:t>
      </w:r>
    </w:p>
    <w:p w:rsidR="00444596" w:rsidRDefault="00444596" w:rsidP="00444596">
      <w:pPr>
        <w:pStyle w:val="Akapitzlist"/>
        <w:rPr>
          <w:rFonts w:ascii="Times New Roman" w:hAnsi="Times New Roman" w:cs="Times New Roman"/>
          <w:sz w:val="20"/>
          <w:szCs w:val="20"/>
        </w:rPr>
      </w:pPr>
    </w:p>
    <w:p w:rsidR="00444596" w:rsidRDefault="00444596" w:rsidP="00444596">
      <w:pPr>
        <w:numPr>
          <w:ilvl w:val="0"/>
          <w:numId w:val="26"/>
        </w:numPr>
        <w:jc w:val="both"/>
      </w:pPr>
      <w:r w:rsidRPr="008E5C95">
        <w:rPr>
          <w:rFonts w:ascii="Times New Roman" w:hAnsi="Times New Roman" w:cs="Times New Roman"/>
          <w:sz w:val="20"/>
          <w:szCs w:val="20"/>
        </w:rPr>
        <w:t>Ofertę należy złożyć za pomocą środków komunikacj</w:t>
      </w:r>
      <w:r>
        <w:rPr>
          <w:rFonts w:ascii="Times New Roman" w:hAnsi="Times New Roman" w:cs="Times New Roman"/>
          <w:sz w:val="20"/>
          <w:szCs w:val="20"/>
        </w:rPr>
        <w:t>i elektronicznej na Platformie z</w:t>
      </w:r>
      <w:r w:rsidRPr="008E5C95">
        <w:rPr>
          <w:rFonts w:ascii="Times New Roman" w:hAnsi="Times New Roman" w:cs="Times New Roman"/>
          <w:sz w:val="20"/>
          <w:szCs w:val="20"/>
        </w:rPr>
        <w:t xml:space="preserve">akupowej pod adresem </w:t>
      </w:r>
      <w:hyperlink r:id="rId8" w:history="1">
        <w:r w:rsidRPr="008E5C95">
          <w:rPr>
            <w:rStyle w:val="Hipercze"/>
            <w:rFonts w:ascii="Times New Roman" w:hAnsi="Times New Roman" w:cs="Times New Roman"/>
            <w:bCs/>
            <w:sz w:val="20"/>
            <w:szCs w:val="20"/>
          </w:rPr>
          <w:t>https://platformazakupowa.pl/pn/oisw_olsztyn</w:t>
        </w:r>
      </w:hyperlink>
    </w:p>
    <w:p w:rsidR="00444596" w:rsidRDefault="00444596" w:rsidP="00444596">
      <w:pPr>
        <w:pStyle w:val="Akapitzlist"/>
        <w:rPr>
          <w:rFonts w:ascii="Times New Roman" w:hAnsi="Times New Roman" w:cs="Times New Roman"/>
          <w:sz w:val="20"/>
          <w:szCs w:val="20"/>
        </w:rPr>
      </w:pPr>
    </w:p>
    <w:p w:rsidR="00444596" w:rsidRPr="008E5C95" w:rsidRDefault="00444596" w:rsidP="00444596">
      <w:pPr>
        <w:numPr>
          <w:ilvl w:val="0"/>
          <w:numId w:val="26"/>
        </w:numPr>
        <w:jc w:val="both"/>
      </w:pPr>
      <w:r w:rsidRPr="008E5C95">
        <w:rPr>
          <w:rFonts w:ascii="Times New Roman" w:hAnsi="Times New Roman" w:cs="Times New Roman"/>
          <w:sz w:val="20"/>
          <w:szCs w:val="20"/>
        </w:rPr>
        <w:t>Po wypełnieniu Formularza składania oferty i dołączenia wszystkich wymaganych załączników należy kliknąć przycisk „Przejdź do podsumowania”.</w:t>
      </w:r>
    </w:p>
    <w:p w:rsidR="00444596" w:rsidRDefault="00444596" w:rsidP="00444596">
      <w:pPr>
        <w:pStyle w:val="Akapitzlist"/>
        <w:rPr>
          <w:rFonts w:ascii="Times New Roman" w:hAnsi="Times New Roman" w:cs="Times New Roman"/>
          <w:sz w:val="20"/>
          <w:szCs w:val="20"/>
        </w:rPr>
      </w:pPr>
    </w:p>
    <w:p w:rsidR="00444596" w:rsidRPr="008E5C95" w:rsidRDefault="00444596" w:rsidP="00444596">
      <w:pPr>
        <w:numPr>
          <w:ilvl w:val="0"/>
          <w:numId w:val="26"/>
        </w:numPr>
        <w:jc w:val="both"/>
      </w:pPr>
      <w:r w:rsidRPr="008E5C95">
        <w:rPr>
          <w:rFonts w:ascii="Times New Roman" w:hAnsi="Times New Roman" w:cs="Times New Roman"/>
          <w:sz w:val="20"/>
          <w:szCs w:val="20"/>
        </w:rPr>
        <w:t>Za datę złożenia oferty przyjmuje się datę jej przekazania w systemie (platformie) w drugim kroku składania oferty poprzez kliknięcie przycisku „Złóż ofertę” i wyświetlenie komunikatu, że oferta została zaszyfrowana i złożona.</w:t>
      </w:r>
    </w:p>
    <w:p w:rsidR="00444596" w:rsidRDefault="00444596" w:rsidP="00444596">
      <w:pPr>
        <w:pStyle w:val="Akapitzlist"/>
        <w:rPr>
          <w:rFonts w:ascii="Times New Roman" w:hAnsi="Times New Roman" w:cs="Times New Roman"/>
          <w:sz w:val="20"/>
          <w:szCs w:val="20"/>
        </w:rPr>
      </w:pPr>
    </w:p>
    <w:p w:rsidR="00444596" w:rsidRPr="008E5C95" w:rsidRDefault="00444596" w:rsidP="00444596">
      <w:pPr>
        <w:numPr>
          <w:ilvl w:val="0"/>
          <w:numId w:val="26"/>
        </w:numPr>
        <w:jc w:val="both"/>
        <w:rPr>
          <w:b/>
          <w:sz w:val="21"/>
          <w:szCs w:val="21"/>
        </w:rPr>
      </w:pPr>
      <w:r w:rsidRPr="008E5C95">
        <w:rPr>
          <w:rFonts w:ascii="Times New Roman" w:hAnsi="Times New Roman" w:cs="Times New Roman"/>
          <w:sz w:val="20"/>
          <w:szCs w:val="20"/>
        </w:rPr>
        <w:t>Maksymalny rozmiar jednego pliku przesyłanego za pośrednictwem dedykowanych formularzy do : złożenia, zmiany, wycofania oferty wynosi 150 MB natomiast przy komunikacji wielkość pliku to maksymalnie 500 MB.</w:t>
      </w:r>
    </w:p>
    <w:p w:rsidR="00444596" w:rsidRDefault="00444596" w:rsidP="00444596">
      <w:pPr>
        <w:pStyle w:val="Akapitzlist"/>
        <w:rPr>
          <w:rFonts w:ascii="Times New Roman" w:hAnsi="Times New Roman" w:cs="Times New Roman"/>
          <w:sz w:val="20"/>
          <w:szCs w:val="20"/>
        </w:rPr>
      </w:pPr>
    </w:p>
    <w:p w:rsidR="00444596" w:rsidRPr="006C27F2" w:rsidRDefault="00444596" w:rsidP="00444596">
      <w:pPr>
        <w:numPr>
          <w:ilvl w:val="0"/>
          <w:numId w:val="26"/>
        </w:numPr>
        <w:jc w:val="both"/>
        <w:rPr>
          <w:b/>
          <w:sz w:val="21"/>
          <w:szCs w:val="21"/>
        </w:rPr>
      </w:pPr>
      <w:r w:rsidRPr="006C27F2">
        <w:rPr>
          <w:rFonts w:ascii="Times New Roman" w:hAnsi="Times New Roman" w:cs="Times New Roman"/>
          <w:sz w:val="20"/>
          <w:szCs w:val="20"/>
        </w:rPr>
        <w:t xml:space="preserve">Termin składania ofert : </w:t>
      </w:r>
      <w:r w:rsidRPr="006C27F2">
        <w:rPr>
          <w:rFonts w:ascii="Times New Roman" w:hAnsi="Times New Roman" w:cs="Times New Roman"/>
          <w:sz w:val="20"/>
          <w:szCs w:val="20"/>
        </w:rPr>
        <w:tab/>
      </w:r>
      <w:r w:rsidR="00D06038" w:rsidRPr="00352B8B">
        <w:rPr>
          <w:rFonts w:ascii="Times New Roman" w:hAnsi="Times New Roman" w:cs="Times New Roman"/>
          <w:b/>
          <w:sz w:val="21"/>
          <w:szCs w:val="21"/>
        </w:rPr>
        <w:t>05</w:t>
      </w:r>
      <w:r w:rsidRPr="00352B8B">
        <w:rPr>
          <w:rFonts w:ascii="Times New Roman" w:hAnsi="Times New Roman" w:cs="Times New Roman"/>
          <w:b/>
          <w:sz w:val="21"/>
          <w:szCs w:val="21"/>
        </w:rPr>
        <w:t xml:space="preserve"> </w:t>
      </w:r>
      <w:r w:rsidR="00D06038" w:rsidRPr="00352B8B">
        <w:rPr>
          <w:rFonts w:ascii="Times New Roman" w:hAnsi="Times New Roman" w:cs="Times New Roman"/>
          <w:b/>
          <w:sz w:val="21"/>
          <w:szCs w:val="21"/>
        </w:rPr>
        <w:t>grudnia</w:t>
      </w:r>
      <w:r w:rsidR="000A6F96" w:rsidRPr="00352B8B">
        <w:rPr>
          <w:rFonts w:ascii="Times New Roman" w:hAnsi="Times New Roman" w:cs="Times New Roman"/>
          <w:b/>
          <w:sz w:val="21"/>
          <w:szCs w:val="21"/>
        </w:rPr>
        <w:t xml:space="preserve"> 2022 r. do godz. 0</w:t>
      </w:r>
      <w:r w:rsidR="00D06038" w:rsidRPr="00352B8B">
        <w:rPr>
          <w:rFonts w:ascii="Times New Roman" w:hAnsi="Times New Roman" w:cs="Times New Roman"/>
          <w:b/>
          <w:sz w:val="21"/>
          <w:szCs w:val="21"/>
        </w:rPr>
        <w:t>8</w:t>
      </w:r>
      <w:r w:rsidRPr="00352B8B">
        <w:rPr>
          <w:rFonts w:ascii="Times New Roman" w:hAnsi="Times New Roman" w:cs="Times New Roman"/>
          <w:b/>
          <w:sz w:val="21"/>
          <w:szCs w:val="21"/>
          <w:vertAlign w:val="superscript"/>
        </w:rPr>
        <w:t>00</w:t>
      </w:r>
    </w:p>
    <w:p w:rsidR="00444596" w:rsidRPr="006C27F2" w:rsidRDefault="00444596" w:rsidP="00444596">
      <w:pPr>
        <w:jc w:val="both"/>
        <w:rPr>
          <w:rFonts w:ascii="Times New Roman" w:hAnsi="Times New Roman" w:cs="Times New Roman"/>
          <w:sz w:val="20"/>
          <w:szCs w:val="20"/>
        </w:rPr>
      </w:pPr>
    </w:p>
    <w:p w:rsidR="00444596" w:rsidRPr="006C27F2" w:rsidRDefault="00444596" w:rsidP="00444596">
      <w:pPr>
        <w:jc w:val="both"/>
      </w:pPr>
      <w:r w:rsidRPr="006C27F2">
        <w:rPr>
          <w:rFonts w:ascii="Times New Roman" w:hAnsi="Times New Roman" w:cs="Times New Roman"/>
          <w:sz w:val="20"/>
          <w:szCs w:val="20"/>
          <w:u w:val="single"/>
        </w:rPr>
        <w:t>Otwarcie ofert</w:t>
      </w:r>
    </w:p>
    <w:p w:rsidR="00444596" w:rsidRPr="006C27F2" w:rsidRDefault="00444596" w:rsidP="00444596">
      <w:pPr>
        <w:jc w:val="both"/>
        <w:rPr>
          <w:rFonts w:ascii="Times New Roman" w:hAnsi="Times New Roman" w:cs="Times New Roman"/>
          <w:sz w:val="20"/>
          <w:szCs w:val="20"/>
          <w:u w:val="single"/>
        </w:rPr>
      </w:pPr>
    </w:p>
    <w:p w:rsidR="00444596" w:rsidRPr="006C27F2" w:rsidRDefault="00444596" w:rsidP="00444596">
      <w:pPr>
        <w:numPr>
          <w:ilvl w:val="0"/>
          <w:numId w:val="27"/>
        </w:numPr>
        <w:jc w:val="both"/>
      </w:pPr>
      <w:r w:rsidRPr="006C27F2">
        <w:rPr>
          <w:rFonts w:ascii="Times New Roman" w:hAnsi="Times New Roman" w:cs="Times New Roman"/>
          <w:sz w:val="20"/>
          <w:szCs w:val="20"/>
        </w:rPr>
        <w:t xml:space="preserve">Otwarcie ofert :  </w:t>
      </w:r>
      <w:r w:rsidRPr="006C27F2">
        <w:rPr>
          <w:rFonts w:ascii="Times New Roman" w:hAnsi="Times New Roman" w:cs="Times New Roman"/>
          <w:sz w:val="20"/>
          <w:szCs w:val="20"/>
        </w:rPr>
        <w:tab/>
      </w:r>
      <w:r w:rsidRPr="006C27F2">
        <w:rPr>
          <w:rFonts w:ascii="Times New Roman" w:hAnsi="Times New Roman" w:cs="Times New Roman"/>
          <w:sz w:val="20"/>
          <w:szCs w:val="20"/>
        </w:rPr>
        <w:tab/>
      </w:r>
      <w:r w:rsidR="00352B8B" w:rsidRPr="00352B8B">
        <w:rPr>
          <w:rFonts w:ascii="Times New Roman" w:hAnsi="Times New Roman" w:cs="Times New Roman"/>
          <w:b/>
          <w:sz w:val="21"/>
          <w:szCs w:val="21"/>
        </w:rPr>
        <w:t xml:space="preserve">05 grudnia 2022 r. </w:t>
      </w:r>
      <w:bookmarkStart w:id="9" w:name="_GoBack"/>
      <w:bookmarkEnd w:id="9"/>
      <w:r w:rsidR="00352B8B" w:rsidRPr="00352B8B">
        <w:rPr>
          <w:rFonts w:ascii="Times New Roman" w:hAnsi="Times New Roman" w:cs="Times New Roman"/>
          <w:b/>
          <w:sz w:val="21"/>
          <w:szCs w:val="21"/>
        </w:rPr>
        <w:t>o godz. 08</w:t>
      </w:r>
      <w:r w:rsidR="00352B8B" w:rsidRPr="00352B8B">
        <w:rPr>
          <w:rFonts w:ascii="Times New Roman" w:hAnsi="Times New Roman" w:cs="Times New Roman"/>
          <w:b/>
          <w:sz w:val="21"/>
          <w:szCs w:val="21"/>
          <w:vertAlign w:val="superscript"/>
        </w:rPr>
        <w:t>3</w:t>
      </w:r>
      <w:r w:rsidR="00352B8B" w:rsidRPr="00352B8B">
        <w:rPr>
          <w:rFonts w:ascii="Times New Roman" w:hAnsi="Times New Roman" w:cs="Times New Roman"/>
          <w:b/>
          <w:sz w:val="21"/>
          <w:szCs w:val="21"/>
          <w:vertAlign w:val="superscript"/>
        </w:rPr>
        <w:t>0</w:t>
      </w:r>
      <w:r w:rsidR="00352B8B" w:rsidRPr="00352B8B">
        <w:rPr>
          <w:rFonts w:ascii="Times New Roman" w:hAnsi="Times New Roman" w:cs="Times New Roman"/>
          <w:b/>
          <w:sz w:val="21"/>
          <w:szCs w:val="21"/>
          <w:vertAlign w:val="superscript"/>
        </w:rPr>
        <w:t xml:space="preserve">  </w:t>
      </w:r>
      <w:r w:rsidRPr="006C27F2">
        <w:rPr>
          <w:rFonts w:ascii="Times New Roman" w:hAnsi="Times New Roman" w:cs="Times New Roman"/>
          <w:sz w:val="20"/>
          <w:szCs w:val="20"/>
        </w:rPr>
        <w:t>za pośrednictwem Platformy zakupowej</w:t>
      </w:r>
    </w:p>
    <w:p w:rsidR="00444596" w:rsidRDefault="00444596" w:rsidP="00444596">
      <w:pPr>
        <w:jc w:val="both"/>
        <w:rPr>
          <w:rFonts w:ascii="Times New Roman" w:hAnsi="Times New Roman" w:cs="Times New Roman"/>
          <w:sz w:val="20"/>
          <w:szCs w:val="20"/>
        </w:rPr>
      </w:pPr>
    </w:p>
    <w:p w:rsidR="00444596" w:rsidRDefault="00444596" w:rsidP="00444596">
      <w:pPr>
        <w:jc w:val="both"/>
        <w:rPr>
          <w:rFonts w:ascii="Times New Roman" w:hAnsi="Times New Roman" w:cs="Times New Roman"/>
          <w:sz w:val="20"/>
          <w:szCs w:val="20"/>
          <w:u w:val="single"/>
        </w:rPr>
      </w:pPr>
      <w:r>
        <w:rPr>
          <w:rFonts w:ascii="Times New Roman" w:hAnsi="Times New Roman" w:cs="Times New Roman"/>
          <w:sz w:val="20"/>
          <w:szCs w:val="20"/>
          <w:u w:val="single"/>
        </w:rPr>
        <w:t xml:space="preserve">Uwaga </w:t>
      </w:r>
    </w:p>
    <w:p w:rsidR="00444596" w:rsidRDefault="00444596" w:rsidP="00444596">
      <w:pPr>
        <w:jc w:val="both"/>
      </w:pPr>
      <w:r>
        <w:rPr>
          <w:rFonts w:ascii="Times New Roman" w:hAnsi="Times New Roman" w:cs="Times New Roman"/>
          <w:sz w:val="20"/>
          <w:szCs w:val="20"/>
        </w:rPr>
        <w:t>Jeżeli otwarcie ofert następuje przy użyciu systemu teleinformatycznego, w przypadku awarii tego systemu, która powoduje brak możliwości otwarcia ofert w terminie określonym przez zamawiającego, otwarcie następuje niezwłocznie po usunięciu awarii.</w:t>
      </w:r>
    </w:p>
    <w:p w:rsidR="00444596" w:rsidRDefault="00444596" w:rsidP="00444596">
      <w:pPr>
        <w:jc w:val="both"/>
      </w:pPr>
      <w:r>
        <w:rPr>
          <w:rFonts w:ascii="Times New Roman" w:hAnsi="Times New Roman" w:cs="Times New Roman"/>
          <w:sz w:val="20"/>
          <w:szCs w:val="20"/>
        </w:rPr>
        <w:t>Zamawiający poinformuje o zmianie terminu otwarcia ofert na stronie internetowej prowadzonego postępowania.</w:t>
      </w:r>
    </w:p>
    <w:p w:rsidR="00444596" w:rsidRDefault="00444596" w:rsidP="00444596">
      <w:pPr>
        <w:jc w:val="both"/>
        <w:rPr>
          <w:rFonts w:ascii="Times New Roman" w:hAnsi="Times New Roman" w:cs="Times New Roman"/>
          <w:sz w:val="20"/>
          <w:szCs w:val="20"/>
        </w:rPr>
      </w:pPr>
    </w:p>
    <w:p w:rsidR="00444596" w:rsidRPr="00B200BE" w:rsidRDefault="00444596" w:rsidP="00444596">
      <w:pPr>
        <w:numPr>
          <w:ilvl w:val="0"/>
          <w:numId w:val="28"/>
        </w:numPr>
        <w:jc w:val="both"/>
      </w:pPr>
      <w:r w:rsidRPr="00B200BE">
        <w:rPr>
          <w:rFonts w:ascii="Times New Roman" w:hAnsi="Times New Roman" w:cs="Times New Roman"/>
          <w:sz w:val="20"/>
          <w:szCs w:val="20"/>
        </w:rPr>
        <w:t xml:space="preserve">Zamawiający, najpóźniej przed otwarciem ofert, udostępnia na stronie internetowej prowadzonego postępowania informacje o kwocie, jaką zamierza przeznaczyć na sfinansowanie zamówienia ( art. 222 ust. 4 </w:t>
      </w:r>
      <w:proofErr w:type="spellStart"/>
      <w:r w:rsidRPr="00B200BE">
        <w:rPr>
          <w:rFonts w:ascii="Times New Roman" w:hAnsi="Times New Roman" w:cs="Times New Roman"/>
          <w:sz w:val="20"/>
          <w:szCs w:val="20"/>
        </w:rPr>
        <w:t>Pzp</w:t>
      </w:r>
      <w:proofErr w:type="spellEnd"/>
      <w:r w:rsidRPr="00B200BE">
        <w:rPr>
          <w:rFonts w:ascii="Times New Roman" w:hAnsi="Times New Roman" w:cs="Times New Roman"/>
          <w:sz w:val="20"/>
          <w:szCs w:val="20"/>
        </w:rPr>
        <w:t xml:space="preserve"> ).</w:t>
      </w:r>
    </w:p>
    <w:p w:rsidR="00444596" w:rsidRPr="00B200BE" w:rsidRDefault="00444596" w:rsidP="00444596">
      <w:pPr>
        <w:ind w:left="360"/>
        <w:jc w:val="both"/>
      </w:pPr>
    </w:p>
    <w:p w:rsidR="00444596" w:rsidRDefault="00444596" w:rsidP="00444596">
      <w:pPr>
        <w:numPr>
          <w:ilvl w:val="0"/>
          <w:numId w:val="28"/>
        </w:numPr>
        <w:jc w:val="both"/>
      </w:pPr>
      <w:r w:rsidRPr="00B200BE">
        <w:rPr>
          <w:rFonts w:ascii="Times New Roman" w:hAnsi="Times New Roman" w:cs="Times New Roman"/>
          <w:sz w:val="20"/>
          <w:szCs w:val="20"/>
        </w:rPr>
        <w:t>Zamawiający, niezwłocznie po otwarci</w:t>
      </w:r>
      <w:r>
        <w:rPr>
          <w:rFonts w:ascii="Times New Roman" w:hAnsi="Times New Roman" w:cs="Times New Roman"/>
          <w:sz w:val="20"/>
          <w:szCs w:val="20"/>
        </w:rPr>
        <w:t xml:space="preserve">u ofert, udostępnia na stronie </w:t>
      </w:r>
      <w:r w:rsidRPr="00B200BE">
        <w:rPr>
          <w:rFonts w:ascii="Times New Roman" w:hAnsi="Times New Roman" w:cs="Times New Roman"/>
          <w:sz w:val="20"/>
          <w:szCs w:val="20"/>
        </w:rPr>
        <w:t xml:space="preserve">internetowej prowadzonego postępowania informacje zgodnie z art. 222 ust. 5 </w:t>
      </w:r>
      <w:proofErr w:type="spellStart"/>
      <w:r w:rsidRPr="00B200BE">
        <w:rPr>
          <w:rFonts w:ascii="Times New Roman" w:hAnsi="Times New Roman" w:cs="Times New Roman"/>
          <w:sz w:val="20"/>
          <w:szCs w:val="20"/>
        </w:rPr>
        <w:t>Pzp</w:t>
      </w:r>
      <w:proofErr w:type="spellEnd"/>
      <w:r w:rsidRPr="00B200BE">
        <w:rPr>
          <w:rFonts w:ascii="Times New Roman" w:hAnsi="Times New Roman" w:cs="Times New Roman"/>
          <w:sz w:val="20"/>
          <w:szCs w:val="20"/>
        </w:rPr>
        <w:t>.</w:t>
      </w:r>
    </w:p>
    <w:p w:rsidR="00444596" w:rsidRDefault="00444596" w:rsidP="00444596">
      <w:pPr>
        <w:jc w:val="both"/>
        <w:rPr>
          <w:rFonts w:ascii="Times New Roman" w:hAnsi="Times New Roman" w:cs="Times New Roman"/>
          <w:sz w:val="20"/>
          <w:szCs w:val="20"/>
        </w:rPr>
      </w:pPr>
    </w:p>
    <w:p w:rsidR="00444596" w:rsidRDefault="00444596" w:rsidP="00444596">
      <w:pPr>
        <w:jc w:val="both"/>
        <w:rPr>
          <w:rFonts w:ascii="Times New Roman" w:hAnsi="Times New Roman" w:cs="Times New Roman"/>
          <w:sz w:val="20"/>
          <w:szCs w:val="20"/>
        </w:rPr>
      </w:pPr>
    </w:p>
    <w:p w:rsidR="00444596" w:rsidRDefault="00444596" w:rsidP="00444596">
      <w:r>
        <w:rPr>
          <w:rFonts w:ascii="Times New Roman" w:hAnsi="Times New Roman" w:cs="Times New Roman"/>
          <w:b/>
          <w:bCs/>
          <w:sz w:val="20"/>
          <w:szCs w:val="20"/>
        </w:rPr>
        <w:t>XV</w:t>
      </w:r>
      <w:r w:rsidR="009F6AC7">
        <w:rPr>
          <w:rFonts w:ascii="Times New Roman" w:hAnsi="Times New Roman" w:cs="Times New Roman"/>
          <w:b/>
          <w:bCs/>
          <w:sz w:val="20"/>
          <w:szCs w:val="20"/>
        </w:rPr>
        <w:t>I</w:t>
      </w:r>
      <w:r>
        <w:rPr>
          <w:rFonts w:ascii="Times New Roman" w:hAnsi="Times New Roman" w:cs="Times New Roman"/>
          <w:b/>
          <w:bCs/>
          <w:sz w:val="20"/>
          <w:szCs w:val="20"/>
        </w:rPr>
        <w:t>.   Sposób obliczenia ceny</w:t>
      </w:r>
    </w:p>
    <w:p w:rsidR="00444596" w:rsidRDefault="00444596" w:rsidP="00444596">
      <w:pPr>
        <w:jc w:val="both"/>
        <w:rPr>
          <w:rFonts w:ascii="Times New Roman" w:hAnsi="Times New Roman" w:cs="Times New Roman"/>
          <w:b/>
          <w:bCs/>
          <w:sz w:val="20"/>
          <w:szCs w:val="20"/>
        </w:rPr>
      </w:pPr>
    </w:p>
    <w:p w:rsidR="00444596" w:rsidRDefault="00444596" w:rsidP="00444596">
      <w:pPr>
        <w:numPr>
          <w:ilvl w:val="0"/>
          <w:numId w:val="10"/>
        </w:numPr>
        <w:tabs>
          <w:tab w:val="clear" w:pos="357"/>
        </w:tabs>
        <w:suppressAutoHyphens w:val="0"/>
        <w:ind w:left="360" w:hanging="360"/>
        <w:jc w:val="both"/>
        <w:rPr>
          <w:rFonts w:ascii="Times" w:hAnsi="Times" w:cs="Times"/>
          <w:sz w:val="20"/>
          <w:szCs w:val="20"/>
        </w:rPr>
      </w:pPr>
      <w:r>
        <w:rPr>
          <w:rFonts w:ascii="Times" w:hAnsi="Times" w:cs="Times"/>
          <w:sz w:val="20"/>
          <w:szCs w:val="20"/>
        </w:rPr>
        <w:t>Cena oferty musi być wyrażona cyfrowo i słownie w złotych polskich, z wyodrębnieniem należnego podatku VAT, z dokładnością do dwóch miejsc po przecinku.</w:t>
      </w:r>
    </w:p>
    <w:p w:rsidR="00444596" w:rsidRPr="00B200BE" w:rsidRDefault="00444596" w:rsidP="00444596">
      <w:pPr>
        <w:ind w:left="360"/>
        <w:jc w:val="both"/>
      </w:pPr>
    </w:p>
    <w:p w:rsidR="00444596" w:rsidRPr="00B200BE" w:rsidRDefault="00444596" w:rsidP="00444596">
      <w:pPr>
        <w:numPr>
          <w:ilvl w:val="0"/>
          <w:numId w:val="10"/>
        </w:numPr>
        <w:jc w:val="both"/>
      </w:pPr>
      <w:r w:rsidRPr="00B200BE">
        <w:rPr>
          <w:rFonts w:ascii="Times New Roman" w:hAnsi="Times New Roman" w:cs="Times New Roman"/>
          <w:sz w:val="20"/>
          <w:szCs w:val="20"/>
        </w:rPr>
        <w:t>Cena może być tylko jedna i musi zawierać wszystkie koszty i składniki związane z wykonaniem zamówienia.</w:t>
      </w:r>
    </w:p>
    <w:p w:rsidR="00444596" w:rsidRDefault="00444596" w:rsidP="00444596">
      <w:pPr>
        <w:pStyle w:val="Akapitzlist"/>
        <w:rPr>
          <w:rFonts w:ascii="Times New Roman" w:hAnsi="Times New Roman" w:cs="Times New Roman"/>
          <w:sz w:val="20"/>
          <w:szCs w:val="20"/>
        </w:rPr>
      </w:pPr>
    </w:p>
    <w:p w:rsidR="00444596" w:rsidRPr="00B200BE" w:rsidRDefault="00444596" w:rsidP="00444596">
      <w:pPr>
        <w:numPr>
          <w:ilvl w:val="0"/>
          <w:numId w:val="10"/>
        </w:numPr>
        <w:jc w:val="both"/>
      </w:pPr>
      <w:r w:rsidRPr="00B200BE">
        <w:rPr>
          <w:rFonts w:ascii="Times New Roman" w:hAnsi="Times New Roman" w:cs="Times New Roman"/>
          <w:sz w:val="20"/>
          <w:szCs w:val="20"/>
        </w:rPr>
        <w:t>Cena musi być podana i wyliczona w zaokrągleniu do dwóch miejsc po przecinku.</w:t>
      </w:r>
    </w:p>
    <w:p w:rsidR="00444596" w:rsidRDefault="00444596" w:rsidP="00444596">
      <w:pPr>
        <w:pStyle w:val="Akapitzlist"/>
        <w:rPr>
          <w:rFonts w:ascii="Times New Roman" w:hAnsi="Times New Roman" w:cs="Times New Roman"/>
          <w:sz w:val="20"/>
          <w:szCs w:val="20"/>
        </w:rPr>
      </w:pPr>
    </w:p>
    <w:p w:rsidR="00444596" w:rsidRPr="00B200BE" w:rsidRDefault="00444596" w:rsidP="00444596">
      <w:pPr>
        <w:numPr>
          <w:ilvl w:val="0"/>
          <w:numId w:val="10"/>
        </w:numPr>
        <w:jc w:val="both"/>
      </w:pPr>
      <w:r w:rsidRPr="00B200BE">
        <w:rPr>
          <w:rFonts w:ascii="Times New Roman" w:hAnsi="Times New Roman" w:cs="Times New Roman"/>
          <w:sz w:val="20"/>
          <w:szCs w:val="20"/>
        </w:rPr>
        <w:t>Zamawiający w celu ustalenia, czy oferta zawiera rażąco niska cenę w stosunku do przedmiotu zamówienia, zwróci się do wykonawców o udzielenie, w określonym terminie, wyjaśnień dotyczących elementów oferty mających wpływ na wysokość ceny.</w:t>
      </w:r>
    </w:p>
    <w:p w:rsidR="00444596" w:rsidRDefault="00444596" w:rsidP="00444596">
      <w:pPr>
        <w:pStyle w:val="Akapitzlist"/>
        <w:rPr>
          <w:rFonts w:ascii="Times New Roman" w:hAnsi="Times New Roman" w:cs="Times New Roman"/>
          <w:bCs/>
          <w:color w:val="000000"/>
          <w:sz w:val="20"/>
          <w:szCs w:val="20"/>
        </w:rPr>
      </w:pPr>
    </w:p>
    <w:p w:rsidR="00444596" w:rsidRPr="00D67BEB" w:rsidRDefault="00444596" w:rsidP="00444596">
      <w:pPr>
        <w:numPr>
          <w:ilvl w:val="0"/>
          <w:numId w:val="10"/>
        </w:numPr>
        <w:jc w:val="both"/>
      </w:pPr>
      <w:r w:rsidRPr="00B200BE">
        <w:rPr>
          <w:rFonts w:ascii="Times New Roman" w:hAnsi="Times New Roman" w:cs="Times New Roman"/>
          <w:bCs/>
          <w:color w:val="000000"/>
          <w:sz w:val="20"/>
          <w:szCs w:val="20"/>
        </w:rPr>
        <w:t xml:space="preserve">Zamawiający zgodnie z art. </w:t>
      </w:r>
      <w:r w:rsidRPr="00B200BE">
        <w:rPr>
          <w:rFonts w:ascii="Times New Roman" w:eastAsia="Times New Roman" w:hAnsi="Times New Roman" w:cs="Times New Roman"/>
          <w:bCs/>
          <w:color w:val="000000"/>
          <w:sz w:val="20"/>
          <w:szCs w:val="20"/>
          <w:lang w:bidi="ar-SA"/>
        </w:rPr>
        <w:t>223</w:t>
      </w:r>
      <w:r w:rsidRPr="00B200BE">
        <w:rPr>
          <w:rFonts w:ascii="Times New Roman" w:hAnsi="Times New Roman" w:cs="Times New Roman"/>
          <w:bCs/>
          <w:color w:val="000000"/>
          <w:sz w:val="20"/>
          <w:szCs w:val="20"/>
        </w:rPr>
        <w:t xml:space="preserve"> ust. 2 ustawy </w:t>
      </w:r>
      <w:proofErr w:type="spellStart"/>
      <w:r w:rsidRPr="00B200BE">
        <w:rPr>
          <w:rFonts w:ascii="Times New Roman" w:hAnsi="Times New Roman" w:cs="Times New Roman"/>
          <w:bCs/>
          <w:color w:val="000000"/>
          <w:sz w:val="20"/>
          <w:szCs w:val="20"/>
        </w:rPr>
        <w:t>Pzp</w:t>
      </w:r>
      <w:proofErr w:type="spellEnd"/>
      <w:r w:rsidRPr="00B200BE">
        <w:rPr>
          <w:rFonts w:ascii="Times New Roman" w:hAnsi="Times New Roman" w:cs="Times New Roman"/>
          <w:bCs/>
          <w:color w:val="000000"/>
          <w:sz w:val="20"/>
          <w:szCs w:val="20"/>
        </w:rPr>
        <w:t xml:space="preserve"> poprawia w ofercie:</w:t>
      </w:r>
    </w:p>
    <w:p w:rsidR="00444596" w:rsidRDefault="00444596" w:rsidP="00444596">
      <w:pPr>
        <w:jc w:val="both"/>
      </w:pPr>
    </w:p>
    <w:p w:rsidR="00444596" w:rsidRPr="00B200BE" w:rsidRDefault="00444596" w:rsidP="00444596">
      <w:pPr>
        <w:numPr>
          <w:ilvl w:val="0"/>
          <w:numId w:val="18"/>
        </w:numPr>
        <w:tabs>
          <w:tab w:val="left" w:pos="1260"/>
        </w:tabs>
        <w:jc w:val="both"/>
      </w:pPr>
      <w:r w:rsidRPr="00B200BE">
        <w:rPr>
          <w:rFonts w:ascii="Times New Roman" w:hAnsi="Times New Roman"/>
          <w:color w:val="000000"/>
          <w:sz w:val="20"/>
          <w:szCs w:val="20"/>
        </w:rPr>
        <w:t xml:space="preserve">oczywiste omyłki pisarskie, </w:t>
      </w:r>
    </w:p>
    <w:p w:rsidR="00036BFD" w:rsidRPr="00036BFD" w:rsidRDefault="00444596" w:rsidP="00036BFD">
      <w:pPr>
        <w:numPr>
          <w:ilvl w:val="0"/>
          <w:numId w:val="18"/>
        </w:numPr>
        <w:tabs>
          <w:tab w:val="left" w:pos="1260"/>
        </w:tabs>
        <w:jc w:val="both"/>
      </w:pPr>
      <w:r w:rsidRPr="00B200BE">
        <w:rPr>
          <w:rFonts w:ascii="Times New Roman" w:hAnsi="Times New Roman"/>
          <w:color w:val="000000"/>
          <w:sz w:val="20"/>
          <w:szCs w:val="20"/>
        </w:rPr>
        <w:t>oczywiste omyłki rachunkowe, którymi są w szczególności: omyłki w obliczeniu ceny, które polegają  na uzyskaniu nieprawidłowego wyniku działania arytmetycznego, przy założeniu, że składniki działania są prawidłowe i które można jednoznacznie poprawić znając reguły arytmetyczne</w:t>
      </w:r>
      <w:r>
        <w:rPr>
          <w:rFonts w:ascii="Times New Roman" w:hAnsi="Times New Roman"/>
          <w:color w:val="000000"/>
          <w:sz w:val="20"/>
          <w:szCs w:val="20"/>
        </w:rPr>
        <w:t xml:space="preserve"> ( d</w:t>
      </w:r>
      <w:r w:rsidRPr="00B200BE">
        <w:rPr>
          <w:rFonts w:ascii="Times New Roman" w:hAnsi="Times New Roman"/>
          <w:color w:val="000000"/>
          <w:sz w:val="20"/>
          <w:szCs w:val="20"/>
        </w:rPr>
        <w:t>otyczy to w szczególności wyniku sumowania, mnożenia oraz powiększania wartości netto o stawkę podatku VAT</w:t>
      </w:r>
      <w:r>
        <w:rPr>
          <w:rFonts w:ascii="Times New Roman" w:hAnsi="Times New Roman"/>
          <w:color w:val="000000"/>
          <w:sz w:val="20"/>
          <w:szCs w:val="20"/>
        </w:rPr>
        <w:t xml:space="preserve"> )</w:t>
      </w:r>
      <w:r w:rsidRPr="00B200BE">
        <w:rPr>
          <w:rFonts w:ascii="Times New Roman" w:hAnsi="Times New Roman"/>
          <w:color w:val="000000"/>
          <w:sz w:val="20"/>
          <w:szCs w:val="20"/>
        </w:rPr>
        <w:t xml:space="preserve"> Zamawiający poprawiając oczywiste omyłki rachunkowe uwzględnia ich konsekwencje rachunkowe;</w:t>
      </w:r>
    </w:p>
    <w:p w:rsidR="00444596" w:rsidRPr="00036BFD" w:rsidRDefault="00444596" w:rsidP="00036BFD">
      <w:pPr>
        <w:numPr>
          <w:ilvl w:val="0"/>
          <w:numId w:val="18"/>
        </w:numPr>
        <w:tabs>
          <w:tab w:val="left" w:pos="1260"/>
        </w:tabs>
        <w:jc w:val="both"/>
        <w:rPr>
          <w:sz w:val="20"/>
          <w:szCs w:val="20"/>
        </w:rPr>
      </w:pPr>
      <w:r w:rsidRPr="00036BFD">
        <w:rPr>
          <w:rFonts w:ascii="Times New Roman" w:hAnsi="Times New Roman" w:cs="Times New Roman"/>
          <w:bCs/>
          <w:color w:val="000000"/>
          <w:sz w:val="20"/>
          <w:szCs w:val="20"/>
        </w:rPr>
        <w:t>inne omyłki polegające na niezgodności oferty ze specyfikacją, niepowodujące istotnych zmian w treści oferty.</w:t>
      </w:r>
    </w:p>
    <w:p w:rsidR="00444596" w:rsidRDefault="00444596" w:rsidP="00444596">
      <w:pPr>
        <w:jc w:val="both"/>
        <w:rPr>
          <w:rFonts w:ascii="Times New Roman" w:hAnsi="Times New Roman" w:cs="Times New Roman"/>
          <w:sz w:val="20"/>
          <w:szCs w:val="20"/>
        </w:rPr>
      </w:pPr>
    </w:p>
    <w:p w:rsidR="00444596" w:rsidRDefault="00444596" w:rsidP="00444596">
      <w:pPr>
        <w:jc w:val="both"/>
        <w:rPr>
          <w:rFonts w:ascii="Times New Roman" w:hAnsi="Times New Roman" w:cs="Times New Roman"/>
          <w:sz w:val="20"/>
          <w:szCs w:val="20"/>
        </w:rPr>
      </w:pPr>
    </w:p>
    <w:p w:rsidR="00444596" w:rsidRDefault="00444596" w:rsidP="00444596">
      <w:r>
        <w:rPr>
          <w:rFonts w:ascii="Times New Roman" w:hAnsi="Times New Roman" w:cs="Times New Roman"/>
          <w:b/>
          <w:bCs/>
          <w:sz w:val="20"/>
          <w:szCs w:val="20"/>
        </w:rPr>
        <w:t>XVI</w:t>
      </w:r>
      <w:r w:rsidR="009F6AC7">
        <w:rPr>
          <w:rFonts w:ascii="Times New Roman" w:hAnsi="Times New Roman" w:cs="Times New Roman"/>
          <w:b/>
          <w:bCs/>
          <w:sz w:val="20"/>
          <w:szCs w:val="20"/>
        </w:rPr>
        <w:t>I</w:t>
      </w:r>
      <w:r>
        <w:rPr>
          <w:rFonts w:ascii="Times New Roman" w:hAnsi="Times New Roman" w:cs="Times New Roman"/>
          <w:b/>
          <w:bCs/>
          <w:sz w:val="20"/>
          <w:szCs w:val="20"/>
        </w:rPr>
        <w:t>.   Opis  kryteriów oceny ofert, wraz z podaniem wag tych kryteriów, i sposobu oceny ofert</w:t>
      </w:r>
    </w:p>
    <w:p w:rsidR="00444596" w:rsidRDefault="00444596" w:rsidP="00444596">
      <w:pPr>
        <w:jc w:val="center"/>
        <w:rPr>
          <w:rFonts w:ascii="Times New Roman" w:hAnsi="Times New Roman" w:cs="Times New Roman"/>
          <w:b/>
          <w:bCs/>
          <w:sz w:val="20"/>
          <w:szCs w:val="20"/>
        </w:rPr>
      </w:pPr>
    </w:p>
    <w:p w:rsidR="00444596" w:rsidRDefault="00444596" w:rsidP="00444596">
      <w:pPr>
        <w:numPr>
          <w:ilvl w:val="0"/>
          <w:numId w:val="30"/>
        </w:numPr>
      </w:pPr>
      <w:r>
        <w:rPr>
          <w:rFonts w:ascii="Times New Roman" w:hAnsi="Times New Roman" w:cs="Times New Roman"/>
          <w:sz w:val="20"/>
          <w:szCs w:val="20"/>
        </w:rPr>
        <w:t>Przy wyborze ofert zamawiający będzie się kierował kryterium najniższej ceny tj. cena 100%</w:t>
      </w:r>
    </w:p>
    <w:p w:rsidR="00444596" w:rsidRDefault="00444596" w:rsidP="00444596">
      <w:pPr>
        <w:rPr>
          <w:rFonts w:ascii="Times New Roman" w:hAnsi="Times New Roman" w:cs="Times New Roman"/>
          <w:sz w:val="20"/>
          <w:szCs w:val="20"/>
        </w:rPr>
      </w:pPr>
    </w:p>
    <w:p w:rsidR="00444596" w:rsidRDefault="00444596" w:rsidP="00444596">
      <w:r>
        <w:rPr>
          <w:rFonts w:ascii="Times New Roman" w:hAnsi="Times New Roman" w:cs="Times New Roman"/>
          <w:sz w:val="20"/>
          <w:szCs w:val="20"/>
        </w:rPr>
        <w:t>Wartość punktowa kryterium „Cena” wyliczona zostanie wg wzoru:</w:t>
      </w:r>
    </w:p>
    <w:p w:rsidR="00444596" w:rsidRDefault="00444596" w:rsidP="00444596">
      <w:pPr>
        <w:rPr>
          <w:rFonts w:ascii="Times New Roman" w:hAnsi="Times New Roman" w:cs="Times New Roman"/>
          <w:sz w:val="20"/>
          <w:szCs w:val="20"/>
        </w:rPr>
      </w:pPr>
    </w:p>
    <w:p w:rsidR="00444596" w:rsidRPr="006A306D" w:rsidRDefault="00444596" w:rsidP="00444596">
      <w:pPr>
        <w:jc w:val="center"/>
        <w:rPr>
          <w:sz w:val="19"/>
          <w:szCs w:val="19"/>
        </w:rPr>
      </w:pPr>
      <w:r>
        <w:rPr>
          <w:rFonts w:ascii="Times New Roman" w:hAnsi="Times New Roman" w:cs="Times New Roman"/>
          <w:sz w:val="19"/>
          <w:szCs w:val="19"/>
        </w:rPr>
        <w:t xml:space="preserve">                </w:t>
      </w:r>
      <w:r w:rsidRPr="006A306D">
        <w:rPr>
          <w:rFonts w:ascii="Times New Roman" w:hAnsi="Times New Roman" w:cs="Times New Roman"/>
          <w:sz w:val="19"/>
          <w:szCs w:val="19"/>
        </w:rPr>
        <w:t>oferta z najniższą ceną</w:t>
      </w:r>
      <w:r w:rsidR="00733A12">
        <w:rPr>
          <w:rFonts w:ascii="Times New Roman" w:hAnsi="Times New Roman" w:cs="Times New Roman"/>
          <w:sz w:val="19"/>
          <w:szCs w:val="19"/>
        </w:rPr>
        <w:t xml:space="preserve"> brutto</w:t>
      </w:r>
    </w:p>
    <w:p w:rsidR="00444596" w:rsidRDefault="00444596" w:rsidP="00444596">
      <w:pPr>
        <w:jc w:val="center"/>
      </w:pPr>
      <w:r w:rsidRPr="007434BF">
        <w:rPr>
          <w:rFonts w:ascii="Times New Roman" w:hAnsi="Times New Roman" w:cs="Times New Roman"/>
          <w:sz w:val="19"/>
          <w:szCs w:val="19"/>
        </w:rPr>
        <w:t>liczba punktów</w:t>
      </w:r>
      <w:r>
        <w:rPr>
          <w:rFonts w:ascii="Times New Roman" w:hAnsi="Times New Roman" w:cs="Times New Roman"/>
          <w:sz w:val="20"/>
          <w:szCs w:val="20"/>
        </w:rPr>
        <w:t xml:space="preserve">  =            </w:t>
      </w:r>
      <w:r>
        <w:rPr>
          <w:rFonts w:ascii="Times New Roman" w:hAnsi="Times New Roman" w:cs="Times New Roman"/>
          <w:sz w:val="16"/>
          <w:szCs w:val="16"/>
        </w:rPr>
        <w:t>……………..………..…………..…</w:t>
      </w:r>
      <w:r>
        <w:rPr>
          <w:rFonts w:ascii="Times New Roman" w:hAnsi="Times New Roman" w:cs="Times New Roman"/>
          <w:sz w:val="20"/>
          <w:szCs w:val="20"/>
        </w:rPr>
        <w:t xml:space="preserve">       </w:t>
      </w:r>
      <w:r w:rsidRPr="007434BF">
        <w:rPr>
          <w:rFonts w:ascii="Times New Roman" w:hAnsi="Times New Roman" w:cs="Times New Roman"/>
          <w:sz w:val="19"/>
          <w:szCs w:val="19"/>
        </w:rPr>
        <w:t xml:space="preserve"> x  100</w:t>
      </w:r>
    </w:p>
    <w:p w:rsidR="00444596" w:rsidRPr="007434BF" w:rsidRDefault="00444596" w:rsidP="00444596">
      <w:pPr>
        <w:jc w:val="center"/>
        <w:rPr>
          <w:sz w:val="19"/>
          <w:szCs w:val="19"/>
        </w:rPr>
      </w:pPr>
      <w:r w:rsidRPr="007434BF">
        <w:rPr>
          <w:rFonts w:ascii="Times New Roman" w:eastAsia="Times New Roman" w:hAnsi="Times New Roman" w:cs="Times New Roman"/>
          <w:sz w:val="19"/>
          <w:szCs w:val="19"/>
        </w:rPr>
        <w:t xml:space="preserve">                </w:t>
      </w:r>
      <w:r w:rsidRPr="007434BF">
        <w:rPr>
          <w:rFonts w:ascii="Times New Roman" w:hAnsi="Times New Roman" w:cs="Times New Roman"/>
          <w:sz w:val="19"/>
          <w:szCs w:val="19"/>
        </w:rPr>
        <w:t>wartość brutto oferty badanej</w:t>
      </w:r>
    </w:p>
    <w:p w:rsidR="00444596" w:rsidRDefault="00444596" w:rsidP="00444596">
      <w:pPr>
        <w:jc w:val="center"/>
        <w:rPr>
          <w:rFonts w:ascii="Times New Roman" w:hAnsi="Times New Roman" w:cs="Times New Roman"/>
          <w:sz w:val="20"/>
          <w:szCs w:val="20"/>
        </w:rPr>
      </w:pPr>
    </w:p>
    <w:p w:rsidR="00444596" w:rsidRDefault="00444596" w:rsidP="00444596">
      <w:pPr>
        <w:jc w:val="both"/>
      </w:pPr>
      <w:r>
        <w:rPr>
          <w:rFonts w:ascii="Times New Roman" w:hAnsi="Times New Roman" w:cs="Times New Roman"/>
          <w:sz w:val="20"/>
          <w:szCs w:val="20"/>
        </w:rPr>
        <w:t>W oparciu o powyższe kryterium zostanie sporządzony ranking złożonych ofert.</w:t>
      </w:r>
    </w:p>
    <w:p w:rsidR="00444596" w:rsidRDefault="00444596" w:rsidP="00444596">
      <w:pPr>
        <w:jc w:val="both"/>
        <w:rPr>
          <w:rFonts w:ascii="Times New Roman" w:hAnsi="Times New Roman" w:cs="Times New Roman"/>
          <w:sz w:val="20"/>
          <w:szCs w:val="20"/>
        </w:rPr>
      </w:pPr>
    </w:p>
    <w:p w:rsidR="00444596" w:rsidRPr="007434BF" w:rsidRDefault="00444596" w:rsidP="00444596">
      <w:pPr>
        <w:numPr>
          <w:ilvl w:val="0"/>
          <w:numId w:val="30"/>
        </w:numPr>
        <w:jc w:val="both"/>
      </w:pPr>
      <w:r w:rsidRPr="007434BF">
        <w:rPr>
          <w:rFonts w:ascii="Times New Roman" w:hAnsi="Times New Roman" w:cs="Times New Roman"/>
          <w:sz w:val="20"/>
          <w:szCs w:val="20"/>
        </w:rPr>
        <w:t>W sytuacji, gdy zamawiający nie będzie mógł dokonać wyboru najkorzystniejszej oferty ze względu na to, że zostały złożone oferty o takiej samej cenie, wezwie on wykonawców, którzy złożyli te oferty, do złożenia w terminie określonym przez zamawiającego ofert dodatkowych zawierających nową cenę. Wykonawcy, składający oferty dodatkowe, nie mogą zaoferować cen wyższych niż zaoferowane w uprzednio złożonych przez nich ofertach.</w:t>
      </w:r>
    </w:p>
    <w:p w:rsidR="00444596" w:rsidRPr="007434BF" w:rsidRDefault="00444596" w:rsidP="00444596">
      <w:pPr>
        <w:ind w:left="360"/>
        <w:jc w:val="both"/>
      </w:pPr>
    </w:p>
    <w:p w:rsidR="00444596" w:rsidRPr="007434BF" w:rsidRDefault="00444596" w:rsidP="00444596">
      <w:pPr>
        <w:numPr>
          <w:ilvl w:val="0"/>
          <w:numId w:val="30"/>
        </w:numPr>
        <w:jc w:val="both"/>
      </w:pPr>
      <w:r w:rsidRPr="007434BF">
        <w:rPr>
          <w:rFonts w:ascii="Times New Roman" w:hAnsi="Times New Roman" w:cs="Times New Roman"/>
          <w:sz w:val="20"/>
          <w:szCs w:val="20"/>
        </w:rPr>
        <w:t>W przypadku braku zgody, o której mowa w pkt 2 oferta podlega odrzuceniu, a zamawiający zwraca się o wyrażenie takiej zgody do kolejnego wykonawcy, którego oferta została najwyżej oceniona, chyba że zachodzą przesłanki unieważnienia postępowania.</w:t>
      </w:r>
    </w:p>
    <w:p w:rsidR="00444596" w:rsidRDefault="00444596" w:rsidP="00444596">
      <w:pPr>
        <w:pStyle w:val="Akapitzlist"/>
      </w:pPr>
    </w:p>
    <w:p w:rsidR="00444596" w:rsidRDefault="00444596" w:rsidP="00444596">
      <w:pPr>
        <w:numPr>
          <w:ilvl w:val="0"/>
          <w:numId w:val="30"/>
        </w:numPr>
        <w:jc w:val="both"/>
        <w:rPr>
          <w:rFonts w:ascii="Times New Roman" w:hAnsi="Times New Roman" w:cs="Times New Roman"/>
          <w:sz w:val="20"/>
          <w:szCs w:val="20"/>
        </w:rPr>
      </w:pPr>
      <w:r w:rsidRPr="007434BF">
        <w:rPr>
          <w:rFonts w:ascii="Times New Roman" w:hAnsi="Times New Roman" w:cs="Times New Roman"/>
          <w:sz w:val="20"/>
          <w:szCs w:val="20"/>
        </w:rPr>
        <w:t>Zamawiający udzieli zamówienia wykonawcy, którego oferta zostanie uznana za najkorzystniejszą.</w:t>
      </w:r>
    </w:p>
    <w:p w:rsidR="00444596" w:rsidRDefault="00444596" w:rsidP="00444596">
      <w:pPr>
        <w:jc w:val="both"/>
        <w:rPr>
          <w:rFonts w:ascii="Times New Roman" w:hAnsi="Times New Roman" w:cs="Times New Roman"/>
          <w:sz w:val="20"/>
          <w:szCs w:val="20"/>
        </w:rPr>
      </w:pPr>
    </w:p>
    <w:p w:rsidR="00444596" w:rsidRDefault="00444596" w:rsidP="00444596">
      <w:pPr>
        <w:jc w:val="both"/>
        <w:rPr>
          <w:rFonts w:ascii="Times New Roman" w:hAnsi="Times New Roman" w:cs="Times New Roman"/>
          <w:sz w:val="20"/>
          <w:szCs w:val="20"/>
        </w:rPr>
      </w:pPr>
    </w:p>
    <w:p w:rsidR="00444596" w:rsidRDefault="00444596" w:rsidP="00444596">
      <w:r>
        <w:rPr>
          <w:rFonts w:ascii="Times New Roman" w:hAnsi="Times New Roman" w:cs="Times New Roman"/>
          <w:b/>
          <w:sz w:val="20"/>
          <w:szCs w:val="20"/>
        </w:rPr>
        <w:t>XVII</w:t>
      </w:r>
      <w:r w:rsidR="009F6AC7">
        <w:rPr>
          <w:rFonts w:ascii="Times New Roman" w:hAnsi="Times New Roman" w:cs="Times New Roman"/>
          <w:b/>
          <w:sz w:val="20"/>
          <w:szCs w:val="20"/>
        </w:rPr>
        <w:t>I</w:t>
      </w:r>
      <w:r>
        <w:rPr>
          <w:rFonts w:ascii="Times New Roman" w:hAnsi="Times New Roman" w:cs="Times New Roman"/>
          <w:b/>
          <w:sz w:val="20"/>
          <w:szCs w:val="20"/>
        </w:rPr>
        <w:t>.   Informacje o formalnościach, jakie muszą zostać dopełnione po wyborze oferty w celu zawarcia umowy w sprawie zamówienia publicznego</w:t>
      </w:r>
    </w:p>
    <w:p w:rsidR="00444596" w:rsidRDefault="00444596" w:rsidP="00444596">
      <w:pPr>
        <w:jc w:val="center"/>
        <w:rPr>
          <w:rFonts w:ascii="Times New Roman" w:hAnsi="Times New Roman" w:cs="Times New Roman"/>
          <w:b/>
          <w:sz w:val="20"/>
          <w:szCs w:val="20"/>
        </w:rPr>
      </w:pPr>
    </w:p>
    <w:p w:rsidR="00444596" w:rsidRDefault="00444596" w:rsidP="00444596">
      <w:pPr>
        <w:numPr>
          <w:ilvl w:val="0"/>
          <w:numId w:val="10"/>
        </w:numPr>
        <w:jc w:val="both"/>
      </w:pPr>
      <w:r>
        <w:rPr>
          <w:rFonts w:ascii="Times New Roman" w:hAnsi="Times New Roman" w:cs="Times New Roman"/>
          <w:sz w:val="20"/>
          <w:szCs w:val="20"/>
        </w:rPr>
        <w:t xml:space="preserve">Zamawiający zawiera umowę w sprawie zamówienia publicznego, z uwzględnieniem art. 577 </w:t>
      </w:r>
      <w:proofErr w:type="spellStart"/>
      <w:r>
        <w:rPr>
          <w:rFonts w:ascii="Times New Roman" w:hAnsi="Times New Roman" w:cs="Times New Roman"/>
          <w:sz w:val="20"/>
          <w:szCs w:val="20"/>
        </w:rPr>
        <w:t>Pzp</w:t>
      </w:r>
      <w:proofErr w:type="spellEnd"/>
      <w:r>
        <w:rPr>
          <w:rFonts w:ascii="Times New Roman" w:hAnsi="Times New Roman" w:cs="Times New Roman"/>
          <w:sz w:val="20"/>
          <w:szCs w:val="20"/>
        </w:rPr>
        <w:t xml:space="preserve">, w terminie nie krótszym niż 5 dni od dnia przesłania zawiadomienia o wyborze najkorzystniejszej oferty, jeżeli zawiadomienie zostało przesłane przy użyciu środków komunikacji elektronicznej, albo 10 dni, jeżeli zostało przesłane w inny sposób ( art. 308 ust. 2 </w:t>
      </w:r>
      <w:proofErr w:type="spellStart"/>
      <w:r>
        <w:rPr>
          <w:rFonts w:ascii="Times New Roman" w:hAnsi="Times New Roman" w:cs="Times New Roman"/>
          <w:sz w:val="20"/>
          <w:szCs w:val="20"/>
        </w:rPr>
        <w:t>Pzp</w:t>
      </w:r>
      <w:proofErr w:type="spellEnd"/>
      <w:r>
        <w:rPr>
          <w:rFonts w:ascii="Times New Roman" w:hAnsi="Times New Roman" w:cs="Times New Roman"/>
          <w:sz w:val="20"/>
          <w:szCs w:val="20"/>
        </w:rPr>
        <w:t xml:space="preserve"> ).</w:t>
      </w:r>
    </w:p>
    <w:p w:rsidR="00444596" w:rsidRDefault="00444596" w:rsidP="00444596">
      <w:pPr>
        <w:ind w:left="357"/>
        <w:jc w:val="both"/>
        <w:rPr>
          <w:rFonts w:ascii="Times New Roman" w:hAnsi="Times New Roman" w:cs="Times New Roman"/>
          <w:sz w:val="20"/>
          <w:szCs w:val="20"/>
        </w:rPr>
      </w:pPr>
    </w:p>
    <w:p w:rsidR="00444596" w:rsidRDefault="00444596" w:rsidP="00444596">
      <w:pPr>
        <w:numPr>
          <w:ilvl w:val="0"/>
          <w:numId w:val="10"/>
        </w:numPr>
        <w:jc w:val="both"/>
      </w:pPr>
      <w:r>
        <w:rPr>
          <w:rFonts w:ascii="Times New Roman" w:hAnsi="Times New Roman" w:cs="Times New Roman"/>
          <w:sz w:val="20"/>
          <w:szCs w:val="20"/>
        </w:rPr>
        <w:t>Zamawiający może zawrzeć umowę przed upływem terminu, o którym mowa w ust. 1, jeżeli w postępowaniu o udzielenie zamówienia złożono tylko jedną ofertę.</w:t>
      </w:r>
    </w:p>
    <w:p w:rsidR="00444596" w:rsidRDefault="00444596" w:rsidP="00444596">
      <w:pPr>
        <w:pStyle w:val="Akapitzlist"/>
        <w:rPr>
          <w:rFonts w:ascii="Times New Roman" w:hAnsi="Times New Roman" w:cs="Times New Roman"/>
          <w:sz w:val="20"/>
          <w:szCs w:val="20"/>
        </w:rPr>
      </w:pPr>
    </w:p>
    <w:p w:rsidR="00444596" w:rsidRDefault="00444596" w:rsidP="00444596">
      <w:pPr>
        <w:numPr>
          <w:ilvl w:val="0"/>
          <w:numId w:val="10"/>
        </w:numPr>
        <w:jc w:val="both"/>
      </w:pPr>
      <w:r>
        <w:rPr>
          <w:rFonts w:ascii="Times New Roman" w:hAnsi="Times New Roman" w:cs="Times New Roman"/>
          <w:sz w:val="20"/>
          <w:szCs w:val="20"/>
        </w:rPr>
        <w:t xml:space="preserve">Wykonawca, którego oferta została wybrana jako najkorzystniejsza, zostanie poinformowany o terminie podpisania umowy. Umowa zostanie podpisana na warunkach określonych w projekcie umowy stanowiącym </w:t>
      </w:r>
      <w:r w:rsidRPr="008A471B">
        <w:rPr>
          <w:rFonts w:ascii="Times New Roman" w:hAnsi="Times New Roman" w:cs="Times New Roman"/>
          <w:b/>
          <w:sz w:val="20"/>
          <w:szCs w:val="20"/>
        </w:rPr>
        <w:t>Załącznik Nr 4</w:t>
      </w:r>
      <w:r>
        <w:rPr>
          <w:rFonts w:ascii="Times New Roman" w:hAnsi="Times New Roman" w:cs="Times New Roman"/>
          <w:sz w:val="20"/>
          <w:szCs w:val="20"/>
        </w:rPr>
        <w:t xml:space="preserve"> do SWZ.</w:t>
      </w:r>
    </w:p>
    <w:p w:rsidR="00444596" w:rsidRDefault="00444596" w:rsidP="00444596">
      <w:pPr>
        <w:pStyle w:val="Akapitzlist"/>
        <w:rPr>
          <w:rFonts w:ascii="Times New Roman" w:hAnsi="Times New Roman" w:cs="Times New Roman"/>
          <w:sz w:val="20"/>
          <w:szCs w:val="20"/>
        </w:rPr>
      </w:pPr>
    </w:p>
    <w:p w:rsidR="00444596" w:rsidRDefault="00444596" w:rsidP="00444596">
      <w:pPr>
        <w:numPr>
          <w:ilvl w:val="0"/>
          <w:numId w:val="10"/>
        </w:numPr>
        <w:jc w:val="both"/>
      </w:pPr>
      <w:r>
        <w:rPr>
          <w:rFonts w:ascii="Times New Roman" w:hAnsi="Times New Roman" w:cs="Times New Roman"/>
          <w:sz w:val="20"/>
          <w:szCs w:val="20"/>
        </w:rPr>
        <w:t>Jeżeli wykonawca, którego oferta została wybrana jako najkorzystniejsza, uchyla się od zawarcia umowy, zamawiający może dokonać ponownego badania i oceny ofert spośród ofert pozostałych w postępowaniu wykonawców albo unieważnić postępowanie.</w:t>
      </w:r>
    </w:p>
    <w:p w:rsidR="00444596" w:rsidRDefault="00444596" w:rsidP="00444596">
      <w:pPr>
        <w:pStyle w:val="Akapitzlist"/>
        <w:rPr>
          <w:rFonts w:ascii="Times New Roman" w:hAnsi="Times New Roman" w:cs="Times New Roman"/>
          <w:sz w:val="20"/>
          <w:szCs w:val="20"/>
        </w:rPr>
      </w:pPr>
    </w:p>
    <w:p w:rsidR="00444596" w:rsidRDefault="00444596" w:rsidP="00444596">
      <w:pPr>
        <w:ind w:left="357"/>
        <w:jc w:val="both"/>
        <w:rPr>
          <w:rFonts w:ascii="Times New Roman" w:hAnsi="Times New Roman" w:cs="Times New Roman"/>
          <w:b/>
          <w:sz w:val="20"/>
          <w:szCs w:val="20"/>
        </w:rPr>
      </w:pPr>
    </w:p>
    <w:p w:rsidR="00444596" w:rsidRDefault="00444596" w:rsidP="00444596">
      <w:pPr>
        <w:jc w:val="both"/>
      </w:pPr>
      <w:r>
        <w:rPr>
          <w:rFonts w:ascii="Times New Roman" w:hAnsi="Times New Roman" w:cs="Times New Roman"/>
          <w:b/>
          <w:sz w:val="20"/>
          <w:szCs w:val="20"/>
        </w:rPr>
        <w:t>XI</w:t>
      </w:r>
      <w:r w:rsidR="009F6AC7">
        <w:rPr>
          <w:rFonts w:ascii="Times New Roman" w:hAnsi="Times New Roman" w:cs="Times New Roman"/>
          <w:b/>
          <w:sz w:val="20"/>
          <w:szCs w:val="20"/>
        </w:rPr>
        <w:t>X</w:t>
      </w:r>
      <w:r>
        <w:rPr>
          <w:rFonts w:ascii="Times New Roman" w:hAnsi="Times New Roman" w:cs="Times New Roman"/>
          <w:b/>
          <w:sz w:val="20"/>
          <w:szCs w:val="20"/>
        </w:rPr>
        <w:t>.   Projektowane postanowienia umowy w sprawie zamówienia publicznego, które zostaną wprowadzone do treści umowy</w:t>
      </w:r>
    </w:p>
    <w:p w:rsidR="00444596" w:rsidRDefault="00444596" w:rsidP="00444596">
      <w:pPr>
        <w:ind w:left="357"/>
        <w:jc w:val="center"/>
        <w:rPr>
          <w:rFonts w:ascii="Times New Roman" w:hAnsi="Times New Roman" w:cs="Times New Roman"/>
          <w:b/>
          <w:sz w:val="20"/>
          <w:szCs w:val="20"/>
        </w:rPr>
      </w:pPr>
    </w:p>
    <w:p w:rsidR="00444596" w:rsidRDefault="00444596" w:rsidP="00444596">
      <w:pPr>
        <w:ind w:left="357"/>
        <w:jc w:val="both"/>
      </w:pPr>
      <w:r w:rsidRPr="0086701E">
        <w:rPr>
          <w:rFonts w:ascii="Times New Roman" w:hAnsi="Times New Roman" w:cs="Times New Roman"/>
          <w:sz w:val="20"/>
          <w:szCs w:val="20"/>
        </w:rPr>
        <w:t xml:space="preserve">Wzór umowy stanowi </w:t>
      </w:r>
      <w:r w:rsidRPr="008A471B">
        <w:rPr>
          <w:rFonts w:ascii="Times New Roman" w:hAnsi="Times New Roman" w:cs="Times New Roman"/>
          <w:b/>
          <w:sz w:val="20"/>
          <w:szCs w:val="20"/>
        </w:rPr>
        <w:t>Załącznik Nr 4</w:t>
      </w:r>
      <w:r w:rsidRPr="0086701E">
        <w:rPr>
          <w:rFonts w:ascii="Times New Roman" w:hAnsi="Times New Roman" w:cs="Times New Roman"/>
          <w:sz w:val="20"/>
          <w:szCs w:val="20"/>
        </w:rPr>
        <w:t xml:space="preserve"> do SWZ </w:t>
      </w:r>
    </w:p>
    <w:p w:rsidR="00444596" w:rsidRDefault="00444596" w:rsidP="00444596">
      <w:pPr>
        <w:ind w:left="357"/>
        <w:jc w:val="center"/>
        <w:rPr>
          <w:rFonts w:ascii="Times New Roman" w:hAnsi="Times New Roman" w:cs="Times New Roman"/>
          <w:b/>
          <w:sz w:val="20"/>
          <w:szCs w:val="20"/>
        </w:rPr>
      </w:pPr>
    </w:p>
    <w:p w:rsidR="00444596" w:rsidRDefault="00444596" w:rsidP="00444596">
      <w:pPr>
        <w:ind w:left="357"/>
        <w:jc w:val="center"/>
        <w:rPr>
          <w:rFonts w:ascii="Times New Roman" w:hAnsi="Times New Roman" w:cs="Times New Roman"/>
          <w:b/>
          <w:sz w:val="20"/>
          <w:szCs w:val="20"/>
        </w:rPr>
      </w:pPr>
    </w:p>
    <w:p w:rsidR="00444596" w:rsidRDefault="00444596" w:rsidP="00444596">
      <w:r>
        <w:rPr>
          <w:rFonts w:ascii="Times New Roman" w:hAnsi="Times New Roman" w:cs="Times New Roman"/>
          <w:b/>
          <w:sz w:val="20"/>
          <w:szCs w:val="20"/>
        </w:rPr>
        <w:t>XX.   Pouczenie o środkach ochrony prawnej przysługujących wykonawcy</w:t>
      </w:r>
    </w:p>
    <w:p w:rsidR="00444596" w:rsidRDefault="00444596" w:rsidP="00444596">
      <w:pPr>
        <w:ind w:left="357"/>
        <w:jc w:val="center"/>
        <w:rPr>
          <w:rFonts w:ascii="Times New Roman" w:hAnsi="Times New Roman" w:cs="Times New Roman"/>
          <w:b/>
          <w:sz w:val="20"/>
          <w:szCs w:val="20"/>
        </w:rPr>
      </w:pPr>
    </w:p>
    <w:p w:rsidR="00444596" w:rsidRDefault="00444596" w:rsidP="00444596">
      <w:pPr>
        <w:numPr>
          <w:ilvl w:val="0"/>
          <w:numId w:val="5"/>
        </w:numPr>
        <w:jc w:val="both"/>
      </w:pPr>
      <w:r>
        <w:rPr>
          <w:rFonts w:ascii="Times New Roman" w:hAnsi="Times New Roman" w:cs="Times New Roman"/>
          <w:sz w:val="20"/>
          <w:szCs w:val="20"/>
        </w:rPr>
        <w:t>Środki ochrony prawnej przysługują wykonawcy, jeżeli ma lub miał interes w uzyskaniu zamówienia oraz poniósł lub może ponieść szkodę w wyniku naruszenia przez zamawiającego przepisów ustawy.</w:t>
      </w:r>
    </w:p>
    <w:p w:rsidR="00444596" w:rsidRDefault="00444596" w:rsidP="00444596">
      <w:pPr>
        <w:ind w:left="357"/>
        <w:jc w:val="both"/>
        <w:rPr>
          <w:rFonts w:ascii="Times New Roman" w:hAnsi="Times New Roman" w:cs="Times New Roman"/>
          <w:sz w:val="20"/>
          <w:szCs w:val="20"/>
        </w:rPr>
      </w:pPr>
    </w:p>
    <w:p w:rsidR="00444596" w:rsidRDefault="00444596" w:rsidP="00444596">
      <w:pPr>
        <w:pStyle w:val="Zwykytekst1"/>
        <w:numPr>
          <w:ilvl w:val="0"/>
          <w:numId w:val="5"/>
        </w:numPr>
        <w:tabs>
          <w:tab w:val="left" w:pos="900"/>
        </w:tabs>
        <w:jc w:val="both"/>
      </w:pPr>
      <w:r>
        <w:rPr>
          <w:rFonts w:ascii="Times New Roman" w:hAnsi="Times New Roman" w:cs="Times New Roman"/>
          <w:color w:val="000000"/>
        </w:rPr>
        <w:t xml:space="preserve">Odwołanie przysługuje wyłącznie wobec czynności określonych w art. </w:t>
      </w:r>
      <w:r>
        <w:rPr>
          <w:rFonts w:ascii="Times New Roman" w:eastAsia="Times New Roman" w:hAnsi="Times New Roman" w:cs="Times New Roman"/>
          <w:color w:val="000000"/>
          <w:lang w:bidi="ar-SA"/>
        </w:rPr>
        <w:t>513</w:t>
      </w:r>
      <w:r>
        <w:rPr>
          <w:rFonts w:ascii="Times New Roman" w:hAnsi="Times New Roman" w:cs="Times New Roman"/>
          <w:color w:val="000000"/>
        </w:rPr>
        <w:t xml:space="preserve"> ustawy </w:t>
      </w:r>
      <w:proofErr w:type="spellStart"/>
      <w:r>
        <w:rPr>
          <w:rFonts w:ascii="Times New Roman" w:hAnsi="Times New Roman" w:cs="Times New Roman"/>
          <w:color w:val="000000"/>
        </w:rPr>
        <w:t>Pzp</w:t>
      </w:r>
      <w:proofErr w:type="spellEnd"/>
      <w:r>
        <w:rPr>
          <w:rFonts w:ascii="Times New Roman" w:hAnsi="Times New Roman" w:cs="Times New Roman"/>
          <w:color w:val="000000"/>
        </w:rPr>
        <w:t>.</w:t>
      </w:r>
    </w:p>
    <w:p w:rsidR="00444596" w:rsidRDefault="00444596" w:rsidP="00444596">
      <w:pPr>
        <w:pStyle w:val="Zwykytekst1"/>
        <w:tabs>
          <w:tab w:val="left" w:pos="900"/>
        </w:tabs>
        <w:ind w:left="357"/>
        <w:jc w:val="both"/>
        <w:rPr>
          <w:rFonts w:ascii="Times New Roman" w:hAnsi="Times New Roman" w:cs="Times New Roman"/>
        </w:rPr>
      </w:pPr>
    </w:p>
    <w:p w:rsidR="00444596" w:rsidRDefault="00444596" w:rsidP="00444596">
      <w:pPr>
        <w:numPr>
          <w:ilvl w:val="0"/>
          <w:numId w:val="5"/>
        </w:numPr>
        <w:jc w:val="both"/>
      </w:pPr>
      <w:r>
        <w:rPr>
          <w:rFonts w:ascii="Times New Roman" w:hAnsi="Times New Roman" w:cs="Times New Roman"/>
          <w:sz w:val="20"/>
          <w:szCs w:val="20"/>
        </w:rPr>
        <w:t>Odwołanie wnosi się do Prezesa Krajowej Izby Odwoławczej w formie pisemnej albo w formie elektronicznej albo w postaci elektronicznej opatrzone podpisem zaufanym.</w:t>
      </w:r>
    </w:p>
    <w:p w:rsidR="00444596" w:rsidRDefault="00444596" w:rsidP="00444596">
      <w:pPr>
        <w:ind w:left="357"/>
        <w:jc w:val="both"/>
        <w:rPr>
          <w:rFonts w:ascii="Times New Roman" w:hAnsi="Times New Roman" w:cs="Times New Roman"/>
          <w:sz w:val="20"/>
          <w:szCs w:val="20"/>
        </w:rPr>
      </w:pPr>
    </w:p>
    <w:p w:rsidR="00444596" w:rsidRDefault="00444596" w:rsidP="00444596">
      <w:pPr>
        <w:numPr>
          <w:ilvl w:val="0"/>
          <w:numId w:val="5"/>
        </w:numPr>
        <w:jc w:val="both"/>
      </w:pPr>
      <w:r>
        <w:rPr>
          <w:rFonts w:ascii="Times New Roman" w:hAnsi="Times New Roman" w:cs="Times New Roman"/>
          <w:sz w:val="20"/>
          <w:szCs w:val="20"/>
        </w:rPr>
        <w:t xml:space="preserve">Szczegółowe informacje dotyczące środków ochrony prawnej określa Dział IX „Środki ochrony prawnej” </w:t>
      </w:r>
      <w:proofErr w:type="spellStart"/>
      <w:r>
        <w:rPr>
          <w:rFonts w:ascii="Times New Roman" w:hAnsi="Times New Roman" w:cs="Times New Roman"/>
          <w:sz w:val="20"/>
          <w:szCs w:val="20"/>
        </w:rPr>
        <w:t>Pzp</w:t>
      </w:r>
      <w:proofErr w:type="spellEnd"/>
      <w:r>
        <w:rPr>
          <w:rFonts w:ascii="Times New Roman" w:hAnsi="Times New Roman" w:cs="Times New Roman"/>
          <w:sz w:val="20"/>
          <w:szCs w:val="20"/>
        </w:rPr>
        <w:t>.</w:t>
      </w:r>
    </w:p>
    <w:p w:rsidR="00444596" w:rsidRDefault="00444596" w:rsidP="00444596">
      <w:pPr>
        <w:jc w:val="both"/>
        <w:rPr>
          <w:rFonts w:ascii="Times New Roman" w:hAnsi="Times New Roman" w:cs="Times New Roman"/>
          <w:sz w:val="20"/>
          <w:szCs w:val="20"/>
        </w:rPr>
      </w:pPr>
    </w:p>
    <w:p w:rsidR="00444596" w:rsidRDefault="00444596" w:rsidP="00444596">
      <w:pPr>
        <w:rPr>
          <w:rFonts w:ascii="Times New Roman" w:hAnsi="Times New Roman" w:cs="Times New Roman"/>
          <w:b/>
          <w:sz w:val="20"/>
          <w:szCs w:val="20"/>
        </w:rPr>
      </w:pPr>
      <w:r>
        <w:rPr>
          <w:rFonts w:ascii="Times New Roman" w:hAnsi="Times New Roman" w:cs="Times New Roman"/>
          <w:b/>
          <w:sz w:val="20"/>
          <w:szCs w:val="20"/>
        </w:rPr>
        <w:t>XX</w:t>
      </w:r>
      <w:r w:rsidR="009F6AC7">
        <w:rPr>
          <w:rFonts w:ascii="Times New Roman" w:hAnsi="Times New Roman" w:cs="Times New Roman"/>
          <w:b/>
          <w:sz w:val="20"/>
          <w:szCs w:val="20"/>
        </w:rPr>
        <w:t>I</w:t>
      </w:r>
      <w:r>
        <w:rPr>
          <w:rFonts w:ascii="Times New Roman" w:hAnsi="Times New Roman" w:cs="Times New Roman"/>
          <w:b/>
          <w:sz w:val="20"/>
          <w:szCs w:val="20"/>
        </w:rPr>
        <w:t>.   Wymagania dotyczące wadium</w:t>
      </w:r>
    </w:p>
    <w:p w:rsidR="00444596" w:rsidRDefault="00444596" w:rsidP="00444596">
      <w:pPr>
        <w:rPr>
          <w:rFonts w:ascii="Times New Roman" w:hAnsi="Times New Roman" w:cs="Times New Roman"/>
          <w:b/>
          <w:sz w:val="20"/>
          <w:szCs w:val="20"/>
        </w:rPr>
      </w:pPr>
    </w:p>
    <w:p w:rsidR="00444596" w:rsidRDefault="00444596" w:rsidP="00444596">
      <w:pPr>
        <w:tabs>
          <w:tab w:val="left" w:pos="1418"/>
          <w:tab w:val="center" w:pos="4536"/>
          <w:tab w:val="left" w:pos="4678"/>
        </w:tabs>
        <w:rPr>
          <w:rFonts w:ascii="Times New Roman" w:eastAsia="Times New Roman" w:hAnsi="Times New Roman" w:cs="Times New Roman"/>
          <w:kern w:val="0"/>
          <w:sz w:val="20"/>
          <w:szCs w:val="20"/>
          <w:lang w:bidi="ar-SA"/>
        </w:rPr>
      </w:pPr>
      <w:r>
        <w:rPr>
          <w:rFonts w:ascii="Times New Roman" w:hAnsi="Times New Roman" w:cs="Times New Roman"/>
          <w:sz w:val="20"/>
          <w:szCs w:val="20"/>
        </w:rPr>
        <w:t xml:space="preserve">Zamawiający </w:t>
      </w:r>
      <w:r>
        <w:rPr>
          <w:rFonts w:ascii="Times New Roman" w:eastAsia="Times New Roman" w:hAnsi="Times New Roman" w:cs="Times New Roman"/>
          <w:kern w:val="0"/>
          <w:sz w:val="20"/>
          <w:szCs w:val="20"/>
          <w:lang w:bidi="ar-SA"/>
        </w:rPr>
        <w:t xml:space="preserve">nie wymaga </w:t>
      </w:r>
      <w:r w:rsidRPr="007434BF">
        <w:rPr>
          <w:rFonts w:ascii="Times New Roman" w:eastAsia="Times New Roman" w:hAnsi="Times New Roman" w:cs="Times New Roman"/>
          <w:kern w:val="0"/>
          <w:sz w:val="20"/>
          <w:szCs w:val="20"/>
          <w:lang w:bidi="ar-SA"/>
        </w:rPr>
        <w:t>wniesienia wadium.</w:t>
      </w:r>
    </w:p>
    <w:p w:rsidR="00444596" w:rsidRDefault="00444596" w:rsidP="00444596">
      <w:pPr>
        <w:tabs>
          <w:tab w:val="left" w:pos="1418"/>
          <w:tab w:val="center" w:pos="4536"/>
          <w:tab w:val="left" w:pos="4678"/>
        </w:tabs>
        <w:rPr>
          <w:rFonts w:ascii="Times New Roman" w:eastAsia="Times New Roman" w:hAnsi="Times New Roman" w:cs="Times New Roman"/>
          <w:kern w:val="0"/>
          <w:sz w:val="20"/>
          <w:szCs w:val="20"/>
          <w:lang w:bidi="ar-SA"/>
        </w:rPr>
      </w:pPr>
    </w:p>
    <w:p w:rsidR="00444596" w:rsidRDefault="00444596" w:rsidP="00444596">
      <w:pPr>
        <w:rPr>
          <w:rFonts w:ascii="Times New Roman" w:hAnsi="Times New Roman" w:cs="Times New Roman"/>
          <w:b/>
          <w:sz w:val="20"/>
          <w:szCs w:val="20"/>
        </w:rPr>
      </w:pPr>
      <w:r>
        <w:rPr>
          <w:rFonts w:ascii="Times New Roman" w:hAnsi="Times New Roman" w:cs="Times New Roman"/>
          <w:b/>
          <w:sz w:val="20"/>
          <w:szCs w:val="20"/>
        </w:rPr>
        <w:t>XXI</w:t>
      </w:r>
      <w:r w:rsidR="009F6AC7">
        <w:rPr>
          <w:rFonts w:ascii="Times New Roman" w:hAnsi="Times New Roman" w:cs="Times New Roman"/>
          <w:b/>
          <w:sz w:val="20"/>
          <w:szCs w:val="20"/>
        </w:rPr>
        <w:t>I</w:t>
      </w:r>
      <w:r>
        <w:rPr>
          <w:rFonts w:ascii="Times New Roman" w:hAnsi="Times New Roman" w:cs="Times New Roman"/>
          <w:b/>
          <w:sz w:val="20"/>
          <w:szCs w:val="20"/>
        </w:rPr>
        <w:t>.   Informacje dotyczące zabezpieczenia należytego wykonania umowy</w:t>
      </w:r>
    </w:p>
    <w:p w:rsidR="00444596" w:rsidRDefault="00444596" w:rsidP="00444596">
      <w:pPr>
        <w:rPr>
          <w:rFonts w:ascii="Times New Roman" w:hAnsi="Times New Roman" w:cs="Times New Roman"/>
          <w:b/>
          <w:sz w:val="20"/>
          <w:szCs w:val="20"/>
        </w:rPr>
      </w:pPr>
    </w:p>
    <w:p w:rsidR="00444596" w:rsidRPr="006660C0" w:rsidRDefault="00444596" w:rsidP="006660C0">
      <w:r>
        <w:rPr>
          <w:rFonts w:ascii="Times New Roman" w:hAnsi="Times New Roman" w:cs="Times New Roman"/>
          <w:sz w:val="20"/>
          <w:szCs w:val="20"/>
        </w:rPr>
        <w:t>Zamawiający nie wymaga wniesienia zabezpieczenia należytego wykonania umowy.</w:t>
      </w:r>
    </w:p>
    <w:p w:rsidR="00444596" w:rsidRDefault="00444596" w:rsidP="00444596">
      <w:pPr>
        <w:jc w:val="both"/>
        <w:rPr>
          <w:rFonts w:ascii="Times New Roman" w:hAnsi="Times New Roman" w:cs="Times New Roman"/>
          <w:sz w:val="20"/>
          <w:szCs w:val="20"/>
        </w:rPr>
      </w:pPr>
    </w:p>
    <w:p w:rsidR="00444596" w:rsidRDefault="00444596" w:rsidP="00444596">
      <w:r w:rsidRPr="00774A24">
        <w:rPr>
          <w:rFonts w:ascii="Times New Roman" w:hAnsi="Times New Roman" w:cs="Times New Roman"/>
          <w:b/>
          <w:sz w:val="20"/>
          <w:szCs w:val="20"/>
        </w:rPr>
        <w:t>XXII</w:t>
      </w:r>
      <w:r w:rsidR="009F6AC7">
        <w:rPr>
          <w:rFonts w:ascii="Times New Roman" w:hAnsi="Times New Roman" w:cs="Times New Roman"/>
          <w:b/>
          <w:sz w:val="20"/>
          <w:szCs w:val="20"/>
        </w:rPr>
        <w:t>I</w:t>
      </w:r>
      <w:r w:rsidRPr="00774A24">
        <w:rPr>
          <w:rFonts w:ascii="Times New Roman" w:hAnsi="Times New Roman" w:cs="Times New Roman"/>
          <w:b/>
          <w:sz w:val="20"/>
          <w:szCs w:val="20"/>
        </w:rPr>
        <w:t>.   Klauzula informacyjna dot. przetwarzania danych osobowych</w:t>
      </w:r>
    </w:p>
    <w:p w:rsidR="00444596" w:rsidRDefault="00444596" w:rsidP="00444596">
      <w:pPr>
        <w:rPr>
          <w:rFonts w:ascii="Times New Roman" w:eastAsia="Times New Roman" w:hAnsi="Times New Roman" w:cs="Times New Roman"/>
          <w:b/>
          <w:kern w:val="0"/>
          <w:sz w:val="20"/>
          <w:szCs w:val="20"/>
          <w:lang w:bidi="ar-SA"/>
        </w:rPr>
      </w:pPr>
    </w:p>
    <w:p w:rsidR="00444596" w:rsidRDefault="00444596" w:rsidP="00444596">
      <w:pPr>
        <w:spacing w:after="150"/>
        <w:jc w:val="both"/>
      </w:pPr>
      <w:r>
        <w:rPr>
          <w:rFonts w:ascii="Times New Roman" w:hAnsi="Times New Roman" w:cs="Times New Roman"/>
          <w:sz w:val="20"/>
          <w:szCs w:val="20"/>
          <w:lang w:eastAsia="pl-PL"/>
        </w:rPr>
        <w:t xml:space="preserve">Zgodnie z art. 13 ust. 1 i 2 </w:t>
      </w:r>
      <w:r>
        <w:rPr>
          <w:rFonts w:ascii="Times New Roman" w:hAnsi="Times New Roman" w:cs="Times New Roman"/>
          <w:sz w:val="20"/>
          <w:szCs w:val="20"/>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Pr>
          <w:rFonts w:ascii="Times New Roman" w:hAnsi="Times New Roman" w:cs="Times New Roman"/>
          <w:sz w:val="20"/>
          <w:szCs w:val="20"/>
          <w:lang w:eastAsia="pl-PL"/>
        </w:rPr>
        <w:t xml:space="preserve">dalej „RODO”, informuję, że: </w:t>
      </w:r>
    </w:p>
    <w:p w:rsidR="00444596" w:rsidRDefault="00444596" w:rsidP="00444596">
      <w:pPr>
        <w:pStyle w:val="Akapitzlist"/>
        <w:numPr>
          <w:ilvl w:val="0"/>
          <w:numId w:val="4"/>
        </w:numPr>
        <w:suppressAutoHyphens w:val="0"/>
        <w:spacing w:after="150"/>
        <w:ind w:left="426" w:hanging="426"/>
        <w:contextualSpacing/>
        <w:jc w:val="both"/>
      </w:pPr>
      <w:r>
        <w:rPr>
          <w:rFonts w:ascii="Times New Roman" w:eastAsia="Times New Roman" w:hAnsi="Times New Roman" w:cs="Times New Roman"/>
          <w:sz w:val="20"/>
          <w:szCs w:val="20"/>
          <w:lang w:eastAsia="pl-PL"/>
        </w:rPr>
        <w:t xml:space="preserve">administratorem Pani/Pana danych osobowych jest </w:t>
      </w:r>
      <w:r>
        <w:rPr>
          <w:rFonts w:ascii="Times New Roman" w:eastAsia="Times New Roman" w:hAnsi="Times New Roman" w:cs="Times New Roman"/>
          <w:b/>
          <w:sz w:val="20"/>
          <w:szCs w:val="20"/>
          <w:lang w:eastAsia="pl-PL"/>
        </w:rPr>
        <w:t xml:space="preserve">Dyrektor Aresztu Śledczego w </w:t>
      </w:r>
      <w:r w:rsidR="00AB4CF9">
        <w:rPr>
          <w:rFonts w:ascii="Times New Roman" w:eastAsia="Times New Roman" w:hAnsi="Times New Roman" w:cs="Times New Roman"/>
          <w:b/>
          <w:sz w:val="20"/>
          <w:szCs w:val="20"/>
          <w:lang w:eastAsia="pl-PL"/>
        </w:rPr>
        <w:t>Elblągu</w:t>
      </w:r>
      <w:r>
        <w:rPr>
          <w:rFonts w:ascii="Times New Roman" w:eastAsia="Times New Roman" w:hAnsi="Times New Roman" w:cs="Times New Roman"/>
          <w:kern w:val="0"/>
          <w:sz w:val="20"/>
          <w:szCs w:val="20"/>
          <w:lang w:eastAsia="pl-PL" w:bidi="ar-SA"/>
        </w:rPr>
        <w:t xml:space="preserve"> z siedzibą przy </w:t>
      </w:r>
      <w:r w:rsidR="00AB4CF9">
        <w:rPr>
          <w:rFonts w:ascii="Times New Roman" w:eastAsia="Times New Roman" w:hAnsi="Times New Roman" w:cs="Times New Roman"/>
          <w:kern w:val="0"/>
          <w:sz w:val="20"/>
          <w:szCs w:val="20"/>
          <w:lang w:eastAsia="pl-PL" w:bidi="ar-SA"/>
        </w:rPr>
        <w:t>ul. 12 Lutego 4a, 82-300 Elbląg</w:t>
      </w:r>
      <w:r>
        <w:rPr>
          <w:rFonts w:ascii="Times New Roman" w:eastAsia="Times New Roman" w:hAnsi="Times New Roman" w:cs="Times New Roman"/>
          <w:kern w:val="0"/>
          <w:sz w:val="20"/>
          <w:szCs w:val="20"/>
          <w:lang w:eastAsia="pl-PL" w:bidi="ar-SA"/>
        </w:rPr>
        <w:t xml:space="preserve">,  e-mail: </w:t>
      </w:r>
      <w:hyperlink r:id="rId9" w:history="1">
        <w:r w:rsidR="00AB4CF9" w:rsidRPr="00B51F55">
          <w:rPr>
            <w:rStyle w:val="Hipercze"/>
            <w:rFonts w:ascii="Times New Roman" w:eastAsia="Times New Roman" w:hAnsi="Times New Roman" w:cs="Times New Roman"/>
            <w:kern w:val="0"/>
            <w:sz w:val="20"/>
            <w:szCs w:val="20"/>
            <w:lang w:eastAsia="pl-PL" w:bidi="ar-SA"/>
          </w:rPr>
          <w:t>as_elblag@sw.gov.pl</w:t>
        </w:r>
      </w:hyperlink>
      <w:r>
        <w:rPr>
          <w:rFonts w:ascii="Times New Roman" w:eastAsia="Times New Roman" w:hAnsi="Times New Roman" w:cs="Times New Roman"/>
          <w:kern w:val="0"/>
          <w:sz w:val="20"/>
          <w:szCs w:val="20"/>
          <w:lang w:eastAsia="pl-PL" w:bidi="ar-SA"/>
        </w:rPr>
        <w:t xml:space="preserve">,   tel. </w:t>
      </w:r>
      <w:r w:rsidR="00B30392" w:rsidRPr="00B30392">
        <w:rPr>
          <w:rFonts w:ascii="Times New Roman" w:eastAsia="Times New Roman" w:hAnsi="Times New Roman" w:cs="Times New Roman"/>
          <w:kern w:val="0"/>
          <w:sz w:val="20"/>
          <w:szCs w:val="20"/>
          <w:lang w:eastAsia="pl-PL" w:bidi="ar-SA"/>
        </w:rPr>
        <w:t>55 611 21 09</w:t>
      </w:r>
    </w:p>
    <w:p w:rsidR="00444596" w:rsidRDefault="00444596" w:rsidP="00444596">
      <w:pPr>
        <w:pStyle w:val="Akapitzlist"/>
        <w:suppressAutoHyphens w:val="0"/>
        <w:spacing w:after="150"/>
        <w:ind w:left="426"/>
        <w:contextualSpacing/>
        <w:jc w:val="both"/>
        <w:rPr>
          <w:rFonts w:ascii="Times New Roman" w:hAnsi="Times New Roman" w:cs="Times New Roman"/>
          <w:sz w:val="20"/>
          <w:szCs w:val="20"/>
        </w:rPr>
      </w:pPr>
    </w:p>
    <w:p w:rsidR="00444596" w:rsidRPr="005E3A53" w:rsidRDefault="00444596" w:rsidP="00444596">
      <w:pPr>
        <w:pStyle w:val="Akapitzlist"/>
        <w:numPr>
          <w:ilvl w:val="0"/>
          <w:numId w:val="2"/>
        </w:numPr>
        <w:suppressAutoHyphens w:val="0"/>
        <w:spacing w:after="150"/>
        <w:ind w:left="426" w:hanging="426"/>
        <w:contextualSpacing/>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 sprawach związanych z Pani/Pana danymi proszę kontaktować się z Inspektorem Ochrony Danych pocztą elektroniczną na adres e-mail:</w:t>
      </w:r>
      <w:r w:rsidRPr="00AB4CF9">
        <w:rPr>
          <w:rFonts w:ascii="Times New Roman" w:eastAsia="Times New Roman" w:hAnsi="Times New Roman" w:cs="Times New Roman"/>
          <w:b/>
          <w:color w:val="FF0000"/>
          <w:sz w:val="20"/>
          <w:szCs w:val="20"/>
          <w:lang w:eastAsia="pl-PL"/>
        </w:rPr>
        <w:t xml:space="preserve"> </w:t>
      </w:r>
      <w:hyperlink r:id="rId10" w:history="1">
        <w:r w:rsidR="007C2865" w:rsidRPr="00754C7A">
          <w:rPr>
            <w:rStyle w:val="Hipercze"/>
            <w:rFonts w:ascii="Times New Roman" w:eastAsia="Times New Roman" w:hAnsi="Times New Roman" w:cs="Times New Roman"/>
            <w:sz w:val="20"/>
            <w:szCs w:val="20"/>
            <w:lang w:eastAsia="pl-PL"/>
          </w:rPr>
          <w:t>iod_elblag@sw.gov.pl</w:t>
        </w:r>
      </w:hyperlink>
    </w:p>
    <w:p w:rsidR="00444596" w:rsidRDefault="00444596" w:rsidP="00444596">
      <w:pPr>
        <w:pStyle w:val="Akapitzlist"/>
        <w:suppressAutoHyphens w:val="0"/>
        <w:spacing w:after="150"/>
        <w:ind w:left="426"/>
        <w:contextualSpacing/>
        <w:rPr>
          <w:rFonts w:ascii="Times New Roman" w:eastAsia="Times New Roman" w:hAnsi="Times New Roman" w:cs="Times New Roman"/>
          <w:sz w:val="20"/>
          <w:szCs w:val="20"/>
          <w:lang w:eastAsia="pl-PL"/>
        </w:rPr>
      </w:pPr>
    </w:p>
    <w:p w:rsidR="00444596" w:rsidRDefault="00444596" w:rsidP="00444596">
      <w:pPr>
        <w:pStyle w:val="Akapitzlist"/>
        <w:numPr>
          <w:ilvl w:val="0"/>
          <w:numId w:val="2"/>
        </w:numPr>
        <w:suppressAutoHyphens w:val="0"/>
        <w:spacing w:after="150"/>
        <w:ind w:left="426" w:hanging="426"/>
        <w:contextualSpacing/>
        <w:jc w:val="both"/>
      </w:pPr>
      <w:r>
        <w:rPr>
          <w:rFonts w:ascii="Times New Roman" w:eastAsia="Times New Roman" w:hAnsi="Times New Roman" w:cs="Times New Roman"/>
          <w:sz w:val="20"/>
          <w:szCs w:val="20"/>
          <w:lang w:eastAsia="pl-PL"/>
        </w:rPr>
        <w:t>Pani/Pana dane osobowe przetwarzane będą na podstawie art. 6 ust. 1 lit. c</w:t>
      </w:r>
      <w:r>
        <w:rPr>
          <w:rFonts w:ascii="Times New Roman" w:eastAsia="Times New Roman" w:hAnsi="Times New Roman" w:cs="Times New Roman"/>
          <w:i/>
          <w:sz w:val="20"/>
          <w:szCs w:val="20"/>
          <w:lang w:eastAsia="pl-PL"/>
        </w:rPr>
        <w:t xml:space="preserve"> </w:t>
      </w:r>
      <w:r>
        <w:rPr>
          <w:rFonts w:ascii="Times New Roman" w:eastAsia="Times New Roman" w:hAnsi="Times New Roman" w:cs="Times New Roman"/>
          <w:sz w:val="20"/>
          <w:szCs w:val="20"/>
          <w:lang w:eastAsia="pl-PL"/>
        </w:rPr>
        <w:t xml:space="preserve">RODO w celu </w:t>
      </w:r>
      <w:r>
        <w:rPr>
          <w:rFonts w:ascii="Times New Roman" w:hAnsi="Times New Roman" w:cs="Times New Roman"/>
          <w:sz w:val="20"/>
          <w:szCs w:val="20"/>
        </w:rPr>
        <w:t xml:space="preserve">związanym z postępowaniem o udzielenie zamówienia publicznego </w:t>
      </w:r>
    </w:p>
    <w:p w:rsidR="00AB4CF9" w:rsidRPr="00AB4CF9" w:rsidRDefault="00AB4CF9" w:rsidP="00AB4CF9">
      <w:pPr>
        <w:widowControl w:val="0"/>
        <w:suppressAutoHyphens w:val="0"/>
        <w:ind w:left="426"/>
        <w:rPr>
          <w:rFonts w:ascii="Times New Roman" w:eastAsia="Times New Roman" w:hAnsi="Times New Roman" w:cs="Times New Roman"/>
          <w:b/>
          <w:kern w:val="0"/>
          <w:sz w:val="20"/>
          <w:szCs w:val="20"/>
          <w:lang w:eastAsia="pl-PL" w:bidi="ar-SA"/>
        </w:rPr>
      </w:pPr>
      <w:r w:rsidRPr="00AB4CF9">
        <w:rPr>
          <w:rFonts w:ascii="Times New Roman" w:eastAsia="Times New Roman" w:hAnsi="Times New Roman" w:cs="Times New Roman"/>
          <w:b/>
          <w:kern w:val="0"/>
          <w:sz w:val="20"/>
          <w:szCs w:val="20"/>
          <w:lang w:eastAsia="pl-PL" w:bidi="ar-SA"/>
        </w:rPr>
        <w:t xml:space="preserve">Sukcesywne dostawy </w:t>
      </w:r>
      <w:r w:rsidR="003B4FDF">
        <w:rPr>
          <w:rFonts w:ascii="Times New Roman" w:eastAsia="Times New Roman" w:hAnsi="Times New Roman" w:cs="Times New Roman"/>
          <w:b/>
          <w:kern w:val="0"/>
          <w:sz w:val="20"/>
          <w:szCs w:val="20"/>
          <w:lang w:eastAsia="pl-PL" w:bidi="ar-SA"/>
        </w:rPr>
        <w:t xml:space="preserve">mięsa, podrobów oraz wędlin </w:t>
      </w:r>
      <w:r w:rsidR="00733A12">
        <w:rPr>
          <w:rFonts w:ascii="Times New Roman" w:eastAsia="Times New Roman" w:hAnsi="Times New Roman" w:cs="Times New Roman"/>
          <w:b/>
          <w:kern w:val="0"/>
          <w:sz w:val="20"/>
          <w:szCs w:val="20"/>
          <w:lang w:eastAsia="pl-PL" w:bidi="ar-SA"/>
        </w:rPr>
        <w:t>do</w:t>
      </w:r>
      <w:r w:rsidRPr="00AB4CF9">
        <w:rPr>
          <w:rFonts w:ascii="Times New Roman" w:eastAsia="Times New Roman" w:hAnsi="Times New Roman" w:cs="Times New Roman"/>
          <w:b/>
          <w:kern w:val="0"/>
          <w:sz w:val="20"/>
          <w:szCs w:val="20"/>
          <w:lang w:eastAsia="pl-PL" w:bidi="ar-SA"/>
        </w:rPr>
        <w:t xml:space="preserve"> Aresztu Śledczego w Elblągu oraz</w:t>
      </w:r>
      <w:r w:rsidR="00733A12">
        <w:rPr>
          <w:rFonts w:ascii="Times New Roman" w:eastAsia="Times New Roman" w:hAnsi="Times New Roman" w:cs="Times New Roman"/>
          <w:b/>
          <w:kern w:val="0"/>
          <w:sz w:val="20"/>
          <w:szCs w:val="20"/>
          <w:lang w:eastAsia="pl-PL" w:bidi="ar-SA"/>
        </w:rPr>
        <w:t xml:space="preserve"> </w:t>
      </w:r>
      <w:r w:rsidR="00733A12" w:rsidRPr="00AB4CF9">
        <w:rPr>
          <w:rFonts w:ascii="Times New Roman" w:eastAsia="Times New Roman" w:hAnsi="Times New Roman" w:cs="Times New Roman"/>
          <w:b/>
          <w:kern w:val="0"/>
          <w:sz w:val="20"/>
          <w:szCs w:val="20"/>
          <w:lang w:eastAsia="pl-PL" w:bidi="ar-SA"/>
        </w:rPr>
        <w:t>Oddział</w:t>
      </w:r>
      <w:r w:rsidR="00733A12">
        <w:rPr>
          <w:rFonts w:ascii="Times New Roman" w:eastAsia="Times New Roman" w:hAnsi="Times New Roman" w:cs="Times New Roman"/>
          <w:b/>
          <w:kern w:val="0"/>
          <w:sz w:val="20"/>
          <w:szCs w:val="20"/>
          <w:lang w:eastAsia="pl-PL" w:bidi="ar-SA"/>
        </w:rPr>
        <w:t>u</w:t>
      </w:r>
      <w:r w:rsidR="00733A12" w:rsidRPr="00AB4CF9">
        <w:rPr>
          <w:rFonts w:ascii="Times New Roman" w:eastAsia="Times New Roman" w:hAnsi="Times New Roman" w:cs="Times New Roman"/>
          <w:b/>
          <w:kern w:val="0"/>
          <w:sz w:val="20"/>
          <w:szCs w:val="20"/>
          <w:lang w:eastAsia="pl-PL" w:bidi="ar-SA"/>
        </w:rPr>
        <w:t xml:space="preserve"> Zewnętrzn</w:t>
      </w:r>
      <w:r w:rsidR="00733A12">
        <w:rPr>
          <w:rFonts w:ascii="Times New Roman" w:eastAsia="Times New Roman" w:hAnsi="Times New Roman" w:cs="Times New Roman"/>
          <w:b/>
          <w:kern w:val="0"/>
          <w:sz w:val="20"/>
          <w:szCs w:val="20"/>
          <w:lang w:eastAsia="pl-PL" w:bidi="ar-SA"/>
        </w:rPr>
        <w:t>ego</w:t>
      </w:r>
      <w:r w:rsidR="00733A12" w:rsidRPr="00AB4CF9">
        <w:rPr>
          <w:rFonts w:ascii="Times New Roman" w:eastAsia="Times New Roman" w:hAnsi="Times New Roman" w:cs="Times New Roman"/>
          <w:b/>
          <w:kern w:val="0"/>
          <w:sz w:val="20"/>
          <w:szCs w:val="20"/>
          <w:lang w:eastAsia="pl-PL" w:bidi="ar-SA"/>
        </w:rPr>
        <w:t xml:space="preserve"> w Braniewie</w:t>
      </w:r>
      <w:r w:rsidRPr="00AB4CF9">
        <w:rPr>
          <w:rFonts w:ascii="Times New Roman" w:eastAsia="Times New Roman" w:hAnsi="Times New Roman" w:cs="Times New Roman"/>
          <w:b/>
          <w:kern w:val="0"/>
          <w:sz w:val="20"/>
          <w:szCs w:val="20"/>
          <w:lang w:eastAsia="pl-PL" w:bidi="ar-SA"/>
        </w:rPr>
        <w:t xml:space="preserve"> Aresztu Śledczego w Elblągu.</w:t>
      </w:r>
    </w:p>
    <w:p w:rsidR="00444596" w:rsidRPr="006C27F2" w:rsidRDefault="00444596" w:rsidP="00444596">
      <w:pPr>
        <w:pStyle w:val="Akapitzlist"/>
        <w:suppressAutoHyphens w:val="0"/>
        <w:spacing w:after="150"/>
        <w:ind w:left="426"/>
        <w:contextualSpacing/>
        <w:jc w:val="both"/>
      </w:pPr>
    </w:p>
    <w:p w:rsidR="00444596" w:rsidRDefault="00444596" w:rsidP="00444596">
      <w:pPr>
        <w:pStyle w:val="Akapitzlist"/>
        <w:numPr>
          <w:ilvl w:val="0"/>
          <w:numId w:val="2"/>
        </w:numPr>
        <w:suppressAutoHyphens w:val="0"/>
        <w:spacing w:after="150"/>
        <w:ind w:left="426" w:hanging="426"/>
        <w:contextualSpacing/>
        <w:jc w:val="both"/>
      </w:pPr>
      <w:r>
        <w:rPr>
          <w:rFonts w:ascii="Times New Roman" w:eastAsia="Times New Roman" w:hAnsi="Times New Roman" w:cs="Times New Roman"/>
          <w:sz w:val="20"/>
          <w:szCs w:val="20"/>
          <w:lang w:eastAsia="pl-PL"/>
        </w:rPr>
        <w:t xml:space="preserve">odbiorcami Pani/Pana danych osobowych będą osoby lub podmioty, którym udostępniona zostanie dokumentacja postępowania w oparciu o art. 18 oraz art. 74 ustawy </w:t>
      </w:r>
      <w:proofErr w:type="spellStart"/>
      <w:r>
        <w:rPr>
          <w:rFonts w:ascii="Times New Roman" w:eastAsia="Times New Roman" w:hAnsi="Times New Roman" w:cs="Times New Roman"/>
          <w:sz w:val="20"/>
          <w:szCs w:val="20"/>
          <w:lang w:eastAsia="pl-PL"/>
        </w:rPr>
        <w:t>Pzp</w:t>
      </w:r>
      <w:proofErr w:type="spellEnd"/>
      <w:r>
        <w:rPr>
          <w:rFonts w:ascii="Times New Roman" w:eastAsia="Times New Roman" w:hAnsi="Times New Roman" w:cs="Times New Roman"/>
          <w:sz w:val="20"/>
          <w:szCs w:val="20"/>
          <w:lang w:eastAsia="pl-PL"/>
        </w:rPr>
        <w:t>;</w:t>
      </w:r>
    </w:p>
    <w:p w:rsidR="00444596" w:rsidRDefault="00444596" w:rsidP="00444596">
      <w:pPr>
        <w:pStyle w:val="Akapitzlist"/>
        <w:suppressAutoHyphens w:val="0"/>
        <w:spacing w:after="150"/>
        <w:ind w:left="426"/>
        <w:contextualSpacing/>
        <w:jc w:val="both"/>
      </w:pPr>
      <w:r>
        <w:rPr>
          <w:rFonts w:ascii="Times New Roman" w:eastAsia="Times New Roman" w:hAnsi="Times New Roman" w:cs="Times New Roman"/>
          <w:sz w:val="20"/>
          <w:szCs w:val="20"/>
          <w:lang w:eastAsia="pl-PL"/>
        </w:rPr>
        <w:t xml:space="preserve">  </w:t>
      </w:r>
    </w:p>
    <w:p w:rsidR="00444596" w:rsidRDefault="00444596" w:rsidP="00444596">
      <w:pPr>
        <w:pStyle w:val="Akapitzlist"/>
        <w:numPr>
          <w:ilvl w:val="0"/>
          <w:numId w:val="2"/>
        </w:numPr>
        <w:suppressAutoHyphens w:val="0"/>
        <w:spacing w:after="150"/>
        <w:ind w:left="426" w:hanging="426"/>
        <w:contextualSpacing/>
        <w:jc w:val="both"/>
      </w:pPr>
      <w:r>
        <w:rPr>
          <w:rFonts w:ascii="Times New Roman" w:eastAsia="Times New Roman" w:hAnsi="Times New Roman" w:cs="Times New Roman"/>
          <w:sz w:val="20"/>
          <w:szCs w:val="20"/>
          <w:lang w:eastAsia="pl-PL"/>
        </w:rPr>
        <w:t xml:space="preserve">Pani/Pana dane osobowe będą przechowywane, zgodnie z art. 78 ust. 1 ustawy </w:t>
      </w:r>
      <w:proofErr w:type="spellStart"/>
      <w:r>
        <w:rPr>
          <w:rFonts w:ascii="Times New Roman" w:eastAsia="Times New Roman" w:hAnsi="Times New Roman" w:cs="Times New Roman"/>
          <w:sz w:val="20"/>
          <w:szCs w:val="20"/>
          <w:lang w:eastAsia="pl-PL"/>
        </w:rPr>
        <w:t>Pzp</w:t>
      </w:r>
      <w:proofErr w:type="spellEnd"/>
      <w:r>
        <w:rPr>
          <w:rFonts w:ascii="Times New Roman" w:eastAsia="Times New Roman" w:hAnsi="Times New Roman" w:cs="Times New Roman"/>
          <w:sz w:val="20"/>
          <w:szCs w:val="20"/>
          <w:lang w:eastAsia="pl-PL"/>
        </w:rPr>
        <w:t>, przez okres 4 lat od dnia zakończenia postępowania o udzielenie zamówienia, a jeżeli czas trwania umowy przekracza 4 lata, okres przechowywania obejmuje cały czas trwania umowy;</w:t>
      </w:r>
    </w:p>
    <w:p w:rsidR="00444596" w:rsidRDefault="00444596" w:rsidP="00444596">
      <w:pPr>
        <w:pStyle w:val="Akapitzlist"/>
        <w:suppressAutoHyphens w:val="0"/>
        <w:spacing w:after="150"/>
        <w:ind w:left="0"/>
        <w:contextualSpacing/>
        <w:jc w:val="both"/>
        <w:rPr>
          <w:rFonts w:ascii="Times New Roman" w:hAnsi="Times New Roman" w:cs="Times New Roman"/>
          <w:sz w:val="20"/>
          <w:szCs w:val="20"/>
        </w:rPr>
      </w:pPr>
    </w:p>
    <w:p w:rsidR="00444596" w:rsidRDefault="00444596" w:rsidP="00444596">
      <w:pPr>
        <w:pStyle w:val="Akapitzlist"/>
        <w:numPr>
          <w:ilvl w:val="0"/>
          <w:numId w:val="2"/>
        </w:numPr>
        <w:suppressAutoHyphens w:val="0"/>
        <w:spacing w:after="150"/>
        <w:ind w:left="426" w:hanging="426"/>
        <w:contextualSpacing/>
        <w:jc w:val="both"/>
      </w:pPr>
      <w:r>
        <w:rPr>
          <w:rFonts w:ascii="Times New Roman" w:eastAsia="Times New Roman" w:hAnsi="Times New Roman" w:cs="Times New Roman"/>
          <w:sz w:val="20"/>
          <w:szCs w:val="20"/>
          <w:lang w:eastAsia="pl-PL"/>
        </w:rPr>
        <w:t xml:space="preserve">obowiązek podania przez Panią/Pana danych osobowych bezpośrednio Pani/Pana dotyczących jest wymogiem ustawowym określonym w przepisach ustawy </w:t>
      </w:r>
      <w:proofErr w:type="spellStart"/>
      <w:r>
        <w:rPr>
          <w:rFonts w:ascii="Times New Roman" w:eastAsia="Times New Roman" w:hAnsi="Times New Roman" w:cs="Times New Roman"/>
          <w:sz w:val="20"/>
          <w:szCs w:val="20"/>
          <w:lang w:eastAsia="pl-PL"/>
        </w:rPr>
        <w:t>Pzp</w:t>
      </w:r>
      <w:proofErr w:type="spellEnd"/>
      <w:r>
        <w:rPr>
          <w:rFonts w:ascii="Times New Roman" w:eastAsia="Times New Roman" w:hAnsi="Times New Roman" w:cs="Times New Roman"/>
          <w:sz w:val="20"/>
          <w:szCs w:val="20"/>
          <w:lang w:eastAsia="pl-PL"/>
        </w:rPr>
        <w:t xml:space="preserve">, związanym z udziałem w postępowaniu o udzielenie zamówienia publicznego; konsekwencje niepodania określonych danych wynikają z ustawy </w:t>
      </w:r>
      <w:proofErr w:type="spellStart"/>
      <w:r>
        <w:rPr>
          <w:rFonts w:ascii="Times New Roman" w:eastAsia="Times New Roman" w:hAnsi="Times New Roman" w:cs="Times New Roman"/>
          <w:sz w:val="20"/>
          <w:szCs w:val="20"/>
          <w:lang w:eastAsia="pl-PL"/>
        </w:rPr>
        <w:t>Pzp</w:t>
      </w:r>
      <w:proofErr w:type="spellEnd"/>
      <w:r>
        <w:rPr>
          <w:rFonts w:ascii="Times New Roman" w:eastAsia="Times New Roman" w:hAnsi="Times New Roman" w:cs="Times New Roman"/>
          <w:sz w:val="20"/>
          <w:szCs w:val="20"/>
          <w:lang w:eastAsia="pl-PL"/>
        </w:rPr>
        <w:t xml:space="preserve">;  </w:t>
      </w:r>
    </w:p>
    <w:p w:rsidR="00444596" w:rsidRDefault="00444596" w:rsidP="00444596">
      <w:pPr>
        <w:pStyle w:val="Akapitzlist"/>
        <w:suppressAutoHyphens w:val="0"/>
        <w:spacing w:after="150"/>
        <w:ind w:left="0"/>
        <w:contextualSpacing/>
        <w:jc w:val="both"/>
        <w:rPr>
          <w:rFonts w:ascii="Times New Roman" w:hAnsi="Times New Roman" w:cs="Times New Roman"/>
          <w:sz w:val="20"/>
          <w:szCs w:val="20"/>
        </w:rPr>
      </w:pPr>
    </w:p>
    <w:p w:rsidR="00444596" w:rsidRDefault="00444596" w:rsidP="00444596">
      <w:pPr>
        <w:pStyle w:val="Akapitzlist"/>
        <w:numPr>
          <w:ilvl w:val="0"/>
          <w:numId w:val="2"/>
        </w:numPr>
        <w:suppressAutoHyphens w:val="0"/>
        <w:spacing w:after="150"/>
        <w:ind w:left="426" w:hanging="426"/>
        <w:contextualSpacing/>
        <w:jc w:val="both"/>
      </w:pPr>
      <w:r>
        <w:rPr>
          <w:rFonts w:ascii="Times New Roman" w:eastAsia="Times New Roman" w:hAnsi="Times New Roman" w:cs="Times New Roman"/>
          <w:sz w:val="20"/>
          <w:szCs w:val="20"/>
          <w:lang w:eastAsia="pl-PL"/>
        </w:rPr>
        <w:t>w odniesieniu do Pani/Pana danych osobowych decyzje nie będą podejmowane w sposób zautomatyzowany, stosowanie do art. 22 RODO;</w:t>
      </w:r>
    </w:p>
    <w:p w:rsidR="00444596" w:rsidRDefault="00444596" w:rsidP="00444596">
      <w:pPr>
        <w:pStyle w:val="Akapitzlist"/>
        <w:suppressAutoHyphens w:val="0"/>
        <w:spacing w:after="150"/>
        <w:ind w:left="0"/>
        <w:contextualSpacing/>
        <w:jc w:val="both"/>
        <w:rPr>
          <w:rFonts w:ascii="Times New Roman" w:hAnsi="Times New Roman" w:cs="Times New Roman"/>
          <w:sz w:val="20"/>
          <w:szCs w:val="20"/>
        </w:rPr>
      </w:pPr>
    </w:p>
    <w:p w:rsidR="00444596" w:rsidRDefault="00444596" w:rsidP="00444596">
      <w:pPr>
        <w:pStyle w:val="Akapitzlist"/>
        <w:numPr>
          <w:ilvl w:val="0"/>
          <w:numId w:val="2"/>
        </w:numPr>
        <w:suppressAutoHyphens w:val="0"/>
        <w:spacing w:after="150"/>
        <w:ind w:left="426" w:hanging="426"/>
        <w:contextualSpacing/>
        <w:jc w:val="both"/>
      </w:pPr>
      <w:r>
        <w:rPr>
          <w:rFonts w:ascii="Times New Roman" w:eastAsia="Times New Roman" w:hAnsi="Times New Roman" w:cs="Times New Roman"/>
          <w:sz w:val="20"/>
          <w:szCs w:val="20"/>
          <w:lang w:eastAsia="pl-PL"/>
        </w:rPr>
        <w:t>posiada Pani/Pan:</w:t>
      </w:r>
    </w:p>
    <w:p w:rsidR="00444596" w:rsidRDefault="00444596" w:rsidP="00444596">
      <w:pPr>
        <w:pStyle w:val="Akapitzlist"/>
        <w:numPr>
          <w:ilvl w:val="0"/>
          <w:numId w:val="1"/>
        </w:numPr>
        <w:suppressAutoHyphens w:val="0"/>
        <w:spacing w:after="150"/>
        <w:ind w:left="709" w:hanging="283"/>
        <w:contextualSpacing/>
        <w:jc w:val="both"/>
      </w:pPr>
      <w:r>
        <w:rPr>
          <w:rFonts w:ascii="Times New Roman" w:eastAsia="Times New Roman" w:hAnsi="Times New Roman" w:cs="Times New Roman"/>
          <w:sz w:val="20"/>
          <w:szCs w:val="20"/>
          <w:lang w:eastAsia="pl-PL"/>
        </w:rPr>
        <w:lastRenderedPageBreak/>
        <w:t>na podstawie art. 15 RODO prawo dostępu do danych osobowych Pani/Pana dotyczących;</w:t>
      </w:r>
    </w:p>
    <w:p w:rsidR="00444596" w:rsidRDefault="00444596" w:rsidP="00444596">
      <w:pPr>
        <w:pStyle w:val="Akapitzlist"/>
        <w:numPr>
          <w:ilvl w:val="0"/>
          <w:numId w:val="1"/>
        </w:numPr>
        <w:suppressAutoHyphens w:val="0"/>
        <w:spacing w:after="150"/>
        <w:ind w:left="709" w:hanging="283"/>
        <w:contextualSpacing/>
        <w:jc w:val="both"/>
      </w:pPr>
      <w:r>
        <w:rPr>
          <w:rFonts w:ascii="Times New Roman" w:eastAsia="Times New Roman" w:hAnsi="Times New Roman" w:cs="Times New Roman"/>
          <w:sz w:val="20"/>
          <w:szCs w:val="20"/>
          <w:lang w:eastAsia="pl-PL"/>
        </w:rPr>
        <w:t xml:space="preserve">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w:t>
      </w:r>
      <w:proofErr w:type="spellStart"/>
      <w:r>
        <w:rPr>
          <w:rFonts w:ascii="Times New Roman" w:eastAsia="Times New Roman" w:hAnsi="Times New Roman" w:cs="Times New Roman"/>
          <w:sz w:val="20"/>
          <w:szCs w:val="20"/>
          <w:lang w:eastAsia="pl-PL"/>
        </w:rPr>
        <w:t>Pzp</w:t>
      </w:r>
      <w:proofErr w:type="spellEnd"/>
      <w:r>
        <w:rPr>
          <w:rFonts w:ascii="Times New Roman" w:eastAsia="Times New Roman" w:hAnsi="Times New Roman" w:cs="Times New Roman"/>
          <w:sz w:val="20"/>
          <w:szCs w:val="20"/>
          <w:lang w:eastAsia="pl-PL"/>
        </w:rPr>
        <w:t xml:space="preserve"> oraz nie może naruszać integralności protokołu oraz jego załączników;</w:t>
      </w:r>
      <w:r>
        <w:rPr>
          <w:rFonts w:ascii="Times New Roman" w:eastAsia="Times New Roman" w:hAnsi="Times New Roman" w:cs="Times New Roman"/>
          <w:color w:val="FF0000"/>
          <w:sz w:val="20"/>
          <w:szCs w:val="20"/>
          <w:lang w:eastAsia="pl-PL"/>
        </w:rPr>
        <w:t xml:space="preserve"> </w:t>
      </w:r>
    </w:p>
    <w:p w:rsidR="00444596" w:rsidRDefault="00444596" w:rsidP="00444596">
      <w:pPr>
        <w:pStyle w:val="Akapitzlist"/>
        <w:numPr>
          <w:ilvl w:val="0"/>
          <w:numId w:val="1"/>
        </w:numPr>
        <w:suppressAutoHyphens w:val="0"/>
        <w:spacing w:after="150"/>
        <w:ind w:left="709" w:hanging="283"/>
        <w:contextualSpacing/>
        <w:jc w:val="both"/>
      </w:pPr>
      <w:r>
        <w:rPr>
          <w:rFonts w:ascii="Times New Roman" w:eastAsia="Times New Roman" w:hAnsi="Times New Roman" w:cs="Times New Roman"/>
          <w:sz w:val="20"/>
          <w:szCs w:val="20"/>
          <w:lang w:eastAsia="pl-PL"/>
        </w:rPr>
        <w:t xml:space="preserve">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  </w:t>
      </w:r>
    </w:p>
    <w:p w:rsidR="00444596" w:rsidRDefault="00444596" w:rsidP="00444596">
      <w:pPr>
        <w:pStyle w:val="Akapitzlist"/>
        <w:numPr>
          <w:ilvl w:val="0"/>
          <w:numId w:val="1"/>
        </w:numPr>
        <w:suppressAutoHyphens w:val="0"/>
        <w:spacing w:after="150"/>
        <w:ind w:left="709" w:hanging="283"/>
        <w:contextualSpacing/>
        <w:jc w:val="both"/>
      </w:pPr>
      <w:r>
        <w:rPr>
          <w:rFonts w:ascii="Times New Roman" w:eastAsia="Times New Roman" w:hAnsi="Times New Roman" w:cs="Times New Roman"/>
          <w:sz w:val="20"/>
          <w:szCs w:val="20"/>
          <w:lang w:eastAsia="pl-PL"/>
        </w:rPr>
        <w:t>prawo do wniesienia skargi do Prezesa Urzędu Ochrony Danych Osobowych, gdy uzna Pani/Pan, że przetwarzanie danych osobowych Pani/Pana dotyczących narusza przepisy RODO;</w:t>
      </w:r>
    </w:p>
    <w:p w:rsidR="00444596" w:rsidRDefault="00444596" w:rsidP="00444596">
      <w:pPr>
        <w:pStyle w:val="Akapitzlist"/>
        <w:suppressAutoHyphens w:val="0"/>
        <w:spacing w:after="150"/>
        <w:ind w:left="709"/>
        <w:contextualSpacing/>
        <w:jc w:val="both"/>
        <w:rPr>
          <w:rFonts w:ascii="Times New Roman" w:hAnsi="Times New Roman" w:cs="Times New Roman"/>
          <w:sz w:val="20"/>
          <w:szCs w:val="20"/>
        </w:rPr>
      </w:pPr>
    </w:p>
    <w:p w:rsidR="00444596" w:rsidRDefault="00444596" w:rsidP="00444596">
      <w:pPr>
        <w:pStyle w:val="Akapitzlist"/>
        <w:numPr>
          <w:ilvl w:val="0"/>
          <w:numId w:val="2"/>
        </w:numPr>
        <w:suppressAutoHyphens w:val="0"/>
        <w:spacing w:after="150"/>
        <w:ind w:left="426" w:hanging="426"/>
        <w:contextualSpacing/>
        <w:jc w:val="both"/>
      </w:pPr>
      <w:r>
        <w:rPr>
          <w:rFonts w:ascii="Times New Roman" w:eastAsia="Times New Roman" w:hAnsi="Times New Roman" w:cs="Times New Roman"/>
          <w:sz w:val="20"/>
          <w:szCs w:val="20"/>
          <w:lang w:eastAsia="pl-PL"/>
        </w:rPr>
        <w:t>nie przysługuje Pani/Panu:</w:t>
      </w:r>
    </w:p>
    <w:p w:rsidR="00444596" w:rsidRDefault="00444596" w:rsidP="00444596">
      <w:pPr>
        <w:pStyle w:val="Akapitzlist"/>
        <w:numPr>
          <w:ilvl w:val="0"/>
          <w:numId w:val="3"/>
        </w:numPr>
        <w:suppressAutoHyphens w:val="0"/>
        <w:spacing w:after="150"/>
        <w:ind w:left="709" w:hanging="283"/>
        <w:contextualSpacing/>
        <w:jc w:val="both"/>
      </w:pPr>
      <w:r>
        <w:rPr>
          <w:rFonts w:ascii="Times New Roman" w:eastAsia="Times New Roman" w:hAnsi="Times New Roman" w:cs="Times New Roman"/>
          <w:sz w:val="20"/>
          <w:szCs w:val="20"/>
          <w:lang w:eastAsia="pl-PL"/>
        </w:rPr>
        <w:t>w związku z art. 17 ust. 3 lit. b, d lub e RODO prawo do usunięcia danych osobowych;</w:t>
      </w:r>
    </w:p>
    <w:p w:rsidR="00444596" w:rsidRDefault="00444596" w:rsidP="00444596">
      <w:pPr>
        <w:pStyle w:val="Akapitzlist"/>
        <w:numPr>
          <w:ilvl w:val="0"/>
          <w:numId w:val="3"/>
        </w:numPr>
        <w:suppressAutoHyphens w:val="0"/>
        <w:spacing w:after="150"/>
        <w:ind w:left="709" w:hanging="283"/>
        <w:contextualSpacing/>
        <w:jc w:val="both"/>
      </w:pPr>
      <w:r>
        <w:rPr>
          <w:rFonts w:ascii="Times New Roman" w:eastAsia="Times New Roman" w:hAnsi="Times New Roman" w:cs="Times New Roman"/>
          <w:sz w:val="20"/>
          <w:szCs w:val="20"/>
          <w:lang w:eastAsia="pl-PL"/>
        </w:rPr>
        <w:t>prawo do przenoszenia danych osobowych, o którym mowa w art. 20 RODO;</w:t>
      </w:r>
    </w:p>
    <w:p w:rsidR="00444596" w:rsidRDefault="00444596" w:rsidP="00444596">
      <w:pPr>
        <w:pStyle w:val="Akapitzlist"/>
        <w:numPr>
          <w:ilvl w:val="0"/>
          <w:numId w:val="3"/>
        </w:numPr>
        <w:suppressAutoHyphens w:val="0"/>
        <w:spacing w:after="150"/>
        <w:ind w:left="709" w:hanging="283"/>
        <w:contextualSpacing/>
        <w:jc w:val="both"/>
      </w:pPr>
      <w:r>
        <w:rPr>
          <w:rFonts w:ascii="Times New Roman" w:eastAsia="Times New Roman" w:hAnsi="Times New Roman" w:cs="Times New Roman"/>
          <w:sz w:val="20"/>
          <w:szCs w:val="20"/>
          <w:lang w:eastAsia="pl-PL"/>
        </w:rPr>
        <w:t xml:space="preserve">na podstawie art. 21 RODO prawo sprzeciwu, wobec przetwarzania danych osobowych, gdyż podstawą prawną przetwarzania Pani/Pana danych osobowych jest art. 6 ust. 1 lit. c RODO. </w:t>
      </w:r>
    </w:p>
    <w:p w:rsidR="00444596" w:rsidRDefault="00444596" w:rsidP="00444596">
      <w:pPr>
        <w:pStyle w:val="Akapitzlist"/>
        <w:spacing w:after="150"/>
        <w:jc w:val="both"/>
        <w:rPr>
          <w:rFonts w:ascii="Times New Roman" w:eastAsia="Times New Roman" w:hAnsi="Times New Roman" w:cs="Times New Roman"/>
          <w:i/>
          <w:sz w:val="20"/>
          <w:szCs w:val="20"/>
          <w:lang w:eastAsia="pl-PL"/>
        </w:rPr>
      </w:pPr>
    </w:p>
    <w:p w:rsidR="00444596" w:rsidRPr="00036BFD" w:rsidRDefault="00444596" w:rsidP="00036BFD">
      <w:pPr>
        <w:pStyle w:val="Akapitzlist"/>
        <w:spacing w:after="150"/>
        <w:ind w:left="0"/>
        <w:jc w:val="both"/>
      </w:pPr>
      <w:r>
        <w:rPr>
          <w:rFonts w:ascii="Times New Roman" w:eastAsia="Times New Roman" w:hAnsi="Times New Roman" w:cs="Times New Roman"/>
          <w:sz w:val="20"/>
          <w:szCs w:val="20"/>
          <w:lang w:eastAsia="pl-PL"/>
        </w:rPr>
        <w:t xml:space="preserve">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t>
      </w:r>
      <w:proofErr w:type="spellStart"/>
      <w:r>
        <w:rPr>
          <w:rFonts w:ascii="Times New Roman" w:eastAsia="Times New Roman" w:hAnsi="Times New Roman" w:cs="Times New Roman"/>
          <w:sz w:val="20"/>
          <w:szCs w:val="20"/>
          <w:lang w:eastAsia="pl-PL"/>
        </w:rPr>
        <w:t>wyłączeń</w:t>
      </w:r>
      <w:proofErr w:type="spellEnd"/>
      <w:r>
        <w:rPr>
          <w:rFonts w:ascii="Times New Roman" w:eastAsia="Times New Roman" w:hAnsi="Times New Roman" w:cs="Times New Roman"/>
          <w:sz w:val="20"/>
          <w:szCs w:val="20"/>
          <w:lang w:eastAsia="pl-PL"/>
        </w:rPr>
        <w:t>, o których mowa w art. 14 ust. 5 RODO.</w:t>
      </w:r>
    </w:p>
    <w:p w:rsidR="00444596" w:rsidRDefault="00444596" w:rsidP="00444596">
      <w:pPr>
        <w:jc w:val="both"/>
      </w:pPr>
      <w:r>
        <w:rPr>
          <w:rFonts w:ascii="Times New Roman" w:eastAsia="Times New Roman" w:hAnsi="Times New Roman" w:cs="Times New Roman"/>
          <w:sz w:val="20"/>
          <w:szCs w:val="20"/>
          <w:u w:val="single"/>
          <w:lang w:eastAsia="pl-PL"/>
        </w:rPr>
        <w:t>Załączniki do SWZ</w:t>
      </w:r>
      <w:r>
        <w:rPr>
          <w:rFonts w:ascii="Times New Roman" w:eastAsia="Times New Roman" w:hAnsi="Times New Roman" w:cs="Times New Roman"/>
          <w:sz w:val="20"/>
          <w:szCs w:val="20"/>
          <w:lang w:eastAsia="pl-PL"/>
        </w:rPr>
        <w:t>:</w:t>
      </w:r>
    </w:p>
    <w:p w:rsidR="00444596" w:rsidRDefault="00444596" w:rsidP="00444596">
      <w:pPr>
        <w:pStyle w:val="Zwykytekst1"/>
        <w:tabs>
          <w:tab w:val="left" w:pos="900"/>
        </w:tabs>
        <w:jc w:val="both"/>
        <w:rPr>
          <w:rFonts w:ascii="Times New Roman" w:hAnsi="Times New Roman" w:cs="Times New Roman"/>
          <w:color w:val="000000"/>
        </w:rPr>
      </w:pPr>
      <w:r>
        <w:rPr>
          <w:rFonts w:ascii="Times New Roman" w:hAnsi="Times New Roman" w:cs="Times New Roman"/>
          <w:color w:val="000000"/>
        </w:rPr>
        <w:t>Załącznik nr 1 – Szczegółowy opis zamówienia</w:t>
      </w:r>
    </w:p>
    <w:p w:rsidR="00444596" w:rsidRDefault="00444596" w:rsidP="00444596">
      <w:pPr>
        <w:pStyle w:val="Zwykytekst1"/>
        <w:tabs>
          <w:tab w:val="left" w:pos="900"/>
        </w:tabs>
        <w:jc w:val="both"/>
      </w:pPr>
      <w:r>
        <w:rPr>
          <w:rFonts w:ascii="Times New Roman" w:hAnsi="Times New Roman" w:cs="Times New Roman"/>
          <w:color w:val="000000"/>
        </w:rPr>
        <w:t xml:space="preserve">Załącznik nr 2 – Formularz </w:t>
      </w:r>
      <w:r>
        <w:rPr>
          <w:rFonts w:ascii="Times New Roman" w:eastAsia="Times New Roman" w:hAnsi="Times New Roman" w:cs="Times New Roman"/>
          <w:color w:val="000000"/>
          <w:lang w:bidi="ar-SA"/>
        </w:rPr>
        <w:t xml:space="preserve">ofertowy </w:t>
      </w:r>
    </w:p>
    <w:p w:rsidR="00444596" w:rsidRDefault="00444596" w:rsidP="00444596">
      <w:pPr>
        <w:pStyle w:val="Zwykytekst1"/>
        <w:tabs>
          <w:tab w:val="left" w:pos="900"/>
        </w:tabs>
        <w:jc w:val="both"/>
      </w:pPr>
      <w:r>
        <w:rPr>
          <w:rFonts w:ascii="Times New Roman" w:hAnsi="Times New Roman" w:cs="Times New Roman"/>
          <w:color w:val="000000"/>
        </w:rPr>
        <w:t xml:space="preserve">Załącznik nr 3 – </w:t>
      </w:r>
      <w:r>
        <w:rPr>
          <w:rFonts w:ascii="Times New Roman" w:eastAsia="Times New Roman" w:hAnsi="Times New Roman" w:cs="Times New Roman"/>
          <w:color w:val="000000"/>
          <w:lang w:bidi="ar-SA"/>
        </w:rPr>
        <w:t>O</w:t>
      </w:r>
      <w:r>
        <w:rPr>
          <w:rFonts w:ascii="Times New Roman" w:hAnsi="Times New Roman" w:cs="Times New Roman"/>
          <w:color w:val="000000"/>
        </w:rPr>
        <w:t xml:space="preserve">świadczenie </w:t>
      </w:r>
    </w:p>
    <w:p w:rsidR="009B3386" w:rsidRDefault="00444596" w:rsidP="00036BFD">
      <w:pPr>
        <w:pStyle w:val="Zwykytekst1"/>
        <w:tabs>
          <w:tab w:val="left" w:pos="900"/>
        </w:tabs>
        <w:jc w:val="both"/>
      </w:pPr>
      <w:r>
        <w:rPr>
          <w:rFonts w:ascii="Times New Roman" w:eastAsia="Times New Roman" w:hAnsi="Times New Roman" w:cs="Times New Roman"/>
          <w:color w:val="000000"/>
          <w:lang w:eastAsia="pl-PL"/>
        </w:rPr>
        <w:t xml:space="preserve">Załącznik nr 4 – </w:t>
      </w:r>
      <w:r>
        <w:rPr>
          <w:rFonts w:ascii="Times New Roman" w:eastAsia="Times New Roman" w:hAnsi="Times New Roman" w:cs="Times New Roman"/>
          <w:color w:val="000000"/>
          <w:lang w:bidi="ar-SA"/>
        </w:rPr>
        <w:t>Wzór umowy</w:t>
      </w:r>
    </w:p>
    <w:sectPr w:rsidR="009B3386">
      <w:footerReference w:type="default" r:id="rId11"/>
      <w:pgSz w:w="11906" w:h="16838"/>
      <w:pgMar w:top="1134" w:right="1418" w:bottom="1134" w:left="1418" w:header="70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3A30" w:rsidRDefault="00313A30">
      <w:r>
        <w:separator/>
      </w:r>
    </w:p>
  </w:endnote>
  <w:endnote w:type="continuationSeparator" w:id="0">
    <w:p w:rsidR="00313A30" w:rsidRDefault="00313A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Andale Sans UI">
    <w:altName w:val="Times New Roman"/>
    <w:charset w:val="00"/>
    <w:family w:val="auto"/>
    <w:pitch w:val="variable"/>
  </w:font>
  <w:font w:name="Tahoma">
    <w:panose1 w:val="020B0604030504040204"/>
    <w:charset w:val="EE"/>
    <w:family w:val="swiss"/>
    <w:pitch w:val="variable"/>
    <w:sig w:usb0="E1002EFF" w:usb1="C000605B" w:usb2="00000029" w:usb3="00000000" w:csb0="000101FF" w:csb1="00000000"/>
  </w:font>
  <w:font w:name="StarSymbol, 'Arial Unicode MS'">
    <w:charset w:val="02"/>
    <w:family w:val="auto"/>
    <w:pitch w:val="default"/>
  </w:font>
  <w:font w:name="Times">
    <w:panose1 w:val="02020603050405020304"/>
    <w:charset w:val="EE"/>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2FEC" w:rsidRDefault="00444596">
    <w:pPr>
      <w:pStyle w:val="Stopka"/>
      <w:rPr>
        <w:sz w:val="14"/>
        <w:szCs w:val="14"/>
      </w:rPr>
    </w:pPr>
    <w:r>
      <w:rPr>
        <w:noProof/>
        <w:lang w:eastAsia="pl-PL" w:bidi="ar-SA"/>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ge">
                <wp:align>center</wp:align>
              </wp:positionV>
              <wp:extent cx="7155815" cy="10132695"/>
              <wp:effectExtent l="0" t="0" r="18415" b="15240"/>
              <wp:wrapNone/>
              <wp:docPr id="452" name="Prostokąt 4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55815" cy="10132695"/>
                      </a:xfrm>
                      <a:prstGeom prst="rect">
                        <a:avLst/>
                      </a:prstGeom>
                      <a:noFill/>
                      <a:ln w="15875" cap="flat" cmpd="sng" algn="ctr">
                        <a:solidFill>
                          <a:srgbClr val="E7E6E6">
                            <a:lumMod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63E1A968" id="Prostokąt 452" o:spid="_x0000_s1026" style="position:absolute;margin-left:0;margin-top:0;width:563.45pt;height:797.85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" filled="f" strokecolor="#767171" strokeweight="1.25pt">
              <v:path arrowok="t"/>
              <w10:wrap anchorx="page" anchory="page"/>
            </v:rect>
          </w:pict>
        </mc:Fallback>
      </mc:AlternateContent>
    </w:r>
    <w:r w:rsidR="00AB4CF9" w:rsidRPr="00214FE5">
      <w:rPr>
        <w:color w:val="4472C4"/>
        <w:sz w:val="14"/>
        <w:szCs w:val="14"/>
      </w:rPr>
      <w:t xml:space="preserve"> </w:t>
    </w:r>
    <w:r w:rsidR="00AB4CF9" w:rsidRPr="00214FE5">
      <w:rPr>
        <w:rFonts w:ascii="Calibri Light" w:eastAsia="Times New Roman" w:hAnsi="Calibri Light" w:cs="Times New Roman"/>
        <w:color w:val="4472C4"/>
        <w:sz w:val="20"/>
        <w:szCs w:val="20"/>
      </w:rPr>
      <w:t xml:space="preserve">str. </w:t>
    </w:r>
    <w:r w:rsidR="00AB4CF9" w:rsidRPr="00214FE5">
      <w:rPr>
        <w:rFonts w:ascii="Calibri" w:eastAsia="Times New Roman" w:hAnsi="Calibri" w:cs="Times New Roman"/>
        <w:color w:val="4472C4"/>
        <w:sz w:val="20"/>
        <w:szCs w:val="20"/>
      </w:rPr>
      <w:fldChar w:fldCharType="begin"/>
    </w:r>
    <w:r w:rsidR="00AB4CF9" w:rsidRPr="00214FE5">
      <w:rPr>
        <w:color w:val="4472C4"/>
        <w:sz w:val="20"/>
        <w:szCs w:val="20"/>
      </w:rPr>
      <w:instrText>PAGE    \* MERGEFORMAT</w:instrText>
    </w:r>
    <w:r w:rsidR="00AB4CF9" w:rsidRPr="00214FE5">
      <w:rPr>
        <w:rFonts w:ascii="Calibri" w:eastAsia="Times New Roman" w:hAnsi="Calibri" w:cs="Times New Roman"/>
        <w:color w:val="4472C4"/>
        <w:sz w:val="20"/>
        <w:szCs w:val="20"/>
      </w:rPr>
      <w:fldChar w:fldCharType="separate"/>
    </w:r>
    <w:r w:rsidR="003A1212" w:rsidRPr="003A1212">
      <w:rPr>
        <w:rFonts w:ascii="Calibri Light" w:eastAsia="Times New Roman" w:hAnsi="Calibri Light" w:cs="Times New Roman"/>
        <w:noProof/>
        <w:color w:val="4472C4"/>
        <w:sz w:val="20"/>
        <w:szCs w:val="20"/>
      </w:rPr>
      <w:t>2</w:t>
    </w:r>
    <w:r w:rsidR="00AB4CF9" w:rsidRPr="00214FE5">
      <w:rPr>
        <w:rFonts w:ascii="Calibri Light" w:eastAsia="Times New Roman" w:hAnsi="Calibri Light" w:cs="Times New Roman"/>
        <w:color w:val="4472C4"/>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3A30" w:rsidRDefault="00313A30">
      <w:r>
        <w:separator/>
      </w:r>
    </w:p>
  </w:footnote>
  <w:footnote w:type="continuationSeparator" w:id="0">
    <w:p w:rsidR="00313A30" w:rsidRDefault="00313A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bullet"/>
      <w:lvlText w:val="−"/>
      <w:lvlJc w:val="left"/>
      <w:pPr>
        <w:tabs>
          <w:tab w:val="num" w:pos="0"/>
        </w:tabs>
        <w:ind w:left="1146" w:hanging="360"/>
      </w:pPr>
      <w:rPr>
        <w:rFonts w:ascii="Times New Roman" w:hAnsi="Times New Roman" w:cs="Times New Roman" w:hint="default"/>
        <w:color w:val="auto"/>
      </w:r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Symbol" w:hAnsi="Symbol" w:cs="Times New Roman" w:hint="default"/>
        <w:color w:val="auto"/>
        <w:sz w:val="20"/>
        <w:szCs w:val="20"/>
      </w:r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1146" w:hanging="360"/>
      </w:pPr>
      <w:rPr>
        <w:rFonts w:ascii="Times New Roman" w:hAnsi="Times New Roman" w:cs="Times New Roman" w:hint="default"/>
        <w:color w:val="auto"/>
      </w:rPr>
    </w:lvl>
  </w:abstractNum>
  <w:abstractNum w:abstractNumId="3" w15:restartNumberingAfterBreak="0">
    <w:nsid w:val="00000004"/>
    <w:multiLevelType w:val="singleLevel"/>
    <w:tmpl w:val="00000004"/>
    <w:name w:val="WW8Num4"/>
    <w:lvl w:ilvl="0">
      <w:start w:val="1"/>
      <w:numFmt w:val="bullet"/>
      <w:lvlText w:val=""/>
      <w:lvlJc w:val="left"/>
      <w:pPr>
        <w:tabs>
          <w:tab w:val="num" w:pos="0"/>
        </w:tabs>
        <w:ind w:left="720" w:hanging="360"/>
      </w:pPr>
      <w:rPr>
        <w:rFonts w:ascii="Symbol" w:hAnsi="Symbol" w:cs="Times New Roman" w:hint="default"/>
        <w:sz w:val="20"/>
        <w:szCs w:val="20"/>
      </w:rPr>
    </w:lvl>
  </w:abstractNum>
  <w:abstractNum w:abstractNumId="4" w15:restartNumberingAfterBreak="0">
    <w:nsid w:val="00000007"/>
    <w:multiLevelType w:val="singleLevel"/>
    <w:tmpl w:val="52BA434C"/>
    <w:name w:val="WW8Num7"/>
    <w:lvl w:ilvl="0">
      <w:start w:val="1"/>
      <w:numFmt w:val="decimal"/>
      <w:lvlText w:val="%1."/>
      <w:lvlJc w:val="left"/>
      <w:pPr>
        <w:tabs>
          <w:tab w:val="num" w:pos="357"/>
        </w:tabs>
        <w:ind w:left="357" w:hanging="357"/>
      </w:pPr>
      <w:rPr>
        <w:rFonts w:hint="default"/>
        <w:sz w:val="20"/>
        <w:szCs w:val="20"/>
      </w:rPr>
    </w:lvl>
  </w:abstractNum>
  <w:abstractNum w:abstractNumId="5" w15:restartNumberingAfterBreak="0">
    <w:nsid w:val="00000008"/>
    <w:multiLevelType w:val="singleLevel"/>
    <w:tmpl w:val="2CA87F36"/>
    <w:name w:val="WW8Num8"/>
    <w:lvl w:ilvl="0">
      <w:start w:val="1"/>
      <w:numFmt w:val="decimal"/>
      <w:lvlText w:val="%1."/>
      <w:lvlJc w:val="left"/>
      <w:pPr>
        <w:tabs>
          <w:tab w:val="num" w:pos="357"/>
        </w:tabs>
        <w:ind w:left="357" w:hanging="357"/>
      </w:pPr>
      <w:rPr>
        <w:rFonts w:ascii="Times New Roman" w:hAnsi="Times New Roman" w:cs="Times New Roman" w:hint="default"/>
        <w:sz w:val="20"/>
        <w:szCs w:val="20"/>
      </w:rPr>
    </w:lvl>
  </w:abstractNum>
  <w:abstractNum w:abstractNumId="6" w15:restartNumberingAfterBreak="0">
    <w:nsid w:val="00000009"/>
    <w:multiLevelType w:val="singleLevel"/>
    <w:tmpl w:val="496ADDAA"/>
    <w:name w:val="WW8Num9"/>
    <w:lvl w:ilvl="0">
      <w:start w:val="1"/>
      <w:numFmt w:val="decimal"/>
      <w:lvlText w:val="%1)"/>
      <w:lvlJc w:val="left"/>
      <w:pPr>
        <w:tabs>
          <w:tab w:val="num" w:pos="0"/>
        </w:tabs>
        <w:ind w:left="357" w:hanging="357"/>
      </w:pPr>
      <w:rPr>
        <w:rFonts w:ascii="Times New Roman" w:hAnsi="Times New Roman" w:cs="Times New Roman" w:hint="default"/>
        <w:sz w:val="20"/>
        <w:szCs w:val="20"/>
      </w:rPr>
    </w:lvl>
  </w:abstractNum>
  <w:abstractNum w:abstractNumId="7" w15:restartNumberingAfterBreak="0">
    <w:nsid w:val="0000000A"/>
    <w:multiLevelType w:val="singleLevel"/>
    <w:tmpl w:val="CF800DDC"/>
    <w:name w:val="WW8Num10"/>
    <w:lvl w:ilvl="0">
      <w:start w:val="1"/>
      <w:numFmt w:val="decimal"/>
      <w:lvlText w:val="%1)"/>
      <w:lvlJc w:val="left"/>
      <w:pPr>
        <w:tabs>
          <w:tab w:val="num" w:pos="357"/>
        </w:tabs>
        <w:ind w:left="360" w:hanging="360"/>
      </w:pPr>
      <w:rPr>
        <w:rFonts w:ascii="Times New Roman" w:hAnsi="Times New Roman" w:cs="Times New Roman" w:hint="default"/>
        <w:b w:val="0"/>
        <w:bCs/>
        <w:i w:val="0"/>
        <w:sz w:val="20"/>
        <w:szCs w:val="20"/>
      </w:rPr>
    </w:lvl>
  </w:abstractNum>
  <w:abstractNum w:abstractNumId="8" w15:restartNumberingAfterBreak="0">
    <w:nsid w:val="0000000C"/>
    <w:multiLevelType w:val="singleLevel"/>
    <w:tmpl w:val="CEB23AB6"/>
    <w:name w:val="WW8Num13"/>
    <w:lvl w:ilvl="0">
      <w:start w:val="2"/>
      <w:numFmt w:val="decimal"/>
      <w:lvlText w:val="%1)"/>
      <w:lvlJc w:val="left"/>
      <w:pPr>
        <w:tabs>
          <w:tab w:val="num" w:pos="0"/>
        </w:tabs>
        <w:ind w:left="720" w:hanging="360"/>
      </w:pPr>
      <w:rPr>
        <w:rFonts w:ascii="Times New Roman" w:hAnsi="Times New Roman" w:cs="Times New Roman" w:hint="default"/>
        <w:b w:val="0"/>
        <w:bCs/>
        <w:sz w:val="20"/>
        <w:szCs w:val="20"/>
      </w:rPr>
    </w:lvl>
  </w:abstractNum>
  <w:abstractNum w:abstractNumId="9" w15:restartNumberingAfterBreak="0">
    <w:nsid w:val="0000000D"/>
    <w:multiLevelType w:val="singleLevel"/>
    <w:tmpl w:val="47F8633E"/>
    <w:name w:val="WW8Num14"/>
    <w:lvl w:ilvl="0">
      <w:start w:val="1"/>
      <w:numFmt w:val="decimal"/>
      <w:lvlText w:val="%1."/>
      <w:lvlJc w:val="left"/>
      <w:pPr>
        <w:tabs>
          <w:tab w:val="num" w:pos="357"/>
        </w:tabs>
        <w:ind w:left="357" w:hanging="357"/>
      </w:pPr>
      <w:rPr>
        <w:rFonts w:cs="Times New Roman" w:hint="default"/>
        <w:sz w:val="20"/>
        <w:szCs w:val="20"/>
      </w:rPr>
    </w:lvl>
  </w:abstractNum>
  <w:abstractNum w:abstractNumId="10" w15:restartNumberingAfterBreak="0">
    <w:nsid w:val="0000000F"/>
    <w:multiLevelType w:val="singleLevel"/>
    <w:tmpl w:val="1B608FBA"/>
    <w:name w:val="WW8Num16"/>
    <w:lvl w:ilvl="0">
      <w:start w:val="1"/>
      <w:numFmt w:val="decimal"/>
      <w:lvlText w:val="%1."/>
      <w:lvlJc w:val="left"/>
      <w:pPr>
        <w:tabs>
          <w:tab w:val="num" w:pos="357"/>
        </w:tabs>
        <w:ind w:left="357" w:hanging="357"/>
      </w:pPr>
      <w:rPr>
        <w:rFonts w:ascii="Times New Roman" w:hAnsi="Times New Roman" w:cs="Times New Roman" w:hint="default"/>
        <w:b w:val="0"/>
        <w:sz w:val="20"/>
        <w:szCs w:val="20"/>
      </w:rPr>
    </w:lvl>
  </w:abstractNum>
  <w:abstractNum w:abstractNumId="11" w15:restartNumberingAfterBreak="0">
    <w:nsid w:val="00000012"/>
    <w:multiLevelType w:val="multilevel"/>
    <w:tmpl w:val="2A7AF562"/>
    <w:name w:val="WW8Num19"/>
    <w:lvl w:ilvl="0">
      <w:start w:val="1"/>
      <w:numFmt w:val="decimal"/>
      <w:lvlText w:val="%1)"/>
      <w:lvlJc w:val="left"/>
      <w:pPr>
        <w:tabs>
          <w:tab w:val="num" w:pos="720"/>
        </w:tabs>
        <w:ind w:left="720" w:hanging="360"/>
      </w:pPr>
      <w:rPr>
        <w:rFonts w:ascii="Times New Roman" w:hAnsi="Times New Roman" w:cs="Times New Roman"/>
        <w:sz w:val="20"/>
        <w:szCs w:val="20"/>
      </w:rPr>
    </w:lvl>
    <w:lvl w:ilvl="1">
      <w:start w:val="1"/>
      <w:numFmt w:val="lowerLetter"/>
      <w:lvlText w:val="%2)"/>
      <w:lvlJc w:val="left"/>
      <w:pPr>
        <w:tabs>
          <w:tab w:val="num" w:pos="1080"/>
        </w:tabs>
        <w:ind w:left="1080" w:hanging="360"/>
      </w:pPr>
      <w:rPr>
        <w:rFonts w:ascii="Times New Roman" w:hAnsi="Times New Roman" w:cs="Times New Roman"/>
        <w:sz w:val="14"/>
        <w:szCs w:val="14"/>
      </w:rPr>
    </w:lvl>
    <w:lvl w:ilvl="2">
      <w:start w:val="1"/>
      <w:numFmt w:val="lowerLetter"/>
      <w:lvlText w:val="%3)"/>
      <w:lvlJc w:val="left"/>
      <w:pPr>
        <w:tabs>
          <w:tab w:val="num" w:pos="1440"/>
        </w:tabs>
        <w:ind w:left="1440" w:hanging="360"/>
      </w:pPr>
      <w:rPr>
        <w:rFonts w:ascii="Times New Roman" w:hAnsi="Times New Roman" w:cs="Times New Roman"/>
        <w:sz w:val="14"/>
        <w:szCs w:val="14"/>
      </w:rPr>
    </w:lvl>
    <w:lvl w:ilvl="3">
      <w:start w:val="1"/>
      <w:numFmt w:val="lowerLetter"/>
      <w:lvlText w:val="%4)"/>
      <w:lvlJc w:val="left"/>
      <w:pPr>
        <w:tabs>
          <w:tab w:val="num" w:pos="1800"/>
        </w:tabs>
        <w:ind w:left="1800" w:hanging="360"/>
      </w:pPr>
      <w:rPr>
        <w:rFonts w:ascii="Times New Roman" w:hAnsi="Times New Roman" w:cs="Times New Roman"/>
        <w:sz w:val="14"/>
        <w:szCs w:val="14"/>
      </w:rPr>
    </w:lvl>
    <w:lvl w:ilvl="4">
      <w:start w:val="1"/>
      <w:numFmt w:val="lowerLetter"/>
      <w:lvlText w:val="%5)"/>
      <w:lvlJc w:val="left"/>
      <w:pPr>
        <w:tabs>
          <w:tab w:val="num" w:pos="2160"/>
        </w:tabs>
        <w:ind w:left="2160" w:hanging="360"/>
      </w:pPr>
      <w:rPr>
        <w:rFonts w:ascii="Times New Roman" w:hAnsi="Times New Roman" w:cs="Times New Roman"/>
        <w:sz w:val="14"/>
        <w:szCs w:val="14"/>
      </w:rPr>
    </w:lvl>
    <w:lvl w:ilvl="5">
      <w:start w:val="1"/>
      <w:numFmt w:val="lowerLetter"/>
      <w:lvlText w:val="%6)"/>
      <w:lvlJc w:val="left"/>
      <w:pPr>
        <w:tabs>
          <w:tab w:val="num" w:pos="2520"/>
        </w:tabs>
        <w:ind w:left="2520" w:hanging="360"/>
      </w:pPr>
      <w:rPr>
        <w:rFonts w:ascii="Times New Roman" w:hAnsi="Times New Roman" w:cs="Times New Roman"/>
        <w:sz w:val="14"/>
        <w:szCs w:val="14"/>
      </w:rPr>
    </w:lvl>
    <w:lvl w:ilvl="6">
      <w:start w:val="1"/>
      <w:numFmt w:val="lowerLetter"/>
      <w:lvlText w:val="%7)"/>
      <w:lvlJc w:val="left"/>
      <w:pPr>
        <w:tabs>
          <w:tab w:val="num" w:pos="2880"/>
        </w:tabs>
        <w:ind w:left="2880" w:hanging="360"/>
      </w:pPr>
      <w:rPr>
        <w:rFonts w:ascii="Times New Roman" w:hAnsi="Times New Roman" w:cs="Times New Roman"/>
        <w:sz w:val="14"/>
        <w:szCs w:val="14"/>
      </w:rPr>
    </w:lvl>
    <w:lvl w:ilvl="7">
      <w:start w:val="1"/>
      <w:numFmt w:val="lowerLetter"/>
      <w:lvlText w:val="%8)"/>
      <w:lvlJc w:val="left"/>
      <w:pPr>
        <w:tabs>
          <w:tab w:val="num" w:pos="3240"/>
        </w:tabs>
        <w:ind w:left="3240" w:hanging="360"/>
      </w:pPr>
      <w:rPr>
        <w:rFonts w:ascii="Times New Roman" w:hAnsi="Times New Roman" w:cs="Times New Roman"/>
        <w:sz w:val="14"/>
        <w:szCs w:val="14"/>
      </w:rPr>
    </w:lvl>
    <w:lvl w:ilvl="8">
      <w:start w:val="1"/>
      <w:numFmt w:val="lowerLetter"/>
      <w:lvlText w:val="%9)"/>
      <w:lvlJc w:val="left"/>
      <w:pPr>
        <w:tabs>
          <w:tab w:val="num" w:pos="3600"/>
        </w:tabs>
        <w:ind w:left="3600" w:hanging="360"/>
      </w:pPr>
      <w:rPr>
        <w:rFonts w:ascii="Times New Roman" w:hAnsi="Times New Roman" w:cs="Times New Roman"/>
        <w:sz w:val="14"/>
        <w:szCs w:val="14"/>
      </w:rPr>
    </w:lvl>
  </w:abstractNum>
  <w:abstractNum w:abstractNumId="12" w15:restartNumberingAfterBreak="0">
    <w:nsid w:val="00000013"/>
    <w:multiLevelType w:val="multilevel"/>
    <w:tmpl w:val="ABC658C4"/>
    <w:name w:val="WW8Num20"/>
    <w:lvl w:ilvl="0">
      <w:start w:val="1"/>
      <w:numFmt w:val="decimal"/>
      <w:lvlText w:val="%1)"/>
      <w:lvlJc w:val="left"/>
      <w:pPr>
        <w:tabs>
          <w:tab w:val="num" w:pos="0"/>
        </w:tabs>
        <w:ind w:left="357" w:hanging="357"/>
      </w:pPr>
      <w:rPr>
        <w:rFonts w:ascii="Times New Roman" w:hAnsi="Times New Roman" w:cs="Times New Roman" w:hint="default"/>
        <w:sz w:val="20"/>
        <w:szCs w:val="20"/>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3" w15:restartNumberingAfterBreak="0">
    <w:nsid w:val="00000014"/>
    <w:multiLevelType w:val="multilevel"/>
    <w:tmpl w:val="B762B292"/>
    <w:name w:val="WW8Num21"/>
    <w:lvl w:ilvl="0">
      <w:start w:val="1"/>
      <w:numFmt w:val="decimal"/>
      <w:lvlText w:val="%1)"/>
      <w:lvlJc w:val="left"/>
      <w:pPr>
        <w:tabs>
          <w:tab w:val="num" w:pos="0"/>
        </w:tabs>
        <w:ind w:left="357" w:hanging="357"/>
      </w:pPr>
      <w:rPr>
        <w:rFonts w:ascii="Times New Roman" w:hAnsi="Times New Roman" w:cs="Times New Roman" w:hint="default"/>
        <w:sz w:val="20"/>
        <w:szCs w:val="20"/>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4" w15:restartNumberingAfterBreak="0">
    <w:nsid w:val="00000015"/>
    <w:multiLevelType w:val="multilevel"/>
    <w:tmpl w:val="99282C86"/>
    <w:name w:val="WW8Num22"/>
    <w:lvl w:ilvl="0">
      <w:start w:val="1"/>
      <w:numFmt w:val="decimal"/>
      <w:lvlText w:val="%1."/>
      <w:lvlJc w:val="left"/>
      <w:pPr>
        <w:tabs>
          <w:tab w:val="num" w:pos="0"/>
        </w:tabs>
        <w:ind w:left="528" w:hanging="420"/>
      </w:pPr>
      <w:rPr>
        <w:rFonts w:eastAsia="Times New Roman" w:cs="Times New Roman"/>
        <w:spacing w:val="-11"/>
        <w:w w:val="103"/>
        <w:sz w:val="24"/>
        <w:szCs w:val="24"/>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ascii="Times New Roman" w:hAnsi="Times New Roman" w:cs="Times New Roman"/>
        <w:sz w:val="20"/>
        <w:szCs w:val="20"/>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5" w15:restartNumberingAfterBreak="0">
    <w:nsid w:val="00000016"/>
    <w:multiLevelType w:val="multilevel"/>
    <w:tmpl w:val="83D8617C"/>
    <w:name w:val="WW8Num23"/>
    <w:lvl w:ilvl="0">
      <w:start w:val="1"/>
      <w:numFmt w:val="decimal"/>
      <w:lvlText w:val="%1)"/>
      <w:lvlJc w:val="left"/>
      <w:pPr>
        <w:tabs>
          <w:tab w:val="num" w:pos="0"/>
        </w:tabs>
        <w:ind w:left="720" w:hanging="360"/>
      </w:pPr>
      <w:rPr>
        <w:rFonts w:ascii="Times New Roman" w:hAnsi="Times New Roman" w:cs="Times New Roman" w:hint="default"/>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15:restartNumberingAfterBreak="0">
    <w:nsid w:val="00000018"/>
    <w:multiLevelType w:val="multilevel"/>
    <w:tmpl w:val="00000018"/>
    <w:lvl w:ilvl="0">
      <w:start w:val="1"/>
      <w:numFmt w:val="decimal"/>
      <w:lvlText w:val="%1."/>
      <w:lvlJc w:val="left"/>
      <w:pPr>
        <w:tabs>
          <w:tab w:val="num" w:pos="357"/>
        </w:tabs>
        <w:ind w:left="357" w:hanging="357"/>
      </w:pPr>
      <w:rPr>
        <w:rFonts w:ascii="Times New Roman" w:eastAsia="Times New Roman" w:hAnsi="Times New Roman" w:cs="Times New Roman" w:hint="default"/>
        <w:b w:val="0"/>
        <w:i w:val="0"/>
        <w:kern w:val="0"/>
        <w:sz w:val="14"/>
        <w:szCs w:val="14"/>
        <w:lang w:eastAsia="pl-PL" w:bidi="ar-SA"/>
      </w:rPr>
    </w:lvl>
    <w:lvl w:ilvl="1">
      <w:start w:val="4"/>
      <w:numFmt w:val="decimal"/>
      <w:lvlText w:val="%2."/>
      <w:lvlJc w:val="left"/>
      <w:pPr>
        <w:tabs>
          <w:tab w:val="num" w:pos="357"/>
        </w:tabs>
        <w:ind w:left="357" w:hanging="357"/>
      </w:pPr>
      <w:rPr>
        <w:rFonts w:cs="Times New Roman"/>
        <w:b/>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A"/>
    <w:multiLevelType w:val="multilevel"/>
    <w:tmpl w:val="70BC78DA"/>
    <w:lvl w:ilvl="0">
      <w:start w:val="1"/>
      <w:numFmt w:val="lowerLetter"/>
      <w:lvlText w:val="%1)"/>
      <w:lvlJc w:val="left"/>
      <w:pPr>
        <w:tabs>
          <w:tab w:val="num" w:pos="720"/>
        </w:tabs>
        <w:ind w:left="720" w:hanging="360"/>
      </w:pPr>
      <w:rPr>
        <w:rFonts w:ascii="Times New Roman" w:hAnsi="Times New Roman" w:cs="Times New Roman"/>
        <w:sz w:val="20"/>
        <w:szCs w:val="20"/>
      </w:rPr>
    </w:lvl>
    <w:lvl w:ilvl="1">
      <w:start w:val="1"/>
      <w:numFmt w:val="lowerLetter"/>
      <w:lvlText w:val="%2)"/>
      <w:lvlJc w:val="left"/>
      <w:pPr>
        <w:tabs>
          <w:tab w:val="num" w:pos="1080"/>
        </w:tabs>
        <w:ind w:left="1080" w:hanging="360"/>
      </w:pPr>
      <w:rPr>
        <w:rFonts w:ascii="Times New Roman" w:hAnsi="Times New Roman" w:cs="Times New Roman"/>
        <w:sz w:val="14"/>
        <w:szCs w:val="14"/>
      </w:rPr>
    </w:lvl>
    <w:lvl w:ilvl="2">
      <w:start w:val="1"/>
      <w:numFmt w:val="lowerLetter"/>
      <w:lvlText w:val="%3)"/>
      <w:lvlJc w:val="left"/>
      <w:pPr>
        <w:tabs>
          <w:tab w:val="num" w:pos="1440"/>
        </w:tabs>
        <w:ind w:left="1440" w:hanging="360"/>
      </w:pPr>
      <w:rPr>
        <w:rFonts w:ascii="Times New Roman" w:hAnsi="Times New Roman" w:cs="Times New Roman"/>
        <w:sz w:val="14"/>
        <w:szCs w:val="14"/>
      </w:rPr>
    </w:lvl>
    <w:lvl w:ilvl="3">
      <w:start w:val="1"/>
      <w:numFmt w:val="lowerLetter"/>
      <w:lvlText w:val="%4)"/>
      <w:lvlJc w:val="left"/>
      <w:pPr>
        <w:tabs>
          <w:tab w:val="num" w:pos="1800"/>
        </w:tabs>
        <w:ind w:left="1800" w:hanging="360"/>
      </w:pPr>
      <w:rPr>
        <w:rFonts w:ascii="Times New Roman" w:hAnsi="Times New Roman" w:cs="Times New Roman"/>
        <w:sz w:val="14"/>
        <w:szCs w:val="14"/>
      </w:rPr>
    </w:lvl>
    <w:lvl w:ilvl="4">
      <w:start w:val="1"/>
      <w:numFmt w:val="lowerLetter"/>
      <w:lvlText w:val="%5)"/>
      <w:lvlJc w:val="left"/>
      <w:pPr>
        <w:tabs>
          <w:tab w:val="num" w:pos="2160"/>
        </w:tabs>
        <w:ind w:left="2160" w:hanging="360"/>
      </w:pPr>
      <w:rPr>
        <w:rFonts w:ascii="Times New Roman" w:hAnsi="Times New Roman" w:cs="Times New Roman"/>
        <w:sz w:val="14"/>
        <w:szCs w:val="14"/>
      </w:rPr>
    </w:lvl>
    <w:lvl w:ilvl="5">
      <w:start w:val="1"/>
      <w:numFmt w:val="lowerLetter"/>
      <w:lvlText w:val="%6)"/>
      <w:lvlJc w:val="left"/>
      <w:pPr>
        <w:tabs>
          <w:tab w:val="num" w:pos="2520"/>
        </w:tabs>
        <w:ind w:left="2520" w:hanging="360"/>
      </w:pPr>
      <w:rPr>
        <w:rFonts w:ascii="Times New Roman" w:hAnsi="Times New Roman" w:cs="Times New Roman"/>
        <w:sz w:val="14"/>
        <w:szCs w:val="14"/>
      </w:rPr>
    </w:lvl>
    <w:lvl w:ilvl="6">
      <w:start w:val="1"/>
      <w:numFmt w:val="lowerLetter"/>
      <w:lvlText w:val="%7)"/>
      <w:lvlJc w:val="left"/>
      <w:pPr>
        <w:tabs>
          <w:tab w:val="num" w:pos="2880"/>
        </w:tabs>
        <w:ind w:left="2880" w:hanging="360"/>
      </w:pPr>
      <w:rPr>
        <w:rFonts w:ascii="Times New Roman" w:hAnsi="Times New Roman" w:cs="Times New Roman"/>
        <w:sz w:val="14"/>
        <w:szCs w:val="14"/>
      </w:rPr>
    </w:lvl>
    <w:lvl w:ilvl="7">
      <w:start w:val="1"/>
      <w:numFmt w:val="lowerLetter"/>
      <w:lvlText w:val="%8)"/>
      <w:lvlJc w:val="left"/>
      <w:pPr>
        <w:tabs>
          <w:tab w:val="num" w:pos="3240"/>
        </w:tabs>
        <w:ind w:left="3240" w:hanging="360"/>
      </w:pPr>
      <w:rPr>
        <w:rFonts w:ascii="Times New Roman" w:hAnsi="Times New Roman" w:cs="Times New Roman"/>
        <w:sz w:val="14"/>
        <w:szCs w:val="14"/>
      </w:rPr>
    </w:lvl>
    <w:lvl w:ilvl="8">
      <w:start w:val="1"/>
      <w:numFmt w:val="lowerLetter"/>
      <w:lvlText w:val="%9)"/>
      <w:lvlJc w:val="left"/>
      <w:pPr>
        <w:tabs>
          <w:tab w:val="num" w:pos="3600"/>
        </w:tabs>
        <w:ind w:left="3600" w:hanging="360"/>
      </w:pPr>
      <w:rPr>
        <w:rFonts w:ascii="Times New Roman" w:hAnsi="Times New Roman" w:cs="Times New Roman"/>
        <w:sz w:val="14"/>
        <w:szCs w:val="14"/>
      </w:rPr>
    </w:lvl>
  </w:abstractNum>
  <w:abstractNum w:abstractNumId="18" w15:restartNumberingAfterBreak="0">
    <w:nsid w:val="0000001B"/>
    <w:multiLevelType w:val="multilevel"/>
    <w:tmpl w:val="0000001B"/>
    <w:lvl w:ilvl="0">
      <w:start w:val="1"/>
      <w:numFmt w:val="lowerLetter"/>
      <w:lvlText w:val="%1)"/>
      <w:lvlJc w:val="left"/>
      <w:pPr>
        <w:tabs>
          <w:tab w:val="num" w:pos="720"/>
        </w:tabs>
        <w:ind w:left="720" w:hanging="360"/>
      </w:pPr>
      <w:rPr>
        <w:rFonts w:ascii="Times New Roman" w:hAnsi="Times New Roman" w:cs="Times New Roman"/>
        <w:sz w:val="14"/>
        <w:szCs w:val="14"/>
      </w:rPr>
    </w:lvl>
    <w:lvl w:ilvl="1">
      <w:start w:val="1"/>
      <w:numFmt w:val="lowerLetter"/>
      <w:lvlText w:val="%2)"/>
      <w:lvlJc w:val="left"/>
      <w:pPr>
        <w:tabs>
          <w:tab w:val="num" w:pos="1080"/>
        </w:tabs>
        <w:ind w:left="1080" w:hanging="360"/>
      </w:pPr>
      <w:rPr>
        <w:rFonts w:ascii="Times New Roman" w:hAnsi="Times New Roman" w:cs="Times New Roman"/>
        <w:sz w:val="14"/>
        <w:szCs w:val="14"/>
      </w:rPr>
    </w:lvl>
    <w:lvl w:ilvl="2">
      <w:start w:val="1"/>
      <w:numFmt w:val="lowerLetter"/>
      <w:lvlText w:val="%3)"/>
      <w:lvlJc w:val="left"/>
      <w:pPr>
        <w:tabs>
          <w:tab w:val="num" w:pos="1440"/>
        </w:tabs>
        <w:ind w:left="1440" w:hanging="360"/>
      </w:pPr>
      <w:rPr>
        <w:rFonts w:ascii="Times New Roman" w:hAnsi="Times New Roman" w:cs="Times New Roman"/>
        <w:sz w:val="14"/>
        <w:szCs w:val="14"/>
      </w:rPr>
    </w:lvl>
    <w:lvl w:ilvl="3">
      <w:start w:val="1"/>
      <w:numFmt w:val="lowerLetter"/>
      <w:lvlText w:val="%4)"/>
      <w:lvlJc w:val="left"/>
      <w:pPr>
        <w:tabs>
          <w:tab w:val="num" w:pos="1800"/>
        </w:tabs>
        <w:ind w:left="1800" w:hanging="360"/>
      </w:pPr>
      <w:rPr>
        <w:rFonts w:ascii="Times New Roman" w:hAnsi="Times New Roman" w:cs="Times New Roman"/>
        <w:sz w:val="14"/>
        <w:szCs w:val="14"/>
      </w:rPr>
    </w:lvl>
    <w:lvl w:ilvl="4">
      <w:start w:val="1"/>
      <w:numFmt w:val="lowerLetter"/>
      <w:lvlText w:val="%5)"/>
      <w:lvlJc w:val="left"/>
      <w:pPr>
        <w:tabs>
          <w:tab w:val="num" w:pos="2160"/>
        </w:tabs>
        <w:ind w:left="2160" w:hanging="360"/>
      </w:pPr>
      <w:rPr>
        <w:rFonts w:ascii="Times New Roman" w:hAnsi="Times New Roman" w:cs="Times New Roman"/>
        <w:sz w:val="14"/>
        <w:szCs w:val="14"/>
      </w:rPr>
    </w:lvl>
    <w:lvl w:ilvl="5">
      <w:start w:val="1"/>
      <w:numFmt w:val="lowerLetter"/>
      <w:lvlText w:val="%6)"/>
      <w:lvlJc w:val="left"/>
      <w:pPr>
        <w:tabs>
          <w:tab w:val="num" w:pos="2520"/>
        </w:tabs>
        <w:ind w:left="2520" w:hanging="360"/>
      </w:pPr>
      <w:rPr>
        <w:rFonts w:ascii="Times New Roman" w:hAnsi="Times New Roman" w:cs="Times New Roman"/>
        <w:sz w:val="14"/>
        <w:szCs w:val="14"/>
      </w:rPr>
    </w:lvl>
    <w:lvl w:ilvl="6">
      <w:start w:val="1"/>
      <w:numFmt w:val="lowerLetter"/>
      <w:lvlText w:val="%7)"/>
      <w:lvlJc w:val="left"/>
      <w:pPr>
        <w:tabs>
          <w:tab w:val="num" w:pos="2880"/>
        </w:tabs>
        <w:ind w:left="2880" w:hanging="360"/>
      </w:pPr>
      <w:rPr>
        <w:rFonts w:ascii="Times New Roman" w:hAnsi="Times New Roman" w:cs="Times New Roman"/>
        <w:sz w:val="14"/>
        <w:szCs w:val="14"/>
      </w:rPr>
    </w:lvl>
    <w:lvl w:ilvl="7">
      <w:start w:val="1"/>
      <w:numFmt w:val="lowerLetter"/>
      <w:lvlText w:val="%8)"/>
      <w:lvlJc w:val="left"/>
      <w:pPr>
        <w:tabs>
          <w:tab w:val="num" w:pos="3240"/>
        </w:tabs>
        <w:ind w:left="3240" w:hanging="360"/>
      </w:pPr>
      <w:rPr>
        <w:rFonts w:ascii="Times New Roman" w:hAnsi="Times New Roman" w:cs="Times New Roman"/>
        <w:sz w:val="14"/>
        <w:szCs w:val="14"/>
      </w:rPr>
    </w:lvl>
    <w:lvl w:ilvl="8">
      <w:start w:val="1"/>
      <w:numFmt w:val="lowerLetter"/>
      <w:lvlText w:val="%9)"/>
      <w:lvlJc w:val="left"/>
      <w:pPr>
        <w:tabs>
          <w:tab w:val="num" w:pos="3600"/>
        </w:tabs>
        <w:ind w:left="3600" w:hanging="360"/>
      </w:pPr>
      <w:rPr>
        <w:rFonts w:ascii="Times New Roman" w:hAnsi="Times New Roman" w:cs="Times New Roman"/>
        <w:sz w:val="14"/>
        <w:szCs w:val="14"/>
      </w:rPr>
    </w:lvl>
  </w:abstractNum>
  <w:abstractNum w:abstractNumId="19" w15:restartNumberingAfterBreak="0">
    <w:nsid w:val="00F45064"/>
    <w:multiLevelType w:val="hybridMultilevel"/>
    <w:tmpl w:val="7C040310"/>
    <w:lvl w:ilvl="0" w:tplc="CC8C8A8C">
      <w:start w:val="1"/>
      <w:numFmt w:val="decimal"/>
      <w:lvlText w:val="%1."/>
      <w:lvlJc w:val="left"/>
      <w:pPr>
        <w:tabs>
          <w:tab w:val="num" w:pos="357"/>
        </w:tabs>
        <w:ind w:left="360" w:hanging="360"/>
      </w:pPr>
      <w:rPr>
        <w:rFonts w:ascii="Times New Roman" w:hAnsi="Times New Roman" w:cs="Times New Roman"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47A6131"/>
    <w:multiLevelType w:val="hybridMultilevel"/>
    <w:tmpl w:val="FB14BDBC"/>
    <w:name w:val="WW8Num182"/>
    <w:lvl w:ilvl="0" w:tplc="78A60DEC">
      <w:start w:val="1"/>
      <w:numFmt w:val="decimal"/>
      <w:lvlText w:val="%1."/>
      <w:lvlJc w:val="left"/>
      <w:pPr>
        <w:tabs>
          <w:tab w:val="num" w:pos="357"/>
        </w:tabs>
        <w:ind w:left="360" w:hanging="360"/>
      </w:pPr>
      <w:rPr>
        <w:rFonts w:ascii="Times New Roman" w:hAnsi="Times New Roman" w:cs="Times New Roman"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5734B16"/>
    <w:multiLevelType w:val="hybridMultilevel"/>
    <w:tmpl w:val="6E144E62"/>
    <w:lvl w:ilvl="0" w:tplc="96CCBB66">
      <w:start w:val="1"/>
      <w:numFmt w:val="lowerLetter"/>
      <w:lvlText w:val="%1)"/>
      <w:lvlJc w:val="left"/>
      <w:pPr>
        <w:ind w:left="720" w:hanging="360"/>
      </w:pPr>
      <w:rPr>
        <w:rFonts w:ascii="Times New Roman" w:hAnsi="Times New Roman" w:cs="Times New Roman"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DE87295"/>
    <w:multiLevelType w:val="hybridMultilevel"/>
    <w:tmpl w:val="C2CCA06A"/>
    <w:lvl w:ilvl="0" w:tplc="7088B514">
      <w:start w:val="1"/>
      <w:numFmt w:val="decimal"/>
      <w:lvlText w:val="%1."/>
      <w:lvlJc w:val="left"/>
      <w:pPr>
        <w:tabs>
          <w:tab w:val="num" w:pos="357"/>
        </w:tabs>
        <w:ind w:left="357" w:hanging="357"/>
      </w:pPr>
      <w:rPr>
        <w:rFonts w:ascii="Times New Roman" w:hAnsi="Times New Roman" w:cs="Times New Roman"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0A064F7"/>
    <w:multiLevelType w:val="hybridMultilevel"/>
    <w:tmpl w:val="115AEF7C"/>
    <w:lvl w:ilvl="0" w:tplc="19DC9222">
      <w:start w:val="1"/>
      <w:numFmt w:val="decimal"/>
      <w:lvlText w:val="%1."/>
      <w:lvlJc w:val="left"/>
      <w:pPr>
        <w:tabs>
          <w:tab w:val="num" w:pos="357"/>
        </w:tabs>
        <w:ind w:left="360" w:hanging="360"/>
      </w:pPr>
      <w:rPr>
        <w:rFonts w:ascii="Times New Roman" w:hAnsi="Times New Roman" w:cs="Times New Roman"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4D16ED5"/>
    <w:multiLevelType w:val="hybridMultilevel"/>
    <w:tmpl w:val="7DFA8792"/>
    <w:name w:val="WW8Num102"/>
    <w:lvl w:ilvl="0" w:tplc="5552B9B2">
      <w:start w:val="1"/>
      <w:numFmt w:val="decimal"/>
      <w:lvlText w:val="%1."/>
      <w:lvlJc w:val="left"/>
      <w:pPr>
        <w:tabs>
          <w:tab w:val="num" w:pos="357"/>
        </w:tabs>
        <w:ind w:left="357" w:hanging="357"/>
      </w:pPr>
      <w:rPr>
        <w:rFonts w:ascii="Times New Roman" w:hAnsi="Times New Roman" w:cs="Times New Roman"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25904A6"/>
    <w:multiLevelType w:val="multilevel"/>
    <w:tmpl w:val="2FE00960"/>
    <w:lvl w:ilvl="0">
      <w:start w:val="5"/>
      <w:numFmt w:val="decimal"/>
      <w:lvlText w:val="%1."/>
      <w:lvlJc w:val="left"/>
      <w:pPr>
        <w:tabs>
          <w:tab w:val="num" w:pos="357"/>
        </w:tabs>
        <w:ind w:left="357" w:hanging="357"/>
      </w:pPr>
      <w:rPr>
        <w:rFonts w:hint="default"/>
        <w:b w:val="0"/>
        <w:i w:val="0"/>
        <w:sz w:val="15"/>
        <w:szCs w:val="15"/>
      </w:rPr>
    </w:lvl>
    <w:lvl w:ilvl="1">
      <w:start w:val="5"/>
      <w:numFmt w:val="decimal"/>
      <w:lvlText w:val="%2."/>
      <w:lvlJc w:val="left"/>
      <w:pPr>
        <w:tabs>
          <w:tab w:val="num" w:pos="357"/>
        </w:tabs>
        <w:ind w:left="357" w:hanging="357"/>
      </w:pPr>
      <w:rPr>
        <w:rFonts w:hint="default"/>
        <w:b w:val="0"/>
        <w:i w:val="0"/>
      </w:rPr>
    </w:lvl>
    <w:lvl w:ilvl="2">
      <w:start w:val="1"/>
      <w:numFmt w:val="lowerLetter"/>
      <w:lvlText w:val="%3)"/>
      <w:lvlJc w:val="left"/>
      <w:pPr>
        <w:tabs>
          <w:tab w:val="num" w:pos="357"/>
        </w:tabs>
        <w:ind w:left="357" w:hanging="357"/>
      </w:pPr>
      <w:rPr>
        <w:rFonts w:cs="Times New Roman" w:hint="default"/>
        <w:b w:val="0"/>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26" w15:restartNumberingAfterBreak="0">
    <w:nsid w:val="429926F3"/>
    <w:multiLevelType w:val="hybridMultilevel"/>
    <w:tmpl w:val="5DBE9A4E"/>
    <w:lvl w:ilvl="0" w:tplc="3482D3A0">
      <w:start w:val="7"/>
      <w:numFmt w:val="decimal"/>
      <w:lvlText w:val="%1."/>
      <w:lvlJc w:val="left"/>
      <w:pPr>
        <w:tabs>
          <w:tab w:val="num" w:pos="357"/>
        </w:tabs>
        <w:ind w:left="357" w:hanging="357"/>
      </w:pPr>
      <w:rPr>
        <w:rFonts w:ascii="Times New Roman" w:hAnsi="Times New Roman" w:cs="Times New Roman"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4B76E1C"/>
    <w:multiLevelType w:val="hybridMultilevel"/>
    <w:tmpl w:val="DEBC59B0"/>
    <w:name w:val="WW8Num1823"/>
    <w:lvl w:ilvl="0" w:tplc="DA78C96C">
      <w:start w:val="1"/>
      <w:numFmt w:val="decimal"/>
      <w:lvlText w:val="%1."/>
      <w:lvlJc w:val="left"/>
      <w:pPr>
        <w:tabs>
          <w:tab w:val="num" w:pos="357"/>
        </w:tabs>
        <w:ind w:left="360" w:hanging="360"/>
      </w:pPr>
      <w:rPr>
        <w:rFonts w:ascii="Times New Roman" w:hAnsi="Times New Roman" w:cs="Times New Roman" w:hint="default"/>
        <w:sz w:val="14"/>
        <w:szCs w:val="1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3E95491"/>
    <w:multiLevelType w:val="hybridMultilevel"/>
    <w:tmpl w:val="99B8D644"/>
    <w:lvl w:ilvl="0" w:tplc="758617F8">
      <w:start w:val="1"/>
      <w:numFmt w:val="decimal"/>
      <w:lvlText w:val="%1."/>
      <w:lvlJc w:val="left"/>
      <w:pPr>
        <w:tabs>
          <w:tab w:val="num" w:pos="357"/>
        </w:tabs>
        <w:ind w:left="357" w:hanging="357"/>
      </w:pPr>
      <w:rPr>
        <w:rFonts w:ascii="Times New Roman" w:hAnsi="Times New Roman" w:cs="Times New Roman"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3033E1E"/>
    <w:multiLevelType w:val="hybridMultilevel"/>
    <w:tmpl w:val="71E6FD9E"/>
    <w:name w:val="WW8Num1822"/>
    <w:lvl w:ilvl="0" w:tplc="49FCC464">
      <w:start w:val="1"/>
      <w:numFmt w:val="decimal"/>
      <w:lvlText w:val="%1."/>
      <w:lvlJc w:val="left"/>
      <w:pPr>
        <w:tabs>
          <w:tab w:val="num" w:pos="357"/>
        </w:tabs>
        <w:ind w:left="360" w:hanging="360"/>
      </w:pPr>
      <w:rPr>
        <w:rFonts w:ascii="Times New Roman" w:hAnsi="Times New Roman" w:cs="Times New Roman"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4DD51C7"/>
    <w:multiLevelType w:val="multilevel"/>
    <w:tmpl w:val="6616F19E"/>
    <w:lvl w:ilvl="0">
      <w:start w:val="1"/>
      <w:numFmt w:val="lowerLetter"/>
      <w:lvlText w:val="%1)"/>
      <w:lvlJc w:val="left"/>
      <w:pPr>
        <w:ind w:left="357" w:hanging="357"/>
      </w:pPr>
      <w:rPr>
        <w:rFonts w:hint="default"/>
        <w:sz w:val="15"/>
        <w:szCs w:val="15"/>
      </w:rPr>
    </w:lvl>
    <w:lvl w:ilvl="1">
      <w:start w:val="1"/>
      <w:numFmt w:val="lowerLetter"/>
      <w:lvlText w:val="%2."/>
      <w:lvlJc w:val="left"/>
      <w:pPr>
        <w:ind w:left="1080" w:hanging="360"/>
      </w:pPr>
      <w:rPr>
        <w:rFonts w:hint="default"/>
      </w:rPr>
    </w:lvl>
    <w:lvl w:ilvl="2">
      <w:start w:val="1"/>
      <w:numFmt w:val="lowerLetter"/>
      <w:lvlText w:val="%3."/>
      <w:lvlJc w:val="left"/>
      <w:pPr>
        <w:ind w:left="1440" w:hanging="360"/>
      </w:pPr>
      <w:rPr>
        <w:rFonts w:hint="default"/>
      </w:rPr>
    </w:lvl>
    <w:lvl w:ilvl="3">
      <w:start w:val="1"/>
      <w:numFmt w:val="lowerLetter"/>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Letter"/>
      <w:lvlText w:val="%6."/>
      <w:lvlJc w:val="left"/>
      <w:pPr>
        <w:ind w:left="2520" w:hanging="360"/>
      </w:pPr>
      <w:rPr>
        <w:rFonts w:hint="default"/>
      </w:rPr>
    </w:lvl>
    <w:lvl w:ilvl="6">
      <w:start w:val="1"/>
      <w:numFmt w:val="lowerLetter"/>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Letter"/>
      <w:lvlText w:val="%9."/>
      <w:lvlJc w:val="left"/>
      <w:pPr>
        <w:ind w:left="3600" w:hanging="360"/>
      </w:pPr>
      <w:rPr>
        <w:rFonts w:hint="default"/>
      </w:rPr>
    </w:lvl>
  </w:abstractNum>
  <w:abstractNum w:abstractNumId="31" w15:restartNumberingAfterBreak="0">
    <w:nsid w:val="735D133F"/>
    <w:multiLevelType w:val="singleLevel"/>
    <w:tmpl w:val="9E6C1AD2"/>
    <w:lvl w:ilvl="0">
      <w:start w:val="1"/>
      <w:numFmt w:val="lowerLetter"/>
      <w:lvlText w:val="%1)"/>
      <w:lvlJc w:val="left"/>
      <w:pPr>
        <w:tabs>
          <w:tab w:val="num" w:pos="0"/>
        </w:tabs>
        <w:ind w:left="720" w:hanging="363"/>
      </w:pPr>
      <w:rPr>
        <w:rFonts w:hint="default"/>
        <w:sz w:val="20"/>
        <w:szCs w:val="20"/>
      </w:rPr>
    </w:lvl>
  </w:abstractNum>
  <w:abstractNum w:abstractNumId="32" w15:restartNumberingAfterBreak="0">
    <w:nsid w:val="7BEC679B"/>
    <w:multiLevelType w:val="hybridMultilevel"/>
    <w:tmpl w:val="00842DCA"/>
    <w:lvl w:ilvl="0" w:tplc="29B2E3BA">
      <w:start w:val="1"/>
      <w:numFmt w:val="decimal"/>
      <w:lvlText w:val="%1."/>
      <w:lvlJc w:val="left"/>
      <w:pPr>
        <w:tabs>
          <w:tab w:val="num" w:pos="357"/>
        </w:tabs>
        <w:ind w:left="360" w:hanging="360"/>
      </w:pPr>
      <w:rPr>
        <w:rFonts w:ascii="Times New Roman" w:hAnsi="Times New Roman" w:cs="Times New Roman"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22"/>
  </w:num>
  <w:num w:numId="21">
    <w:abstractNumId w:val="24"/>
  </w:num>
  <w:num w:numId="22">
    <w:abstractNumId w:val="28"/>
  </w:num>
  <w:num w:numId="23">
    <w:abstractNumId w:val="20"/>
  </w:num>
  <w:num w:numId="24">
    <w:abstractNumId w:val="21"/>
  </w:num>
  <w:num w:numId="25">
    <w:abstractNumId w:val="26"/>
  </w:num>
  <w:num w:numId="26">
    <w:abstractNumId w:val="32"/>
  </w:num>
  <w:num w:numId="27">
    <w:abstractNumId w:val="29"/>
  </w:num>
  <w:num w:numId="28">
    <w:abstractNumId w:val="23"/>
  </w:num>
  <w:num w:numId="29">
    <w:abstractNumId w:val="27"/>
  </w:num>
  <w:num w:numId="30">
    <w:abstractNumId w:val="19"/>
  </w:num>
  <w:num w:numId="31">
    <w:abstractNumId w:val="25"/>
  </w:num>
  <w:num w:numId="32">
    <w:abstractNumId w:val="31"/>
  </w:num>
  <w:num w:numId="3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44596"/>
    <w:rsid w:val="00036BFD"/>
    <w:rsid w:val="00054EB3"/>
    <w:rsid w:val="000A6F96"/>
    <w:rsid w:val="000D2CDE"/>
    <w:rsid w:val="00143F1D"/>
    <w:rsid w:val="00180615"/>
    <w:rsid w:val="001C66D5"/>
    <w:rsid w:val="00244286"/>
    <w:rsid w:val="00253ADD"/>
    <w:rsid w:val="002E22A1"/>
    <w:rsid w:val="00313A30"/>
    <w:rsid w:val="00352B8B"/>
    <w:rsid w:val="00366D50"/>
    <w:rsid w:val="003A0A7F"/>
    <w:rsid w:val="003A1212"/>
    <w:rsid w:val="003B4FDF"/>
    <w:rsid w:val="00444596"/>
    <w:rsid w:val="00487BDF"/>
    <w:rsid w:val="004A225E"/>
    <w:rsid w:val="0056270C"/>
    <w:rsid w:val="00581197"/>
    <w:rsid w:val="006470DE"/>
    <w:rsid w:val="006660C0"/>
    <w:rsid w:val="006858FB"/>
    <w:rsid w:val="00693DD1"/>
    <w:rsid w:val="006C6AB8"/>
    <w:rsid w:val="00733A12"/>
    <w:rsid w:val="007C2865"/>
    <w:rsid w:val="008A471B"/>
    <w:rsid w:val="008B646D"/>
    <w:rsid w:val="009061F0"/>
    <w:rsid w:val="00980F0A"/>
    <w:rsid w:val="009A1C5D"/>
    <w:rsid w:val="009F6AC7"/>
    <w:rsid w:val="00A3094F"/>
    <w:rsid w:val="00A603DF"/>
    <w:rsid w:val="00AB4CF9"/>
    <w:rsid w:val="00B30392"/>
    <w:rsid w:val="00BB6C9E"/>
    <w:rsid w:val="00C050CC"/>
    <w:rsid w:val="00C23C02"/>
    <w:rsid w:val="00C32370"/>
    <w:rsid w:val="00C472AB"/>
    <w:rsid w:val="00C912D4"/>
    <w:rsid w:val="00CA45CD"/>
    <w:rsid w:val="00D06038"/>
    <w:rsid w:val="00DC2C60"/>
    <w:rsid w:val="00F36D2E"/>
    <w:rsid w:val="00F91DE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3388320"/>
  <w15:docId w15:val="{B2740A26-CC56-457D-A061-D1E00B2A3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444596"/>
    <w:pPr>
      <w:suppressAutoHyphens/>
      <w:spacing w:after="0" w:line="240" w:lineRule="auto"/>
    </w:pPr>
    <w:rPr>
      <w:rFonts w:ascii="Liberation Serif" w:eastAsia="SimSun" w:hAnsi="Liberation Serif" w:cs="Arial"/>
      <w:kern w:val="2"/>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444596"/>
    <w:rPr>
      <w:color w:val="000080"/>
      <w:u w:val="single"/>
    </w:rPr>
  </w:style>
  <w:style w:type="character" w:customStyle="1" w:styleId="WW-Domylnaczcionkaakapitu">
    <w:name w:val="WW-Domyślna czcionka akapitu"/>
    <w:rsid w:val="00444596"/>
  </w:style>
  <w:style w:type="paragraph" w:styleId="Tekstpodstawowy">
    <w:name w:val="Body Text"/>
    <w:basedOn w:val="Normalny"/>
    <w:link w:val="TekstpodstawowyZnak"/>
    <w:rsid w:val="00444596"/>
    <w:pPr>
      <w:spacing w:after="140" w:line="288" w:lineRule="auto"/>
    </w:pPr>
  </w:style>
  <w:style w:type="character" w:customStyle="1" w:styleId="TekstpodstawowyZnak">
    <w:name w:val="Tekst podstawowy Znak"/>
    <w:basedOn w:val="Domylnaczcionkaakapitu"/>
    <w:link w:val="Tekstpodstawowy"/>
    <w:rsid w:val="00444596"/>
    <w:rPr>
      <w:rFonts w:ascii="Liberation Serif" w:eastAsia="SimSun" w:hAnsi="Liberation Serif" w:cs="Arial"/>
      <w:kern w:val="2"/>
      <w:sz w:val="24"/>
      <w:szCs w:val="24"/>
      <w:lang w:eastAsia="zh-CN" w:bidi="hi-IN"/>
    </w:rPr>
  </w:style>
  <w:style w:type="paragraph" w:styleId="Akapitzlist">
    <w:name w:val="List Paragraph"/>
    <w:basedOn w:val="Normalny"/>
    <w:qFormat/>
    <w:rsid w:val="00444596"/>
    <w:pPr>
      <w:ind w:left="708"/>
    </w:pPr>
    <w:rPr>
      <w:rFonts w:cs="Mangal"/>
      <w:szCs w:val="21"/>
    </w:rPr>
  </w:style>
  <w:style w:type="paragraph" w:styleId="Stopka">
    <w:name w:val="footer"/>
    <w:basedOn w:val="Normalny"/>
    <w:link w:val="StopkaZnak"/>
    <w:rsid w:val="00444596"/>
    <w:pPr>
      <w:tabs>
        <w:tab w:val="center" w:pos="4536"/>
        <w:tab w:val="right" w:pos="9072"/>
      </w:tabs>
    </w:pPr>
    <w:rPr>
      <w:rFonts w:cs="Mangal"/>
      <w:szCs w:val="21"/>
    </w:rPr>
  </w:style>
  <w:style w:type="character" w:customStyle="1" w:styleId="StopkaZnak">
    <w:name w:val="Stopka Znak"/>
    <w:basedOn w:val="Domylnaczcionkaakapitu"/>
    <w:link w:val="Stopka"/>
    <w:rsid w:val="00444596"/>
    <w:rPr>
      <w:rFonts w:ascii="Liberation Serif" w:eastAsia="SimSun" w:hAnsi="Liberation Serif" w:cs="Mangal"/>
      <w:kern w:val="2"/>
      <w:sz w:val="24"/>
      <w:szCs w:val="21"/>
      <w:lang w:eastAsia="zh-CN" w:bidi="hi-IN"/>
    </w:rPr>
  </w:style>
  <w:style w:type="paragraph" w:customStyle="1" w:styleId="Zwykytekst1">
    <w:name w:val="Zwykły tekst1"/>
    <w:basedOn w:val="Normalny"/>
    <w:rsid w:val="00444596"/>
    <w:rPr>
      <w:rFonts w:ascii="Courier New" w:hAnsi="Courier New" w:cs="Courier New"/>
      <w:sz w:val="20"/>
      <w:szCs w:val="20"/>
    </w:rPr>
  </w:style>
  <w:style w:type="paragraph" w:customStyle="1" w:styleId="Standard">
    <w:name w:val="Standard"/>
    <w:rsid w:val="00444596"/>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Nierozpoznanawzmianka1">
    <w:name w:val="Nierozpoznana wzmianka1"/>
    <w:uiPriority w:val="99"/>
    <w:semiHidden/>
    <w:unhideWhenUsed/>
    <w:rsid w:val="00444596"/>
    <w:rPr>
      <w:color w:val="605E5C"/>
      <w:shd w:val="clear" w:color="auto" w:fill="E1DFDD"/>
    </w:rPr>
  </w:style>
  <w:style w:type="paragraph" w:styleId="Nagwek">
    <w:name w:val="header"/>
    <w:basedOn w:val="Normalny"/>
    <w:link w:val="NagwekZnak"/>
    <w:uiPriority w:val="99"/>
    <w:unhideWhenUsed/>
    <w:rsid w:val="00444596"/>
    <w:pPr>
      <w:tabs>
        <w:tab w:val="center" w:pos="4536"/>
        <w:tab w:val="right" w:pos="9072"/>
      </w:tabs>
    </w:pPr>
    <w:rPr>
      <w:rFonts w:cs="Mangal"/>
      <w:szCs w:val="21"/>
    </w:rPr>
  </w:style>
  <w:style w:type="character" w:customStyle="1" w:styleId="NagwekZnak">
    <w:name w:val="Nagłówek Znak"/>
    <w:basedOn w:val="Domylnaczcionkaakapitu"/>
    <w:link w:val="Nagwek"/>
    <w:uiPriority w:val="99"/>
    <w:rsid w:val="00444596"/>
    <w:rPr>
      <w:rFonts w:ascii="Liberation Serif" w:eastAsia="SimSun" w:hAnsi="Liberation Serif" w:cs="Mangal"/>
      <w:kern w:val="2"/>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oisw_olszty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platformazakupowa.pl/pn/oisw_olszty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iod_elblag@sw.gov.pl" TargetMode="External"/><Relationship Id="rId4" Type="http://schemas.openxmlformats.org/officeDocument/2006/relationships/webSettings" Target="webSettings.xml"/><Relationship Id="rId9" Type="http://schemas.openxmlformats.org/officeDocument/2006/relationships/hyperlink" Target="mailto:as_elblag@sw.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10</Pages>
  <Words>3936</Words>
  <Characters>23618</Characters>
  <Application>Microsoft Office Word</Application>
  <DocSecurity>0</DocSecurity>
  <Lines>196</Lines>
  <Paragraphs>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dc:creator>
  <cp:lastModifiedBy>Krzysztof Andrzejewski</cp:lastModifiedBy>
  <cp:revision>30</cp:revision>
  <dcterms:created xsi:type="dcterms:W3CDTF">2022-04-18T06:06:00Z</dcterms:created>
  <dcterms:modified xsi:type="dcterms:W3CDTF">2022-11-24T10:37:00Z</dcterms:modified>
</cp:coreProperties>
</file>