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FE3DFE">
        <w:rPr>
          <w:rFonts w:asciiTheme="minorHAnsi" w:eastAsia="Calibri" w:hAnsiTheme="minorHAnsi" w:cstheme="minorHAnsi"/>
          <w:szCs w:val="24"/>
          <w:lang w:eastAsia="en-US"/>
        </w:rPr>
        <w:t>4 września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0E4B04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K-292-5-1019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FE3DFE" w:rsidRPr="00FE3DFE" w:rsidRDefault="004B2588" w:rsidP="00D21E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CC6519">
        <w:rPr>
          <w:rFonts w:asciiTheme="minorHAnsi" w:hAnsiTheme="minorHAnsi" w:cstheme="minorHAnsi"/>
          <w:szCs w:val="24"/>
        </w:rPr>
        <w:t xml:space="preserve">253 ust. 1 pkt 1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="00CC21F3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CC21F3">
        <w:rPr>
          <w:rFonts w:asciiTheme="minorHAnsi" w:hAnsiTheme="minorHAnsi" w:cstheme="minorHAnsi"/>
          <w:szCs w:val="24"/>
        </w:rPr>
        <w:t> 1605</w:t>
      </w:r>
      <w:r w:rsidRPr="00CC6519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FE3DFE" w:rsidRPr="00FE3DFE">
        <w:rPr>
          <w:rFonts w:ascii="Calibri" w:hAnsi="Calibri" w:cs="Calibri"/>
          <w:b/>
          <w:bCs/>
          <w:szCs w:val="24"/>
        </w:rPr>
        <w:t>Przebud</w:t>
      </w:r>
      <w:r w:rsidR="00FE3DFE">
        <w:rPr>
          <w:rFonts w:ascii="Calibri" w:hAnsi="Calibri" w:cs="Calibri"/>
          <w:b/>
          <w:bCs/>
          <w:szCs w:val="24"/>
        </w:rPr>
        <w:t>owę</w:t>
      </w:r>
      <w:r w:rsidR="00FE3DFE" w:rsidRPr="00FE3DFE">
        <w:rPr>
          <w:rFonts w:ascii="Calibri" w:hAnsi="Calibri" w:cs="Calibri"/>
          <w:b/>
          <w:bCs/>
          <w:szCs w:val="24"/>
        </w:rPr>
        <w:t xml:space="preserve"> budynku, montaż wewnętrznej platformy dla osób z niepełnosprawnościami oraz modernizacja dźwigu osobowego w budynku C należącym do Uniwersytetu Ekonomicznego w Poznaniu, zlokalizowanym przy ulicy Towarowej 53</w:t>
      </w:r>
      <w:r w:rsidR="00133A44" w:rsidRPr="00133A44">
        <w:rPr>
          <w:rFonts w:ascii="Calibri" w:hAnsi="Calibri" w:cs="Calibri"/>
          <w:b/>
          <w:bCs/>
          <w:szCs w:val="24"/>
        </w:rPr>
        <w:t xml:space="preserve"> </w:t>
      </w:r>
      <w:r w:rsidR="00FE3DFE">
        <w:rPr>
          <w:rFonts w:ascii="Calibri" w:hAnsi="Calibri" w:cs="Calibri"/>
          <w:b/>
          <w:bCs/>
          <w:szCs w:val="24"/>
        </w:rPr>
        <w:t>(ZP/029</w:t>
      </w:r>
      <w:r w:rsidR="00CC6519" w:rsidRPr="00CC6519">
        <w:rPr>
          <w:rFonts w:ascii="Calibri" w:hAnsi="Calibri" w:cs="Calibri"/>
          <w:b/>
          <w:bCs/>
          <w:szCs w:val="24"/>
        </w:rPr>
        <w:t>/23)</w:t>
      </w:r>
      <w:r w:rsidRPr="00CC6519">
        <w:rPr>
          <w:rFonts w:asciiTheme="minorHAnsi" w:hAnsiTheme="minorHAnsi" w:cstheme="minorHAnsi"/>
          <w:b/>
          <w:szCs w:val="24"/>
        </w:rPr>
        <w:t xml:space="preserve">, </w:t>
      </w:r>
      <w:r w:rsidRPr="00CC6519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FE3DFE" w:rsidRPr="00FE3DFE">
        <w:rPr>
          <w:rFonts w:asciiTheme="minorHAnsi" w:hAnsiTheme="minorHAnsi" w:cstheme="minorHAnsi"/>
          <w:bCs/>
          <w:color w:val="000000"/>
          <w:szCs w:val="24"/>
        </w:rPr>
        <w:t>PTB NICKEL Sp. z o.o.</w:t>
      </w:r>
      <w:r w:rsidR="00FE3DFE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FE3DFE" w:rsidRPr="00FE3DFE">
        <w:rPr>
          <w:rFonts w:asciiTheme="minorHAnsi" w:hAnsiTheme="minorHAnsi" w:cstheme="minorHAnsi"/>
          <w:bCs/>
          <w:color w:val="000000"/>
          <w:szCs w:val="24"/>
        </w:rPr>
        <w:t>ul. Obornicka 6 B, Jelonek koło Poznania, 62-002 Suchy Las</w:t>
      </w:r>
      <w:r w:rsidR="00D47105">
        <w:rPr>
          <w:rFonts w:asciiTheme="minorHAnsi" w:hAnsiTheme="minorHAnsi" w:cstheme="minorHAnsi"/>
          <w:bCs/>
          <w:color w:val="000000"/>
          <w:szCs w:val="24"/>
        </w:rPr>
        <w:t>.</w:t>
      </w:r>
    </w:p>
    <w:p w:rsidR="004B2588" w:rsidRPr="00133A44" w:rsidRDefault="004B2588" w:rsidP="00D21E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CC6519">
        <w:rPr>
          <w:rFonts w:asciiTheme="minorHAnsi" w:hAnsiTheme="minorHAnsi" w:cstheme="minorHAnsi"/>
          <w:szCs w:val="24"/>
        </w:rPr>
        <w:t xml:space="preserve"> z ceną </w:t>
      </w:r>
      <w:r w:rsidR="00FE3DFE" w:rsidRPr="00FE3DFE">
        <w:rPr>
          <w:rFonts w:asciiTheme="minorHAnsi" w:hAnsiTheme="minorHAnsi" w:cstheme="minorHAnsi"/>
          <w:bCs/>
          <w:szCs w:val="24"/>
        </w:rPr>
        <w:t>1 164 810,00</w:t>
      </w:r>
      <w:r w:rsidRPr="00CC6519">
        <w:rPr>
          <w:rFonts w:asciiTheme="minorHAnsi" w:hAnsiTheme="minorHAnsi" w:cstheme="minorHAnsi"/>
          <w:szCs w:val="24"/>
        </w:rPr>
        <w:t xml:space="preserve"> zł brutto.</w:t>
      </w:r>
    </w:p>
    <w:p w:rsidR="004B2588" w:rsidRDefault="004B2588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993E43" w:rsidRDefault="00993E43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076"/>
        <w:gridCol w:w="1812"/>
        <w:gridCol w:w="1199"/>
        <w:gridCol w:w="1394"/>
        <w:gridCol w:w="1376"/>
      </w:tblGrid>
      <w:tr w:rsidR="00FE3DFE" w:rsidRPr="00FE3DFE" w:rsidTr="00AE22DB">
        <w:trPr>
          <w:cantSplit/>
          <w:trHeight w:val="817"/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E22DB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/>
                <w:sz w:val="22"/>
                <w:szCs w:val="22"/>
              </w:rPr>
              <w:t>Cena w PLN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</w:tr>
      <w:tr w:rsidR="00FE3DFE" w:rsidRPr="00FE3DFE" w:rsidTr="00AE22DB">
        <w:trPr>
          <w:cantSplit/>
          <w:trHeight w:val="1075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E" w:rsidRPr="00AE22DB" w:rsidRDefault="00FE3DFE" w:rsidP="00D21E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>Liftprojekt</w:t>
            </w:r>
            <w:proofErr w:type="spellEnd"/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Inżynieria Dźwigowa Paweł </w:t>
            </w:r>
            <w:proofErr w:type="spellStart"/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>Rafalik</w:t>
            </w:r>
            <w:proofErr w:type="spellEnd"/>
          </w:p>
          <w:p w:rsidR="00FE3DFE" w:rsidRPr="00AE22DB" w:rsidRDefault="00FE3DFE" w:rsidP="00D21E0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 xml:space="preserve">Kalinowo 86, </w:t>
            </w:r>
          </w:p>
          <w:p w:rsidR="00FE3DFE" w:rsidRPr="00AE22DB" w:rsidRDefault="00FE3DFE" w:rsidP="00D21E0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07-304 Ostrów Mazowiecka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>1 088 181,00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60 mies.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140 </w:t>
            </w:r>
            <w:proofErr w:type="spellStart"/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dni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oferta</w:t>
            </w:r>
            <w:proofErr w:type="spellEnd"/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odrzucona</w:t>
            </w:r>
            <w:proofErr w:type="spellEnd"/>
          </w:p>
        </w:tc>
      </w:tr>
      <w:tr w:rsidR="00FE3DFE" w:rsidRPr="00FE3DFE" w:rsidTr="00AE22DB">
        <w:trPr>
          <w:cantSplit/>
          <w:trHeight w:val="1075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>PTB NICKEL Sp. z o.o.</w:t>
            </w:r>
          </w:p>
          <w:p w:rsidR="00FE3DFE" w:rsidRPr="00AE22DB" w:rsidRDefault="00FE3DFE" w:rsidP="00D21E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Obornicka 6 B, </w:t>
            </w:r>
          </w:p>
          <w:p w:rsidR="00FE3DFE" w:rsidRPr="00AE22DB" w:rsidRDefault="00FE3DFE" w:rsidP="00D21E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Jelonek koło Poznania, </w:t>
            </w:r>
          </w:p>
          <w:p w:rsidR="00FE3DFE" w:rsidRPr="00AE22DB" w:rsidRDefault="00FE3DFE" w:rsidP="00D21E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22DB">
              <w:rPr>
                <w:rFonts w:asciiTheme="minorHAnsi" w:hAnsiTheme="minorHAnsi" w:cstheme="minorHAnsi"/>
                <w:bCs/>
                <w:sz w:val="22"/>
                <w:szCs w:val="22"/>
              </w:rPr>
              <w:t>62-002 Suchy Las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7"/>
            </w:tblGrid>
            <w:tr w:rsidR="00FE3DFE" w:rsidRPr="00AE22DB" w:rsidTr="00FE3DFE">
              <w:trPr>
                <w:trHeight w:val="110"/>
              </w:trPr>
              <w:tc>
                <w:tcPr>
                  <w:tcW w:w="1697" w:type="dxa"/>
                  <w:vAlign w:val="center"/>
                </w:tcPr>
                <w:p w:rsidR="00FE3DFE" w:rsidRPr="00AE22DB" w:rsidRDefault="00FE3DFE" w:rsidP="00D21E07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AE22D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1 164 810,00</w:t>
                  </w:r>
                </w:p>
                <w:p w:rsidR="00FE3DFE" w:rsidRPr="00AE22DB" w:rsidRDefault="00FE3DFE" w:rsidP="00D21E07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E22D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60 pkt</w:t>
                  </w:r>
                </w:p>
              </w:tc>
            </w:tr>
          </w:tbl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60 mies.</w:t>
            </w:r>
          </w:p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35 </w:t>
            </w:r>
            <w:proofErr w:type="spellStart"/>
            <w:r w:rsidRPr="00AE22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140 </w:t>
            </w:r>
            <w:proofErr w:type="spellStart"/>
            <w:r w:rsidRPr="00AE22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dni</w:t>
            </w:r>
            <w:proofErr w:type="spellEnd"/>
          </w:p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0 </w:t>
            </w:r>
            <w:proofErr w:type="spellStart"/>
            <w:r w:rsidRPr="00AE22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E" w:rsidRPr="00AE22DB" w:rsidRDefault="00FE3DFE" w:rsidP="00D21E0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AE22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95 </w:t>
            </w:r>
            <w:proofErr w:type="spellStart"/>
            <w:r w:rsidRPr="00AE22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</w:tbl>
    <w:p w:rsidR="00CC21F3" w:rsidRDefault="00CC21F3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CC21F3" w:rsidRPr="00FD7393" w:rsidRDefault="00CC21F3" w:rsidP="00D47105">
      <w:pPr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CC21F3" w:rsidRPr="00FD7393" w:rsidSect="00AE22DB">
      <w:headerReference w:type="default" r:id="rId8"/>
      <w:headerReference w:type="first" r:id="rId9"/>
      <w:pgSz w:w="11906" w:h="16838"/>
      <w:pgMar w:top="1985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07" w:rsidRDefault="00D21E07" w:rsidP="0094317C">
      <w:r>
        <w:separator/>
      </w:r>
    </w:p>
  </w:endnote>
  <w:endnote w:type="continuationSeparator" w:id="0">
    <w:p w:rsidR="00D21E07" w:rsidRDefault="00D21E07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07" w:rsidRDefault="00D21E07" w:rsidP="0094317C">
      <w:r>
        <w:separator/>
      </w:r>
    </w:p>
  </w:footnote>
  <w:footnote w:type="continuationSeparator" w:id="0">
    <w:p w:rsidR="00D21E07" w:rsidRDefault="00D21E07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07" w:rsidRDefault="00D21E07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" name="Obraz 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07" w:rsidRDefault="00D21E07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2" name="Obraz 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86"/>
    <w:multiLevelType w:val="multilevel"/>
    <w:tmpl w:val="0F74476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Calibri" w:eastAsia="Times New Roman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0E4B0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516BC0"/>
    <w:rsid w:val="0053761F"/>
    <w:rsid w:val="00556CA8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22DB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21F3"/>
    <w:rsid w:val="00CC6519"/>
    <w:rsid w:val="00D01068"/>
    <w:rsid w:val="00D026F6"/>
    <w:rsid w:val="00D03FD4"/>
    <w:rsid w:val="00D21E07"/>
    <w:rsid w:val="00D47105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7FB784C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33A0-7095-4B72-AFEF-6AEB1C6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2</cp:revision>
  <cp:lastPrinted>2023-09-04T10:02:00Z</cp:lastPrinted>
  <dcterms:created xsi:type="dcterms:W3CDTF">2023-09-04T10:44:00Z</dcterms:created>
  <dcterms:modified xsi:type="dcterms:W3CDTF">2023-09-04T10:44:00Z</dcterms:modified>
</cp:coreProperties>
</file>