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F7E9C" w14:textId="77777777" w:rsidR="00EE6D0C" w:rsidRPr="00A47556" w:rsidRDefault="00EE6D0C" w:rsidP="00EE6D0C">
      <w:pPr>
        <w:pStyle w:val="Stopka"/>
        <w:spacing w:line="276" w:lineRule="auto"/>
        <w:jc w:val="center"/>
        <w:rPr>
          <w:b/>
          <w:color w:val="000000"/>
          <w:sz w:val="24"/>
          <w:szCs w:val="24"/>
        </w:rPr>
      </w:pPr>
    </w:p>
    <w:p w14:paraId="5798E2D7" w14:textId="77777777" w:rsidR="000D7ED6" w:rsidRDefault="000D7ED6" w:rsidP="00EE6D0C">
      <w:pPr>
        <w:pStyle w:val="Stopka"/>
        <w:spacing w:line="276" w:lineRule="auto"/>
        <w:jc w:val="center"/>
        <w:rPr>
          <w:b/>
          <w:color w:val="000000"/>
          <w:sz w:val="32"/>
          <w:szCs w:val="24"/>
        </w:rPr>
      </w:pPr>
    </w:p>
    <w:p w14:paraId="1F43267A" w14:textId="77777777" w:rsidR="000D7ED6" w:rsidRDefault="000D7ED6" w:rsidP="00EE6D0C">
      <w:pPr>
        <w:pStyle w:val="Stopka"/>
        <w:spacing w:line="276" w:lineRule="auto"/>
        <w:jc w:val="center"/>
        <w:rPr>
          <w:b/>
          <w:color w:val="000000"/>
          <w:sz w:val="32"/>
          <w:szCs w:val="24"/>
        </w:rPr>
      </w:pPr>
    </w:p>
    <w:p w14:paraId="6E27DE06" w14:textId="77777777" w:rsidR="000D7ED6" w:rsidRDefault="000D7ED6" w:rsidP="00EE6D0C">
      <w:pPr>
        <w:pStyle w:val="Stopka"/>
        <w:spacing w:line="276" w:lineRule="auto"/>
        <w:jc w:val="center"/>
        <w:rPr>
          <w:b/>
          <w:color w:val="000000"/>
          <w:sz w:val="32"/>
          <w:szCs w:val="24"/>
        </w:rPr>
      </w:pPr>
    </w:p>
    <w:p w14:paraId="0A7D85DE" w14:textId="77777777" w:rsidR="000D7ED6" w:rsidRDefault="000D7ED6" w:rsidP="00EE6D0C">
      <w:pPr>
        <w:pStyle w:val="Stopka"/>
        <w:spacing w:line="276" w:lineRule="auto"/>
        <w:jc w:val="center"/>
        <w:rPr>
          <w:b/>
          <w:color w:val="000000"/>
          <w:sz w:val="32"/>
          <w:szCs w:val="24"/>
        </w:rPr>
      </w:pPr>
    </w:p>
    <w:p w14:paraId="0C854887" w14:textId="1769C564"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552CA8" w:rsidRPr="00FE44C0">
        <w:rPr>
          <w:b/>
          <w:color w:val="000000"/>
          <w:sz w:val="32"/>
          <w:szCs w:val="24"/>
        </w:rPr>
        <w:t>UDANIN</w:t>
      </w:r>
    </w:p>
    <w:p w14:paraId="703C2354"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w:t>
      </w:r>
      <w:proofErr w:type="gramStart"/>
      <w:r w:rsidR="00EE6D0C" w:rsidRPr="00FE44C0">
        <w:rPr>
          <w:b/>
          <w:sz w:val="32"/>
          <w:szCs w:val="24"/>
        </w:rPr>
        <w:t>340  Udanin</w:t>
      </w:r>
      <w:proofErr w:type="gramEnd"/>
      <w:r w:rsidR="00EE6D0C" w:rsidRPr="00FE44C0">
        <w:rPr>
          <w:b/>
          <w:sz w:val="32"/>
          <w:szCs w:val="24"/>
        </w:rPr>
        <w:t xml:space="preserve"> </w:t>
      </w:r>
    </w:p>
    <w:p w14:paraId="4E2447DF" w14:textId="77777777" w:rsidR="00EE6D0C" w:rsidRPr="00A47556" w:rsidRDefault="00EE6D0C" w:rsidP="00EE6D0C">
      <w:pPr>
        <w:pStyle w:val="Stopka"/>
        <w:spacing w:line="276" w:lineRule="auto"/>
        <w:rPr>
          <w:b/>
          <w:sz w:val="24"/>
          <w:szCs w:val="24"/>
        </w:rPr>
      </w:pPr>
    </w:p>
    <w:p w14:paraId="60E627A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031A18FF" wp14:editId="1B3DA7CF">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788D06BD" w14:textId="77777777" w:rsidR="00EE6D0C" w:rsidRPr="00A47556" w:rsidRDefault="00EE6D0C" w:rsidP="00EE6D0C">
      <w:pPr>
        <w:widowControl w:val="0"/>
        <w:spacing w:line="276" w:lineRule="auto"/>
        <w:rPr>
          <w:b/>
          <w:bCs/>
          <w:color w:val="000000"/>
          <w:sz w:val="24"/>
          <w:szCs w:val="24"/>
        </w:rPr>
      </w:pPr>
    </w:p>
    <w:p w14:paraId="55487A45" w14:textId="77777777" w:rsidR="00EE6D0C" w:rsidRPr="00A47556" w:rsidRDefault="00EE6D0C" w:rsidP="00EE6D0C">
      <w:pPr>
        <w:widowControl w:val="0"/>
        <w:spacing w:line="276" w:lineRule="auto"/>
        <w:jc w:val="center"/>
        <w:rPr>
          <w:b/>
          <w:bCs/>
          <w:color w:val="000000"/>
          <w:sz w:val="24"/>
          <w:szCs w:val="24"/>
        </w:rPr>
      </w:pPr>
    </w:p>
    <w:p w14:paraId="58877B69" w14:textId="77777777" w:rsidR="00EE6D0C" w:rsidRPr="00A47556" w:rsidRDefault="00EE6D0C" w:rsidP="00EE6D0C">
      <w:pPr>
        <w:widowControl w:val="0"/>
        <w:spacing w:line="276" w:lineRule="auto"/>
        <w:jc w:val="center"/>
        <w:rPr>
          <w:b/>
          <w:bCs/>
          <w:color w:val="000000"/>
          <w:sz w:val="24"/>
          <w:szCs w:val="24"/>
        </w:rPr>
      </w:pPr>
    </w:p>
    <w:p w14:paraId="60965CE2" w14:textId="77777777" w:rsidR="00EE6D0C" w:rsidRPr="00A47556" w:rsidRDefault="00EE6D0C" w:rsidP="00EE6D0C">
      <w:pPr>
        <w:widowControl w:val="0"/>
        <w:spacing w:line="276" w:lineRule="auto"/>
        <w:jc w:val="center"/>
        <w:rPr>
          <w:b/>
          <w:bCs/>
          <w:color w:val="000000"/>
          <w:sz w:val="24"/>
          <w:szCs w:val="24"/>
        </w:rPr>
      </w:pPr>
    </w:p>
    <w:p w14:paraId="03763FF8" w14:textId="77777777" w:rsidR="00EE6D0C" w:rsidRPr="00A47556" w:rsidRDefault="00EE6D0C" w:rsidP="00EE6D0C">
      <w:pPr>
        <w:widowControl w:val="0"/>
        <w:spacing w:line="276" w:lineRule="auto"/>
        <w:jc w:val="center"/>
        <w:rPr>
          <w:b/>
          <w:bCs/>
          <w:color w:val="000000"/>
          <w:sz w:val="24"/>
          <w:szCs w:val="24"/>
        </w:rPr>
      </w:pPr>
    </w:p>
    <w:p w14:paraId="6A80B5DA" w14:textId="77777777" w:rsidR="00EE6D0C" w:rsidRPr="00A47556" w:rsidRDefault="00EE6D0C" w:rsidP="00EE6D0C">
      <w:pPr>
        <w:widowControl w:val="0"/>
        <w:spacing w:line="276" w:lineRule="auto"/>
        <w:jc w:val="center"/>
        <w:rPr>
          <w:b/>
          <w:bCs/>
          <w:color w:val="000000"/>
          <w:sz w:val="24"/>
          <w:szCs w:val="24"/>
        </w:rPr>
      </w:pPr>
    </w:p>
    <w:p w14:paraId="66CD6534" w14:textId="77777777" w:rsidR="00EE6D0C" w:rsidRPr="00A47556" w:rsidRDefault="00EE6D0C" w:rsidP="00EE6D0C">
      <w:pPr>
        <w:widowControl w:val="0"/>
        <w:spacing w:line="276" w:lineRule="auto"/>
        <w:jc w:val="center"/>
        <w:rPr>
          <w:b/>
          <w:bCs/>
          <w:color w:val="000000"/>
          <w:sz w:val="24"/>
          <w:szCs w:val="24"/>
        </w:rPr>
      </w:pPr>
    </w:p>
    <w:p w14:paraId="70B06324" w14:textId="77777777" w:rsidR="00EE6D0C" w:rsidRPr="00A47556" w:rsidRDefault="00EE6D0C" w:rsidP="00EE6D0C">
      <w:pPr>
        <w:widowControl w:val="0"/>
        <w:spacing w:line="276" w:lineRule="auto"/>
        <w:jc w:val="center"/>
        <w:rPr>
          <w:b/>
          <w:bCs/>
          <w:color w:val="000000"/>
          <w:sz w:val="24"/>
          <w:szCs w:val="24"/>
        </w:rPr>
      </w:pPr>
    </w:p>
    <w:p w14:paraId="39D84175"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3853F63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266212">
        <w:rPr>
          <w:b/>
          <w:bCs/>
          <w:color w:val="000000"/>
          <w:sz w:val="24"/>
          <w:szCs w:val="24"/>
        </w:rPr>
        <w:t>PRZETARGU NIEOGRANICZONEGO</w:t>
      </w:r>
    </w:p>
    <w:p w14:paraId="0818F46C" w14:textId="77777777" w:rsidR="00EE6D0C" w:rsidRPr="00A47556" w:rsidRDefault="00EE6D0C" w:rsidP="00EE6D0C">
      <w:pPr>
        <w:widowControl w:val="0"/>
        <w:spacing w:line="276" w:lineRule="auto"/>
        <w:jc w:val="center"/>
        <w:rPr>
          <w:b/>
          <w:bCs/>
          <w:i/>
          <w:iCs/>
          <w:color w:val="000000"/>
          <w:sz w:val="24"/>
          <w:szCs w:val="24"/>
        </w:rPr>
      </w:pPr>
    </w:p>
    <w:p w14:paraId="40658A4F" w14:textId="77777777" w:rsidR="00EE6D0C" w:rsidRPr="00A47556" w:rsidRDefault="00EE6D0C" w:rsidP="00EE6D0C">
      <w:pPr>
        <w:widowControl w:val="0"/>
        <w:spacing w:line="276" w:lineRule="auto"/>
        <w:jc w:val="center"/>
        <w:rPr>
          <w:b/>
          <w:bCs/>
          <w:color w:val="000000"/>
          <w:sz w:val="24"/>
          <w:szCs w:val="24"/>
        </w:rPr>
      </w:pPr>
    </w:p>
    <w:p w14:paraId="1277BF96" w14:textId="77777777" w:rsidR="00EE6D0C" w:rsidRPr="00A47556" w:rsidRDefault="00EE6D0C" w:rsidP="00EE6D0C">
      <w:pPr>
        <w:widowControl w:val="0"/>
        <w:spacing w:line="276" w:lineRule="auto"/>
        <w:jc w:val="center"/>
        <w:rPr>
          <w:b/>
          <w:bCs/>
          <w:color w:val="000000"/>
          <w:sz w:val="24"/>
          <w:szCs w:val="24"/>
        </w:rPr>
      </w:pPr>
    </w:p>
    <w:p w14:paraId="16FD8A87" w14:textId="5409AAC2" w:rsidR="005A23B9" w:rsidRDefault="00446273" w:rsidP="00986C3A">
      <w:pPr>
        <w:pStyle w:val="Nagwek"/>
        <w:spacing w:line="276" w:lineRule="auto"/>
        <w:jc w:val="center"/>
        <w:rPr>
          <w:i/>
          <w:sz w:val="36"/>
          <w:szCs w:val="16"/>
        </w:rPr>
      </w:pPr>
      <w:r>
        <w:rPr>
          <w:b/>
          <w:bCs/>
          <w:sz w:val="36"/>
          <w:szCs w:val="36"/>
        </w:rPr>
        <w:t>Udzielenie długoterminowego kredytu</w:t>
      </w:r>
      <w:r w:rsidR="00552CA8">
        <w:rPr>
          <w:b/>
          <w:bCs/>
          <w:sz w:val="36"/>
          <w:szCs w:val="36"/>
        </w:rPr>
        <w:t xml:space="preserve"> w kwocie 2.450.000zł</w:t>
      </w:r>
    </w:p>
    <w:p w14:paraId="17B816E4" w14:textId="77777777" w:rsidR="005F44E2" w:rsidRDefault="005F44E2" w:rsidP="00986C3A">
      <w:pPr>
        <w:pStyle w:val="Nagwek"/>
        <w:spacing w:line="276" w:lineRule="auto"/>
        <w:jc w:val="center"/>
        <w:rPr>
          <w:i/>
          <w:sz w:val="28"/>
          <w:szCs w:val="16"/>
        </w:rPr>
      </w:pPr>
    </w:p>
    <w:p w14:paraId="0C52E500" w14:textId="77777777" w:rsidR="00EE6D0C" w:rsidRPr="00A47556" w:rsidRDefault="00EE6D0C" w:rsidP="00EE6D0C">
      <w:pPr>
        <w:pStyle w:val="Nagwek"/>
        <w:spacing w:line="276" w:lineRule="auto"/>
        <w:rPr>
          <w:sz w:val="24"/>
          <w:szCs w:val="24"/>
        </w:rPr>
      </w:pPr>
    </w:p>
    <w:p w14:paraId="6327DF01" w14:textId="77777777" w:rsidR="00EE6D0C" w:rsidRDefault="00EE6D0C" w:rsidP="00EE6D0C">
      <w:pPr>
        <w:pStyle w:val="Nagwek"/>
        <w:spacing w:line="276" w:lineRule="auto"/>
        <w:rPr>
          <w:sz w:val="24"/>
          <w:szCs w:val="24"/>
        </w:rPr>
      </w:pPr>
    </w:p>
    <w:p w14:paraId="0BA31770" w14:textId="77777777" w:rsidR="00EE6D0C" w:rsidRDefault="00EE6D0C" w:rsidP="00EE6D0C">
      <w:pPr>
        <w:pStyle w:val="Nagwek"/>
        <w:spacing w:line="276" w:lineRule="auto"/>
        <w:rPr>
          <w:sz w:val="24"/>
          <w:szCs w:val="24"/>
        </w:rPr>
      </w:pPr>
    </w:p>
    <w:p w14:paraId="0AC6D0A6" w14:textId="77777777" w:rsidR="00EE6D0C" w:rsidRPr="00A47556" w:rsidRDefault="00EE6D0C" w:rsidP="00EE6D0C">
      <w:pPr>
        <w:pStyle w:val="Nagwek"/>
        <w:spacing w:line="276" w:lineRule="auto"/>
        <w:rPr>
          <w:sz w:val="24"/>
          <w:szCs w:val="24"/>
        </w:rPr>
      </w:pPr>
    </w:p>
    <w:p w14:paraId="083F232F" w14:textId="77777777" w:rsidR="00EE6D0C" w:rsidRDefault="00EE6D0C" w:rsidP="00EE6D0C">
      <w:pPr>
        <w:pStyle w:val="Nagwek"/>
        <w:spacing w:line="276" w:lineRule="auto"/>
        <w:rPr>
          <w:sz w:val="24"/>
          <w:szCs w:val="24"/>
        </w:rPr>
      </w:pPr>
    </w:p>
    <w:p w14:paraId="7935825C" w14:textId="77777777" w:rsidR="00EE6D0C" w:rsidRDefault="00EE6D0C" w:rsidP="00EE6D0C">
      <w:pPr>
        <w:pStyle w:val="Nagwek"/>
        <w:spacing w:line="276" w:lineRule="auto"/>
        <w:rPr>
          <w:sz w:val="24"/>
          <w:szCs w:val="24"/>
        </w:rPr>
      </w:pPr>
    </w:p>
    <w:p w14:paraId="14D6FDC8" w14:textId="77777777" w:rsidR="00EE6D0C" w:rsidRDefault="00EE6D0C" w:rsidP="00EE6D0C">
      <w:pPr>
        <w:pStyle w:val="Nagwek"/>
        <w:spacing w:line="276" w:lineRule="auto"/>
        <w:rPr>
          <w:sz w:val="24"/>
          <w:szCs w:val="24"/>
        </w:rPr>
      </w:pPr>
    </w:p>
    <w:p w14:paraId="16D2ACF6" w14:textId="77777777" w:rsidR="00EE6D0C" w:rsidRDefault="00EE6D0C" w:rsidP="00EE6D0C">
      <w:pPr>
        <w:pStyle w:val="Nagwek"/>
        <w:spacing w:line="276" w:lineRule="auto"/>
        <w:rPr>
          <w:sz w:val="24"/>
          <w:szCs w:val="24"/>
        </w:rPr>
      </w:pPr>
    </w:p>
    <w:p w14:paraId="2B4221E6" w14:textId="77777777" w:rsidR="00EE6D0C" w:rsidRDefault="00EE6D0C" w:rsidP="00EE6D0C">
      <w:pPr>
        <w:pStyle w:val="Nagwek"/>
        <w:spacing w:line="276" w:lineRule="auto"/>
        <w:rPr>
          <w:sz w:val="24"/>
          <w:szCs w:val="24"/>
        </w:rPr>
      </w:pPr>
    </w:p>
    <w:p w14:paraId="231B47CD" w14:textId="77777777" w:rsidR="00EE6D0C" w:rsidRDefault="00EE6D0C" w:rsidP="00EE6D0C">
      <w:pPr>
        <w:pStyle w:val="Nagwek"/>
        <w:spacing w:line="276" w:lineRule="auto"/>
        <w:rPr>
          <w:sz w:val="24"/>
          <w:szCs w:val="24"/>
        </w:rPr>
      </w:pPr>
    </w:p>
    <w:p w14:paraId="689E55BE" w14:textId="77777777" w:rsidR="00EE6D0C" w:rsidRDefault="00EE6D0C" w:rsidP="00EE6D0C">
      <w:pPr>
        <w:pStyle w:val="Nagwek"/>
        <w:spacing w:line="276" w:lineRule="auto"/>
        <w:rPr>
          <w:sz w:val="24"/>
          <w:szCs w:val="24"/>
        </w:rPr>
      </w:pPr>
    </w:p>
    <w:p w14:paraId="1D4C44CC" w14:textId="77777777" w:rsidR="00986C3A" w:rsidRDefault="00986C3A" w:rsidP="00EE6D0C">
      <w:pPr>
        <w:pStyle w:val="Nagwek"/>
        <w:spacing w:line="276" w:lineRule="auto"/>
        <w:rPr>
          <w:sz w:val="24"/>
          <w:szCs w:val="24"/>
        </w:rPr>
      </w:pPr>
    </w:p>
    <w:p w14:paraId="11F819BC" w14:textId="77777777" w:rsidR="00446273" w:rsidRDefault="00446273" w:rsidP="00EE6D0C">
      <w:pPr>
        <w:pStyle w:val="Nagwek"/>
        <w:spacing w:line="276" w:lineRule="auto"/>
        <w:rPr>
          <w:sz w:val="24"/>
          <w:szCs w:val="24"/>
        </w:rPr>
      </w:pPr>
    </w:p>
    <w:p w14:paraId="75FFE9AE" w14:textId="77777777" w:rsidR="00266212" w:rsidRDefault="00266212" w:rsidP="00EE6D0C">
      <w:pPr>
        <w:pStyle w:val="Nagwek"/>
        <w:spacing w:line="276" w:lineRule="auto"/>
        <w:rPr>
          <w:sz w:val="24"/>
          <w:szCs w:val="24"/>
        </w:rPr>
      </w:pPr>
    </w:p>
    <w:p w14:paraId="75B4B4BD" w14:textId="77777777" w:rsidR="00266212" w:rsidRDefault="00266212" w:rsidP="00EE6D0C">
      <w:pPr>
        <w:pStyle w:val="Nagwek"/>
        <w:spacing w:line="276" w:lineRule="auto"/>
        <w:rPr>
          <w:sz w:val="24"/>
          <w:szCs w:val="24"/>
        </w:rPr>
      </w:pPr>
    </w:p>
    <w:p w14:paraId="3086B2AB" w14:textId="77777777" w:rsidR="00266212" w:rsidRDefault="00266212" w:rsidP="00EE6D0C">
      <w:pPr>
        <w:pStyle w:val="Nagwek"/>
        <w:spacing w:line="276" w:lineRule="auto"/>
        <w:rPr>
          <w:sz w:val="24"/>
          <w:szCs w:val="24"/>
        </w:rPr>
      </w:pPr>
    </w:p>
    <w:p w14:paraId="0519FF64"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51675474"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41FB7AB" w14:textId="600ACEFA" w:rsidR="00EE6D0C" w:rsidRPr="00A47556" w:rsidRDefault="00EE6D0C" w:rsidP="00EE6D0C">
      <w:pPr>
        <w:spacing w:line="276" w:lineRule="auto"/>
        <w:jc w:val="both"/>
        <w:rPr>
          <w:sz w:val="24"/>
          <w:szCs w:val="24"/>
        </w:rPr>
      </w:pPr>
      <w:r w:rsidRPr="00A47556">
        <w:rPr>
          <w:sz w:val="24"/>
          <w:szCs w:val="24"/>
        </w:rPr>
        <w:t>Dni i godziny pracy Zamawiającego: poniedział</w:t>
      </w:r>
      <w:r w:rsidR="0004737E">
        <w:rPr>
          <w:sz w:val="24"/>
          <w:szCs w:val="24"/>
        </w:rPr>
        <w:t>e</w:t>
      </w:r>
      <w:r w:rsidRPr="00A47556">
        <w:rPr>
          <w:sz w:val="24"/>
          <w:szCs w:val="24"/>
        </w:rPr>
        <w:t>k</w:t>
      </w:r>
      <w:r w:rsidR="0004737E">
        <w:rPr>
          <w:sz w:val="24"/>
          <w:szCs w:val="24"/>
        </w:rPr>
        <w:t>, środa, czwartek:</w:t>
      </w:r>
      <w:r w:rsidRPr="00A47556">
        <w:rPr>
          <w:sz w:val="24"/>
          <w:szCs w:val="24"/>
        </w:rPr>
        <w:t xml:space="preserve"> 7:</w:t>
      </w:r>
      <w:r w:rsidR="0004737E">
        <w:rPr>
          <w:sz w:val="24"/>
          <w:szCs w:val="24"/>
        </w:rPr>
        <w:t>30</w:t>
      </w:r>
      <w:r w:rsidRPr="00A47556">
        <w:rPr>
          <w:sz w:val="24"/>
          <w:szCs w:val="24"/>
        </w:rPr>
        <w:t xml:space="preserve"> do 15:</w:t>
      </w:r>
      <w:r w:rsidR="0004737E">
        <w:rPr>
          <w:sz w:val="24"/>
          <w:szCs w:val="24"/>
        </w:rPr>
        <w:t>30, wtorek: 7:30-16:30, piątek: 7:30:14:30</w:t>
      </w:r>
      <w:r w:rsidRPr="00A47556">
        <w:rPr>
          <w:sz w:val="24"/>
          <w:szCs w:val="24"/>
        </w:rPr>
        <w:t xml:space="preserve">. </w:t>
      </w:r>
    </w:p>
    <w:p w14:paraId="4FD5C036"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563BAE1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4A924CF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69A0A5A8"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530001C3"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0" w:history="1">
        <w:r w:rsidRPr="00E64D31">
          <w:rPr>
            <w:rStyle w:val="Hipercze"/>
            <w:sz w:val="24"/>
            <w:szCs w:val="24"/>
            <w:lang w:val="en-US"/>
          </w:rPr>
          <w:t>Aleksandra.zastocka@udanin.pl</w:t>
        </w:r>
      </w:hyperlink>
      <w:r>
        <w:rPr>
          <w:sz w:val="24"/>
          <w:szCs w:val="24"/>
          <w:lang w:val="en-US"/>
        </w:rPr>
        <w:t>.</w:t>
      </w:r>
    </w:p>
    <w:p w14:paraId="4250669D" w14:textId="77777777" w:rsidR="00986C3A" w:rsidRDefault="00986C3A" w:rsidP="00EE6D0C">
      <w:pPr>
        <w:spacing w:line="276" w:lineRule="auto"/>
        <w:jc w:val="both"/>
        <w:rPr>
          <w:sz w:val="24"/>
          <w:szCs w:val="24"/>
          <w:lang w:val="en-US"/>
        </w:rPr>
      </w:pPr>
    </w:p>
    <w:p w14:paraId="217D6789" w14:textId="77777777" w:rsidR="00417444" w:rsidRPr="00417444" w:rsidRDefault="00417444" w:rsidP="00CE7992">
      <w:pPr>
        <w:shd w:val="clear" w:color="auto" w:fill="00B050"/>
        <w:rPr>
          <w:sz w:val="24"/>
        </w:rPr>
      </w:pPr>
      <w:r w:rsidRPr="00417444">
        <w:rPr>
          <w:sz w:val="24"/>
        </w:rPr>
        <w:t xml:space="preserve">I. Informacje ogólne </w:t>
      </w:r>
    </w:p>
    <w:p w14:paraId="62F9A5B8"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1E577177" w14:textId="60373EB9" w:rsidR="00417444" w:rsidRDefault="00417444" w:rsidP="00417444">
      <w:pPr>
        <w:pStyle w:val="pkt"/>
        <w:spacing w:before="0" w:after="0" w:line="276" w:lineRule="auto"/>
        <w:ind w:left="0" w:firstLine="0"/>
      </w:pPr>
      <w:r w:rsidRPr="00040109">
        <w:t xml:space="preserve">1. </w:t>
      </w:r>
      <w:r w:rsidR="000437BC">
        <w:t>Zamówienie prowadzone jest w trybie przetargu nieograniczonego</w:t>
      </w:r>
      <w:r w:rsidRPr="00040109">
        <w:t xml:space="preserve">, o którym mowa w art. </w:t>
      </w:r>
      <w:r w:rsidR="000E5BF6">
        <w:t>132</w:t>
      </w:r>
      <w:r w:rsidRPr="00040109">
        <w:t xml:space="preserve"> ustawy z 11 września 2019 r. – Prawo zamówień publicznych (Dz.U.</w:t>
      </w:r>
      <w:r w:rsidR="00552CA8">
        <w:t xml:space="preserve"> </w:t>
      </w:r>
      <w:r w:rsidR="007D088E">
        <w:t>20</w:t>
      </w:r>
      <w:r w:rsidR="00552CA8">
        <w:t>24</w:t>
      </w:r>
      <w:r w:rsidR="007D088E">
        <w:t xml:space="preserve"> </w:t>
      </w:r>
      <w:r w:rsidRPr="00040109">
        <w:t xml:space="preserve">poz. </w:t>
      </w:r>
      <w:r w:rsidR="00552CA8">
        <w:t xml:space="preserve">1320 </w:t>
      </w:r>
      <w:r w:rsidRPr="00040109">
        <w:t xml:space="preserve">ze zm.) – dalej: ustawa </w:t>
      </w:r>
      <w:proofErr w:type="spellStart"/>
      <w:r w:rsidRPr="00040109">
        <w:t>Pzp</w:t>
      </w:r>
      <w:proofErr w:type="spellEnd"/>
      <w:r w:rsidRPr="00040109">
        <w:t xml:space="preserve">. </w:t>
      </w:r>
    </w:p>
    <w:p w14:paraId="1BA8B21B" w14:textId="77777777" w:rsidR="00417444" w:rsidRDefault="00417444" w:rsidP="00417444">
      <w:pPr>
        <w:pStyle w:val="pkt"/>
        <w:spacing w:before="0" w:after="0" w:line="276" w:lineRule="auto"/>
        <w:ind w:left="0" w:firstLine="0"/>
      </w:pPr>
      <w:r w:rsidRPr="00040109">
        <w:t>2. Szacunkowa wartość przedmiotowego zamówienia przekracza prog</w:t>
      </w:r>
      <w:r w:rsidR="000E5BF6">
        <w:t>i</w:t>
      </w:r>
      <w:r w:rsidRPr="00040109">
        <w:t xml:space="preserve"> unijn</w:t>
      </w:r>
      <w:r w:rsidR="000E5BF6">
        <w:t>e</w:t>
      </w:r>
      <w:r w:rsidRPr="00040109">
        <w:t xml:space="preserve"> o jakich mowa w art. 3 ustawy </w:t>
      </w:r>
      <w:proofErr w:type="spellStart"/>
      <w:r w:rsidRPr="00040109">
        <w:t>p.z.p</w:t>
      </w:r>
      <w:proofErr w:type="spellEnd"/>
      <w:r w:rsidRPr="00040109">
        <w:t xml:space="preserve">. </w:t>
      </w:r>
    </w:p>
    <w:p w14:paraId="31C5816A"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nie</w:t>
      </w:r>
      <w:r w:rsidRPr="00040109">
        <w:t xml:space="preserve"> przewiduje możliwoś</w:t>
      </w:r>
      <w:r w:rsidR="000E5BF6">
        <w:t xml:space="preserve">ci </w:t>
      </w:r>
      <w:r w:rsidRPr="00040109">
        <w:t xml:space="preserve">unieważnienia przedmiotowego postępowania, jeżeli środki, które Zamawiający zamierzał przeznaczyć na sfinansowanie całości lub części zamówienia, nie zostały mu przyznane </w:t>
      </w:r>
    </w:p>
    <w:p w14:paraId="01027D8D"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57974CFC" w14:textId="47A09A8B"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obejmują następujące rodzaje czynności:</w:t>
      </w:r>
      <w:r w:rsidR="0004737E">
        <w:t xml:space="preserve"> kasjer</w:t>
      </w:r>
      <w:r w:rsidR="00B1320E">
        <w:t>.</w:t>
      </w:r>
    </w:p>
    <w:p w14:paraId="62713351" w14:textId="77777777" w:rsidR="00EE6D0C" w:rsidRDefault="003045A7" w:rsidP="00417444">
      <w:pPr>
        <w:pStyle w:val="pkt"/>
        <w:spacing w:before="0" w:after="0" w:line="276" w:lineRule="auto"/>
        <w:ind w:left="0" w:firstLine="0"/>
      </w:pPr>
      <w:r>
        <w:t>7</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2BCA9294" w14:textId="77777777" w:rsidR="004407B8" w:rsidRPr="00A47556" w:rsidRDefault="004407B8" w:rsidP="00EE6D0C">
      <w:pPr>
        <w:pStyle w:val="pkt"/>
        <w:spacing w:before="0" w:after="0" w:line="276" w:lineRule="auto"/>
        <w:ind w:left="0" w:firstLine="0"/>
      </w:pPr>
    </w:p>
    <w:p w14:paraId="1565FDAD"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4C19B63" w14:textId="77777777" w:rsidR="000E49FE" w:rsidRDefault="000E49FE" w:rsidP="000E49FE">
      <w:pPr>
        <w:spacing w:line="276" w:lineRule="auto"/>
        <w:jc w:val="both"/>
      </w:pPr>
    </w:p>
    <w:p w14:paraId="1272C7A9"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586255B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w:t>
      </w:r>
      <w:r w:rsidRPr="00040109">
        <w:rPr>
          <w:sz w:val="24"/>
        </w:rPr>
        <w:lastRenderedPageBreak/>
        <w:t xml:space="preserve">realizowały zamówienie, jest społeczna i zawodowa integracja osób społecznie marginalizowanych. </w:t>
      </w:r>
    </w:p>
    <w:p w14:paraId="4F7E431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9E09063"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7710074B"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3CF4C693"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1572D8D6"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71F53EA4"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6870FC8E"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195D1D7" w14:textId="298CB94B"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D10568"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7BA0016A" w14:textId="77777777" w:rsidR="000E49FE" w:rsidRDefault="000E49FE" w:rsidP="00BE2DBF">
      <w:pPr>
        <w:spacing w:line="276" w:lineRule="auto"/>
        <w:jc w:val="both"/>
      </w:pPr>
    </w:p>
    <w:p w14:paraId="44633751"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2D4E095A"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5C97CE4"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3DC8FD56"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2ABA328"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6D9F2A58"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E2852A1"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BF6AA41" w14:textId="77777777" w:rsidR="00BE2DBF" w:rsidRPr="006551D6" w:rsidRDefault="00BE2DBF" w:rsidP="00BE2DBF">
      <w:pPr>
        <w:spacing w:line="276" w:lineRule="auto"/>
        <w:jc w:val="both"/>
        <w:rPr>
          <w:sz w:val="24"/>
        </w:rPr>
      </w:pPr>
      <w:r w:rsidRPr="006551D6">
        <w:rPr>
          <w:sz w:val="24"/>
        </w:rPr>
        <w:t xml:space="preserve">4) włączona obsługa JavaScript, </w:t>
      </w:r>
    </w:p>
    <w:p w14:paraId="00EE4932"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507AC4E0" w14:textId="77777777" w:rsidR="00BE2DBF" w:rsidRPr="006551D6" w:rsidRDefault="00BE2DBF" w:rsidP="00BE2DBF">
      <w:pPr>
        <w:spacing w:line="276" w:lineRule="auto"/>
        <w:jc w:val="both"/>
        <w:rPr>
          <w:sz w:val="24"/>
        </w:rPr>
      </w:pPr>
      <w:r w:rsidRPr="006551D6">
        <w:rPr>
          <w:sz w:val="24"/>
        </w:rPr>
        <w:lastRenderedPageBreak/>
        <w:t xml:space="preserve">Zalecane formaty przesyłanych danych, tj. plików o wielkości do 75 MB. Zalecany format: .pdf. </w:t>
      </w:r>
    </w:p>
    <w:p w14:paraId="10DFA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FA3AA54"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74CA3F8A"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0DF4880C"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913F20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38BCD4" w14:textId="77777777" w:rsidR="00BE2DBF" w:rsidRPr="00DC3162" w:rsidRDefault="00BE2DBF" w:rsidP="00487569">
      <w:pPr>
        <w:spacing w:line="276" w:lineRule="auto"/>
        <w:jc w:val="both"/>
        <w:rPr>
          <w:sz w:val="18"/>
        </w:rPr>
      </w:pPr>
    </w:p>
    <w:p w14:paraId="54B0D32D" w14:textId="77777777" w:rsidR="00DC3162" w:rsidRPr="00DC3162" w:rsidRDefault="00DC3162" w:rsidP="00FF5891">
      <w:pPr>
        <w:spacing w:line="276" w:lineRule="auto"/>
        <w:jc w:val="both"/>
        <w:rPr>
          <w:sz w:val="24"/>
        </w:rPr>
      </w:pPr>
      <w:r w:rsidRPr="00DC3162">
        <w:rPr>
          <w:sz w:val="24"/>
        </w:rPr>
        <w:t>Oferta powinna być:</w:t>
      </w:r>
    </w:p>
    <w:p w14:paraId="1EA24E1A"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539AEC5F"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96AE9CD"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15984FE4"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0F3D9F65"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4A1896B2"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C59FC90"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33AE83F"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55EC7ABF"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C2DE4A0" w14:textId="77777777" w:rsidR="00DC3162" w:rsidRDefault="00DC3162" w:rsidP="00FF5891">
      <w:pPr>
        <w:spacing w:line="276" w:lineRule="auto"/>
        <w:jc w:val="both"/>
        <w:rPr>
          <w:sz w:val="24"/>
        </w:rPr>
      </w:pPr>
      <w:r w:rsidRPr="00DC3162">
        <w:rPr>
          <w:sz w:val="24"/>
        </w:rPr>
        <w:lastRenderedPageBreak/>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7A8B5E7"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5E57286C" w14:textId="77777777" w:rsidR="00DC3162" w:rsidRPr="00A6046A" w:rsidRDefault="00DC3162" w:rsidP="00DC3162">
      <w:pPr>
        <w:spacing w:line="276" w:lineRule="auto"/>
        <w:jc w:val="both"/>
        <w:rPr>
          <w:sz w:val="16"/>
        </w:rPr>
      </w:pPr>
    </w:p>
    <w:p w14:paraId="50B6985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07FF2B0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3229B2F"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1A84CA4"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090FF0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593918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9427229"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5225660"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215885A8" w14:textId="77777777" w:rsidR="00A6046A" w:rsidRPr="00A6046A" w:rsidRDefault="00487569" w:rsidP="00487569">
      <w:pPr>
        <w:spacing w:line="276" w:lineRule="auto"/>
        <w:jc w:val="both"/>
        <w:rPr>
          <w:sz w:val="24"/>
        </w:rPr>
      </w:pPr>
      <w:r w:rsidRPr="00A6046A">
        <w:rPr>
          <w:sz w:val="24"/>
        </w:rPr>
        <w:lastRenderedPageBreak/>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5C0C3D4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C976598"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372156C7" w14:textId="77777777" w:rsidR="00A6046A" w:rsidRPr="00A6046A" w:rsidRDefault="00487569" w:rsidP="00487569">
      <w:pPr>
        <w:spacing w:line="276" w:lineRule="auto"/>
        <w:jc w:val="both"/>
        <w:rPr>
          <w:sz w:val="24"/>
        </w:rPr>
      </w:pPr>
      <w:r w:rsidRPr="00A6046A">
        <w:rPr>
          <w:sz w:val="24"/>
        </w:rPr>
        <w:t xml:space="preserve">d) włączona obsługa JavaScript, </w:t>
      </w:r>
    </w:p>
    <w:p w14:paraId="150AF2FA"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60181CC3" w14:textId="2D6C99FA"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/21- postępowanie o udzielenie zamówienia w trybie podstawowym w możliwością przeprowadzenia negocjacji pod nazwą: „</w:t>
      </w:r>
      <w:r w:rsidR="00E857DD">
        <w:rPr>
          <w:sz w:val="24"/>
        </w:rPr>
        <w:t xml:space="preserve">Udzielenie </w:t>
      </w:r>
      <w:r w:rsidR="00EE4289">
        <w:rPr>
          <w:sz w:val="24"/>
        </w:rPr>
        <w:t>długoterminowego kredytu</w:t>
      </w:r>
      <w:r w:rsidR="00905534">
        <w:rPr>
          <w:sz w:val="24"/>
        </w:rPr>
        <w:t xml:space="preserve"> w kwocie 2.450.000zł</w:t>
      </w:r>
      <w:r w:rsidRPr="00A6046A">
        <w:rPr>
          <w:sz w:val="24"/>
        </w:rPr>
        <w:t xml:space="preserve">” </w:t>
      </w:r>
    </w:p>
    <w:p w14:paraId="18144AAC"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5D815630"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45D467F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0A68572"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0F5A17CC"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0E4F952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E18AB74" w14:textId="77777777" w:rsidR="00A6046A" w:rsidRPr="00C52AB4" w:rsidRDefault="00A6046A" w:rsidP="00487569">
      <w:pPr>
        <w:spacing w:line="276" w:lineRule="auto"/>
        <w:jc w:val="both"/>
        <w:rPr>
          <w:sz w:val="24"/>
        </w:rPr>
      </w:pPr>
    </w:p>
    <w:p w14:paraId="33765386" w14:textId="77777777" w:rsidR="00A6046A" w:rsidRPr="00C52AB4" w:rsidRDefault="00A6046A" w:rsidP="00487569">
      <w:pPr>
        <w:spacing w:line="276" w:lineRule="auto"/>
        <w:jc w:val="both"/>
        <w:rPr>
          <w:i/>
          <w:sz w:val="24"/>
        </w:rPr>
      </w:pPr>
      <w:r w:rsidRPr="00C52AB4">
        <w:rPr>
          <w:i/>
          <w:sz w:val="24"/>
        </w:rPr>
        <w:t>Informacje dodatkowe:</w:t>
      </w:r>
    </w:p>
    <w:p w14:paraId="5D6F1DB9"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AD422D5"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0748EE4B"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3EA6D78" w14:textId="77777777" w:rsidR="00C52AB4" w:rsidRPr="00C52AB4" w:rsidRDefault="00A6046A" w:rsidP="00487569">
      <w:pPr>
        <w:spacing w:line="276" w:lineRule="auto"/>
        <w:jc w:val="both"/>
        <w:rPr>
          <w:sz w:val="24"/>
        </w:rPr>
      </w:pPr>
      <w:r w:rsidRPr="00C52AB4">
        <w:rPr>
          <w:sz w:val="24"/>
        </w:rPr>
        <w:lastRenderedPageBreak/>
        <w:t xml:space="preserve">2) W celu ewentualnej kompresji danych Zamawiający rekomenduje wykorzystanie jednego z formatów: a) .zip b) .7Z </w:t>
      </w:r>
    </w:p>
    <w:p w14:paraId="23764D3E"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0C7E034A"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5950F776"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23251F2"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F7E6FDB" w14:textId="77777777" w:rsidR="00C52AB4" w:rsidRPr="00C52AB4" w:rsidRDefault="00A6046A" w:rsidP="00487569">
      <w:pPr>
        <w:spacing w:line="276" w:lineRule="auto"/>
        <w:jc w:val="both"/>
        <w:rPr>
          <w:sz w:val="24"/>
        </w:rPr>
      </w:pPr>
      <w:r w:rsidRPr="00C52AB4">
        <w:rPr>
          <w:sz w:val="24"/>
        </w:rPr>
        <w:t xml:space="preserve">7) Zamawiający </w:t>
      </w:r>
      <w:proofErr w:type="gramStart"/>
      <w:r w:rsidRPr="00C52AB4">
        <w:rPr>
          <w:sz w:val="24"/>
        </w:rPr>
        <w:t>zaleca</w:t>
      </w:r>
      <w:proofErr w:type="gramEnd"/>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2095EE37"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2E07CA9"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691B4093"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58937CB"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C2E5246"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816EDA4"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52A79ED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03859E63"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3819EE3E" w14:textId="77777777" w:rsidR="00C52AB4" w:rsidRPr="00065E8D" w:rsidRDefault="00C52AB4" w:rsidP="00487569">
      <w:pPr>
        <w:spacing w:line="276" w:lineRule="auto"/>
        <w:jc w:val="both"/>
        <w:rPr>
          <w:sz w:val="24"/>
          <w:szCs w:val="24"/>
        </w:rPr>
      </w:pPr>
    </w:p>
    <w:p w14:paraId="55D595C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DE05B58" w14:textId="77777777" w:rsidR="00C52AB4" w:rsidRPr="00065E8D" w:rsidRDefault="00C52AB4" w:rsidP="00C52AB4">
      <w:pPr>
        <w:spacing w:line="276" w:lineRule="auto"/>
        <w:jc w:val="both"/>
        <w:rPr>
          <w:sz w:val="24"/>
          <w:szCs w:val="24"/>
        </w:rPr>
      </w:pPr>
      <w:r w:rsidRPr="00065E8D">
        <w:rPr>
          <w:sz w:val="24"/>
          <w:szCs w:val="24"/>
        </w:rPr>
        <w:t>Zamawiający nie przewiduje obowiązku odbycia przez wykonawcę wizji lokalnej oraz sprawdzenia przez wykonawcę dokumentów niezbędnych do realizacji zamówienia dostępnych na miejscu u zamawiającego. Jednakże, gdy</w:t>
      </w:r>
      <w:r w:rsidR="000E5BF6">
        <w:rPr>
          <w:sz w:val="24"/>
          <w:szCs w:val="24"/>
        </w:rPr>
        <w:t xml:space="preserve"> wykonawca chciałby odbyć wizję </w:t>
      </w:r>
      <w:r w:rsidRPr="00065E8D">
        <w:rPr>
          <w:sz w:val="24"/>
          <w:szCs w:val="24"/>
        </w:rPr>
        <w:t xml:space="preserve">lokalną, należy w tym celu, skontaktować się z osobami wyznaczonymi do komunikowania się z wykonawcami. </w:t>
      </w:r>
    </w:p>
    <w:p w14:paraId="231D2D91" w14:textId="77777777" w:rsidR="00C52AB4" w:rsidRPr="00065E8D" w:rsidRDefault="00C52AB4" w:rsidP="00C52AB4">
      <w:pPr>
        <w:spacing w:line="276" w:lineRule="auto"/>
        <w:jc w:val="both"/>
        <w:rPr>
          <w:sz w:val="24"/>
          <w:szCs w:val="24"/>
        </w:rPr>
      </w:pPr>
    </w:p>
    <w:p w14:paraId="3169CB0D"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429F6E1D" w14:textId="77777777" w:rsidR="005A414B" w:rsidRDefault="005A414B" w:rsidP="005A414B">
      <w:pPr>
        <w:jc w:val="both"/>
        <w:rPr>
          <w:sz w:val="24"/>
          <w:szCs w:val="24"/>
        </w:rPr>
      </w:pPr>
      <w:r w:rsidRPr="005A414B">
        <w:rPr>
          <w:sz w:val="24"/>
          <w:szCs w:val="24"/>
        </w:rPr>
        <w:t xml:space="preserve">Zamawiający </w:t>
      </w:r>
      <w:r w:rsidR="000E5BF6">
        <w:rPr>
          <w:sz w:val="24"/>
          <w:szCs w:val="24"/>
        </w:rPr>
        <w:t xml:space="preserve">nie </w:t>
      </w:r>
      <w:r w:rsidRPr="005A414B">
        <w:rPr>
          <w:sz w:val="24"/>
          <w:szCs w:val="24"/>
        </w:rPr>
        <w:t>dokonuje podziału zamówienia na części.</w:t>
      </w:r>
    </w:p>
    <w:p w14:paraId="795037CE" w14:textId="77777777" w:rsidR="000E5BF6" w:rsidRDefault="000E5BF6" w:rsidP="000E5BF6">
      <w:pPr>
        <w:spacing w:line="276" w:lineRule="auto"/>
        <w:jc w:val="both"/>
        <w:rPr>
          <w:sz w:val="24"/>
          <w:szCs w:val="24"/>
        </w:rPr>
      </w:pPr>
      <w:r w:rsidRPr="00065E8D">
        <w:rPr>
          <w:sz w:val="24"/>
          <w:szCs w:val="24"/>
        </w:rPr>
        <w:lastRenderedPageBreak/>
        <w:t xml:space="preserve">Tym samym zamawiający </w:t>
      </w:r>
      <w:r>
        <w:rPr>
          <w:sz w:val="24"/>
          <w:szCs w:val="24"/>
        </w:rPr>
        <w:t xml:space="preserve">nie </w:t>
      </w:r>
      <w:r w:rsidRPr="00065E8D">
        <w:rPr>
          <w:sz w:val="24"/>
          <w:szCs w:val="24"/>
        </w:rPr>
        <w:t xml:space="preserve">dopuszcza składania ofert częściowych o których mowa w art. 7 pkt 15 ustawy </w:t>
      </w:r>
      <w:proofErr w:type="spellStart"/>
      <w:r w:rsidRPr="00065E8D">
        <w:rPr>
          <w:sz w:val="24"/>
          <w:szCs w:val="24"/>
        </w:rPr>
        <w:t>Pzp</w:t>
      </w:r>
      <w:proofErr w:type="spellEnd"/>
      <w:r w:rsidRPr="00065E8D">
        <w:rPr>
          <w:sz w:val="24"/>
          <w:szCs w:val="24"/>
        </w:rPr>
        <w:t xml:space="preserve">. Zamawiający </w:t>
      </w:r>
      <w:r>
        <w:rPr>
          <w:sz w:val="24"/>
          <w:szCs w:val="24"/>
        </w:rPr>
        <w:t xml:space="preserve">nie </w:t>
      </w:r>
      <w:r w:rsidRPr="00065E8D">
        <w:rPr>
          <w:sz w:val="24"/>
          <w:szCs w:val="24"/>
        </w:rPr>
        <w:t>podzielił przedmiot</w:t>
      </w:r>
      <w:r>
        <w:rPr>
          <w:sz w:val="24"/>
          <w:szCs w:val="24"/>
        </w:rPr>
        <w:t>u</w:t>
      </w:r>
      <w:r w:rsidRPr="00065E8D">
        <w:rPr>
          <w:sz w:val="24"/>
          <w:szCs w:val="24"/>
        </w:rPr>
        <w:t xml:space="preserve"> zamówienia </w:t>
      </w:r>
      <w:r>
        <w:rPr>
          <w:sz w:val="24"/>
          <w:szCs w:val="24"/>
        </w:rPr>
        <w:t xml:space="preserve">na części ze względów technicznych i organizacyjnych. </w:t>
      </w:r>
      <w:r w:rsidRPr="001D7997">
        <w:rPr>
          <w:sz w:val="24"/>
          <w:szCs w:val="24"/>
        </w:rPr>
        <w:t>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579E1E9" w14:textId="77777777" w:rsidR="005A414B" w:rsidRPr="005A414B" w:rsidRDefault="005A414B" w:rsidP="005A414B">
      <w:pPr>
        <w:jc w:val="both"/>
        <w:rPr>
          <w:sz w:val="24"/>
          <w:szCs w:val="24"/>
        </w:rPr>
      </w:pPr>
    </w:p>
    <w:p w14:paraId="7FDC55B9"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42D18F3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7C71333B" w14:textId="77777777" w:rsidR="00065E8D" w:rsidRPr="00065E8D" w:rsidRDefault="00065E8D" w:rsidP="00C52AB4">
      <w:pPr>
        <w:spacing w:line="276" w:lineRule="auto"/>
        <w:jc w:val="both"/>
        <w:rPr>
          <w:sz w:val="24"/>
          <w:szCs w:val="24"/>
        </w:rPr>
      </w:pPr>
    </w:p>
    <w:p w14:paraId="1DC76C5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06946D60"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734A397" w14:textId="77777777" w:rsidR="00065E8D" w:rsidRPr="00065E8D" w:rsidRDefault="00065E8D" w:rsidP="00C52AB4">
      <w:pPr>
        <w:spacing w:line="276" w:lineRule="auto"/>
        <w:jc w:val="both"/>
        <w:rPr>
          <w:sz w:val="24"/>
          <w:szCs w:val="24"/>
        </w:rPr>
      </w:pPr>
    </w:p>
    <w:p w14:paraId="097495AD"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589EBBB4"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5C93C886" w14:textId="77777777" w:rsidR="00065E8D" w:rsidRPr="00065E8D" w:rsidRDefault="00065E8D" w:rsidP="00C52AB4">
      <w:pPr>
        <w:spacing w:line="276" w:lineRule="auto"/>
        <w:jc w:val="both"/>
        <w:rPr>
          <w:sz w:val="24"/>
          <w:szCs w:val="24"/>
        </w:rPr>
      </w:pPr>
    </w:p>
    <w:p w14:paraId="2C80983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5C5D5B03"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04796FCA" w14:textId="77777777" w:rsidR="00065E8D" w:rsidRPr="00065E8D" w:rsidRDefault="00065E8D" w:rsidP="00C52AB4">
      <w:pPr>
        <w:spacing w:line="276" w:lineRule="auto"/>
        <w:jc w:val="both"/>
        <w:rPr>
          <w:sz w:val="24"/>
          <w:szCs w:val="24"/>
        </w:rPr>
      </w:pPr>
    </w:p>
    <w:p w14:paraId="41C248DD"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55720DC4"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1386FCFC" w14:textId="77777777" w:rsidR="005A414B" w:rsidRPr="00065E8D" w:rsidRDefault="005A414B" w:rsidP="00C52AB4">
      <w:pPr>
        <w:spacing w:line="276" w:lineRule="auto"/>
        <w:jc w:val="both"/>
        <w:rPr>
          <w:sz w:val="24"/>
          <w:szCs w:val="24"/>
        </w:rPr>
      </w:pPr>
    </w:p>
    <w:p w14:paraId="3CA40EC9"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7CD81A8B"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097F4B6C" w14:textId="77777777" w:rsidR="00065E8D" w:rsidRDefault="00065E8D" w:rsidP="00C52AB4">
      <w:pPr>
        <w:spacing w:line="276" w:lineRule="auto"/>
        <w:jc w:val="both"/>
        <w:rPr>
          <w:sz w:val="24"/>
          <w:szCs w:val="24"/>
        </w:rPr>
      </w:pPr>
    </w:p>
    <w:p w14:paraId="737D2AB3"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23DC0546"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4AC305CD" w14:textId="77777777" w:rsidR="00065E8D" w:rsidRDefault="00065E8D" w:rsidP="00C52AB4">
      <w:pPr>
        <w:spacing w:line="276" w:lineRule="auto"/>
        <w:jc w:val="both"/>
        <w:rPr>
          <w:sz w:val="24"/>
          <w:szCs w:val="24"/>
          <w:shd w:val="clear" w:color="auto" w:fill="B8CCE4" w:themeFill="accent1" w:themeFillTint="66"/>
        </w:rPr>
      </w:pPr>
    </w:p>
    <w:p w14:paraId="36C26C3B"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5BBED658"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4331CFAD" w14:textId="77777777" w:rsidR="00525D27" w:rsidRPr="00CC6567" w:rsidRDefault="00525D27" w:rsidP="00065E8D">
      <w:pPr>
        <w:spacing w:line="276" w:lineRule="auto"/>
        <w:jc w:val="both"/>
        <w:rPr>
          <w:sz w:val="24"/>
          <w:szCs w:val="24"/>
        </w:rPr>
      </w:pPr>
    </w:p>
    <w:p w14:paraId="68F8F44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31C0AFEC" w14:textId="77777777" w:rsidR="00065E8D"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0E5BF6">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w:t>
      </w:r>
      <w:r w:rsidRPr="00065E8D">
        <w:rPr>
          <w:sz w:val="24"/>
          <w:szCs w:val="24"/>
        </w:rPr>
        <w:lastRenderedPageBreak/>
        <w:t xml:space="preserve">środki publiczne, które zamierzał przeznaczyć na sfinansowanie całości lub części zamówienia, nie zostaną mu przyznane. </w:t>
      </w:r>
    </w:p>
    <w:p w14:paraId="4829BFEF" w14:textId="77777777" w:rsidR="000E5BF6" w:rsidRPr="00065E8D" w:rsidRDefault="000E5BF6" w:rsidP="00C52AB4">
      <w:pPr>
        <w:spacing w:line="276" w:lineRule="auto"/>
        <w:jc w:val="both"/>
        <w:rPr>
          <w:sz w:val="24"/>
          <w:szCs w:val="24"/>
        </w:rPr>
      </w:pPr>
    </w:p>
    <w:p w14:paraId="04B50D7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30D164D2"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C158BAD" w14:textId="77777777" w:rsidR="007007BA" w:rsidRDefault="007007BA" w:rsidP="00C52AB4">
      <w:pPr>
        <w:spacing w:line="276" w:lineRule="auto"/>
        <w:jc w:val="both"/>
        <w:rPr>
          <w:sz w:val="24"/>
          <w:szCs w:val="24"/>
        </w:rPr>
      </w:pPr>
    </w:p>
    <w:p w14:paraId="119C5F51"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37015675"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495E8A8A" w14:textId="77777777" w:rsidR="00B07790" w:rsidRPr="00B07790" w:rsidRDefault="00B07790" w:rsidP="000302E1">
      <w:pPr>
        <w:pStyle w:val="Akapitzlist1"/>
        <w:numPr>
          <w:ilvl w:val="1"/>
          <w:numId w:val="17"/>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0E5BF6">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4AF5A746"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D1F0BC9"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3B13F251"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743CE2B"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4F48F8B3"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3D79C3E5"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35CEC01"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1ED6A49A"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B75714D" w14:textId="3A5BC631"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905534">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w:t>
      </w:r>
      <w:r w:rsidRPr="00B07790">
        <w:rPr>
          <w:rFonts w:ascii="Times New Roman" w:eastAsia="Times New Roman" w:hAnsi="Times New Roman" w:cs="Times New Roman"/>
          <w:i/>
          <w:lang w:eastAsia="pl-PL"/>
        </w:rPr>
        <w:lastRenderedPageBreak/>
        <w:t xml:space="preserve">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53886A24"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335CD8BF"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0BF3DFEC"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25E20D9E"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6C3138AB"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3757E2E5"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1A83EE3" w14:textId="77777777" w:rsidR="00A76745" w:rsidRPr="00DA3D4E" w:rsidRDefault="00A76745" w:rsidP="00487569">
      <w:pPr>
        <w:spacing w:line="276" w:lineRule="auto"/>
        <w:jc w:val="both"/>
        <w:rPr>
          <w:sz w:val="24"/>
        </w:rPr>
      </w:pPr>
    </w:p>
    <w:p w14:paraId="6E81602E" w14:textId="77777777" w:rsidR="00BB01CB" w:rsidRDefault="00CE7992" w:rsidP="00CE7992">
      <w:pPr>
        <w:shd w:val="clear" w:color="auto" w:fill="00B050"/>
        <w:spacing w:line="276" w:lineRule="auto"/>
        <w:jc w:val="both"/>
        <w:rPr>
          <w:sz w:val="24"/>
        </w:rPr>
      </w:pPr>
      <w:r>
        <w:rPr>
          <w:sz w:val="24"/>
        </w:rPr>
        <w:t>II. Wymagania stawiane Wykonawcy</w:t>
      </w:r>
    </w:p>
    <w:p w14:paraId="7453BD1E"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7A27BA18" w14:textId="77777777" w:rsidR="00905534" w:rsidRPr="00905534" w:rsidRDefault="000E5BF6" w:rsidP="00905534">
      <w:pPr>
        <w:pStyle w:val="Tekstpodstawowy"/>
        <w:widowControl/>
        <w:numPr>
          <w:ilvl w:val="1"/>
          <w:numId w:val="19"/>
        </w:numPr>
        <w:spacing w:after="0" w:line="276" w:lineRule="auto"/>
        <w:ind w:left="0" w:firstLine="0"/>
        <w:jc w:val="both"/>
        <w:textAlignment w:val="auto"/>
        <w:rPr>
          <w:rFonts w:ascii="Times New Roman" w:hAnsi="Times New Roman" w:cs="Times New Roman"/>
          <w:b/>
        </w:rPr>
      </w:pPr>
      <w:r w:rsidRPr="00E857DD">
        <w:rPr>
          <w:rFonts w:ascii="Times New Roman" w:hAnsi="Times New Roman" w:cs="Times New Roman"/>
        </w:rPr>
        <w:t xml:space="preserve">Przedmiotem zamówienia </w:t>
      </w:r>
      <w:r w:rsidR="00446273" w:rsidRPr="00E857DD">
        <w:rPr>
          <w:rFonts w:ascii="Times New Roman" w:hAnsi="Times New Roman" w:cs="Times New Roman"/>
        </w:rPr>
        <w:t xml:space="preserve">jest </w:t>
      </w:r>
      <w:r w:rsidR="00E857DD" w:rsidRPr="00E857DD">
        <w:rPr>
          <w:rFonts w:ascii="Times New Roman" w:hAnsi="Times New Roman" w:cs="Times New Roman"/>
          <w:bCs/>
        </w:rPr>
        <w:t xml:space="preserve">udzielenie i obsługa długoterminowego kredytu </w:t>
      </w:r>
      <w:r w:rsidR="00E857DD" w:rsidRPr="00E857DD">
        <w:rPr>
          <w:rFonts w:ascii="Times New Roman" w:hAnsi="Times New Roman" w:cs="Times New Roman"/>
        </w:rPr>
        <w:t xml:space="preserve">do łącznej wysokości </w:t>
      </w:r>
      <w:r w:rsidR="00905534">
        <w:rPr>
          <w:rFonts w:ascii="Times New Roman" w:hAnsi="Times New Roman" w:cs="Times New Roman"/>
        </w:rPr>
        <w:t>2.450.000</w:t>
      </w:r>
      <w:r w:rsidR="0004737E">
        <w:rPr>
          <w:rFonts w:ascii="Times New Roman" w:hAnsi="Times New Roman" w:cs="Times New Roman"/>
        </w:rPr>
        <w:t>,00</w:t>
      </w:r>
      <w:r w:rsidR="00E857DD" w:rsidRPr="00E857DD">
        <w:rPr>
          <w:rFonts w:ascii="Times New Roman" w:hAnsi="Times New Roman" w:cs="Times New Roman"/>
        </w:rPr>
        <w:t xml:space="preserve"> zł</w:t>
      </w:r>
      <w:r w:rsidR="00905534">
        <w:rPr>
          <w:rFonts w:ascii="Times New Roman" w:hAnsi="Times New Roman" w:cs="Times New Roman"/>
        </w:rPr>
        <w:t xml:space="preserve"> </w:t>
      </w:r>
      <w:r w:rsidR="00E857DD" w:rsidRPr="00E857DD">
        <w:rPr>
          <w:rFonts w:ascii="Times New Roman" w:hAnsi="Times New Roman" w:cs="Times New Roman"/>
          <w:bCs/>
        </w:rPr>
        <w:t xml:space="preserve">(słownie: </w:t>
      </w:r>
      <w:r w:rsidR="00905534">
        <w:rPr>
          <w:rFonts w:ascii="Times New Roman" w:hAnsi="Times New Roman" w:cs="Times New Roman"/>
          <w:bCs/>
        </w:rPr>
        <w:t>dwa miliony czterysta pięćdziesiąt tysięcy</w:t>
      </w:r>
      <w:r w:rsidR="0004737E">
        <w:rPr>
          <w:rFonts w:ascii="Times New Roman" w:hAnsi="Times New Roman" w:cs="Times New Roman"/>
          <w:bCs/>
        </w:rPr>
        <w:t xml:space="preserve"> </w:t>
      </w:r>
      <w:r w:rsidR="00E857DD" w:rsidRPr="00E857DD">
        <w:rPr>
          <w:rFonts w:ascii="Times New Roman" w:hAnsi="Times New Roman" w:cs="Times New Roman"/>
          <w:bCs/>
        </w:rPr>
        <w:t>zł)</w:t>
      </w:r>
      <w:r w:rsidR="00905534">
        <w:rPr>
          <w:rFonts w:ascii="Times New Roman" w:hAnsi="Times New Roman" w:cs="Times New Roman"/>
          <w:bCs/>
        </w:rPr>
        <w:t xml:space="preserve"> </w:t>
      </w:r>
      <w:r w:rsidR="00E857DD" w:rsidRPr="00E857DD">
        <w:rPr>
          <w:rFonts w:ascii="Times New Roman" w:hAnsi="Times New Roman" w:cs="Times New Roman"/>
          <w:bCs/>
        </w:rPr>
        <w:t xml:space="preserve">na </w:t>
      </w:r>
      <w:r w:rsidR="00905534">
        <w:rPr>
          <w:rFonts w:ascii="Times New Roman" w:hAnsi="Times New Roman" w:cs="Times New Roman"/>
          <w:bCs/>
        </w:rPr>
        <w:t>pokrycie planowanego deficytu budżetu oraz na spłatę kredytów, pożyczek i wyemitowanych obligacji samorządowych na następujących warunkach:</w:t>
      </w:r>
    </w:p>
    <w:p w14:paraId="322E0FB5" w14:textId="2C1D6913" w:rsidR="00905534" w:rsidRDefault="00905534" w:rsidP="00905534">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kredyt w kwocie 2.450.000zł;</w:t>
      </w:r>
    </w:p>
    <w:p w14:paraId="2AEE6528" w14:textId="77777777" w:rsidR="005D3AE6" w:rsidRPr="005D3AE6" w:rsidRDefault="00905534" w:rsidP="00905534">
      <w:pPr>
        <w:pStyle w:val="Tekstpodstawowy"/>
        <w:widowControl/>
        <w:numPr>
          <w:ilvl w:val="0"/>
          <w:numId w:val="24"/>
        </w:numPr>
        <w:spacing w:after="0" w:line="276" w:lineRule="auto"/>
        <w:jc w:val="both"/>
        <w:textAlignment w:val="auto"/>
        <w:rPr>
          <w:rFonts w:ascii="Times New Roman" w:hAnsi="Times New Roman" w:cs="Times New Roman"/>
          <w:b/>
        </w:rPr>
      </w:pPr>
      <w:r>
        <w:rPr>
          <w:rFonts w:ascii="Times New Roman" w:hAnsi="Times New Roman" w:cs="Times New Roman"/>
          <w:bCs/>
        </w:rPr>
        <w:t>Kredyt w PLN</w:t>
      </w:r>
      <w:r w:rsidR="005D3AE6">
        <w:rPr>
          <w:rFonts w:ascii="Times New Roman" w:hAnsi="Times New Roman" w:cs="Times New Roman"/>
          <w:bCs/>
        </w:rPr>
        <w:t>;</w:t>
      </w:r>
    </w:p>
    <w:p w14:paraId="7CDAF623" w14:textId="77777777" w:rsidR="005D3AE6" w:rsidRPr="005D3AE6" w:rsidRDefault="005D3AE6" w:rsidP="00905534">
      <w:pPr>
        <w:pStyle w:val="Tekstpodstawowy"/>
        <w:widowControl/>
        <w:numPr>
          <w:ilvl w:val="0"/>
          <w:numId w:val="24"/>
        </w:numPr>
        <w:spacing w:after="0" w:line="276" w:lineRule="auto"/>
        <w:jc w:val="both"/>
        <w:textAlignment w:val="auto"/>
        <w:rPr>
          <w:rFonts w:ascii="Times New Roman" w:hAnsi="Times New Roman" w:cs="Times New Roman"/>
          <w:b/>
        </w:rPr>
      </w:pPr>
      <w:r>
        <w:rPr>
          <w:rFonts w:ascii="Times New Roman" w:hAnsi="Times New Roman" w:cs="Times New Roman"/>
          <w:bCs/>
        </w:rPr>
        <w:t>Planowany okres kredytowania od uruchomienia I transzy kredytu do 31.12.2036r.</w:t>
      </w:r>
    </w:p>
    <w:p w14:paraId="596BD992" w14:textId="77777777" w:rsidR="005D3AE6" w:rsidRPr="005D3AE6" w:rsidRDefault="005D3AE6" w:rsidP="00905534">
      <w:pPr>
        <w:pStyle w:val="Tekstpodstawowy"/>
        <w:widowControl/>
        <w:numPr>
          <w:ilvl w:val="0"/>
          <w:numId w:val="24"/>
        </w:numPr>
        <w:spacing w:after="0" w:line="276" w:lineRule="auto"/>
        <w:jc w:val="both"/>
        <w:textAlignment w:val="auto"/>
        <w:rPr>
          <w:rFonts w:ascii="Times New Roman" w:hAnsi="Times New Roman" w:cs="Times New Roman"/>
          <w:b/>
        </w:rPr>
      </w:pPr>
      <w:r>
        <w:rPr>
          <w:rFonts w:ascii="Times New Roman" w:hAnsi="Times New Roman" w:cs="Times New Roman"/>
          <w:bCs/>
        </w:rPr>
        <w:t>Uruchomienie kredytu jednorazowo lub w transzach na podstawie pisemnej dyspozycji Kredytobiorcy złożonej w banku mailem najpóźniej w dniu roboczym bezpośrednio poprzedzającym datę wypłaty transzy kredytu;</w:t>
      </w:r>
    </w:p>
    <w:p w14:paraId="33F8C5EB" w14:textId="1C7B9F44" w:rsidR="00E857DD" w:rsidRPr="005D3AE6" w:rsidRDefault="005D3AE6" w:rsidP="00905534">
      <w:pPr>
        <w:pStyle w:val="Tekstpodstawowy"/>
        <w:widowControl/>
        <w:numPr>
          <w:ilvl w:val="0"/>
          <w:numId w:val="24"/>
        </w:numPr>
        <w:spacing w:after="0" w:line="276" w:lineRule="auto"/>
        <w:jc w:val="both"/>
        <w:textAlignment w:val="auto"/>
        <w:rPr>
          <w:rFonts w:ascii="Times New Roman" w:hAnsi="Times New Roman" w:cs="Times New Roman"/>
          <w:b/>
        </w:rPr>
      </w:pPr>
      <w:r>
        <w:rPr>
          <w:rFonts w:ascii="Times New Roman" w:hAnsi="Times New Roman" w:cs="Times New Roman"/>
          <w:bCs/>
        </w:rPr>
        <w:t>Okres spłaty kapitału 30.06.2028r.-</w:t>
      </w:r>
      <w:r w:rsidR="00905534">
        <w:rPr>
          <w:rFonts w:ascii="Times New Roman" w:hAnsi="Times New Roman" w:cs="Times New Roman"/>
          <w:bCs/>
        </w:rPr>
        <w:t xml:space="preserve"> </w:t>
      </w:r>
      <w:r>
        <w:rPr>
          <w:rFonts w:ascii="Times New Roman" w:hAnsi="Times New Roman" w:cs="Times New Roman"/>
          <w:bCs/>
        </w:rPr>
        <w:t xml:space="preserve">31.12.2036r. </w:t>
      </w:r>
    </w:p>
    <w:p w14:paraId="1B059D81" w14:textId="7F25BD50" w:rsidR="005D3AE6" w:rsidRDefault="005D3AE6" w:rsidP="00905534">
      <w:pPr>
        <w:pStyle w:val="Tekstpodstawowy"/>
        <w:widowControl/>
        <w:numPr>
          <w:ilvl w:val="0"/>
          <w:numId w:val="24"/>
        </w:numPr>
        <w:spacing w:after="0" w:line="276" w:lineRule="auto"/>
        <w:jc w:val="both"/>
        <w:textAlignment w:val="auto"/>
        <w:rPr>
          <w:rFonts w:ascii="Times New Roman" w:hAnsi="Times New Roman" w:cs="Times New Roman"/>
          <w:bCs/>
        </w:rPr>
      </w:pPr>
      <w:r w:rsidRPr="005D3AE6">
        <w:rPr>
          <w:rFonts w:ascii="Times New Roman" w:hAnsi="Times New Roman" w:cs="Times New Roman"/>
          <w:bCs/>
        </w:rPr>
        <w:t xml:space="preserve">Spłata rat kapitałowych wg </w:t>
      </w:r>
      <w:r>
        <w:rPr>
          <w:rFonts w:ascii="Times New Roman" w:hAnsi="Times New Roman" w:cs="Times New Roman"/>
          <w:bCs/>
        </w:rPr>
        <w:t>poniższego harmonogramu:</w:t>
      </w:r>
    </w:p>
    <w:p w14:paraId="21C7E317" w14:textId="77777777" w:rsidR="005D3AE6" w:rsidRDefault="005D3AE6" w:rsidP="005D3AE6">
      <w:pPr>
        <w:pStyle w:val="Tekstpodstawowy"/>
        <w:widowControl/>
        <w:spacing w:after="0" w:line="276" w:lineRule="auto"/>
        <w:ind w:left="720"/>
        <w:jc w:val="both"/>
        <w:textAlignment w:val="auto"/>
        <w:rPr>
          <w:rFonts w:ascii="Times New Roman" w:hAnsi="Times New Roman" w:cs="Times New Roman"/>
          <w:bCs/>
        </w:rPr>
      </w:pPr>
    </w:p>
    <w:tbl>
      <w:tblPr>
        <w:tblStyle w:val="Tabela-Siatka"/>
        <w:tblW w:w="0" w:type="auto"/>
        <w:tblLook w:val="04A0" w:firstRow="1" w:lastRow="0" w:firstColumn="1" w:lastColumn="0" w:noHBand="0" w:noVBand="1"/>
      </w:tblPr>
      <w:tblGrid>
        <w:gridCol w:w="4531"/>
        <w:gridCol w:w="4531"/>
      </w:tblGrid>
      <w:tr w:rsidR="005D3AE6" w14:paraId="1D298B9F" w14:textId="77777777" w:rsidTr="005D3AE6">
        <w:tc>
          <w:tcPr>
            <w:tcW w:w="9062" w:type="dxa"/>
            <w:gridSpan w:val="2"/>
            <w:shd w:val="clear" w:color="auto" w:fill="EEECE1" w:themeFill="background2"/>
          </w:tcPr>
          <w:p w14:paraId="0882CE1B" w14:textId="2515AA86" w:rsidR="005D3AE6" w:rsidRDefault="005D3AE6" w:rsidP="005D3AE6">
            <w:pPr>
              <w:pStyle w:val="Tekstpodstawowy"/>
              <w:widowControl/>
              <w:spacing w:after="0" w:line="276" w:lineRule="auto"/>
              <w:jc w:val="center"/>
              <w:textAlignment w:val="auto"/>
              <w:rPr>
                <w:rFonts w:ascii="Times New Roman" w:hAnsi="Times New Roman" w:cs="Times New Roman"/>
                <w:bCs/>
              </w:rPr>
            </w:pPr>
            <w:r>
              <w:rPr>
                <w:rFonts w:ascii="Times New Roman" w:hAnsi="Times New Roman" w:cs="Times New Roman"/>
                <w:bCs/>
              </w:rPr>
              <w:t>HARMONOGRAM SPLATY KREDYTU</w:t>
            </w:r>
          </w:p>
        </w:tc>
      </w:tr>
      <w:tr w:rsidR="005D3AE6" w14:paraId="3254C3DF" w14:textId="77777777" w:rsidTr="005D3AE6">
        <w:tc>
          <w:tcPr>
            <w:tcW w:w="4531" w:type="dxa"/>
          </w:tcPr>
          <w:p w14:paraId="5DDE13DF" w14:textId="1E18C2A9"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Data</w:t>
            </w:r>
          </w:p>
        </w:tc>
        <w:tc>
          <w:tcPr>
            <w:tcW w:w="4531" w:type="dxa"/>
          </w:tcPr>
          <w:p w14:paraId="2BAD4C4C" w14:textId="6A388821"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Kwota raty</w:t>
            </w:r>
          </w:p>
        </w:tc>
      </w:tr>
      <w:tr w:rsidR="005D3AE6" w14:paraId="03A61887" w14:textId="77777777" w:rsidTr="005D3AE6">
        <w:tc>
          <w:tcPr>
            <w:tcW w:w="4531" w:type="dxa"/>
          </w:tcPr>
          <w:p w14:paraId="78EB07B1" w14:textId="0212A09C"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31.05.2026</w:t>
            </w:r>
          </w:p>
        </w:tc>
        <w:tc>
          <w:tcPr>
            <w:tcW w:w="4531" w:type="dxa"/>
          </w:tcPr>
          <w:p w14:paraId="6B930EA7" w14:textId="19FFB2EB"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150.000,00</w:t>
            </w:r>
          </w:p>
        </w:tc>
      </w:tr>
      <w:tr w:rsidR="005D3AE6" w14:paraId="1DC34217" w14:textId="77777777" w:rsidTr="005D3AE6">
        <w:tc>
          <w:tcPr>
            <w:tcW w:w="4531" w:type="dxa"/>
          </w:tcPr>
          <w:p w14:paraId="1607B043" w14:textId="38D014B3"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30.04.2027</w:t>
            </w:r>
          </w:p>
        </w:tc>
        <w:tc>
          <w:tcPr>
            <w:tcW w:w="4531" w:type="dxa"/>
          </w:tcPr>
          <w:p w14:paraId="4001BD2D" w14:textId="56EF1A5F"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150.000,00</w:t>
            </w:r>
          </w:p>
        </w:tc>
      </w:tr>
      <w:tr w:rsidR="005D3AE6" w14:paraId="180EC3F9" w14:textId="77777777" w:rsidTr="005D3AE6">
        <w:tc>
          <w:tcPr>
            <w:tcW w:w="4531" w:type="dxa"/>
          </w:tcPr>
          <w:p w14:paraId="66CB1E8E" w14:textId="1CF63C09"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 xml:space="preserve">31.05.2028 </w:t>
            </w:r>
          </w:p>
        </w:tc>
        <w:tc>
          <w:tcPr>
            <w:tcW w:w="4531" w:type="dxa"/>
          </w:tcPr>
          <w:p w14:paraId="19602241" w14:textId="735CB131"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50.000,00</w:t>
            </w:r>
          </w:p>
        </w:tc>
      </w:tr>
      <w:tr w:rsidR="005D3AE6" w14:paraId="1BC467CA" w14:textId="77777777" w:rsidTr="005D3AE6">
        <w:tc>
          <w:tcPr>
            <w:tcW w:w="4531" w:type="dxa"/>
          </w:tcPr>
          <w:p w14:paraId="0980EF51" w14:textId="54B4DAA1"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30.04.2029</w:t>
            </w:r>
          </w:p>
        </w:tc>
        <w:tc>
          <w:tcPr>
            <w:tcW w:w="4531" w:type="dxa"/>
          </w:tcPr>
          <w:p w14:paraId="3269B152" w14:textId="1FAF8B2F"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350.000,00</w:t>
            </w:r>
          </w:p>
        </w:tc>
      </w:tr>
      <w:tr w:rsidR="005D3AE6" w14:paraId="34873ED2" w14:textId="77777777" w:rsidTr="005D3AE6">
        <w:tc>
          <w:tcPr>
            <w:tcW w:w="4531" w:type="dxa"/>
          </w:tcPr>
          <w:p w14:paraId="58CE716B" w14:textId="28E6D26B"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31.05.2031</w:t>
            </w:r>
          </w:p>
        </w:tc>
        <w:tc>
          <w:tcPr>
            <w:tcW w:w="4531" w:type="dxa"/>
          </w:tcPr>
          <w:p w14:paraId="02E20931" w14:textId="44BCCB05"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200.000,00</w:t>
            </w:r>
          </w:p>
        </w:tc>
      </w:tr>
      <w:tr w:rsidR="005D3AE6" w14:paraId="150BBE0B" w14:textId="77777777" w:rsidTr="005D3AE6">
        <w:tc>
          <w:tcPr>
            <w:tcW w:w="4531" w:type="dxa"/>
          </w:tcPr>
          <w:p w14:paraId="4381C39A" w14:textId="1CCE8912"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30.04.2032</w:t>
            </w:r>
          </w:p>
        </w:tc>
        <w:tc>
          <w:tcPr>
            <w:tcW w:w="4531" w:type="dxa"/>
          </w:tcPr>
          <w:p w14:paraId="6439B619" w14:textId="27752AEE"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300.000,00</w:t>
            </w:r>
          </w:p>
        </w:tc>
      </w:tr>
      <w:tr w:rsidR="005D3AE6" w14:paraId="7425F178" w14:textId="77777777" w:rsidTr="005D3AE6">
        <w:tc>
          <w:tcPr>
            <w:tcW w:w="4531" w:type="dxa"/>
          </w:tcPr>
          <w:p w14:paraId="7E86611E" w14:textId="4C2FBD55"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31.05.2033</w:t>
            </w:r>
          </w:p>
        </w:tc>
        <w:tc>
          <w:tcPr>
            <w:tcW w:w="4531" w:type="dxa"/>
          </w:tcPr>
          <w:p w14:paraId="0448B3CA" w14:textId="12464DF9"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300.000,00</w:t>
            </w:r>
          </w:p>
        </w:tc>
      </w:tr>
      <w:tr w:rsidR="005D3AE6" w14:paraId="03ECB3C9" w14:textId="77777777" w:rsidTr="005D3AE6">
        <w:tc>
          <w:tcPr>
            <w:tcW w:w="4531" w:type="dxa"/>
          </w:tcPr>
          <w:p w14:paraId="6EAD856C" w14:textId="141F58E3"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30.04.2034</w:t>
            </w:r>
          </w:p>
        </w:tc>
        <w:tc>
          <w:tcPr>
            <w:tcW w:w="4531" w:type="dxa"/>
          </w:tcPr>
          <w:p w14:paraId="11E471C1" w14:textId="0B41D8A9"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300.000,00</w:t>
            </w:r>
          </w:p>
        </w:tc>
      </w:tr>
      <w:tr w:rsidR="005D3AE6" w14:paraId="61B5A603" w14:textId="77777777" w:rsidTr="005D3AE6">
        <w:tc>
          <w:tcPr>
            <w:tcW w:w="4531" w:type="dxa"/>
          </w:tcPr>
          <w:p w14:paraId="2AB9E21D" w14:textId="79F62CC6"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30.04.2035</w:t>
            </w:r>
          </w:p>
        </w:tc>
        <w:tc>
          <w:tcPr>
            <w:tcW w:w="4531" w:type="dxa"/>
          </w:tcPr>
          <w:p w14:paraId="38243FF0" w14:textId="7FC02D9D"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300.000,00</w:t>
            </w:r>
          </w:p>
        </w:tc>
      </w:tr>
      <w:tr w:rsidR="005D3AE6" w14:paraId="0065A1D3" w14:textId="77777777" w:rsidTr="005D3AE6">
        <w:tc>
          <w:tcPr>
            <w:tcW w:w="4531" w:type="dxa"/>
          </w:tcPr>
          <w:p w14:paraId="10AEBA67" w14:textId="1899CB8E"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lastRenderedPageBreak/>
              <w:t>31.10.2036</w:t>
            </w:r>
          </w:p>
        </w:tc>
        <w:tc>
          <w:tcPr>
            <w:tcW w:w="4531" w:type="dxa"/>
          </w:tcPr>
          <w:p w14:paraId="1A31B7D2" w14:textId="389FA32F" w:rsidR="005D3AE6" w:rsidRDefault="005D3AE6" w:rsidP="005D3AE6">
            <w:pPr>
              <w:pStyle w:val="Tekstpodstawowy"/>
              <w:widowControl/>
              <w:spacing w:after="0" w:line="276" w:lineRule="auto"/>
              <w:jc w:val="both"/>
              <w:textAlignment w:val="auto"/>
              <w:rPr>
                <w:rFonts w:ascii="Times New Roman" w:hAnsi="Times New Roman" w:cs="Times New Roman"/>
                <w:bCs/>
              </w:rPr>
            </w:pPr>
            <w:r>
              <w:rPr>
                <w:rFonts w:ascii="Times New Roman" w:hAnsi="Times New Roman" w:cs="Times New Roman"/>
                <w:bCs/>
              </w:rPr>
              <w:t>350.000,00</w:t>
            </w:r>
          </w:p>
        </w:tc>
      </w:tr>
    </w:tbl>
    <w:p w14:paraId="5C22B90A" w14:textId="77777777" w:rsidR="005D3AE6" w:rsidRDefault="005D3AE6" w:rsidP="005D3AE6">
      <w:pPr>
        <w:pStyle w:val="Tekstpodstawowy"/>
        <w:widowControl/>
        <w:spacing w:after="0" w:line="276" w:lineRule="auto"/>
        <w:jc w:val="both"/>
        <w:textAlignment w:val="auto"/>
        <w:rPr>
          <w:rFonts w:ascii="Times New Roman" w:hAnsi="Times New Roman" w:cs="Times New Roman"/>
          <w:bCs/>
        </w:rPr>
      </w:pPr>
    </w:p>
    <w:p w14:paraId="25A1F1D1" w14:textId="356B0F24" w:rsidR="005D3AE6" w:rsidRDefault="005D3AE6"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 xml:space="preserve">Oprocentowanie kredytu </w:t>
      </w:r>
      <w:r w:rsidR="00FF625B">
        <w:rPr>
          <w:rFonts w:ascii="Times New Roman" w:hAnsi="Times New Roman" w:cs="Times New Roman"/>
          <w:bCs/>
        </w:rPr>
        <w:t xml:space="preserve">będzie ustalone w stosunku rocznym wg zmiennej stopy procentowej, opartej na stawce WIBOR 1M za każdy okres odsetkowy z ostatniego notowania w miesiącu poprzedzającym miesiąc naliczania odsetek plus stała marża Wykonawcy. </w:t>
      </w:r>
    </w:p>
    <w:p w14:paraId="4EA57E64" w14:textId="122DA1A8" w:rsidR="00FF625B" w:rsidRDefault="00FF625B"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W całym okresie kredytowania naliczanie odsetek winno być dokonywane od aktualnego zadłużenia z tytułu kredytu. Odsetki od kredytu regulowane będą miesięcznie na koniec ostatniego dnia każdego miesiąca, a oprocentowanie ustalane będzie na miesięczny okres odsetkowy. O wysokości stawki bazowej (WIBOR 1M) oraz odsetkach należnych do zapłaty w kolejnych miesiącach Zamawiający będzie powiadamiany pisemnie;</w:t>
      </w:r>
    </w:p>
    <w:p w14:paraId="2C5FEF90" w14:textId="4CC6952D" w:rsidR="00FF625B" w:rsidRDefault="00FF625B"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Jeśli dzień spłaty kredytu i odsetek będzie dniem wolnym od pracy, wówczas spłata nastąpi w następnym dniu roboczym po tym terminie;</w:t>
      </w:r>
    </w:p>
    <w:p w14:paraId="68D0B68E" w14:textId="1CE65E68" w:rsidR="00FF625B" w:rsidRDefault="00FF625B"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Kapitalizacja odsetek jest niedopuszczalna;</w:t>
      </w:r>
    </w:p>
    <w:p w14:paraId="0D118D4F" w14:textId="57D1962E" w:rsidR="00FF625B" w:rsidRDefault="00FF625B"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Zabezpieczeniem kredytu będzie weksel in blanco wraz z deklaracja wekslową podpisane przez Wójta z kontrasygnatą Skarbnika;</w:t>
      </w:r>
    </w:p>
    <w:p w14:paraId="7BE25B75" w14:textId="4E9A8461" w:rsidR="00FF625B" w:rsidRDefault="00FF625B"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Umowa kredytowa zostanie podpisana przez Wójta z kontrasygnatą Skarbnika;</w:t>
      </w:r>
    </w:p>
    <w:p w14:paraId="4D7FD4A9" w14:textId="13F90365" w:rsidR="00FF625B" w:rsidRDefault="005460F4"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Dopuszcza się możliwość niewykorzystania pełnej kwoty kredytu bez ponoszenia jakichkolwiek kosztów;</w:t>
      </w:r>
    </w:p>
    <w:p w14:paraId="5A520969" w14:textId="2CBAFA20" w:rsidR="005460F4" w:rsidRDefault="005460F4"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Zamawiający zastrzega sobie prawo przedterminowej spłaty kredytu bez ponoszenia w związku z tym dodatkowych kosztów, odsetki naliczane będą tylko od kwoty aktualnego zadłużenia pozostającego do spłaty;</w:t>
      </w:r>
    </w:p>
    <w:p w14:paraId="3B94625D" w14:textId="3A4E386B" w:rsidR="005460F4" w:rsidRDefault="005460F4" w:rsidP="005D3AE6">
      <w:pPr>
        <w:pStyle w:val="Tekstpodstawowy"/>
        <w:widowControl/>
        <w:numPr>
          <w:ilvl w:val="0"/>
          <w:numId w:val="24"/>
        </w:numPr>
        <w:spacing w:after="0" w:line="276" w:lineRule="auto"/>
        <w:jc w:val="both"/>
        <w:textAlignment w:val="auto"/>
        <w:rPr>
          <w:rFonts w:ascii="Times New Roman" w:hAnsi="Times New Roman" w:cs="Times New Roman"/>
          <w:bCs/>
        </w:rPr>
      </w:pPr>
      <w:r>
        <w:rPr>
          <w:rFonts w:ascii="Times New Roman" w:hAnsi="Times New Roman" w:cs="Times New Roman"/>
          <w:bCs/>
        </w:rPr>
        <w:t>Zamawiający przewiduje możliwość zmiany umowy kredytowej w części dotyczącej zmiany harmonogramu spłaty kredytu w przypadku niewykorzystania pełnej kwoty kredytu, przedterminowej spłaty części kredytu;</w:t>
      </w:r>
    </w:p>
    <w:p w14:paraId="0AD7C21B" w14:textId="5781BB2D" w:rsidR="005460F4" w:rsidRPr="009339EE" w:rsidRDefault="005460F4" w:rsidP="005D3AE6">
      <w:pPr>
        <w:pStyle w:val="Tekstpodstawowy"/>
        <w:widowControl/>
        <w:numPr>
          <w:ilvl w:val="0"/>
          <w:numId w:val="24"/>
        </w:numPr>
        <w:spacing w:after="0" w:line="276" w:lineRule="auto"/>
        <w:jc w:val="both"/>
        <w:textAlignment w:val="auto"/>
        <w:rPr>
          <w:rFonts w:ascii="Times New Roman" w:hAnsi="Times New Roman" w:cs="Times New Roman"/>
          <w:bCs/>
          <w:sz w:val="32"/>
          <w:szCs w:val="32"/>
        </w:rPr>
      </w:pPr>
      <w:r>
        <w:rPr>
          <w:rFonts w:ascii="Times New Roman" w:hAnsi="Times New Roman" w:cs="Times New Roman"/>
          <w:bCs/>
        </w:rPr>
        <w:t xml:space="preserve">Wykorzystanie kredytu nastąpi poprzez przekazanie środków na rachunek Gminy Udanin. </w:t>
      </w:r>
    </w:p>
    <w:p w14:paraId="49955915" w14:textId="713FD139" w:rsidR="009339EE" w:rsidRPr="009339EE" w:rsidRDefault="009339EE" w:rsidP="009339EE">
      <w:pPr>
        <w:pStyle w:val="Akapitzlist"/>
        <w:numPr>
          <w:ilvl w:val="0"/>
          <w:numId w:val="24"/>
        </w:numPr>
        <w:rPr>
          <w:sz w:val="24"/>
          <w:szCs w:val="24"/>
        </w:rPr>
      </w:pPr>
      <w:r w:rsidRPr="009339EE">
        <w:rPr>
          <w:sz w:val="24"/>
          <w:szCs w:val="24"/>
        </w:rPr>
        <w:t>Bank nie będzie pobierać żadnych dodatkowych opłat i prowizji z tytułu udzielenia i obsługi kredytu poza wymienionymi w SWZ.</w:t>
      </w:r>
    </w:p>
    <w:p w14:paraId="62EE29AF" w14:textId="77777777" w:rsidR="009339EE" w:rsidRPr="009339EE" w:rsidRDefault="009339EE" w:rsidP="009339EE">
      <w:pPr>
        <w:pStyle w:val="Tekstpodstawowy"/>
        <w:widowControl/>
        <w:spacing w:after="0" w:line="276" w:lineRule="auto"/>
        <w:ind w:left="720"/>
        <w:jc w:val="both"/>
        <w:textAlignment w:val="auto"/>
        <w:rPr>
          <w:rFonts w:ascii="Times New Roman" w:hAnsi="Times New Roman" w:cs="Times New Roman"/>
          <w:bCs/>
          <w:sz w:val="32"/>
          <w:szCs w:val="32"/>
        </w:rPr>
      </w:pPr>
    </w:p>
    <w:p w14:paraId="44945E50" w14:textId="77777777" w:rsidR="000E5BF6" w:rsidRDefault="000E5BF6" w:rsidP="000302E1">
      <w:pPr>
        <w:pStyle w:val="Tekstpodstawowy"/>
        <w:widowControl/>
        <w:numPr>
          <w:ilvl w:val="1"/>
          <w:numId w:val="19"/>
        </w:numPr>
        <w:autoSpaceDE w:val="0"/>
        <w:spacing w:after="0" w:line="276" w:lineRule="auto"/>
        <w:ind w:left="426" w:hanging="426"/>
        <w:jc w:val="both"/>
        <w:textAlignment w:val="auto"/>
        <w:rPr>
          <w:rFonts w:hint="eastAsia"/>
        </w:rPr>
      </w:pPr>
      <w:r>
        <w:rPr>
          <w:rFonts w:ascii="Times New Roman" w:hAnsi="Times New Roman" w:cs="Times New Roman"/>
        </w:rPr>
        <w:t>Nazwy i kody określone we Wspólnym Słowniku Zamówień</w:t>
      </w:r>
      <w:r>
        <w:rPr>
          <w:rFonts w:ascii="Times New Roman" w:hAnsi="Times New Roman" w:cs="Times New Roman"/>
          <w:bCs/>
        </w:rPr>
        <w:t>:</w:t>
      </w:r>
      <w:r>
        <w:rPr>
          <w:rFonts w:ascii="Times New Roman" w:hAnsi="Times New Roman" w:cs="Times New Roman"/>
        </w:rPr>
        <w:t xml:space="preserve"> </w:t>
      </w:r>
    </w:p>
    <w:p w14:paraId="0AF2FC9B" w14:textId="77777777" w:rsidR="000E5BF6" w:rsidRDefault="00E857DD" w:rsidP="000E5BF6">
      <w:pPr>
        <w:tabs>
          <w:tab w:val="center" w:pos="5256"/>
          <w:tab w:val="right" w:pos="9792"/>
        </w:tabs>
        <w:spacing w:line="276" w:lineRule="auto"/>
        <w:rPr>
          <w:spacing w:val="2"/>
          <w:sz w:val="24"/>
          <w:szCs w:val="24"/>
        </w:rPr>
      </w:pPr>
      <w:r>
        <w:rPr>
          <w:sz w:val="24"/>
          <w:szCs w:val="24"/>
        </w:rPr>
        <w:t>66113000-5</w:t>
      </w:r>
      <w:r w:rsidR="000E5BF6">
        <w:rPr>
          <w:sz w:val="24"/>
          <w:szCs w:val="24"/>
        </w:rPr>
        <w:t xml:space="preserve">       Usługi </w:t>
      </w:r>
      <w:r>
        <w:rPr>
          <w:sz w:val="24"/>
          <w:szCs w:val="24"/>
        </w:rPr>
        <w:t xml:space="preserve">udzielania kredytu </w:t>
      </w:r>
    </w:p>
    <w:p w14:paraId="26D17C1C" w14:textId="77777777" w:rsidR="00D856EB" w:rsidRDefault="00D856EB" w:rsidP="00F6654F">
      <w:pPr>
        <w:spacing w:line="276" w:lineRule="auto"/>
        <w:jc w:val="both"/>
        <w:rPr>
          <w:sz w:val="24"/>
        </w:rPr>
      </w:pPr>
    </w:p>
    <w:p w14:paraId="4D9301AF"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1BB4634E"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2525ACF" w14:textId="77777777" w:rsidR="00E857DD" w:rsidRDefault="00E857DD" w:rsidP="00F6654F">
      <w:pPr>
        <w:spacing w:line="276" w:lineRule="auto"/>
        <w:jc w:val="both"/>
        <w:rPr>
          <w:sz w:val="24"/>
        </w:rPr>
      </w:pPr>
    </w:p>
    <w:p w14:paraId="5C72AF3C"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36B96A56" w14:textId="77777777" w:rsidR="00591A19" w:rsidRPr="00951B15" w:rsidRDefault="002C7CBB" w:rsidP="002C7CBB">
      <w:pPr>
        <w:spacing w:line="276" w:lineRule="auto"/>
        <w:jc w:val="both"/>
        <w:rPr>
          <w:sz w:val="24"/>
          <w:szCs w:val="24"/>
        </w:rPr>
      </w:pPr>
      <w:r w:rsidRPr="00951B15">
        <w:rPr>
          <w:sz w:val="24"/>
          <w:szCs w:val="24"/>
        </w:rPr>
        <w:lastRenderedPageBreak/>
        <w:t xml:space="preserve">1. Zamawiający stawia wymóg w zakresie zatrudnienia przez wykonawcę lub podwykonawcę na podstawie stosunku pracy osób wykonujących niżej wskazane czynności w zakresie realizacji zamówienia. </w:t>
      </w:r>
    </w:p>
    <w:p w14:paraId="02314168"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6A6F64B"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t>
      </w:r>
    </w:p>
    <w:p w14:paraId="3E4367FA"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3AF8AC4D"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70F6CE93"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75FDDFB"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43D3B455"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2BBA0C07"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1B6C38A5" w14:textId="77777777" w:rsidR="008C0C4D" w:rsidRPr="00951B15" w:rsidRDefault="008C0C4D" w:rsidP="002C7CBB">
      <w:pPr>
        <w:spacing w:line="276" w:lineRule="auto"/>
        <w:jc w:val="both"/>
        <w:rPr>
          <w:sz w:val="24"/>
          <w:szCs w:val="24"/>
        </w:rPr>
      </w:pPr>
    </w:p>
    <w:p w14:paraId="21C5CC17"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lastRenderedPageBreak/>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3C334009"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152C5D28" w14:textId="77777777" w:rsidR="009C16F2" w:rsidRDefault="009C16F2" w:rsidP="002C7CBB">
      <w:pPr>
        <w:spacing w:line="276" w:lineRule="auto"/>
        <w:jc w:val="both"/>
        <w:rPr>
          <w:sz w:val="24"/>
          <w:szCs w:val="24"/>
        </w:rPr>
      </w:pPr>
    </w:p>
    <w:p w14:paraId="61FE90BC"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E0367E4" w14:textId="77777777"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proofErr w:type="gramStart"/>
      <w:r w:rsidRPr="006C7551">
        <w:rPr>
          <w:sz w:val="24"/>
          <w:szCs w:val="24"/>
        </w:rPr>
        <w:t>wymagania</w:t>
      </w:r>
      <w:proofErr w:type="gramEnd"/>
      <w:r w:rsidRPr="006C7551">
        <w:rPr>
          <w:sz w:val="24"/>
          <w:szCs w:val="24"/>
        </w:rPr>
        <w:t xml:space="preserve"> o których mowa w art. 6 ustawy z dnia 19 lipca 2019 r. o zapewnieniu dostępności osobom ze szczególnymi potrzebami (Dz. U. z 2020 r. poz. 1062 ze zm. zwanej dalej ustawą o dostępności).</w:t>
      </w:r>
    </w:p>
    <w:p w14:paraId="63B58FBC" w14:textId="77777777"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proofErr w:type="gramStart"/>
      <w:r w:rsidRPr="006C7551">
        <w:rPr>
          <w:sz w:val="24"/>
          <w:szCs w:val="24"/>
        </w:rPr>
        <w:t>przypadkach</w:t>
      </w:r>
      <w:proofErr w:type="gramEnd"/>
      <w:r w:rsidRPr="006C7551">
        <w:rPr>
          <w:sz w:val="24"/>
          <w:szCs w:val="24"/>
        </w:rPr>
        <w:t xml:space="preserve"> jeśli Zleceniobiorca nie jest w stanie w szczególności ze względów technicznych lub prawnych zapewnić dostępności osobie ze szczególnymi potrzebami w zakresie o którym mowa w art. 6 pkt 1 i 3 ustawy o dostępności.</w:t>
      </w:r>
    </w:p>
    <w:p w14:paraId="47580D84" w14:textId="77777777" w:rsidR="008C0C4D" w:rsidRPr="00951B15" w:rsidRDefault="008C0C4D" w:rsidP="002C7CBB">
      <w:pPr>
        <w:spacing w:line="276" w:lineRule="auto"/>
        <w:jc w:val="both"/>
        <w:rPr>
          <w:sz w:val="24"/>
          <w:szCs w:val="24"/>
        </w:rPr>
      </w:pPr>
    </w:p>
    <w:p w14:paraId="180B6236"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07C3829E"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7276A86F" w14:textId="77777777" w:rsidR="008C0C4D" w:rsidRPr="00951B15" w:rsidRDefault="008C0C4D" w:rsidP="002C7CBB">
      <w:pPr>
        <w:spacing w:line="276" w:lineRule="auto"/>
        <w:jc w:val="both"/>
        <w:rPr>
          <w:sz w:val="24"/>
          <w:szCs w:val="24"/>
        </w:rPr>
      </w:pPr>
    </w:p>
    <w:p w14:paraId="4D289DA3"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A346509" w14:textId="4A210E81"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w:t>
      </w:r>
      <w:r w:rsidR="00EE4289">
        <w:rPr>
          <w:sz w:val="24"/>
          <w:szCs w:val="24"/>
        </w:rPr>
        <w:t xml:space="preserve">termin spłaty do </w:t>
      </w:r>
      <w:r w:rsidR="00A83A9E">
        <w:rPr>
          <w:sz w:val="24"/>
          <w:szCs w:val="24"/>
        </w:rPr>
        <w:t>3</w:t>
      </w:r>
      <w:r w:rsidR="005460F4">
        <w:rPr>
          <w:sz w:val="24"/>
          <w:szCs w:val="24"/>
        </w:rPr>
        <w:t>1</w:t>
      </w:r>
      <w:r w:rsidR="00EE4289">
        <w:rPr>
          <w:sz w:val="24"/>
          <w:szCs w:val="24"/>
        </w:rPr>
        <w:t>.12.203</w:t>
      </w:r>
      <w:r w:rsidR="005460F4">
        <w:rPr>
          <w:sz w:val="24"/>
          <w:szCs w:val="24"/>
        </w:rPr>
        <w:t>6</w:t>
      </w:r>
      <w:r w:rsidRPr="00951B15">
        <w:rPr>
          <w:sz w:val="24"/>
          <w:szCs w:val="24"/>
        </w:rPr>
        <w:t xml:space="preserve">. </w:t>
      </w:r>
    </w:p>
    <w:p w14:paraId="3714D68C" w14:textId="77777777" w:rsidR="008C0C4D" w:rsidRPr="00951B15" w:rsidRDefault="008C0C4D" w:rsidP="002C7CBB">
      <w:pPr>
        <w:spacing w:line="276" w:lineRule="auto"/>
        <w:jc w:val="both"/>
        <w:rPr>
          <w:sz w:val="24"/>
          <w:szCs w:val="24"/>
        </w:rPr>
      </w:pPr>
    </w:p>
    <w:p w14:paraId="35778F41"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46BF74A6"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39EADB72"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01F187C6" w14:textId="77777777" w:rsidR="00330F73"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w:t>
      </w:r>
      <w:r w:rsidR="00A4421B" w:rsidRPr="006150EE">
        <w:rPr>
          <w:sz w:val="24"/>
          <w:szCs w:val="24"/>
        </w:rPr>
        <w:t xml:space="preserve">Wykonawca spełni warunek, jeżeli </w:t>
      </w:r>
      <w:proofErr w:type="gramStart"/>
      <w:r w:rsidR="00A4421B" w:rsidRPr="006150EE">
        <w:rPr>
          <w:sz w:val="24"/>
          <w:szCs w:val="24"/>
        </w:rPr>
        <w:t>wykaże</w:t>
      </w:r>
      <w:proofErr w:type="gramEnd"/>
      <w:r w:rsidR="00A4421B" w:rsidRPr="006150EE">
        <w:rPr>
          <w:sz w:val="24"/>
          <w:szCs w:val="24"/>
        </w:rPr>
        <w:t xml:space="preserve"> że:</w:t>
      </w:r>
    </w:p>
    <w:p w14:paraId="29F264DD" w14:textId="77777777" w:rsidR="00E50FF5" w:rsidRDefault="00A4421B" w:rsidP="002C7CBB">
      <w:pPr>
        <w:spacing w:line="276" w:lineRule="auto"/>
        <w:jc w:val="both"/>
      </w:pPr>
      <w:r w:rsidRPr="00E50FF5">
        <w:rPr>
          <w:sz w:val="24"/>
          <w:szCs w:val="24"/>
        </w:rPr>
        <w:t xml:space="preserve">a) </w:t>
      </w:r>
      <w:r w:rsidR="00EE47AC" w:rsidRPr="00E50FF5">
        <w:rPr>
          <w:sz w:val="24"/>
          <w:szCs w:val="24"/>
        </w:rPr>
        <w:t xml:space="preserve">posiada </w:t>
      </w:r>
      <w:r w:rsidR="00E50FF5" w:rsidRPr="00E50FF5">
        <w:rPr>
          <w:sz w:val="24"/>
          <w:szCs w:val="24"/>
        </w:rPr>
        <w:t>zezwolenie przewidziane ustawą Prawo Bankowe (Dz. U. z 2018 r., poz. 2187 ze zm.) lub innego dokumentu równoważnego uprawniającego do prowadzenia działalności bankowej w Polsce.</w:t>
      </w:r>
      <w:r w:rsidR="00E50FF5">
        <w:t xml:space="preserve"> </w:t>
      </w:r>
    </w:p>
    <w:p w14:paraId="5314330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48F65BA0" w14:textId="77777777" w:rsidR="00E50FF5" w:rsidRPr="006150EE" w:rsidRDefault="002C7CBB" w:rsidP="00E50FF5">
      <w:pPr>
        <w:spacing w:line="276" w:lineRule="auto"/>
        <w:jc w:val="both"/>
        <w:rPr>
          <w:sz w:val="24"/>
          <w:szCs w:val="24"/>
        </w:rPr>
      </w:pPr>
      <w:r w:rsidRPr="006150EE">
        <w:rPr>
          <w:sz w:val="24"/>
          <w:szCs w:val="24"/>
        </w:rPr>
        <w:t xml:space="preserve">4) zdolności technicznej lub zawodowej: </w:t>
      </w:r>
      <w:r w:rsidR="00E50FF5" w:rsidRPr="006150EE">
        <w:rPr>
          <w:sz w:val="24"/>
          <w:szCs w:val="24"/>
        </w:rPr>
        <w:t xml:space="preserve">Zamawiający nie stawia warunku w powyższym zakresie </w:t>
      </w:r>
    </w:p>
    <w:p w14:paraId="2E25D8ED" w14:textId="77777777" w:rsidR="00E50FF5" w:rsidRDefault="00E50FF5" w:rsidP="002C7CBB">
      <w:pPr>
        <w:spacing w:line="276" w:lineRule="auto"/>
        <w:jc w:val="both"/>
        <w:rPr>
          <w:sz w:val="24"/>
          <w:szCs w:val="24"/>
        </w:rPr>
      </w:pPr>
    </w:p>
    <w:p w14:paraId="7CFFC0BB"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91AE75" w14:textId="77777777" w:rsidR="008C0C4D" w:rsidRPr="008C0C4D" w:rsidRDefault="006150EE" w:rsidP="006150EE">
      <w:pPr>
        <w:spacing w:line="276" w:lineRule="auto"/>
        <w:jc w:val="both"/>
        <w:rPr>
          <w:sz w:val="24"/>
        </w:rPr>
      </w:pPr>
      <w:r w:rsidRPr="008C0C4D">
        <w:rPr>
          <w:sz w:val="24"/>
        </w:rPr>
        <w:lastRenderedPageBreak/>
        <w:t xml:space="preserve">4. W </w:t>
      </w:r>
      <w:proofErr w:type="gramStart"/>
      <w:r w:rsidRPr="008C0C4D">
        <w:rPr>
          <w:sz w:val="24"/>
        </w:rPr>
        <w:t>przypadku</w:t>
      </w:r>
      <w:proofErr w:type="gramEnd"/>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1DEA754"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15C61FDA" w14:textId="77777777" w:rsidR="008C0C4D" w:rsidRPr="00DC65F8" w:rsidRDefault="008C0C4D" w:rsidP="006150EE">
      <w:pPr>
        <w:spacing w:line="276" w:lineRule="auto"/>
        <w:jc w:val="both"/>
        <w:rPr>
          <w:sz w:val="24"/>
        </w:rPr>
      </w:pPr>
    </w:p>
    <w:p w14:paraId="6CC0BBF8"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38F807C3"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1E4EA89F"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AA79B00"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1AF23488"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8D5FD9A"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246EDFA1"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4C85DF6E" w14:textId="77777777" w:rsidR="00DC65F8" w:rsidRPr="00296C14" w:rsidRDefault="00DC65F8" w:rsidP="006150EE">
      <w:pPr>
        <w:spacing w:line="276" w:lineRule="auto"/>
        <w:jc w:val="both"/>
        <w:rPr>
          <w:sz w:val="24"/>
          <w:szCs w:val="24"/>
        </w:rPr>
      </w:pPr>
    </w:p>
    <w:p w14:paraId="46D964CA"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CFC6D74"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AFFCD57" w14:textId="77777777" w:rsidR="00311188"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w:t>
      </w:r>
      <w:r w:rsidR="005065E9">
        <w:rPr>
          <w:sz w:val="24"/>
          <w:szCs w:val="24"/>
        </w:rPr>
        <w:t xml:space="preserve">elektronicznym </w:t>
      </w:r>
      <w:r w:rsidRPr="00296C14">
        <w:rPr>
          <w:sz w:val="24"/>
          <w:szCs w:val="24"/>
        </w:rPr>
        <w:t xml:space="preserve">podpisem </w:t>
      </w:r>
      <w:r w:rsidR="005065E9">
        <w:rPr>
          <w:sz w:val="24"/>
          <w:szCs w:val="24"/>
        </w:rPr>
        <w:t>kwalifikowanym osoby upoważnionej do reprezentacji Wykonawcy</w:t>
      </w:r>
      <w:r w:rsidRPr="00296C14">
        <w:rPr>
          <w:sz w:val="24"/>
          <w:szCs w:val="24"/>
        </w:rPr>
        <w:t xml:space="preserve">. </w:t>
      </w:r>
      <w:r w:rsidR="0047359B">
        <w:rPr>
          <w:sz w:val="24"/>
          <w:szCs w:val="24"/>
        </w:rPr>
        <w:t xml:space="preserve">Wraz z ofertą wykonawca złoży wzór umowy kredytowej. </w:t>
      </w:r>
    </w:p>
    <w:p w14:paraId="6275400B" w14:textId="77777777" w:rsidR="006B4091" w:rsidRDefault="006B4091" w:rsidP="005065E9">
      <w:pPr>
        <w:spacing w:line="276" w:lineRule="auto"/>
        <w:jc w:val="both"/>
        <w:rPr>
          <w:sz w:val="24"/>
          <w:szCs w:val="24"/>
        </w:rPr>
      </w:pPr>
      <w:r w:rsidRPr="00296C14">
        <w:rPr>
          <w:sz w:val="24"/>
          <w:szCs w:val="24"/>
        </w:rPr>
        <w:t xml:space="preserve">2. </w:t>
      </w:r>
      <w:r w:rsidR="00BC1E56">
        <w:rPr>
          <w:sz w:val="24"/>
          <w:szCs w:val="24"/>
        </w:rPr>
        <w:t xml:space="preserve">Do oferty Wykonawca dołącza oświadczenie o niepodleganiu wykluczeniu, spełnianiu warunków udziału w postępowaniu w zakresie wskazanym przez Zamawiającego. </w:t>
      </w:r>
    </w:p>
    <w:p w14:paraId="4726E41A" w14:textId="77777777" w:rsidR="00BC1E56" w:rsidRDefault="00BC1E56" w:rsidP="005065E9">
      <w:pPr>
        <w:spacing w:line="276" w:lineRule="auto"/>
        <w:jc w:val="both"/>
        <w:rPr>
          <w:sz w:val="24"/>
          <w:szCs w:val="24"/>
        </w:rPr>
      </w:pPr>
      <w:r>
        <w:rPr>
          <w:sz w:val="24"/>
          <w:szCs w:val="24"/>
        </w:rPr>
        <w:t xml:space="preserve">3. Oświadczenie, o którym mowa w pkt. 2 składa się na formularzu jednolitego europejskiego dokumentu zamówienia (JEDZ) sporządzonym zgodnie ze wzorem standardowego formularza </w:t>
      </w:r>
      <w:r>
        <w:rPr>
          <w:sz w:val="24"/>
          <w:szCs w:val="24"/>
        </w:rPr>
        <w:lastRenderedPageBreak/>
        <w:t xml:space="preserve">określonego w rozporządzeniu Wykonawczym Komisji UE 2016/7 z dnia 5.01.2016 ustanawiającym standardowy formularz jednolitego europejskiego zamówienia </w:t>
      </w:r>
    </w:p>
    <w:p w14:paraId="3A0987D2" w14:textId="77777777" w:rsidR="00BC1E56" w:rsidRDefault="00BC1E56" w:rsidP="005065E9">
      <w:pPr>
        <w:spacing w:line="276" w:lineRule="auto"/>
        <w:jc w:val="both"/>
        <w:rPr>
          <w:sz w:val="24"/>
          <w:szCs w:val="24"/>
        </w:rPr>
      </w:pPr>
      <w:r>
        <w:rPr>
          <w:sz w:val="24"/>
          <w:szCs w:val="24"/>
        </w:rPr>
        <w:t xml:space="preserve">UWAGA: W przypadku Wykonawców wspólnie ubiegających się o udzielenie zamówienia JEDZ składa każdy w Wykonawców wspólnie ubiegających się o zamówienia. </w:t>
      </w:r>
    </w:p>
    <w:p w14:paraId="1AAC5CFB" w14:textId="77777777" w:rsidR="00356B2B" w:rsidRPr="0027554C" w:rsidRDefault="0027554C" w:rsidP="0027554C">
      <w:pPr>
        <w:pStyle w:val="Akapitzlist"/>
        <w:numPr>
          <w:ilvl w:val="0"/>
          <w:numId w:val="19"/>
        </w:numPr>
        <w:spacing w:line="276" w:lineRule="auto"/>
        <w:jc w:val="both"/>
        <w:rPr>
          <w:sz w:val="24"/>
          <w:szCs w:val="24"/>
        </w:rPr>
      </w:pPr>
      <w:r w:rsidRPr="0027554C">
        <w:rPr>
          <w:sz w:val="24"/>
          <w:szCs w:val="24"/>
        </w:rPr>
        <w:t xml:space="preserve">Wykonawca składa JEDZ w oryginale w postaci dokumentu elektronicznego podpisanego kwalifikowanym podpisem elektronicznym przez osobę upoważnioną do reprezentacji zgodnie z formą Reprezentacji określoną w dokumencie rejestrowym właściwym dla formy organizacyjnej lub innym dokumencie. </w:t>
      </w:r>
    </w:p>
    <w:p w14:paraId="6177CCEB" w14:textId="77777777" w:rsidR="0027554C" w:rsidRDefault="0027554C" w:rsidP="0027554C">
      <w:pPr>
        <w:pStyle w:val="Akapitzlist"/>
        <w:numPr>
          <w:ilvl w:val="0"/>
          <w:numId w:val="19"/>
        </w:numPr>
        <w:spacing w:line="276" w:lineRule="auto"/>
        <w:jc w:val="both"/>
        <w:rPr>
          <w:sz w:val="24"/>
          <w:szCs w:val="24"/>
        </w:rPr>
      </w:pPr>
      <w:r>
        <w:rPr>
          <w:sz w:val="24"/>
          <w:szCs w:val="24"/>
        </w:rPr>
        <w:t>Wykonawca sporządzi oświadczenie JEDZ:</w:t>
      </w:r>
    </w:p>
    <w:p w14:paraId="4BFD3501" w14:textId="77777777" w:rsidR="0027554C" w:rsidRDefault="0027554C" w:rsidP="0027554C">
      <w:pPr>
        <w:pStyle w:val="Akapitzlist"/>
        <w:spacing w:line="276" w:lineRule="auto"/>
        <w:ind w:left="360"/>
        <w:jc w:val="both"/>
        <w:rPr>
          <w:sz w:val="24"/>
          <w:szCs w:val="24"/>
        </w:rPr>
      </w:pPr>
      <w:r>
        <w:rPr>
          <w:sz w:val="24"/>
          <w:szCs w:val="24"/>
        </w:rPr>
        <w:t xml:space="preserve">- przy wykorzystaniu systemu dostępnego poprzez stronę internetową </w:t>
      </w:r>
      <w:hyperlink r:id="rId13" w:history="1">
        <w:r w:rsidRPr="00200768">
          <w:rPr>
            <w:rStyle w:val="Hipercze"/>
            <w:sz w:val="24"/>
            <w:szCs w:val="24"/>
          </w:rPr>
          <w:t>https://espd.uzp.gov.pl/</w:t>
        </w:r>
      </w:hyperlink>
    </w:p>
    <w:p w14:paraId="4BE734D7" w14:textId="77777777" w:rsidR="0027554C" w:rsidRDefault="0027554C" w:rsidP="0027554C">
      <w:pPr>
        <w:pStyle w:val="Akapitzlist"/>
        <w:spacing w:line="276" w:lineRule="auto"/>
        <w:ind w:left="360"/>
        <w:jc w:val="both"/>
        <w:rPr>
          <w:sz w:val="24"/>
          <w:szCs w:val="24"/>
        </w:rPr>
      </w:pPr>
      <w:r>
        <w:rPr>
          <w:sz w:val="24"/>
          <w:szCs w:val="24"/>
        </w:rPr>
        <w:t xml:space="preserve">- za pośrednictwem innych dostępnych narzędzi lub oprogramowania, które umożliwiają wypełnienie JEDZ i utworzenie dokumentu elektronicznego. </w:t>
      </w:r>
    </w:p>
    <w:p w14:paraId="7FE2EEE6" w14:textId="77777777" w:rsidR="0027554C" w:rsidRPr="0027554C" w:rsidRDefault="0027554C" w:rsidP="0027554C">
      <w:pPr>
        <w:pStyle w:val="Akapitzlist"/>
        <w:spacing w:line="276" w:lineRule="auto"/>
        <w:ind w:left="360"/>
        <w:jc w:val="both"/>
        <w:rPr>
          <w:sz w:val="24"/>
          <w:szCs w:val="24"/>
        </w:rPr>
      </w:pPr>
      <w:r>
        <w:rPr>
          <w:sz w:val="24"/>
          <w:szCs w:val="24"/>
        </w:rPr>
        <w:t xml:space="preserve">Instrukcja wypełniania formularza JEDZ znajduje się na stronie internetowej Urzędu Zamówień Publicznych </w:t>
      </w:r>
    </w:p>
    <w:p w14:paraId="3FF3E2BE"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0A4E702A"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7E31A643" w14:textId="77777777" w:rsidR="00356B2B" w:rsidRPr="00296C14" w:rsidRDefault="006B4091" w:rsidP="000302E1">
      <w:pPr>
        <w:pStyle w:val="Akapitzlist"/>
        <w:numPr>
          <w:ilvl w:val="0"/>
          <w:numId w:val="5"/>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51C46295" w14:textId="77777777" w:rsidR="00356B2B" w:rsidRPr="00296C14" w:rsidRDefault="006B4091" w:rsidP="000302E1">
      <w:pPr>
        <w:pStyle w:val="Akapitzlist"/>
        <w:numPr>
          <w:ilvl w:val="0"/>
          <w:numId w:val="5"/>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606CCE9"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EFFE3A"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AF8F360"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3B9D90E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26CCBE78"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17B3BF3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65BA53C0" w14:textId="77777777" w:rsidR="0085577B" w:rsidRPr="00296C14" w:rsidRDefault="006B4091" w:rsidP="000302E1">
      <w:pPr>
        <w:pStyle w:val="Akapitzlist"/>
        <w:numPr>
          <w:ilvl w:val="0"/>
          <w:numId w:val="6"/>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382BD93F" w14:textId="77777777" w:rsidR="003C4D9F" w:rsidRPr="00296C14" w:rsidRDefault="006B4091" w:rsidP="000302E1">
      <w:pPr>
        <w:pStyle w:val="Akapitzlist"/>
        <w:numPr>
          <w:ilvl w:val="0"/>
          <w:numId w:val="6"/>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w:t>
      </w:r>
      <w:r w:rsidRPr="00296C14">
        <w:rPr>
          <w:sz w:val="24"/>
          <w:szCs w:val="24"/>
        </w:rPr>
        <w:lastRenderedPageBreak/>
        <w:t xml:space="preserve">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53A2054"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21F6F336" w14:textId="77777777"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w:t>
      </w:r>
      <w:r w:rsidR="00A053A0">
        <w:rPr>
          <w:sz w:val="24"/>
          <w:szCs w:val="24"/>
        </w:rPr>
        <w:t xml:space="preserve">elektronicznym podpisem kwalifikowanym </w:t>
      </w:r>
      <w:r w:rsidRPr="00296C14">
        <w:rPr>
          <w:sz w:val="24"/>
          <w:szCs w:val="24"/>
        </w:rPr>
        <w:t xml:space="preserve">osoby upoważnionej do reprezentowania wykonawców zgodnie z formą reprezentacji określoną w dokumencie rejestrowym właściwym dla formy organizacyjnej lub innym dokumencie. </w:t>
      </w:r>
    </w:p>
    <w:p w14:paraId="19DD170A"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51C9ABDB"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0D2C68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71160373"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748F42A4"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6FC9520"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2F1B6BB" w14:textId="77777777" w:rsidR="00B400CB" w:rsidRPr="00296C14" w:rsidRDefault="006B4091" w:rsidP="003C4D9F">
      <w:pPr>
        <w:spacing w:line="276" w:lineRule="auto"/>
        <w:jc w:val="both"/>
        <w:rPr>
          <w:b/>
          <w:sz w:val="24"/>
          <w:szCs w:val="24"/>
        </w:rPr>
      </w:pPr>
      <w:r w:rsidRPr="00296C14">
        <w:rPr>
          <w:b/>
          <w:sz w:val="24"/>
          <w:szCs w:val="24"/>
        </w:rPr>
        <w:t xml:space="preserve">e) Wadium </w:t>
      </w:r>
    </w:p>
    <w:p w14:paraId="5DFBF00F"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25355E45" w14:textId="77777777" w:rsidR="00B400CB" w:rsidRPr="00296C14" w:rsidRDefault="006B4091" w:rsidP="000302E1">
      <w:pPr>
        <w:pStyle w:val="Akapitzlist"/>
        <w:numPr>
          <w:ilvl w:val="0"/>
          <w:numId w:val="7"/>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14:paraId="0B6E4959" w14:textId="77777777" w:rsidR="00B400CB" w:rsidRPr="00296C14" w:rsidRDefault="006B4091" w:rsidP="000302E1">
      <w:pPr>
        <w:pStyle w:val="Akapitzlist"/>
        <w:numPr>
          <w:ilvl w:val="0"/>
          <w:numId w:val="7"/>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21008B5D" w14:textId="77777777"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CEF32D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w:t>
      </w:r>
      <w:r w:rsidRPr="00296C14">
        <w:rPr>
          <w:sz w:val="24"/>
          <w:szCs w:val="24"/>
        </w:rPr>
        <w:lastRenderedPageBreak/>
        <w:t xml:space="preserve">do reprezentowania wykonawców zgodnie z formą reprezentacji określoną w dokumencie rejestrowym właściwym dla formy organizacyjnej lub innym dokumencie. </w:t>
      </w:r>
    </w:p>
    <w:p w14:paraId="6F7D796E"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3BA85451" w14:textId="77777777"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3B77BDF" w14:textId="77777777" w:rsidR="00A053A0" w:rsidRPr="00296C14" w:rsidRDefault="00A053A0" w:rsidP="00B400CB">
      <w:pPr>
        <w:spacing w:line="276" w:lineRule="auto"/>
        <w:jc w:val="both"/>
        <w:rPr>
          <w:sz w:val="24"/>
          <w:szCs w:val="24"/>
        </w:rPr>
      </w:pPr>
    </w:p>
    <w:p w14:paraId="7117E8AF"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D467723" w14:textId="77777777" w:rsidR="00E04336" w:rsidRDefault="008C42A2" w:rsidP="00B400CB">
      <w:pPr>
        <w:spacing w:line="276" w:lineRule="auto"/>
        <w:jc w:val="both"/>
        <w:rPr>
          <w:sz w:val="24"/>
        </w:rPr>
      </w:pPr>
      <w:r w:rsidRPr="00CA07A4">
        <w:rPr>
          <w:sz w:val="24"/>
        </w:rPr>
        <w:t xml:space="preserve">1. </w:t>
      </w:r>
      <w:r w:rsidR="00A053A0">
        <w:rPr>
          <w:sz w:val="24"/>
        </w:rPr>
        <w:t xml:space="preserve">Zamawiający na podstawie </w:t>
      </w:r>
      <w:r w:rsidR="00E04336">
        <w:rPr>
          <w:sz w:val="24"/>
        </w:rPr>
        <w:t xml:space="preserve">art. 126 ust 1 </w:t>
      </w:r>
      <w:proofErr w:type="spellStart"/>
      <w:r w:rsidR="00E04336">
        <w:rPr>
          <w:sz w:val="24"/>
        </w:rPr>
        <w:t>Pzp</w:t>
      </w:r>
      <w:proofErr w:type="spellEnd"/>
      <w:r w:rsidR="00E04336">
        <w:rPr>
          <w:sz w:val="24"/>
        </w:rPr>
        <w:t xml:space="preserve"> żąda podmiotowych środków dowodowych na potwierdzenie braku podstaw wykluczenia o których mowa w art. 108 i 109 oraz w celu potwierdzenia spełniania przez Wykonawcę warunków udziału w postępowaniu. </w:t>
      </w:r>
    </w:p>
    <w:p w14:paraId="53555367" w14:textId="77777777" w:rsidR="008C42A2" w:rsidRPr="00CA07A4" w:rsidRDefault="00E04336" w:rsidP="00B400CB">
      <w:pPr>
        <w:spacing w:line="276" w:lineRule="auto"/>
        <w:jc w:val="both"/>
        <w:rPr>
          <w:sz w:val="24"/>
        </w:rPr>
      </w:pPr>
      <w:r>
        <w:rPr>
          <w:sz w:val="24"/>
        </w:rPr>
        <w:t>Z</w:t>
      </w:r>
      <w:r w:rsidR="008C42A2" w:rsidRPr="00CA07A4">
        <w:rPr>
          <w:sz w:val="24"/>
        </w:rPr>
        <w:t xml:space="preserve">amawiający przed wyborem najkorzystniejszej oferty </w:t>
      </w:r>
      <w:r w:rsidR="008C42A2" w:rsidRPr="00E04336">
        <w:rPr>
          <w:b/>
          <w:sz w:val="24"/>
        </w:rPr>
        <w:t>wezwie</w:t>
      </w:r>
      <w:r w:rsidR="008C42A2" w:rsidRPr="00CA07A4">
        <w:rPr>
          <w:sz w:val="24"/>
        </w:rPr>
        <w:t xml:space="preserve"> wykonawcę, którego oferta została najwyżej oceniona, do złożenia w wyznaczonym terminie, </w:t>
      </w:r>
      <w:r w:rsidR="008C42A2" w:rsidRPr="00CA07A4">
        <w:rPr>
          <w:b/>
          <w:sz w:val="24"/>
        </w:rPr>
        <w:t xml:space="preserve">nie krótszym niż </w:t>
      </w:r>
      <w:r>
        <w:rPr>
          <w:b/>
          <w:sz w:val="24"/>
        </w:rPr>
        <w:t>10</w:t>
      </w:r>
      <w:r w:rsidR="008C42A2" w:rsidRPr="00CA07A4">
        <w:rPr>
          <w:b/>
          <w:sz w:val="24"/>
        </w:rPr>
        <w:t xml:space="preserve"> dni,</w:t>
      </w:r>
      <w:r w:rsidR="008C42A2" w:rsidRPr="00CA07A4">
        <w:rPr>
          <w:sz w:val="24"/>
        </w:rPr>
        <w:t xml:space="preserve"> aktualnych na dzień złożenia, następujących </w:t>
      </w:r>
      <w:r w:rsidR="008A6C1B">
        <w:rPr>
          <w:sz w:val="24"/>
        </w:rPr>
        <w:t>podmiotowych środków dowodowych:</w:t>
      </w:r>
      <w:r w:rsidR="008C42A2" w:rsidRPr="00CA07A4">
        <w:rPr>
          <w:sz w:val="24"/>
        </w:rPr>
        <w:t xml:space="preserve"> </w:t>
      </w:r>
    </w:p>
    <w:p w14:paraId="0B6D8085" w14:textId="77777777" w:rsidR="008A6C1B" w:rsidRDefault="008A6C1B" w:rsidP="008A6C1B">
      <w:pPr>
        <w:spacing w:line="276" w:lineRule="auto"/>
        <w:jc w:val="both"/>
        <w:rPr>
          <w:sz w:val="24"/>
        </w:rPr>
      </w:pPr>
    </w:p>
    <w:p w14:paraId="02E82997" w14:textId="77777777" w:rsidR="008A6C1B" w:rsidRDefault="008A6C1B" w:rsidP="008A6C1B">
      <w:pPr>
        <w:spacing w:line="276" w:lineRule="auto"/>
        <w:jc w:val="both"/>
        <w:rPr>
          <w:sz w:val="24"/>
        </w:rPr>
      </w:pPr>
      <w:r w:rsidRPr="00FD15A1">
        <w:rPr>
          <w:sz w:val="24"/>
        </w:rPr>
        <w:t xml:space="preserve">1. Aktualnej informacji z Krajowego Rejestru Karnego w zakresie określonym w art. 108 ust. 1 pkt. 1, 2, 4 </w:t>
      </w:r>
      <w:proofErr w:type="spellStart"/>
      <w:r w:rsidRPr="00FD15A1">
        <w:rPr>
          <w:sz w:val="24"/>
        </w:rPr>
        <w:t>pzp</w:t>
      </w:r>
      <w:proofErr w:type="spellEnd"/>
      <w:r w:rsidRPr="00FD15A1">
        <w:rPr>
          <w:sz w:val="24"/>
        </w:rPr>
        <w:t xml:space="preserve">, sporządzonej nie wcześniej niż 6 miesięcy przed jej złożeniem; Uwaga: W przypadku wykonawców wspólnie ubiegających się o udzielenie zamówienia (w szczególności członkowie konsorcjum, wspólnicy spółki cywilnej) odpis musi złożyć każdy z wykonawców wspólnie ubiegających się o udzielenie zamówienia. </w:t>
      </w:r>
    </w:p>
    <w:p w14:paraId="1F902CF8" w14:textId="77777777" w:rsidR="008A6C1B" w:rsidRDefault="008A6C1B" w:rsidP="008A6C1B">
      <w:pPr>
        <w:spacing w:line="276" w:lineRule="auto"/>
        <w:jc w:val="both"/>
        <w:rPr>
          <w:sz w:val="24"/>
        </w:rPr>
      </w:pPr>
      <w:r w:rsidRPr="00FD15A1">
        <w:rPr>
          <w:sz w:val="24"/>
        </w:rPr>
        <w:t xml:space="preserve">2.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7919F8E4" w14:textId="77777777" w:rsidR="008A6C1B" w:rsidRDefault="008A6C1B" w:rsidP="008A6C1B">
      <w:pPr>
        <w:spacing w:line="276" w:lineRule="auto"/>
        <w:jc w:val="both"/>
        <w:rPr>
          <w:sz w:val="24"/>
        </w:rPr>
      </w:pPr>
      <w:r w:rsidRPr="00FD15A1">
        <w:rPr>
          <w:sz w:val="24"/>
        </w:rPr>
        <w:t xml:space="preserve">3.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t>
      </w:r>
      <w:r w:rsidRPr="00FD15A1">
        <w:rPr>
          <w:sz w:val="24"/>
        </w:rPr>
        <w:lastRenderedPageBreak/>
        <w:t>wraz odsetkami lub grzywnami lub zawarł wiążące porozumienie w sprawie spłat tych należności;</w:t>
      </w:r>
    </w:p>
    <w:p w14:paraId="746E28A7" w14:textId="77777777" w:rsidR="008A6C1B" w:rsidRDefault="008A6C1B" w:rsidP="008A6C1B">
      <w:pPr>
        <w:spacing w:line="276" w:lineRule="auto"/>
        <w:jc w:val="both"/>
        <w:rPr>
          <w:sz w:val="24"/>
        </w:rPr>
      </w:pPr>
      <w:r w:rsidRPr="00FD15A1">
        <w:rPr>
          <w:sz w:val="24"/>
        </w:rPr>
        <w:t xml:space="preserve">4.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11A892D" w14:textId="77777777" w:rsidR="008A6C1B" w:rsidRDefault="008A6C1B" w:rsidP="008A6C1B">
      <w:pPr>
        <w:spacing w:line="276" w:lineRule="auto"/>
        <w:jc w:val="both"/>
        <w:rPr>
          <w:sz w:val="24"/>
        </w:rPr>
      </w:pPr>
      <w:r w:rsidRPr="00FD15A1">
        <w:rPr>
          <w:sz w:val="24"/>
        </w:rPr>
        <w:t>5. oświadczenia wykonawcy o aktualności informacji zawartych w oświadczeniu, o którym mowa w art. 125 ust. 1 ustawy (JEDZ), w zakresie podstaw wykluczenia z postępowania wskazanych przez zamawiającego – wg wzoru stanowiącego załącznik nr 6 do SWZ, o których mowa w:</w:t>
      </w:r>
    </w:p>
    <w:p w14:paraId="320D5C97" w14:textId="77777777" w:rsidR="008A6C1B" w:rsidRDefault="008A6C1B" w:rsidP="008A6C1B">
      <w:pPr>
        <w:spacing w:line="276" w:lineRule="auto"/>
        <w:jc w:val="both"/>
        <w:rPr>
          <w:sz w:val="24"/>
        </w:rPr>
      </w:pPr>
      <w:r w:rsidRPr="00FD15A1">
        <w:rPr>
          <w:sz w:val="24"/>
        </w:rPr>
        <w:t xml:space="preserve"> - art. 108 ust. 1 pkt 3 ustawy, </w:t>
      </w:r>
    </w:p>
    <w:p w14:paraId="45A5CD25" w14:textId="77777777" w:rsidR="008A6C1B" w:rsidRDefault="008A6C1B" w:rsidP="008A6C1B">
      <w:pPr>
        <w:spacing w:line="276" w:lineRule="auto"/>
        <w:jc w:val="both"/>
        <w:rPr>
          <w:sz w:val="24"/>
        </w:rPr>
      </w:pPr>
      <w:r w:rsidRPr="00FD15A1">
        <w:rPr>
          <w:sz w:val="24"/>
        </w:rPr>
        <w:t xml:space="preserve">- art. 108 ust. 1 pkt 4 ustawy, dotyczących orzeczenia zakazu ubiegania się o zamówienie publiczne tytułem środka zapobiegawczego, </w:t>
      </w:r>
    </w:p>
    <w:p w14:paraId="04BBD871" w14:textId="77777777" w:rsidR="008A6C1B" w:rsidRDefault="008A6C1B" w:rsidP="008A6C1B">
      <w:pPr>
        <w:spacing w:line="276" w:lineRule="auto"/>
        <w:jc w:val="both"/>
        <w:rPr>
          <w:sz w:val="24"/>
        </w:rPr>
      </w:pPr>
      <w:r w:rsidRPr="00FD15A1">
        <w:rPr>
          <w:sz w:val="24"/>
        </w:rPr>
        <w:t xml:space="preserve">- art. 108 ust. 1 pkt 5 ustawy, dotyczących zawarcia z innymi wykonawcami porozumienia mającego na celu zakłócenie konkurencji, </w:t>
      </w:r>
    </w:p>
    <w:p w14:paraId="356B0BEB" w14:textId="77777777" w:rsidR="008A6C1B" w:rsidRDefault="008A6C1B" w:rsidP="008A6C1B">
      <w:pPr>
        <w:spacing w:line="276" w:lineRule="auto"/>
        <w:jc w:val="both"/>
        <w:rPr>
          <w:sz w:val="24"/>
        </w:rPr>
      </w:pPr>
      <w:r w:rsidRPr="00FD15A1">
        <w:rPr>
          <w:sz w:val="24"/>
        </w:rPr>
        <w:t xml:space="preserve">- art. 108 ust. 1 pkt 6 ustawy, </w:t>
      </w:r>
    </w:p>
    <w:p w14:paraId="66B4F7EE" w14:textId="77777777" w:rsidR="008A6C1B" w:rsidRDefault="008A6C1B" w:rsidP="008A6C1B">
      <w:pPr>
        <w:spacing w:line="276" w:lineRule="auto"/>
        <w:jc w:val="both"/>
        <w:rPr>
          <w:sz w:val="24"/>
        </w:rPr>
      </w:pPr>
      <w:r w:rsidRPr="00FD15A1">
        <w:rPr>
          <w:sz w:val="24"/>
        </w:rPr>
        <w:t>- art. 109 ust. 1 pkt 1 ustawy, odnośnie do naruszenia obowiązków dotyczących płatności podatków i opłat lokalnych, o których mowa w ustawie z dnia 12 stycznia 1991 r. o podatkach i opłatach lokalnych (Dz. U. z 2019 r. poz. 1170).</w:t>
      </w:r>
    </w:p>
    <w:p w14:paraId="3C2220B3" w14:textId="4887236D" w:rsidR="00E50FF5" w:rsidRDefault="008A6C1B" w:rsidP="00E50FF5">
      <w:pPr>
        <w:spacing w:line="276" w:lineRule="auto"/>
        <w:jc w:val="both"/>
      </w:pPr>
      <w:r w:rsidRPr="00FD15A1">
        <w:rPr>
          <w:sz w:val="24"/>
        </w:rPr>
        <w:t xml:space="preserve">6. </w:t>
      </w:r>
      <w:r w:rsidR="00E50FF5">
        <w:rPr>
          <w:sz w:val="24"/>
          <w:szCs w:val="24"/>
        </w:rPr>
        <w:t>Z</w:t>
      </w:r>
      <w:r w:rsidR="00E50FF5" w:rsidRPr="00E50FF5">
        <w:rPr>
          <w:sz w:val="24"/>
          <w:szCs w:val="24"/>
        </w:rPr>
        <w:t>ezwolenie przewidziane ustawą Prawo Bankowe (Dz. U. z 2018 r., poz. 2187 ze zm.) lub innego dokumentu równoważnego uprawniającego do prowadzenia działalności bankowej w Polsce.</w:t>
      </w:r>
      <w:r w:rsidR="00E50FF5">
        <w:t xml:space="preserve"> </w:t>
      </w:r>
    </w:p>
    <w:p w14:paraId="044D3AF6" w14:textId="77777777" w:rsidR="00E50FF5" w:rsidRDefault="00E50FF5" w:rsidP="008A6C1B">
      <w:pPr>
        <w:spacing w:line="276" w:lineRule="auto"/>
        <w:jc w:val="both"/>
        <w:rPr>
          <w:sz w:val="24"/>
        </w:rPr>
      </w:pPr>
    </w:p>
    <w:p w14:paraId="21DBB13B" w14:textId="77777777" w:rsidR="008A6C1B" w:rsidRDefault="008A6C1B" w:rsidP="008A6C1B">
      <w:pPr>
        <w:spacing w:line="276" w:lineRule="auto"/>
        <w:jc w:val="both"/>
        <w:rPr>
          <w:sz w:val="24"/>
        </w:rPr>
      </w:pPr>
      <w:r w:rsidRPr="00FD15A1">
        <w:rPr>
          <w:sz w:val="24"/>
        </w:rPr>
        <w:t xml:space="preserve">5. Informacje dla wykonawców zagranicznych </w:t>
      </w:r>
    </w:p>
    <w:p w14:paraId="042AF150" w14:textId="77777777" w:rsidR="008A6C1B" w:rsidRDefault="008A6C1B" w:rsidP="008A6C1B">
      <w:pPr>
        <w:spacing w:line="276" w:lineRule="auto"/>
        <w:jc w:val="both"/>
        <w:rPr>
          <w:sz w:val="24"/>
        </w:rPr>
      </w:pPr>
      <w:r>
        <w:rPr>
          <w:sz w:val="24"/>
        </w:rPr>
        <w:t>1)</w:t>
      </w:r>
      <w:r w:rsidRPr="00FD15A1">
        <w:rPr>
          <w:sz w:val="24"/>
        </w:rPr>
        <w:t xml:space="preserve"> W </w:t>
      </w:r>
      <w:proofErr w:type="gramStart"/>
      <w:r w:rsidRPr="00FD15A1">
        <w:rPr>
          <w:sz w:val="24"/>
        </w:rPr>
        <w:t>przypadku</w:t>
      </w:r>
      <w:proofErr w:type="gramEnd"/>
      <w:r w:rsidRPr="00FD15A1">
        <w:rPr>
          <w:sz w:val="24"/>
        </w:rPr>
        <w:t xml:space="preserve"> kiedy Wykonawca ma siedzibę lub miejsce zamieszkania poza granicami Rzeczpospolitej Polskiej, zamiast: </w:t>
      </w:r>
    </w:p>
    <w:p w14:paraId="7E784B79" w14:textId="77777777" w:rsidR="008A6C1B" w:rsidRDefault="008A6C1B" w:rsidP="008A6C1B">
      <w:pPr>
        <w:spacing w:line="276" w:lineRule="auto"/>
        <w:jc w:val="both"/>
        <w:rPr>
          <w:sz w:val="24"/>
        </w:rPr>
      </w:pPr>
      <w:r w:rsidRPr="00FD15A1">
        <w:rPr>
          <w:sz w:val="24"/>
        </w:rPr>
        <w:t xml:space="preserve">a. </w:t>
      </w:r>
      <w:proofErr w:type="gramStart"/>
      <w:r w:rsidRPr="00FD15A1">
        <w:rPr>
          <w:sz w:val="24"/>
        </w:rPr>
        <w:t>dokumentów</w:t>
      </w:r>
      <w:proofErr w:type="gramEnd"/>
      <w:r w:rsidRPr="00FD15A1">
        <w:rPr>
          <w:sz w:val="24"/>
        </w:rPr>
        <w:t xml:space="preserve"> o których mowa w pkt. 4.1. SWZ - składa informację z odpowiedniego rejestru, takiego jak rejestr sądowy, albo, w przypadku braku takiego rejestru, inny równoważny dokument wydany przez właściwy organ sądowy lub administracyjny kraju, w którym wykonawca ma siedzibę lub miejsce zamieszkania. </w:t>
      </w:r>
    </w:p>
    <w:p w14:paraId="67F450BF" w14:textId="77777777" w:rsidR="008A6C1B" w:rsidRDefault="008A6C1B" w:rsidP="008A6C1B">
      <w:pPr>
        <w:spacing w:line="276" w:lineRule="auto"/>
        <w:jc w:val="both"/>
        <w:rPr>
          <w:sz w:val="24"/>
        </w:rPr>
      </w:pPr>
      <w:r w:rsidRPr="00FD15A1">
        <w:rPr>
          <w:sz w:val="24"/>
        </w:rPr>
        <w:t xml:space="preserve">b. dokumentów o których mowa w pkt. 4.2.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2CAAFE4" w14:textId="77777777" w:rsidR="008A6C1B" w:rsidRDefault="008A6C1B" w:rsidP="008A6C1B">
      <w:pPr>
        <w:spacing w:line="276" w:lineRule="auto"/>
        <w:jc w:val="both"/>
        <w:rPr>
          <w:sz w:val="24"/>
        </w:rPr>
      </w:pPr>
      <w:r w:rsidRPr="00FD15A1">
        <w:rPr>
          <w:sz w:val="24"/>
        </w:rPr>
        <w:t>2</w:t>
      </w:r>
      <w:r>
        <w:rPr>
          <w:sz w:val="24"/>
        </w:rPr>
        <w:t>)</w:t>
      </w:r>
      <w:r w:rsidRPr="00FD15A1">
        <w:rPr>
          <w:sz w:val="24"/>
        </w:rPr>
        <w:t xml:space="preserve"> Dokument, o którym mowa w pkt. 5.1.a), powinien być wystawiony nie wcześniej niż 6 miesięcy przed jego złożeniem. Dokumenty, o których mowa w pkt. 5.1.b), powinny być wystawione nie wcześniej niż 3 miesiące przed ich złożeniem.</w:t>
      </w:r>
    </w:p>
    <w:p w14:paraId="54CA8502" w14:textId="77777777" w:rsidR="008A6C1B" w:rsidRDefault="008A6C1B" w:rsidP="008A6C1B">
      <w:pPr>
        <w:spacing w:line="276" w:lineRule="auto"/>
        <w:jc w:val="both"/>
        <w:rPr>
          <w:sz w:val="24"/>
        </w:rPr>
      </w:pPr>
      <w:r w:rsidRPr="00FD15A1">
        <w:rPr>
          <w:sz w:val="24"/>
        </w:rPr>
        <w:t>3</w:t>
      </w:r>
      <w:r>
        <w:rPr>
          <w:sz w:val="24"/>
        </w:rPr>
        <w:t>)</w:t>
      </w:r>
      <w:r w:rsidRPr="00FD15A1">
        <w:rPr>
          <w:sz w:val="24"/>
        </w:rPr>
        <w:t xml:space="preserve"> Jeżeli w kraju, w którym wykonawca ma siedzibę lub miejsce zamieszkania, nie wydaje się dokumentów, o których mowa w pkt. 5.1., lub gdy dokumenty te nie odnoszą się do wszystkich przypadków, o których mowa w pkt. 4.1 a), zastępuje się je odpowiednio w całości lub w części dokumentem zawierającym odpowiednio oświadczenie wykonawcy, ze wskazaniem osoby </w:t>
      </w:r>
      <w:r w:rsidRPr="00FD15A1">
        <w:rPr>
          <w:sz w:val="24"/>
        </w:rPr>
        <w:lastRenderedPageBreak/>
        <w:t xml:space="preserve">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5.2. stosuje się. </w:t>
      </w:r>
    </w:p>
    <w:p w14:paraId="785D8CFE" w14:textId="77777777" w:rsidR="008A6C1B" w:rsidRDefault="008A6C1B" w:rsidP="008A6C1B">
      <w:pPr>
        <w:spacing w:line="276" w:lineRule="auto"/>
        <w:jc w:val="both"/>
        <w:rPr>
          <w:sz w:val="24"/>
        </w:rPr>
      </w:pPr>
      <w:r w:rsidRPr="00FD15A1">
        <w:rPr>
          <w:sz w:val="24"/>
        </w:rPr>
        <w:t xml:space="preserve">6. Jeżeli wykonawca nie złożył oświadczenia JEDZ, podmiotowych środków dowodowych, innych dokumentów lub oświadczeń składanych w postępowaniu lub są one niekompletne lub zawierają błędy, Zamawiający na podstawie art. 128 ust.1 </w:t>
      </w:r>
      <w:proofErr w:type="spellStart"/>
      <w:r w:rsidRPr="00FD15A1">
        <w:rPr>
          <w:sz w:val="24"/>
        </w:rPr>
        <w:t>pzp</w:t>
      </w:r>
      <w:proofErr w:type="spellEnd"/>
      <w:r w:rsidRPr="00FD15A1">
        <w:rPr>
          <w:sz w:val="24"/>
        </w:rPr>
        <w:t xml:space="preserve">, wezwie wykonawcę odpowiednio do ich złożenia, poprawienia lub uzupełnienia w wyznaczonym terminie, chyba że: </w:t>
      </w:r>
    </w:p>
    <w:p w14:paraId="37F6E25C" w14:textId="77777777" w:rsidR="008A6C1B" w:rsidRDefault="008A6C1B" w:rsidP="008A6C1B">
      <w:pPr>
        <w:spacing w:line="276" w:lineRule="auto"/>
        <w:jc w:val="both"/>
        <w:rPr>
          <w:sz w:val="24"/>
        </w:rPr>
      </w:pPr>
      <w:r w:rsidRPr="00FD15A1">
        <w:rPr>
          <w:sz w:val="24"/>
        </w:rPr>
        <w:t xml:space="preserve">1) oferta wykonawcy podlega odrzuceniu bez względu na ich złożenie, uzupełnienie lub poprawienie lub </w:t>
      </w:r>
    </w:p>
    <w:p w14:paraId="1556C774" w14:textId="77777777" w:rsidR="008A6C1B" w:rsidRDefault="008A6C1B" w:rsidP="008A6C1B">
      <w:pPr>
        <w:spacing w:line="276" w:lineRule="auto"/>
        <w:jc w:val="both"/>
        <w:rPr>
          <w:sz w:val="24"/>
        </w:rPr>
      </w:pPr>
      <w:r w:rsidRPr="00FD15A1">
        <w:rPr>
          <w:sz w:val="24"/>
        </w:rPr>
        <w:t xml:space="preserve">2) zachodzą przesłanki unieważnienia postępowania. </w:t>
      </w:r>
    </w:p>
    <w:p w14:paraId="3D2E736D" w14:textId="77777777" w:rsidR="008A6C1B" w:rsidRDefault="008A6C1B" w:rsidP="008A6C1B">
      <w:pPr>
        <w:spacing w:line="276" w:lineRule="auto"/>
        <w:jc w:val="both"/>
        <w:rPr>
          <w:sz w:val="24"/>
        </w:rPr>
      </w:pPr>
      <w:r w:rsidRPr="00FD15A1">
        <w:rPr>
          <w:sz w:val="24"/>
        </w:rPr>
        <w:t xml:space="preserve">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3A0EDE9C" w14:textId="77777777" w:rsidR="008A6C1B" w:rsidRDefault="008A6C1B" w:rsidP="008A6C1B">
      <w:pPr>
        <w:spacing w:line="276" w:lineRule="auto"/>
        <w:jc w:val="both"/>
        <w:rPr>
          <w:sz w:val="24"/>
        </w:rPr>
      </w:pPr>
      <w:r w:rsidRPr="00FD15A1">
        <w:rPr>
          <w:sz w:val="24"/>
        </w:rPr>
        <w:t xml:space="preserve">8. Informacje dla wykonawców ubiegających się wspólnie o udzielenie zamówienia. </w:t>
      </w:r>
    </w:p>
    <w:p w14:paraId="677EE17C" w14:textId="77777777" w:rsidR="008A6C1B" w:rsidRDefault="008A6C1B" w:rsidP="008A6C1B">
      <w:pPr>
        <w:spacing w:line="276" w:lineRule="auto"/>
        <w:jc w:val="both"/>
        <w:rPr>
          <w:sz w:val="24"/>
        </w:rPr>
      </w:pPr>
      <w:r w:rsidRPr="00FD15A1">
        <w:rPr>
          <w:sz w:val="24"/>
        </w:rPr>
        <w:t>1</w:t>
      </w:r>
      <w:r>
        <w:rPr>
          <w:sz w:val="24"/>
        </w:rPr>
        <w:t>)</w:t>
      </w:r>
      <w:r w:rsidRPr="00FD15A1">
        <w:rPr>
          <w:sz w:val="24"/>
        </w:rPr>
        <w:t xml:space="preserve"> Wykonawcy mogą wspólnie ubiegać się o udzielenie zamówienia.</w:t>
      </w:r>
    </w:p>
    <w:p w14:paraId="099D3196" w14:textId="77777777" w:rsidR="008A6C1B" w:rsidRDefault="008A6C1B" w:rsidP="008A6C1B">
      <w:pPr>
        <w:spacing w:line="276" w:lineRule="auto"/>
        <w:jc w:val="both"/>
        <w:rPr>
          <w:sz w:val="24"/>
        </w:rPr>
      </w:pPr>
      <w:r w:rsidRPr="00FD15A1">
        <w:rPr>
          <w:sz w:val="24"/>
        </w:rPr>
        <w:t>2</w:t>
      </w:r>
      <w:r>
        <w:rPr>
          <w:sz w:val="24"/>
        </w:rPr>
        <w:t>)</w:t>
      </w:r>
      <w:r w:rsidRPr="00FD15A1">
        <w:rPr>
          <w:sz w:val="24"/>
        </w:rPr>
        <w:t xml:space="preserve"> W takiej sytuacji Wykonawcy ustanawiają pełnomocnika (lidera) do reprezentowania ich w postępowaniu o udzielenie zamówienia albo reprezentowania w postępowaniu i zawarcia umowy w sprawie zamówienia publicznego oraz jej w</w:t>
      </w:r>
      <w:r>
        <w:rPr>
          <w:sz w:val="24"/>
        </w:rPr>
        <w:t>ykonania.</w:t>
      </w:r>
    </w:p>
    <w:p w14:paraId="6E83EB4E" w14:textId="77777777" w:rsidR="008A6C1B" w:rsidRDefault="008A6C1B" w:rsidP="008A6C1B">
      <w:pPr>
        <w:spacing w:line="276" w:lineRule="auto"/>
        <w:jc w:val="both"/>
        <w:rPr>
          <w:sz w:val="24"/>
        </w:rPr>
      </w:pPr>
      <w:r>
        <w:rPr>
          <w:sz w:val="24"/>
        </w:rPr>
        <w:t>3)</w:t>
      </w:r>
      <w:r w:rsidRPr="00FD15A1">
        <w:rPr>
          <w:sz w:val="24"/>
        </w:rPr>
        <w:t xml:space="preserve">. Wszelka korespondencja oraz rozliczenia dokonywane będą z pełnomocnikiem (liderem). </w:t>
      </w:r>
    </w:p>
    <w:p w14:paraId="55E708CB" w14:textId="77777777" w:rsidR="008A6C1B" w:rsidRDefault="008A6C1B" w:rsidP="008A6C1B">
      <w:pPr>
        <w:spacing w:line="276" w:lineRule="auto"/>
        <w:jc w:val="both"/>
        <w:rPr>
          <w:sz w:val="24"/>
        </w:rPr>
      </w:pPr>
      <w:r w:rsidRPr="00FD15A1">
        <w:rPr>
          <w:sz w:val="24"/>
        </w:rPr>
        <w:t>4</w:t>
      </w:r>
      <w:r>
        <w:rPr>
          <w:sz w:val="24"/>
        </w:rPr>
        <w:t>)</w:t>
      </w:r>
      <w:r w:rsidRPr="00FD15A1">
        <w:rPr>
          <w:sz w:val="24"/>
        </w:rPr>
        <w:t xml:space="preserve"> Żaden z Wykonawców wspólnie ubiegających się o udzielenie zamówienia nie może podlegać wykluczeniu z postępowania na podstawie art. 108 i art.109 ust.1 pkt.4 </w:t>
      </w:r>
      <w:proofErr w:type="spellStart"/>
      <w:r w:rsidRPr="00FD15A1">
        <w:rPr>
          <w:sz w:val="24"/>
        </w:rPr>
        <w:t>pzp</w:t>
      </w:r>
      <w:proofErr w:type="spellEnd"/>
      <w:r w:rsidRPr="00FD15A1">
        <w:rPr>
          <w:sz w:val="24"/>
        </w:rPr>
        <w:t xml:space="preserve">. </w:t>
      </w:r>
    </w:p>
    <w:p w14:paraId="1B493E85" w14:textId="77777777" w:rsidR="008A6C1B" w:rsidRDefault="008A6C1B" w:rsidP="008A6C1B">
      <w:pPr>
        <w:spacing w:line="276" w:lineRule="auto"/>
        <w:jc w:val="both"/>
        <w:rPr>
          <w:sz w:val="24"/>
        </w:rPr>
      </w:pPr>
      <w:r>
        <w:rPr>
          <w:sz w:val="24"/>
        </w:rPr>
        <w:t xml:space="preserve">5) </w:t>
      </w:r>
      <w:r w:rsidRPr="00FD15A1">
        <w:rPr>
          <w:sz w:val="24"/>
        </w:rPr>
        <w:t xml:space="preserve">Oferta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 umocowania. </w:t>
      </w:r>
    </w:p>
    <w:p w14:paraId="63F047EF" w14:textId="77777777" w:rsidR="008A6C1B" w:rsidRDefault="008A6C1B" w:rsidP="008A6C1B">
      <w:pPr>
        <w:spacing w:line="276" w:lineRule="auto"/>
        <w:jc w:val="both"/>
        <w:rPr>
          <w:sz w:val="24"/>
        </w:rPr>
      </w:pPr>
      <w:r w:rsidRPr="00FD15A1">
        <w:rPr>
          <w:sz w:val="24"/>
        </w:rPr>
        <w:t>6</w:t>
      </w:r>
      <w:r>
        <w:rPr>
          <w:sz w:val="24"/>
        </w:rPr>
        <w:t>)</w:t>
      </w:r>
      <w:r w:rsidRPr="00FD15A1">
        <w:rPr>
          <w:sz w:val="24"/>
        </w:rPr>
        <w:t xml:space="preserve"> Wszyscy partnerzy będą ponosić odpowiedzialność solidarną za wykonanie umowy zgodnie z jej postanowieniami. </w:t>
      </w:r>
    </w:p>
    <w:p w14:paraId="140490F1" w14:textId="77777777" w:rsidR="008A6C1B" w:rsidRPr="00CA07A4" w:rsidRDefault="008A6C1B" w:rsidP="008A6C1B">
      <w:pPr>
        <w:spacing w:line="276" w:lineRule="auto"/>
        <w:jc w:val="both"/>
        <w:rPr>
          <w:sz w:val="24"/>
        </w:rPr>
      </w:pPr>
      <w:r w:rsidRPr="00FD15A1">
        <w:rPr>
          <w:sz w:val="24"/>
        </w:rPr>
        <w:t>7</w:t>
      </w:r>
      <w:r>
        <w:rPr>
          <w:sz w:val="24"/>
        </w:rPr>
        <w:t>)</w:t>
      </w:r>
      <w:r w:rsidRPr="00FD15A1">
        <w:rPr>
          <w:sz w:val="24"/>
        </w:rPr>
        <w:t xml:space="preserve"> Zamawiający może w ramach odpowiedzialności solidarnej żądać wykonania umowy w całości przez partnera kierującego lub od wszystkich partnerów łącznie lub każdego z osobna, albo też w inny sposób ustalony w umowie konsorcjum.</w:t>
      </w:r>
    </w:p>
    <w:p w14:paraId="0E391D5C" w14:textId="77777777" w:rsidR="00CE6616" w:rsidRPr="00CA07A4" w:rsidRDefault="008A6C1B" w:rsidP="00B400CB">
      <w:pPr>
        <w:spacing w:line="276" w:lineRule="auto"/>
        <w:jc w:val="both"/>
        <w:rPr>
          <w:sz w:val="24"/>
        </w:rPr>
      </w:pPr>
      <w:r>
        <w:rPr>
          <w:sz w:val="24"/>
        </w:rPr>
        <w:t>9</w:t>
      </w:r>
      <w:r w:rsidR="008C42A2" w:rsidRPr="00CA07A4">
        <w:rPr>
          <w:sz w:val="24"/>
        </w:rPr>
        <w:t xml:space="preserve">. Podmiotowe środki dowodowe sporządzone w języku obcym muszą być złożone wraz z tłumaczeniem na język polski. </w:t>
      </w:r>
    </w:p>
    <w:p w14:paraId="4028018D" w14:textId="77777777" w:rsidR="00296C14" w:rsidRDefault="008A6C1B" w:rsidP="00B400CB">
      <w:pPr>
        <w:spacing w:line="276" w:lineRule="auto"/>
        <w:jc w:val="both"/>
        <w:rPr>
          <w:sz w:val="24"/>
        </w:rPr>
      </w:pPr>
      <w:r>
        <w:rPr>
          <w:sz w:val="24"/>
        </w:rPr>
        <w:t>10</w:t>
      </w:r>
      <w:r w:rsidR="008C42A2" w:rsidRPr="00CA07A4">
        <w:rPr>
          <w:sz w:val="24"/>
        </w:rPr>
        <w:t xml:space="preserve">.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w:t>
      </w:r>
      <w:r w:rsidR="008C42A2" w:rsidRPr="00CA07A4">
        <w:rPr>
          <w:sz w:val="24"/>
        </w:rPr>
        <w:lastRenderedPageBreak/>
        <w:t>postępowaniu o udzielenie zamówienia publicznego lub konkursi</w:t>
      </w:r>
      <w:r w:rsidR="00F23437">
        <w:rPr>
          <w:sz w:val="24"/>
        </w:rPr>
        <w:t>e (Dz. U. z 2020 r. poz. 2452).</w:t>
      </w:r>
      <w:r w:rsidR="008C42A2" w:rsidRPr="00CA07A4">
        <w:rPr>
          <w:sz w:val="24"/>
        </w:rPr>
        <w:t xml:space="preserve"> Wykonawca nie jest zobowiązany do złożenia podmiotowych środków dowodowych, które zamawiający posiada, jeżeli wykonawca wskaże te środki oraz potwierdzi ich prawidłowość i aktualność.</w:t>
      </w:r>
    </w:p>
    <w:p w14:paraId="59D061BA" w14:textId="77777777" w:rsidR="001C4FF2" w:rsidRPr="00E34A87" w:rsidRDefault="001C4FF2" w:rsidP="00B400CB">
      <w:pPr>
        <w:spacing w:line="276" w:lineRule="auto"/>
        <w:jc w:val="both"/>
        <w:rPr>
          <w:sz w:val="24"/>
          <w:szCs w:val="24"/>
        </w:rPr>
      </w:pPr>
    </w:p>
    <w:p w14:paraId="2A41FECE"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0D8DD55" w14:textId="1EFBC7C0"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C11EE7">
        <w:rPr>
          <w:sz w:val="24"/>
          <w:szCs w:val="24"/>
        </w:rPr>
        <w:t>3</w:t>
      </w:r>
      <w:r w:rsidR="008A6C1B">
        <w:rPr>
          <w:sz w:val="24"/>
          <w:szCs w:val="24"/>
        </w:rPr>
        <w:t xml:space="preserve">0.000zł </w:t>
      </w:r>
    </w:p>
    <w:p w14:paraId="5AAFDE11" w14:textId="713DEC00" w:rsidR="005B5740" w:rsidRDefault="00441B03" w:rsidP="00B400CB">
      <w:pPr>
        <w:spacing w:line="276" w:lineRule="auto"/>
        <w:jc w:val="both"/>
        <w:rPr>
          <w:sz w:val="24"/>
          <w:szCs w:val="24"/>
        </w:rPr>
      </w:pPr>
      <w:r w:rsidRPr="00CD057A">
        <w:rPr>
          <w:sz w:val="24"/>
          <w:szCs w:val="24"/>
        </w:rPr>
        <w:t>2) Wadium musi obejmować pełen okres związania ofertą</w:t>
      </w:r>
      <w:r w:rsidR="005B5740">
        <w:rPr>
          <w:sz w:val="24"/>
          <w:szCs w:val="24"/>
        </w:rPr>
        <w:t>.</w:t>
      </w:r>
    </w:p>
    <w:p w14:paraId="27E72A5D"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6A50F2BF" w14:textId="77777777"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14:paraId="3E7D75BC" w14:textId="3C2AC473" w:rsidR="00E34A87" w:rsidRPr="00A82E6A" w:rsidRDefault="00E34A87" w:rsidP="00A82E6A">
      <w:pPr>
        <w:pStyle w:val="pkt"/>
        <w:tabs>
          <w:tab w:val="left" w:pos="-3969"/>
        </w:tabs>
        <w:suppressAutoHyphens/>
        <w:autoSpaceDE w:val="0"/>
        <w:spacing w:before="0" w:after="0" w:line="276" w:lineRule="auto"/>
        <w:ind w:left="0" w:firstLine="0"/>
        <w:rPr>
          <w:b/>
          <w:i/>
        </w:rPr>
      </w:pPr>
      <w:r w:rsidRPr="00CD057A">
        <w:rPr>
          <w:b/>
          <w:i/>
          <w:iCs/>
        </w:rPr>
        <w:t>03 9589 0003 0390 0619 2000 0030</w:t>
      </w:r>
      <w:r w:rsidR="00441B03" w:rsidRPr="00CD057A">
        <w:t xml:space="preserve"> z dopiskiem: Wadium na: „</w:t>
      </w:r>
      <w:r w:rsidR="00773F10">
        <w:rPr>
          <w:b/>
          <w:i/>
        </w:rPr>
        <w:t>udzielenie długoterminowego kredytu</w:t>
      </w:r>
      <w:r w:rsidR="00A82E6A" w:rsidRPr="00133A51">
        <w:rPr>
          <w:b/>
          <w:i/>
        </w:rPr>
        <w:t>”</w:t>
      </w:r>
      <w:r w:rsidR="00441B03" w:rsidRPr="00CD057A">
        <w:t xml:space="preserve"> wydruk z przelewu elektronicznego zaleca się złożyć wraz z ofertą. </w:t>
      </w:r>
    </w:p>
    <w:p w14:paraId="6E1A79CC"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08BF7269" w14:textId="77777777"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3394DDD1"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710E7330"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5265F797"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2CD83F23"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7EFAEF0A" w14:textId="77777777"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7BB13DDA" w14:textId="77777777"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w:t>
      </w:r>
      <w:proofErr w:type="gramStart"/>
      <w:r w:rsidRPr="00CD057A">
        <w:rPr>
          <w:sz w:val="24"/>
          <w:szCs w:val="24"/>
        </w:rPr>
        <w:t>przypadku</w:t>
      </w:r>
      <w:proofErr w:type="gramEnd"/>
      <w:r w:rsidRPr="00CD057A">
        <w:rPr>
          <w:sz w:val="24"/>
          <w:szCs w:val="24"/>
        </w:rPr>
        <w:t xml:space="preserve">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599ED1B3"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3CDFA375" w14:textId="77777777" w:rsidR="001C4FF2"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6A8E9AC4" w14:textId="77777777" w:rsidR="007C01FB" w:rsidRPr="00CD057A" w:rsidRDefault="007C01FB" w:rsidP="00B400CB">
      <w:pPr>
        <w:spacing w:line="276" w:lineRule="auto"/>
        <w:jc w:val="both"/>
        <w:rPr>
          <w:sz w:val="24"/>
          <w:szCs w:val="24"/>
        </w:rPr>
      </w:pPr>
      <w:r>
        <w:rPr>
          <w:sz w:val="24"/>
          <w:szCs w:val="24"/>
        </w:rPr>
        <w:t xml:space="preserve">10) W </w:t>
      </w:r>
      <w:proofErr w:type="gramStart"/>
      <w:r>
        <w:rPr>
          <w:sz w:val="24"/>
          <w:szCs w:val="24"/>
        </w:rPr>
        <w:t>przypadku</w:t>
      </w:r>
      <w:proofErr w:type="gramEnd"/>
      <w:r>
        <w:rPr>
          <w:sz w:val="24"/>
          <w:szCs w:val="24"/>
        </w:rPr>
        <w:t xml:space="preserve"> gdy Wykonawca składa ofertę na kilka zadań Zamawiający dopuszcza wniesienie wadium w formie gwarancji na jednym dokumencie pod warunkiem wyszczególnienia kwot i zadań. </w:t>
      </w:r>
    </w:p>
    <w:p w14:paraId="7BD4342E" w14:textId="77777777" w:rsidR="00E34A87" w:rsidRPr="00CD057A" w:rsidRDefault="00E34A87" w:rsidP="00B400CB">
      <w:pPr>
        <w:spacing w:line="276" w:lineRule="auto"/>
        <w:jc w:val="both"/>
        <w:rPr>
          <w:sz w:val="24"/>
          <w:szCs w:val="24"/>
        </w:rPr>
      </w:pPr>
    </w:p>
    <w:p w14:paraId="16E2C6E5"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14F4EE2D"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1361E38E" w14:textId="5427BFB5" w:rsidR="00314876" w:rsidRPr="00CD057A" w:rsidRDefault="00E34A87" w:rsidP="00B400CB">
      <w:pPr>
        <w:spacing w:line="276" w:lineRule="auto"/>
        <w:jc w:val="both"/>
        <w:rPr>
          <w:sz w:val="24"/>
          <w:szCs w:val="24"/>
        </w:rPr>
      </w:pPr>
      <w:r w:rsidRPr="00CD057A">
        <w:rPr>
          <w:sz w:val="24"/>
          <w:szCs w:val="24"/>
        </w:rPr>
        <w:lastRenderedPageBreak/>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454554">
        <w:rPr>
          <w:sz w:val="24"/>
          <w:szCs w:val="24"/>
          <w:highlight w:val="yellow"/>
        </w:rPr>
        <w:t>02.12</w:t>
      </w:r>
      <w:r w:rsidR="009132A5">
        <w:rPr>
          <w:sz w:val="24"/>
          <w:szCs w:val="24"/>
          <w:highlight w:val="yellow"/>
        </w:rPr>
        <w:t>.</w:t>
      </w:r>
      <w:r w:rsidR="005B5740">
        <w:rPr>
          <w:sz w:val="24"/>
          <w:szCs w:val="24"/>
          <w:highlight w:val="yellow"/>
        </w:rPr>
        <w:t>202</w:t>
      </w:r>
      <w:r w:rsidR="0015477A">
        <w:rPr>
          <w:sz w:val="24"/>
          <w:szCs w:val="24"/>
          <w:highlight w:val="yellow"/>
        </w:rPr>
        <w:t>4</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2D6382B2"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5D99C4C6"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6F1EBF29"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099882EE"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AE3A1D4"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49C412CA"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0211A1E2"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97C0E0D"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2733F659"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0F7E74D9"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1556B5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504DA60"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663A7DEC"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Pr="00CD057A">
        <w:rPr>
          <w:sz w:val="24"/>
          <w:szCs w:val="24"/>
        </w:rPr>
        <w:lastRenderedPageBreak/>
        <w:t xml:space="preserve">w formie pisemnej kwalifikowanym podpisem, podpisem zaufanym lub podpisem osobistym mocodawcy. Elektroniczna kopia pełnomocnictwa nie może być uwierzytelniona przez upełnomocnionego. </w:t>
      </w:r>
    </w:p>
    <w:p w14:paraId="6CFDC55C"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5E895993"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63E3FAE"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D1DE9E7"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6FA307C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5C6E345C" w14:textId="77777777" w:rsidR="00B0640A" w:rsidRPr="00D9498E" w:rsidRDefault="00B0640A" w:rsidP="00B400CB">
      <w:pPr>
        <w:spacing w:line="276" w:lineRule="auto"/>
        <w:jc w:val="both"/>
        <w:rPr>
          <w:sz w:val="24"/>
        </w:rPr>
      </w:pPr>
    </w:p>
    <w:p w14:paraId="0ADB89F6"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2348625C"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2AF21B8B"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5177F36"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1177FAAF"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42D8CAAA" w14:textId="77777777" w:rsidR="008D66B8" w:rsidRDefault="00B0640A" w:rsidP="00B400CB">
      <w:pPr>
        <w:spacing w:line="276" w:lineRule="auto"/>
        <w:jc w:val="both"/>
        <w:rPr>
          <w:sz w:val="24"/>
          <w:szCs w:val="24"/>
        </w:rPr>
      </w:pPr>
      <w:r w:rsidRPr="008D66B8">
        <w:rPr>
          <w:sz w:val="24"/>
          <w:szCs w:val="24"/>
        </w:rPr>
        <w:t xml:space="preserve">6. </w:t>
      </w:r>
      <w:r w:rsidR="008D66B8" w:rsidRPr="008D66B8">
        <w:rPr>
          <w:sz w:val="24"/>
          <w:szCs w:val="24"/>
        </w:rPr>
        <w:t xml:space="preserve">Cenę oferty (i cenę umowy) stanowić będą koszty oprocentowania i ewentualnych prowizji. </w:t>
      </w:r>
    </w:p>
    <w:p w14:paraId="0C96AE49" w14:textId="615BF9D1" w:rsidR="006056CF" w:rsidRDefault="008D66B8" w:rsidP="00B400CB">
      <w:pPr>
        <w:spacing w:line="276" w:lineRule="auto"/>
        <w:jc w:val="both"/>
        <w:rPr>
          <w:sz w:val="24"/>
          <w:szCs w:val="24"/>
        </w:rPr>
      </w:pPr>
      <w:r w:rsidRPr="008D66B8">
        <w:rPr>
          <w:sz w:val="24"/>
          <w:szCs w:val="24"/>
        </w:rPr>
        <w:t xml:space="preserve">Wykonawcy zastosują w ofercie stałą liczbę dni w roku tj. 365 dni. </w:t>
      </w:r>
    </w:p>
    <w:p w14:paraId="6A12E289" w14:textId="77777777"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189987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6AA8F8E"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18520657" w14:textId="77777777" w:rsidR="00D9498E" w:rsidRPr="00F572D4" w:rsidRDefault="00D9498E" w:rsidP="00B400CB">
      <w:pPr>
        <w:spacing w:line="276" w:lineRule="auto"/>
        <w:jc w:val="both"/>
        <w:rPr>
          <w:sz w:val="24"/>
          <w:szCs w:val="24"/>
        </w:rPr>
      </w:pPr>
    </w:p>
    <w:p w14:paraId="1DCA0396"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69F84C02"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7588E39B"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1F90AD5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0C55C795"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1D659B9"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273CE9B2"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66DE232F"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72F8B3E3"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4A1A084C" w14:textId="77777777" w:rsidR="008E31A1" w:rsidRPr="00F572D4" w:rsidRDefault="00D9498E" w:rsidP="00B400CB">
      <w:pPr>
        <w:spacing w:line="276" w:lineRule="auto"/>
        <w:jc w:val="both"/>
        <w:rPr>
          <w:sz w:val="24"/>
          <w:szCs w:val="24"/>
        </w:rPr>
      </w:pPr>
      <w:r w:rsidRPr="00F572D4">
        <w:rPr>
          <w:sz w:val="24"/>
          <w:szCs w:val="24"/>
        </w:rPr>
        <w:lastRenderedPageBreak/>
        <w:t xml:space="preserve">6) Każdy z wykonawców może złożyć tylko jedną ofertę. Złożenie większej liczby ofert lub oferty zawierającej propozycje wariantowe spowoduje podlegać będzie odrzuceniu. </w:t>
      </w:r>
    </w:p>
    <w:p w14:paraId="63BD16C3"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81F17CC"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0BE0C89A"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97C671B"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448C4243"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3D6DACE"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74950233"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138257EA"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0A736961"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089E58A7"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3DBBAACD"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39453C9"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4C5F33A4"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7B4CEA73"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lastRenderedPageBreak/>
        <w:t xml:space="preserve">Zaleca się, aby komunikacja z Wykonawcami odbywała się tylko na Platformie za pośrednictwem formularza “Wyślij wiadomość do zamawiającego”, nie za pośrednictwem adresu email. </w:t>
      </w:r>
    </w:p>
    <w:p w14:paraId="50CB2FBE"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DF37081"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F2FCE98"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08156CDF"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8FE5DB6"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115DD986"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586EAB51" w14:textId="77777777" w:rsidR="00F572D4" w:rsidRPr="00F14285" w:rsidRDefault="00F572D4" w:rsidP="00F572D4">
      <w:pPr>
        <w:spacing w:line="276" w:lineRule="auto"/>
        <w:jc w:val="both"/>
        <w:rPr>
          <w:sz w:val="24"/>
          <w:szCs w:val="24"/>
        </w:rPr>
      </w:pPr>
    </w:p>
    <w:p w14:paraId="28AF20C3"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6188A69D" w14:textId="20B952F5"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454554">
        <w:rPr>
          <w:sz w:val="24"/>
          <w:szCs w:val="24"/>
          <w:highlight w:val="yellow"/>
        </w:rPr>
        <w:t>02.12</w:t>
      </w:r>
      <w:r w:rsidR="009132A5" w:rsidRPr="009132A5">
        <w:rPr>
          <w:sz w:val="24"/>
          <w:szCs w:val="24"/>
          <w:highlight w:val="yellow"/>
        </w:rPr>
        <w:t>.202</w:t>
      </w:r>
      <w:r w:rsidR="0015477A">
        <w:rPr>
          <w:sz w:val="24"/>
          <w:szCs w:val="24"/>
          <w:highlight w:val="yellow"/>
        </w:rPr>
        <w:t>4</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26CC3B4"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319CB518" w14:textId="4E3207AC"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454554">
        <w:rPr>
          <w:sz w:val="24"/>
          <w:szCs w:val="24"/>
          <w:highlight w:val="yellow"/>
        </w:rPr>
        <w:t>02.12</w:t>
      </w:r>
      <w:r w:rsidR="001663C6">
        <w:rPr>
          <w:sz w:val="24"/>
          <w:szCs w:val="24"/>
          <w:highlight w:val="yellow"/>
        </w:rPr>
        <w:t>.</w:t>
      </w:r>
      <w:r w:rsidR="005B5740" w:rsidRPr="00B442CF">
        <w:rPr>
          <w:sz w:val="24"/>
          <w:szCs w:val="24"/>
          <w:highlight w:val="yellow"/>
        </w:rPr>
        <w:t>202</w:t>
      </w:r>
      <w:r w:rsidR="0015477A">
        <w:rPr>
          <w:sz w:val="24"/>
          <w:szCs w:val="24"/>
          <w:highlight w:val="yellow"/>
        </w:rPr>
        <w:t>4</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63DC385A"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126ABE59"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24151428"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57B3025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096EC710" w14:textId="77777777" w:rsidR="00F14285" w:rsidRPr="001413B4" w:rsidRDefault="00F14285" w:rsidP="00F572D4">
      <w:pPr>
        <w:spacing w:line="276" w:lineRule="auto"/>
        <w:jc w:val="both"/>
        <w:rPr>
          <w:sz w:val="24"/>
        </w:rPr>
      </w:pPr>
    </w:p>
    <w:p w14:paraId="79D76E66"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58B34B18" w14:textId="42DF862A"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15477A">
        <w:rPr>
          <w:sz w:val="24"/>
          <w:szCs w:val="24"/>
        </w:rPr>
        <w:t>9</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856834">
        <w:rPr>
          <w:sz w:val="24"/>
          <w:szCs w:val="24"/>
        </w:rPr>
        <w:t>Termin,</w:t>
      </w:r>
      <w:r w:rsidR="00362AE8">
        <w:rPr>
          <w:sz w:val="24"/>
          <w:szCs w:val="24"/>
        </w:rPr>
        <w:t xml:space="preserve"> do którego wykonawca jest związany ofertą: </w:t>
      </w:r>
      <w:r w:rsidR="00454554">
        <w:rPr>
          <w:sz w:val="24"/>
          <w:szCs w:val="24"/>
          <w:highlight w:val="yellow"/>
        </w:rPr>
        <w:t>01.03</w:t>
      </w:r>
      <w:r w:rsidR="009132A5">
        <w:rPr>
          <w:sz w:val="24"/>
          <w:szCs w:val="24"/>
          <w:highlight w:val="yellow"/>
        </w:rPr>
        <w:t>.</w:t>
      </w:r>
      <w:r w:rsidR="00362AE8" w:rsidRPr="008A6C1B">
        <w:rPr>
          <w:sz w:val="24"/>
          <w:szCs w:val="24"/>
          <w:highlight w:val="yellow"/>
        </w:rPr>
        <w:t>202</w:t>
      </w:r>
      <w:r w:rsidR="0015477A">
        <w:rPr>
          <w:sz w:val="24"/>
          <w:szCs w:val="24"/>
          <w:highlight w:val="yellow"/>
        </w:rPr>
        <w:t>5</w:t>
      </w:r>
      <w:r w:rsidR="00362AE8" w:rsidRPr="008A6C1B">
        <w:rPr>
          <w:sz w:val="24"/>
          <w:szCs w:val="24"/>
          <w:highlight w:val="yellow"/>
        </w:rPr>
        <w:t>r.</w:t>
      </w:r>
      <w:r w:rsidR="00362AE8">
        <w:rPr>
          <w:sz w:val="24"/>
          <w:szCs w:val="24"/>
        </w:rPr>
        <w:t xml:space="preserve"> </w:t>
      </w:r>
    </w:p>
    <w:p w14:paraId="7154C44A" w14:textId="77777777" w:rsidR="001413B4" w:rsidRPr="001413B4" w:rsidRDefault="001413B4" w:rsidP="00F14285">
      <w:pPr>
        <w:spacing w:line="276" w:lineRule="auto"/>
        <w:jc w:val="both"/>
        <w:rPr>
          <w:sz w:val="24"/>
          <w:szCs w:val="24"/>
        </w:rPr>
      </w:pPr>
    </w:p>
    <w:p w14:paraId="5BFB2C4A"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4DDEF1D1" w14:textId="77777777" w:rsidR="001413B4" w:rsidRDefault="001413B4" w:rsidP="00F14285">
      <w:pPr>
        <w:spacing w:line="276" w:lineRule="auto"/>
        <w:jc w:val="both"/>
        <w:rPr>
          <w:sz w:val="24"/>
          <w:szCs w:val="24"/>
        </w:rPr>
      </w:pPr>
      <w:r w:rsidRPr="001413B4">
        <w:rPr>
          <w:sz w:val="24"/>
          <w:szCs w:val="24"/>
        </w:rPr>
        <w:lastRenderedPageBreak/>
        <w:t xml:space="preserve">1. Przy wyborze najkorzystniejszej oferty zamawiający będzie kierował się następującymi kryteriami i odpowiadającymi im znaczeniami oraz w następujący sposób będzie oceniał spełnienie kryteriów: </w:t>
      </w:r>
    </w:p>
    <w:p w14:paraId="3A545872" w14:textId="18F56E1D" w:rsidR="00454554" w:rsidRPr="00454554" w:rsidRDefault="00454554" w:rsidP="00454554">
      <w:pPr>
        <w:pStyle w:val="Akapitzlist"/>
        <w:numPr>
          <w:ilvl w:val="0"/>
          <w:numId w:val="25"/>
        </w:numPr>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b/>
          <w:bCs/>
          <w:kern w:val="1"/>
          <w:sz w:val="24"/>
          <w:szCs w:val="24"/>
          <w:lang w:eastAsia="zh-CN" w:bidi="hi-IN"/>
        </w:rPr>
        <w:t>Cena (Koszt kredytu K</w:t>
      </w:r>
      <w:r w:rsidRPr="00454554">
        <w:rPr>
          <w:rFonts w:ascii="Liberation Serif" w:eastAsia="SimSun" w:hAnsi="Liberation Serif" w:cs="Arial"/>
          <w:kern w:val="1"/>
          <w:sz w:val="24"/>
          <w:szCs w:val="24"/>
          <w:lang w:eastAsia="zh-CN" w:bidi="hi-IN"/>
        </w:rPr>
        <w:t>)</w:t>
      </w:r>
      <w:r>
        <w:rPr>
          <w:rFonts w:ascii="Liberation Serif" w:eastAsia="SimSun" w:hAnsi="Liberation Serif" w:cs="Arial"/>
          <w:kern w:val="1"/>
          <w:sz w:val="24"/>
          <w:szCs w:val="24"/>
          <w:lang w:eastAsia="zh-CN" w:bidi="hi-IN"/>
        </w:rPr>
        <w:t xml:space="preserve"> </w:t>
      </w:r>
      <w:r w:rsidRPr="00454554">
        <w:rPr>
          <w:rFonts w:ascii="Liberation Serif" w:eastAsia="SimSun" w:hAnsi="Liberation Serif" w:cs="Arial"/>
          <w:kern w:val="1"/>
          <w:sz w:val="24"/>
          <w:szCs w:val="24"/>
          <w:lang w:eastAsia="zh-CN" w:bidi="hi-IN"/>
        </w:rPr>
        <w:t xml:space="preserve">za jaką Wykonawca zobowiązuje się zrealizować zamówienie, wyrażona w polskich złotych </w:t>
      </w:r>
    </w:p>
    <w:p w14:paraId="50D1D904" w14:textId="77777777"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waga kryterium 60%</w:t>
      </w:r>
    </w:p>
    <w:p w14:paraId="1D7F52DC" w14:textId="5D878C10"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xml:space="preserve">Opis sposobu obliczenia punktów w kryterium K = (C </w:t>
      </w:r>
      <w:r w:rsidRPr="00454554">
        <w:rPr>
          <w:rFonts w:ascii="Liberation Serif" w:eastAsia="SimSun" w:hAnsi="Liberation Serif" w:cs="Arial"/>
          <w:kern w:val="1"/>
          <w:sz w:val="24"/>
          <w:szCs w:val="24"/>
          <w:vertAlign w:val="subscript"/>
          <w:lang w:eastAsia="zh-CN" w:bidi="hi-IN"/>
        </w:rPr>
        <w:t>min</w:t>
      </w:r>
      <w:r w:rsidRPr="00454554">
        <w:rPr>
          <w:rFonts w:ascii="Liberation Serif" w:eastAsia="SimSun" w:hAnsi="Liberation Serif" w:cs="Arial"/>
          <w:kern w:val="1"/>
          <w:sz w:val="24"/>
          <w:szCs w:val="24"/>
          <w:lang w:eastAsia="zh-CN" w:bidi="hi-IN"/>
        </w:rPr>
        <w:t xml:space="preserve"> /C</w:t>
      </w:r>
      <w:r w:rsidRPr="00454554">
        <w:rPr>
          <w:rFonts w:ascii="Liberation Serif" w:eastAsia="SimSun" w:hAnsi="Liberation Serif" w:cs="Arial"/>
          <w:kern w:val="1"/>
          <w:sz w:val="24"/>
          <w:szCs w:val="24"/>
          <w:vertAlign w:val="subscript"/>
          <w:lang w:eastAsia="zh-CN" w:bidi="hi-IN"/>
        </w:rPr>
        <w:t xml:space="preserve"> </w:t>
      </w:r>
      <w:proofErr w:type="gramStart"/>
      <w:r w:rsidRPr="00454554">
        <w:rPr>
          <w:rFonts w:ascii="Liberation Serif" w:eastAsia="SimSun" w:hAnsi="Liberation Serif" w:cs="Arial"/>
          <w:kern w:val="1"/>
          <w:sz w:val="24"/>
          <w:szCs w:val="24"/>
          <w:vertAlign w:val="subscript"/>
          <w:lang w:eastAsia="zh-CN" w:bidi="hi-IN"/>
        </w:rPr>
        <w:t xml:space="preserve">b </w:t>
      </w:r>
      <w:r w:rsidRPr="00454554">
        <w:rPr>
          <w:rFonts w:ascii="Liberation Serif" w:eastAsia="SimSun" w:hAnsi="Liberation Serif" w:cs="Arial"/>
          <w:kern w:val="1"/>
          <w:sz w:val="24"/>
          <w:szCs w:val="24"/>
          <w:lang w:eastAsia="zh-CN" w:bidi="hi-IN"/>
        </w:rPr>
        <w:t>)x</w:t>
      </w:r>
      <w:proofErr w:type="gramEnd"/>
      <w:r w:rsidRPr="00454554">
        <w:rPr>
          <w:rFonts w:ascii="Liberation Serif" w:eastAsia="SimSun" w:hAnsi="Liberation Serif" w:cs="Arial"/>
          <w:kern w:val="1"/>
          <w:sz w:val="24"/>
          <w:szCs w:val="24"/>
          <w:lang w:eastAsia="zh-CN" w:bidi="hi-IN"/>
        </w:rPr>
        <w:t xml:space="preserve"> 60</w:t>
      </w:r>
    </w:p>
    <w:p w14:paraId="389A84AF" w14:textId="04DC7854"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gdzie:</w:t>
      </w:r>
    </w:p>
    <w:p w14:paraId="1AE10159" w14:textId="01FFC3BF"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xml:space="preserve">K– liczba punktów, przyznanych wykonawcy w kryterium cena kredytu </w:t>
      </w:r>
    </w:p>
    <w:p w14:paraId="44FD69A8" w14:textId="7FDD8B07"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xml:space="preserve">C </w:t>
      </w:r>
      <w:proofErr w:type="gramStart"/>
      <w:r w:rsidRPr="00454554">
        <w:rPr>
          <w:rFonts w:ascii="Liberation Serif" w:eastAsia="SimSun" w:hAnsi="Liberation Serif" w:cs="Arial"/>
          <w:kern w:val="1"/>
          <w:sz w:val="24"/>
          <w:szCs w:val="24"/>
          <w:vertAlign w:val="subscript"/>
          <w:lang w:eastAsia="zh-CN" w:bidi="hi-IN"/>
        </w:rPr>
        <w:t xml:space="preserve">min  </w:t>
      </w:r>
      <w:r w:rsidRPr="00454554">
        <w:rPr>
          <w:rFonts w:ascii="Liberation Serif" w:eastAsia="SimSun" w:hAnsi="Liberation Serif" w:cs="Arial"/>
          <w:kern w:val="1"/>
          <w:sz w:val="24"/>
          <w:szCs w:val="24"/>
          <w:lang w:eastAsia="zh-CN" w:bidi="hi-IN"/>
        </w:rPr>
        <w:t>-</w:t>
      </w:r>
      <w:proofErr w:type="gramEnd"/>
      <w:r w:rsidRPr="00454554">
        <w:rPr>
          <w:rFonts w:ascii="Liberation Serif" w:eastAsia="SimSun" w:hAnsi="Liberation Serif" w:cs="Arial"/>
          <w:kern w:val="1"/>
          <w:sz w:val="24"/>
          <w:szCs w:val="24"/>
          <w:lang w:eastAsia="zh-CN" w:bidi="hi-IN"/>
        </w:rPr>
        <w:t xml:space="preserve"> najniższa cena ofertowa kredytu spośród przyjętych ofert;</w:t>
      </w:r>
    </w:p>
    <w:p w14:paraId="48CB1FF5" w14:textId="297D98B5"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xml:space="preserve">C </w:t>
      </w:r>
      <w:proofErr w:type="gramStart"/>
      <w:r w:rsidRPr="00454554">
        <w:rPr>
          <w:rFonts w:ascii="Liberation Serif" w:eastAsia="SimSun" w:hAnsi="Liberation Serif" w:cs="Arial"/>
          <w:kern w:val="1"/>
          <w:sz w:val="24"/>
          <w:szCs w:val="24"/>
          <w:vertAlign w:val="subscript"/>
          <w:lang w:eastAsia="zh-CN" w:bidi="hi-IN"/>
        </w:rPr>
        <w:t xml:space="preserve">b </w:t>
      </w:r>
      <w:r w:rsidRPr="00454554">
        <w:rPr>
          <w:rFonts w:ascii="Liberation Serif" w:eastAsia="SimSun" w:hAnsi="Liberation Serif" w:cs="Arial"/>
          <w:kern w:val="1"/>
          <w:sz w:val="24"/>
          <w:szCs w:val="24"/>
          <w:lang w:eastAsia="zh-CN" w:bidi="hi-IN"/>
        </w:rPr>
        <w:t> -</w:t>
      </w:r>
      <w:proofErr w:type="gramEnd"/>
      <w:r w:rsidRPr="00454554">
        <w:rPr>
          <w:rFonts w:ascii="Liberation Serif" w:eastAsia="SimSun" w:hAnsi="Liberation Serif" w:cs="Arial"/>
          <w:kern w:val="1"/>
          <w:sz w:val="24"/>
          <w:szCs w:val="24"/>
          <w:lang w:eastAsia="zh-CN" w:bidi="hi-IN"/>
        </w:rPr>
        <w:t xml:space="preserve"> cena ofertowa kredytu rozpatrywanej oferty:</w:t>
      </w:r>
    </w:p>
    <w:p w14:paraId="3395D03F" w14:textId="368236D2" w:rsidR="00454554" w:rsidRPr="00454554" w:rsidRDefault="00454554" w:rsidP="00454554">
      <w:pPr>
        <w:pStyle w:val="Akapitzlist"/>
        <w:numPr>
          <w:ilvl w:val="0"/>
          <w:numId w:val="25"/>
        </w:numPr>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b/>
          <w:bCs/>
          <w:kern w:val="1"/>
          <w:sz w:val="24"/>
          <w:szCs w:val="24"/>
          <w:lang w:eastAsia="zh-CN" w:bidi="hi-IN"/>
        </w:rPr>
        <w:t xml:space="preserve">Termin uruchomienia transzy kredytu T </w:t>
      </w:r>
      <w:r w:rsidRPr="00454554">
        <w:rPr>
          <w:rFonts w:ascii="Liberation Serif" w:eastAsia="SimSun" w:hAnsi="Liberation Serif" w:cs="Arial"/>
          <w:kern w:val="1"/>
          <w:sz w:val="24"/>
          <w:szCs w:val="24"/>
          <w:lang w:eastAsia="zh-CN" w:bidi="hi-IN"/>
        </w:rPr>
        <w:t>od dnia złożenia przez Zamawiającego pisemnej dyspozycji wypłaty</w:t>
      </w:r>
    </w:p>
    <w:p w14:paraId="1562DD5A" w14:textId="77777777"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xml:space="preserve">- waga kryterium 40% </w:t>
      </w:r>
    </w:p>
    <w:p w14:paraId="0CD27EB8" w14:textId="77777777" w:rsidR="00454554" w:rsidRPr="00454554" w:rsidRDefault="00454554" w:rsidP="00454554">
      <w:pPr>
        <w:pStyle w:val="Akapitzlist"/>
        <w:numPr>
          <w:ilvl w:val="0"/>
          <w:numId w:val="26"/>
        </w:numPr>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Maksymalny termin uruchomienia transzy kredytu od dnia złożenia dyspozycji przez Zamawiającego wynosi 3 dni robocze. Forma złożenia dyspozycji – pisemna, fax, mail,</w:t>
      </w:r>
    </w:p>
    <w:p w14:paraId="02541517" w14:textId="77777777" w:rsidR="00454554" w:rsidRPr="00454554" w:rsidRDefault="00454554" w:rsidP="00454554">
      <w:pPr>
        <w:pStyle w:val="Akapitzlist"/>
        <w:numPr>
          <w:ilvl w:val="0"/>
          <w:numId w:val="26"/>
        </w:numPr>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Poszczególnym Wykonawcom zostaną przyznane następujące punkty:</w:t>
      </w:r>
    </w:p>
    <w:p w14:paraId="6EB9C854" w14:textId="23D2C35F" w:rsidR="00454554" w:rsidRPr="00454554" w:rsidRDefault="00454554" w:rsidP="00454554">
      <w:pPr>
        <w:pStyle w:val="Akapitzlist"/>
        <w:spacing w:line="276" w:lineRule="auto"/>
        <w:ind w:left="1649"/>
        <w:jc w:val="both"/>
        <w:rPr>
          <w:rFonts w:ascii="Liberation Serif" w:eastAsia="SimSun" w:hAnsi="Liberation Serif" w:cs="Arial"/>
          <w:kern w:val="1"/>
          <w:sz w:val="24"/>
          <w:szCs w:val="24"/>
          <w:lang w:eastAsia="zh-CN" w:bidi="hi-IN"/>
        </w:rPr>
      </w:pPr>
      <w:r>
        <w:rPr>
          <w:rFonts w:ascii="Liberation Serif" w:eastAsia="SimSun" w:hAnsi="Liberation Serif" w:cs="Arial"/>
          <w:kern w:val="1"/>
          <w:sz w:val="24"/>
          <w:szCs w:val="24"/>
          <w:lang w:eastAsia="zh-CN" w:bidi="hi-IN"/>
        </w:rPr>
        <w:t xml:space="preserve">1 </w:t>
      </w:r>
      <w:r w:rsidRPr="00454554">
        <w:rPr>
          <w:rFonts w:ascii="Liberation Serif" w:eastAsia="SimSun" w:hAnsi="Liberation Serif" w:cs="Arial"/>
          <w:kern w:val="1"/>
          <w:sz w:val="24"/>
          <w:szCs w:val="24"/>
          <w:lang w:eastAsia="zh-CN" w:bidi="hi-IN"/>
        </w:rPr>
        <w:t>dzień T = 30 punktów,</w:t>
      </w:r>
    </w:p>
    <w:p w14:paraId="68472877" w14:textId="2BD36A7B" w:rsidR="00454554" w:rsidRPr="00454554" w:rsidRDefault="00454554" w:rsidP="00454554">
      <w:pPr>
        <w:pStyle w:val="Akapitzlist"/>
        <w:spacing w:line="276" w:lineRule="auto"/>
        <w:ind w:left="1649"/>
        <w:jc w:val="both"/>
        <w:rPr>
          <w:rFonts w:ascii="Liberation Serif" w:eastAsia="SimSun" w:hAnsi="Liberation Serif" w:cs="Arial"/>
          <w:kern w:val="1"/>
          <w:sz w:val="24"/>
          <w:szCs w:val="24"/>
          <w:lang w:eastAsia="zh-CN" w:bidi="hi-IN"/>
        </w:rPr>
      </w:pPr>
      <w:r>
        <w:rPr>
          <w:rFonts w:ascii="Liberation Serif" w:eastAsia="SimSun" w:hAnsi="Liberation Serif" w:cs="Arial"/>
          <w:kern w:val="1"/>
          <w:sz w:val="24"/>
          <w:szCs w:val="24"/>
          <w:lang w:eastAsia="zh-CN" w:bidi="hi-IN"/>
        </w:rPr>
        <w:t xml:space="preserve">2 </w:t>
      </w:r>
      <w:r w:rsidRPr="00454554">
        <w:rPr>
          <w:rFonts w:ascii="Liberation Serif" w:eastAsia="SimSun" w:hAnsi="Liberation Serif" w:cs="Arial"/>
          <w:kern w:val="1"/>
          <w:sz w:val="24"/>
          <w:szCs w:val="24"/>
          <w:lang w:eastAsia="zh-CN" w:bidi="hi-IN"/>
        </w:rPr>
        <w:t>dni T= 10 punktów,</w:t>
      </w:r>
    </w:p>
    <w:p w14:paraId="0CE84802" w14:textId="2BE78574" w:rsidR="00454554" w:rsidRPr="00454554" w:rsidRDefault="00454554" w:rsidP="00454554">
      <w:pPr>
        <w:pStyle w:val="Akapitzlist"/>
        <w:spacing w:line="276" w:lineRule="auto"/>
        <w:ind w:left="1649"/>
        <w:jc w:val="both"/>
        <w:rPr>
          <w:rFonts w:ascii="Liberation Serif" w:eastAsia="SimSun" w:hAnsi="Liberation Serif" w:cs="Arial"/>
          <w:kern w:val="1"/>
          <w:sz w:val="24"/>
          <w:szCs w:val="24"/>
          <w:lang w:eastAsia="zh-CN" w:bidi="hi-IN"/>
        </w:rPr>
      </w:pPr>
      <w:r>
        <w:rPr>
          <w:rFonts w:ascii="Liberation Serif" w:eastAsia="SimSun" w:hAnsi="Liberation Serif" w:cs="Arial"/>
          <w:kern w:val="1"/>
          <w:sz w:val="24"/>
          <w:szCs w:val="24"/>
          <w:lang w:eastAsia="zh-CN" w:bidi="hi-IN"/>
        </w:rPr>
        <w:t xml:space="preserve">3 </w:t>
      </w:r>
      <w:r w:rsidRPr="00454554">
        <w:rPr>
          <w:rFonts w:ascii="Liberation Serif" w:eastAsia="SimSun" w:hAnsi="Liberation Serif" w:cs="Arial"/>
          <w:kern w:val="1"/>
          <w:sz w:val="24"/>
          <w:szCs w:val="24"/>
          <w:lang w:eastAsia="zh-CN" w:bidi="hi-IN"/>
        </w:rPr>
        <w:t>dni i więcej T= 0 punktów</w:t>
      </w:r>
    </w:p>
    <w:p w14:paraId="33678F4C" w14:textId="77777777"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p>
    <w:p w14:paraId="26F12CC7" w14:textId="1F2E1E62" w:rsidR="00454554" w:rsidRPr="00454554" w:rsidRDefault="00454554" w:rsidP="00454554">
      <w:pPr>
        <w:pStyle w:val="Akapitzlist"/>
        <w:spacing w:line="276" w:lineRule="auto"/>
        <w:ind w:left="0"/>
        <w:jc w:val="both"/>
        <w:rPr>
          <w:rFonts w:ascii="Liberation Serif" w:eastAsia="SimSun" w:hAnsi="Liberation Serif" w:cs="Arial"/>
          <w:kern w:val="1"/>
          <w:sz w:val="24"/>
          <w:szCs w:val="24"/>
          <w:lang w:eastAsia="zh-CN" w:bidi="hi-IN"/>
        </w:rPr>
      </w:pPr>
      <w:r w:rsidRPr="00454554">
        <w:rPr>
          <w:rFonts w:ascii="Liberation Serif" w:eastAsia="SimSun" w:hAnsi="Liberation Serif" w:cs="Arial"/>
          <w:kern w:val="1"/>
          <w:sz w:val="24"/>
          <w:szCs w:val="24"/>
          <w:lang w:eastAsia="zh-CN" w:bidi="hi-IN"/>
        </w:rPr>
        <w:t xml:space="preserve">Zamawiający wybierze jako najkorzystniejszą ofertę, która uzyskała najwyższą liczbę punktów, rozumianych jako suma punktów otrzymanych łącznie w kryteriach   </w:t>
      </w:r>
      <w:proofErr w:type="gramStart"/>
      <w:r w:rsidRPr="00454554">
        <w:rPr>
          <w:rFonts w:ascii="Liberation Serif" w:eastAsia="SimSun" w:hAnsi="Liberation Serif" w:cs="Arial"/>
          <w:kern w:val="1"/>
          <w:sz w:val="24"/>
          <w:szCs w:val="24"/>
          <w:lang w:eastAsia="zh-CN" w:bidi="hi-IN"/>
        </w:rPr>
        <w:t>a )</w:t>
      </w:r>
      <w:proofErr w:type="gramEnd"/>
      <w:r w:rsidRPr="00454554">
        <w:rPr>
          <w:rFonts w:ascii="Liberation Serif" w:eastAsia="SimSun" w:hAnsi="Liberation Serif" w:cs="Arial"/>
          <w:kern w:val="1"/>
          <w:sz w:val="24"/>
          <w:szCs w:val="24"/>
          <w:lang w:eastAsia="zh-CN" w:bidi="hi-IN"/>
        </w:rPr>
        <w:t xml:space="preserve"> i b) </w:t>
      </w:r>
    </w:p>
    <w:p w14:paraId="434B3986" w14:textId="3A3BECDE" w:rsidR="00454554" w:rsidRPr="00454554" w:rsidRDefault="00454554" w:rsidP="00454554">
      <w:pPr>
        <w:pStyle w:val="Akapitzlist"/>
        <w:spacing w:line="276" w:lineRule="auto"/>
        <w:jc w:val="both"/>
        <w:rPr>
          <w:rFonts w:ascii="Liberation Serif" w:eastAsia="SimSun" w:hAnsi="Liberation Serif" w:cs="Arial"/>
          <w:kern w:val="1"/>
          <w:sz w:val="24"/>
          <w:szCs w:val="24"/>
          <w:lang w:eastAsia="zh-CN" w:bidi="hi-IN"/>
        </w:rPr>
      </w:pPr>
      <w:r w:rsidRPr="00454554">
        <w:rPr>
          <w:rFonts w:ascii="Liberation Serif" w:eastAsia="SimSun" w:hAnsi="Liberation Serif" w:cs="Arial"/>
          <w:b/>
          <w:bCs/>
          <w:kern w:val="1"/>
          <w:sz w:val="24"/>
          <w:szCs w:val="24"/>
          <w:lang w:eastAsia="zh-CN" w:bidi="hi-IN"/>
        </w:rPr>
        <w:t>C= K+T</w:t>
      </w:r>
      <w:r w:rsidRPr="00454554">
        <w:rPr>
          <w:rFonts w:ascii="Liberation Serif" w:eastAsia="SimSun" w:hAnsi="Liberation Serif" w:cs="Arial"/>
          <w:kern w:val="1"/>
          <w:sz w:val="24"/>
          <w:szCs w:val="24"/>
          <w:lang w:eastAsia="zh-CN" w:bidi="hi-IN"/>
        </w:rPr>
        <w:t xml:space="preserve"> </w:t>
      </w:r>
    </w:p>
    <w:p w14:paraId="72EE15B1" w14:textId="77777777" w:rsidR="001413B4" w:rsidRPr="001413B4" w:rsidRDefault="001413B4" w:rsidP="001413B4">
      <w:pPr>
        <w:pStyle w:val="Akapitzlist"/>
        <w:spacing w:line="276" w:lineRule="auto"/>
        <w:ind w:left="0"/>
        <w:jc w:val="both"/>
        <w:rPr>
          <w:sz w:val="24"/>
          <w:szCs w:val="24"/>
        </w:rPr>
      </w:pPr>
    </w:p>
    <w:p w14:paraId="32C327CE"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03DAD119" w14:textId="77777777" w:rsidR="001413B4" w:rsidRDefault="0047359B" w:rsidP="001413B4">
      <w:pPr>
        <w:pStyle w:val="Akapitzlist"/>
        <w:spacing w:line="276" w:lineRule="auto"/>
        <w:ind w:left="0"/>
        <w:jc w:val="both"/>
        <w:rPr>
          <w:sz w:val="24"/>
          <w:szCs w:val="24"/>
        </w:rPr>
      </w:pPr>
      <w:r>
        <w:rPr>
          <w:sz w:val="24"/>
          <w:szCs w:val="24"/>
        </w:rPr>
        <w:t xml:space="preserve">Wraz z ofertą wykonawca załączy ogólne postanowienia umowy – wzór umowy. </w:t>
      </w:r>
    </w:p>
    <w:p w14:paraId="7C945597" w14:textId="77777777" w:rsidR="001413B4" w:rsidRPr="00133A51" w:rsidRDefault="001413B4" w:rsidP="001413B4">
      <w:pPr>
        <w:pStyle w:val="Akapitzlist"/>
        <w:spacing w:line="276" w:lineRule="auto"/>
        <w:ind w:left="0"/>
        <w:jc w:val="both"/>
        <w:rPr>
          <w:sz w:val="24"/>
          <w:szCs w:val="24"/>
        </w:rPr>
      </w:pPr>
    </w:p>
    <w:p w14:paraId="61A473D2"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7CFC23C4" w14:textId="77777777" w:rsidR="001413B4" w:rsidRPr="00133A51" w:rsidRDefault="001413B4" w:rsidP="006056CF">
      <w:pPr>
        <w:pStyle w:val="Akapitzlist"/>
        <w:spacing w:line="276" w:lineRule="auto"/>
        <w:ind w:left="0"/>
        <w:jc w:val="both"/>
      </w:pPr>
      <w:r w:rsidRPr="00133A51">
        <w:rPr>
          <w:sz w:val="24"/>
          <w:szCs w:val="24"/>
        </w:rPr>
        <w:t xml:space="preserve">1. </w:t>
      </w:r>
      <w:r w:rsidR="006056CF">
        <w:rPr>
          <w:sz w:val="24"/>
          <w:szCs w:val="24"/>
        </w:rPr>
        <w:t xml:space="preserve">Zamawiający nie wymaga wniesienia </w:t>
      </w:r>
      <w:r w:rsidR="006056CF" w:rsidRPr="006056CF">
        <w:rPr>
          <w:sz w:val="24"/>
          <w:szCs w:val="24"/>
        </w:rPr>
        <w:t>Zabezpieczenie należytego wykonania umowy</w:t>
      </w:r>
      <w:r w:rsidR="006056CF">
        <w:rPr>
          <w:sz w:val="24"/>
          <w:szCs w:val="24"/>
        </w:rPr>
        <w:t xml:space="preserve">. </w:t>
      </w:r>
      <w:r w:rsidR="006056CF" w:rsidRPr="00133A51">
        <w:rPr>
          <w:sz w:val="24"/>
          <w:szCs w:val="24"/>
        </w:rPr>
        <w:t xml:space="preserve"> </w:t>
      </w:r>
    </w:p>
    <w:p w14:paraId="6FF5064B" w14:textId="77777777" w:rsidR="001413B4" w:rsidRPr="004D7B39" w:rsidRDefault="001413B4" w:rsidP="001413B4">
      <w:pPr>
        <w:pStyle w:val="Akapitzlist"/>
        <w:spacing w:line="276" w:lineRule="auto"/>
        <w:ind w:left="0"/>
        <w:jc w:val="both"/>
        <w:rPr>
          <w:sz w:val="22"/>
          <w:szCs w:val="24"/>
        </w:rPr>
      </w:pPr>
    </w:p>
    <w:p w14:paraId="25FF6143"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5142FE1D" w14:textId="77777777" w:rsidR="004A0620" w:rsidRPr="004D7B39" w:rsidRDefault="004A0620" w:rsidP="004A0620">
      <w:pPr>
        <w:rPr>
          <w:sz w:val="24"/>
        </w:rPr>
      </w:pPr>
    </w:p>
    <w:p w14:paraId="121B6FE9" w14:textId="77777777" w:rsidR="000326DD" w:rsidRPr="004D7B39" w:rsidRDefault="004A0620" w:rsidP="00362AE8">
      <w:pPr>
        <w:spacing w:line="276" w:lineRule="auto"/>
        <w:jc w:val="both"/>
        <w:rPr>
          <w:sz w:val="24"/>
        </w:rPr>
      </w:pPr>
      <w:r w:rsidRPr="004D7B39">
        <w:rPr>
          <w:sz w:val="24"/>
        </w:rPr>
        <w:t xml:space="preserve">1. Zamawiający poinformuje wykonawcę, któremu zostanie udzielone zamówienie, o terminie zawarcia umowy. </w:t>
      </w:r>
      <w:r w:rsidR="0047359B">
        <w:rPr>
          <w:sz w:val="24"/>
        </w:rPr>
        <w:t xml:space="preserve">Miejscem zawarcia umowy jest siedziba Zamawiającego. </w:t>
      </w:r>
    </w:p>
    <w:p w14:paraId="41A0FB29" w14:textId="77777777" w:rsidR="00362AE8" w:rsidRDefault="004A0620" w:rsidP="00362AE8">
      <w:pPr>
        <w:spacing w:line="276" w:lineRule="auto"/>
        <w:jc w:val="both"/>
        <w:rPr>
          <w:sz w:val="24"/>
        </w:rPr>
      </w:pPr>
      <w:r w:rsidRPr="004D7B39">
        <w:rPr>
          <w:sz w:val="24"/>
        </w:rPr>
        <w:t xml:space="preserve">2. Wykonawca przed zawarciem umowy: </w:t>
      </w:r>
    </w:p>
    <w:p w14:paraId="57D0329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69322E8F" w14:textId="77777777" w:rsidR="000326DD" w:rsidRPr="004D7B39" w:rsidRDefault="004A0620" w:rsidP="00362AE8">
      <w:pPr>
        <w:spacing w:line="276" w:lineRule="auto"/>
        <w:jc w:val="both"/>
        <w:rPr>
          <w:sz w:val="24"/>
        </w:rPr>
      </w:pPr>
      <w:r w:rsidRPr="004D7B39">
        <w:rPr>
          <w:sz w:val="24"/>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w:t>
      </w:r>
      <w:r w:rsidRPr="004D7B39">
        <w:rPr>
          <w:sz w:val="24"/>
        </w:rPr>
        <w:lastRenderedPageBreak/>
        <w:t xml:space="preserve">określony pełnomocnik uprawniony do kontaktów z zamawiającym oraz do wystawiania dokumentów związanych z płatnościami, przy czym termin, na jaki została zawarta umowa, nie może być krótszy niż termin realizacji zamówienia. </w:t>
      </w:r>
    </w:p>
    <w:p w14:paraId="45312460" w14:textId="77777777" w:rsidR="000326DD" w:rsidRPr="004D7B39" w:rsidRDefault="004A0620" w:rsidP="00362AE8">
      <w:pPr>
        <w:spacing w:line="276" w:lineRule="auto"/>
        <w:jc w:val="both"/>
        <w:rPr>
          <w:sz w:val="24"/>
        </w:rPr>
      </w:pPr>
      <w:r w:rsidRPr="004D7B39">
        <w:rPr>
          <w:sz w:val="24"/>
        </w:rPr>
        <w:t xml:space="preserve">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94D5D75" w14:textId="77777777" w:rsidR="00111F96" w:rsidRDefault="00111F96" w:rsidP="00362AE8">
      <w:pPr>
        <w:spacing w:line="276" w:lineRule="auto"/>
        <w:jc w:val="both"/>
        <w:rPr>
          <w:sz w:val="24"/>
        </w:rPr>
      </w:pPr>
    </w:p>
    <w:p w14:paraId="7806F8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3E6B58F8" w14:textId="77777777" w:rsidR="000326DD" w:rsidRPr="004D7B39" w:rsidRDefault="004A0620" w:rsidP="00362AE8">
      <w:pPr>
        <w:spacing w:line="276" w:lineRule="auto"/>
        <w:jc w:val="both"/>
        <w:rPr>
          <w:sz w:val="24"/>
        </w:rPr>
      </w:pPr>
      <w:r w:rsidRPr="004D7B39">
        <w:rPr>
          <w:sz w:val="24"/>
        </w:rPr>
        <w:t xml:space="preserve">Załącznik nr 1- Formularz oferty </w:t>
      </w:r>
    </w:p>
    <w:p w14:paraId="374109B8" w14:textId="7B5E083E" w:rsidR="00B32649" w:rsidRDefault="004A0620" w:rsidP="00362AE8">
      <w:pPr>
        <w:spacing w:line="276" w:lineRule="auto"/>
        <w:jc w:val="both"/>
        <w:rPr>
          <w:sz w:val="24"/>
        </w:rPr>
      </w:pPr>
      <w:r w:rsidRPr="004D7B39">
        <w:rPr>
          <w:sz w:val="24"/>
        </w:rPr>
        <w:t xml:space="preserve">Załącznik nr 2- </w:t>
      </w:r>
      <w:r w:rsidR="0056052B" w:rsidRPr="004D7B39">
        <w:rPr>
          <w:sz w:val="24"/>
        </w:rPr>
        <w:t xml:space="preserve">Oświadczenie Wykonawcy </w:t>
      </w:r>
      <w:r w:rsidR="0056052B">
        <w:rPr>
          <w:sz w:val="24"/>
        </w:rPr>
        <w:t>JEDZ</w:t>
      </w:r>
    </w:p>
    <w:p w14:paraId="551EB9B3" w14:textId="2239C5BA" w:rsidR="000326DD" w:rsidRPr="004D7B39" w:rsidRDefault="00B32649" w:rsidP="00362AE8">
      <w:pPr>
        <w:spacing w:line="276" w:lineRule="auto"/>
        <w:jc w:val="both"/>
        <w:rPr>
          <w:sz w:val="24"/>
        </w:rPr>
      </w:pPr>
      <w:r w:rsidRPr="004D7B39">
        <w:rPr>
          <w:sz w:val="24"/>
        </w:rPr>
        <w:t xml:space="preserve">Załącznik nr </w:t>
      </w:r>
      <w:r>
        <w:rPr>
          <w:sz w:val="24"/>
        </w:rPr>
        <w:t>3</w:t>
      </w:r>
      <w:r w:rsidRPr="004D7B39">
        <w:rPr>
          <w:sz w:val="24"/>
        </w:rPr>
        <w:t xml:space="preserve">- </w:t>
      </w:r>
      <w:r w:rsidR="0056052B">
        <w:rPr>
          <w:sz w:val="24"/>
        </w:rPr>
        <w:t>Potwierdzenie danych JEDZ</w:t>
      </w:r>
    </w:p>
    <w:p w14:paraId="16C6EA69" w14:textId="4E12609C" w:rsidR="000326DD" w:rsidRPr="004D7B39" w:rsidRDefault="004A0620" w:rsidP="0047359B">
      <w:pPr>
        <w:spacing w:line="276" w:lineRule="auto"/>
        <w:jc w:val="both"/>
        <w:rPr>
          <w:sz w:val="24"/>
        </w:rPr>
      </w:pPr>
      <w:r w:rsidRPr="004D7B39">
        <w:rPr>
          <w:sz w:val="24"/>
        </w:rPr>
        <w:t xml:space="preserve">Załącznik nr </w:t>
      </w:r>
      <w:r w:rsidR="004840C5">
        <w:rPr>
          <w:sz w:val="24"/>
        </w:rPr>
        <w:t>4</w:t>
      </w:r>
      <w:r w:rsidRPr="004D7B39">
        <w:rPr>
          <w:sz w:val="24"/>
        </w:rPr>
        <w:t xml:space="preserve">- </w:t>
      </w:r>
      <w:r w:rsidR="0056052B" w:rsidRPr="004D7B39">
        <w:rPr>
          <w:sz w:val="24"/>
        </w:rPr>
        <w:t>Oświadczenie o braku przynależności bądź przynależności do tej samej grupy kapitałowej</w:t>
      </w:r>
    </w:p>
    <w:p w14:paraId="681B8493" w14:textId="7364C90B" w:rsidR="000326DD" w:rsidRPr="004D7B39" w:rsidRDefault="004A0620" w:rsidP="00362AE8">
      <w:pPr>
        <w:spacing w:line="276" w:lineRule="auto"/>
        <w:jc w:val="both"/>
        <w:rPr>
          <w:sz w:val="24"/>
        </w:rPr>
      </w:pPr>
      <w:r w:rsidRPr="004D7B39">
        <w:rPr>
          <w:sz w:val="24"/>
        </w:rPr>
        <w:t xml:space="preserve">Załącznik nr </w:t>
      </w:r>
      <w:r w:rsidR="0047359B">
        <w:rPr>
          <w:sz w:val="24"/>
        </w:rPr>
        <w:t>5</w:t>
      </w:r>
      <w:r w:rsidRPr="004D7B39">
        <w:rPr>
          <w:sz w:val="24"/>
        </w:rPr>
        <w:t xml:space="preserve">- </w:t>
      </w:r>
      <w:r w:rsidR="0056052B">
        <w:rPr>
          <w:sz w:val="24"/>
        </w:rPr>
        <w:t>Istotne postanowienia umowy</w:t>
      </w:r>
    </w:p>
    <w:p w14:paraId="02B9F1B8" w14:textId="6F7F7EEE" w:rsidR="004840C5" w:rsidRDefault="004A0620" w:rsidP="004840C5">
      <w:pPr>
        <w:pStyle w:val="Akapitzlist"/>
        <w:spacing w:line="276" w:lineRule="auto"/>
        <w:ind w:left="0"/>
        <w:jc w:val="both"/>
        <w:rPr>
          <w:sz w:val="24"/>
        </w:rPr>
      </w:pPr>
      <w:r w:rsidRPr="004D7B39">
        <w:rPr>
          <w:sz w:val="24"/>
        </w:rPr>
        <w:t xml:space="preserve">Załącznik nr </w:t>
      </w:r>
      <w:r w:rsidR="0047359B">
        <w:rPr>
          <w:sz w:val="24"/>
        </w:rPr>
        <w:t>6</w:t>
      </w:r>
      <w:r w:rsidRPr="004D7B39">
        <w:rPr>
          <w:sz w:val="24"/>
        </w:rPr>
        <w:t>-</w:t>
      </w:r>
      <w:r w:rsidR="004D7B39" w:rsidRPr="004D7B39">
        <w:rPr>
          <w:sz w:val="24"/>
        </w:rPr>
        <w:t xml:space="preserve"> </w:t>
      </w:r>
      <w:r w:rsidR="0056052B">
        <w:rPr>
          <w:sz w:val="24"/>
        </w:rPr>
        <w:t>Oświadczenie podmioty występujące wspólnie</w:t>
      </w:r>
    </w:p>
    <w:p w14:paraId="2BF2EF02" w14:textId="77777777" w:rsidR="000326DD" w:rsidRPr="004D7B39" w:rsidRDefault="000326DD" w:rsidP="00362AE8">
      <w:pPr>
        <w:spacing w:line="276" w:lineRule="auto"/>
        <w:jc w:val="both"/>
        <w:rPr>
          <w:sz w:val="24"/>
        </w:rPr>
      </w:pPr>
    </w:p>
    <w:p w14:paraId="21C7F9DE" w14:textId="77777777" w:rsidR="00133A51" w:rsidRDefault="00133A51" w:rsidP="00362AE8">
      <w:pPr>
        <w:pStyle w:val="Akapitzlist"/>
        <w:spacing w:line="276" w:lineRule="auto"/>
        <w:ind w:left="0"/>
        <w:jc w:val="both"/>
        <w:rPr>
          <w:sz w:val="22"/>
          <w:szCs w:val="24"/>
        </w:rPr>
      </w:pPr>
    </w:p>
    <w:p w14:paraId="394192CA" w14:textId="77777777" w:rsidR="009132A5" w:rsidRDefault="009132A5" w:rsidP="00362AE8">
      <w:pPr>
        <w:pStyle w:val="Akapitzlist"/>
        <w:spacing w:line="276" w:lineRule="auto"/>
        <w:ind w:left="0"/>
        <w:jc w:val="both"/>
        <w:rPr>
          <w:sz w:val="22"/>
          <w:szCs w:val="24"/>
        </w:rPr>
      </w:pPr>
    </w:p>
    <w:p w14:paraId="0FC980D5"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0603449"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5C2A43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723C28D" w14:textId="77777777" w:rsidR="004D7B39" w:rsidRDefault="004D7B39" w:rsidP="001413B4">
      <w:pPr>
        <w:pStyle w:val="Akapitzlist"/>
        <w:spacing w:line="276" w:lineRule="auto"/>
        <w:ind w:left="0"/>
        <w:jc w:val="both"/>
        <w:rPr>
          <w:sz w:val="22"/>
          <w:szCs w:val="24"/>
        </w:rPr>
      </w:pPr>
    </w:p>
    <w:p w14:paraId="11EB87DF" w14:textId="77777777" w:rsidR="00B07790" w:rsidRDefault="00B07790" w:rsidP="001413B4">
      <w:pPr>
        <w:pStyle w:val="Akapitzlist"/>
        <w:spacing w:line="276" w:lineRule="auto"/>
        <w:ind w:left="0"/>
        <w:jc w:val="both"/>
        <w:rPr>
          <w:sz w:val="22"/>
          <w:szCs w:val="24"/>
        </w:rPr>
      </w:pPr>
    </w:p>
    <w:p w14:paraId="13C83807" w14:textId="77777777" w:rsidR="00FF5891" w:rsidRDefault="00FF5891" w:rsidP="00D3234E">
      <w:pPr>
        <w:spacing w:line="276" w:lineRule="auto"/>
        <w:rPr>
          <w:b/>
          <w:color w:val="000000"/>
          <w:sz w:val="24"/>
          <w:szCs w:val="24"/>
        </w:rPr>
      </w:pPr>
    </w:p>
    <w:sectPr w:rsidR="00FF5891" w:rsidSect="0031682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129F" w14:textId="77777777" w:rsidR="00AF6D16" w:rsidRDefault="00AF6D16" w:rsidP="00065E8D">
      <w:r>
        <w:separator/>
      </w:r>
    </w:p>
  </w:endnote>
  <w:endnote w:type="continuationSeparator" w:id="0">
    <w:p w14:paraId="59BD4D5D" w14:textId="77777777" w:rsidR="00AF6D16" w:rsidRDefault="00AF6D16"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E2A4" w14:textId="33B7DD6C" w:rsidR="00446273" w:rsidRPr="009618EB" w:rsidRDefault="00446273">
    <w:pPr>
      <w:pStyle w:val="Stopka"/>
      <w:pBdr>
        <w:top w:val="thinThickSmallGap" w:sz="24" w:space="1" w:color="622423" w:themeColor="accent2" w:themeShade="7F"/>
      </w:pBdr>
      <w:rPr>
        <w:sz w:val="18"/>
        <w:szCs w:val="18"/>
      </w:rPr>
    </w:pPr>
    <w:r>
      <w:rPr>
        <w:b/>
        <w:bCs/>
        <w:sz w:val="18"/>
        <w:szCs w:val="36"/>
      </w:rPr>
      <w:t>Udzielenie długoterminowego kredytu</w:t>
    </w:r>
    <w:r w:rsidR="00552CA8">
      <w:rPr>
        <w:b/>
        <w:bCs/>
        <w:sz w:val="18"/>
        <w:szCs w:val="36"/>
      </w:rPr>
      <w:t xml:space="preserve"> w kwocie 2.450.000,00zł</w:t>
    </w:r>
    <w:r>
      <w:rPr>
        <w:b/>
        <w:bCs/>
        <w:sz w:val="18"/>
        <w:szCs w:val="36"/>
      </w:rPr>
      <w:t xml:space="preserve">. </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857F5">
      <w:rPr>
        <w:noProof/>
        <w:sz w:val="18"/>
        <w:szCs w:val="18"/>
      </w:rPr>
      <w:t>13</w:t>
    </w:r>
    <w:r w:rsidRPr="009618EB">
      <w:rPr>
        <w:sz w:val="18"/>
        <w:szCs w:val="18"/>
      </w:rPr>
      <w:fldChar w:fldCharType="end"/>
    </w:r>
  </w:p>
  <w:p w14:paraId="24255332" w14:textId="2AB9CC39" w:rsidR="00446273" w:rsidRPr="009618EB" w:rsidRDefault="00446273">
    <w:pPr>
      <w:pStyle w:val="Stopka"/>
      <w:rPr>
        <w:sz w:val="18"/>
        <w:szCs w:val="18"/>
      </w:rPr>
    </w:pPr>
    <w:r w:rsidRPr="009618EB">
      <w:rPr>
        <w:sz w:val="18"/>
        <w:szCs w:val="18"/>
      </w:rPr>
      <w:t xml:space="preserve">Postępowanie udzielane jest w trybie </w:t>
    </w:r>
    <w:r>
      <w:rPr>
        <w:sz w:val="18"/>
        <w:szCs w:val="18"/>
      </w:rPr>
      <w:t xml:space="preserve">przetargu nieograniczonego </w:t>
    </w:r>
    <w:r w:rsidRPr="009618EB">
      <w:rPr>
        <w:sz w:val="18"/>
        <w:szCs w:val="18"/>
      </w:rPr>
      <w:t xml:space="preserve">na podstawie art. </w:t>
    </w:r>
    <w:r>
      <w:rPr>
        <w:sz w:val="18"/>
        <w:szCs w:val="18"/>
      </w:rPr>
      <w:t xml:space="preserve">132 </w:t>
    </w:r>
    <w:r w:rsidRPr="009618EB">
      <w:rPr>
        <w:sz w:val="18"/>
        <w:szCs w:val="18"/>
      </w:rPr>
      <w:t>ustawy Prawo zamówień publicznych OS.271.1.</w:t>
    </w:r>
    <w:r w:rsidR="00552CA8">
      <w:rPr>
        <w:sz w:val="18"/>
        <w:szCs w:val="18"/>
      </w:rPr>
      <w:t>23</w:t>
    </w:r>
    <w:r w:rsidRPr="009618EB">
      <w:rPr>
        <w:sz w:val="18"/>
        <w:szCs w:val="18"/>
      </w:rPr>
      <w:t>.202</w:t>
    </w:r>
    <w:r w:rsidR="00552CA8">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FE99" w14:textId="77777777" w:rsidR="00AF6D16" w:rsidRDefault="00AF6D16" w:rsidP="00065E8D">
      <w:r>
        <w:separator/>
      </w:r>
    </w:p>
  </w:footnote>
  <w:footnote w:type="continuationSeparator" w:id="0">
    <w:p w14:paraId="712341AA" w14:textId="77777777" w:rsidR="00AF6D16" w:rsidRDefault="00AF6D16" w:rsidP="0006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000000D"/>
    <w:multiLevelType w:val="multilevel"/>
    <w:tmpl w:val="1C78AD1A"/>
    <w:name w:val="WW8Num17"/>
    <w:lvl w:ilvl="0">
      <w:start w:val="3"/>
      <w:numFmt w:val="decimal"/>
      <w:lvlText w:val="%1."/>
      <w:lvlJc w:val="left"/>
      <w:pPr>
        <w:tabs>
          <w:tab w:val="num" w:pos="0"/>
        </w:tabs>
        <w:ind w:left="360" w:hanging="360"/>
      </w:pPr>
      <w:rPr>
        <w:rFonts w:ascii="Times New Roman" w:hAnsi="Times New Roman" w:cs="Times New Roman" w:hint="default"/>
        <w:b w:val="0"/>
        <w:sz w:val="24"/>
        <w:szCs w:val="24"/>
        <w:lang w:val="pl-PL"/>
      </w:rPr>
    </w:lvl>
    <w:lvl w:ilvl="1">
      <w:start w:val="1"/>
      <w:numFmt w:val="decimal"/>
      <w:lvlText w:val="%2."/>
      <w:lvlJc w:val="left"/>
      <w:pPr>
        <w:tabs>
          <w:tab w:val="num" w:pos="0"/>
        </w:tabs>
        <w:ind w:left="1070" w:hanging="360"/>
      </w:pPr>
      <w:rPr>
        <w:rFonts w:ascii="Times New Roman" w:eastAsia="SimSun" w:hAnsi="Times New Roman" w:cs="Times New Roman" w:hint="default"/>
        <w:b/>
        <w:sz w:val="24"/>
        <w:szCs w:val="24"/>
        <w:lang w:val="pl-PL"/>
      </w:rPr>
    </w:lvl>
    <w:lvl w:ilvl="2">
      <w:start w:val="1"/>
      <w:numFmt w:val="decimal"/>
      <w:lvlText w:val="%1.%2.%3."/>
      <w:lvlJc w:val="left"/>
      <w:pPr>
        <w:tabs>
          <w:tab w:val="num" w:pos="0"/>
        </w:tabs>
        <w:ind w:left="2140" w:hanging="720"/>
      </w:pPr>
      <w:rPr>
        <w:rFonts w:ascii="Times New Roman" w:hAnsi="Times New Roman" w:cs="Times New Roman" w:hint="default"/>
        <w:b/>
        <w:sz w:val="24"/>
        <w:szCs w:val="24"/>
        <w:lang w:val="pl-PL"/>
      </w:rPr>
    </w:lvl>
    <w:lvl w:ilvl="3">
      <w:start w:val="1"/>
      <w:numFmt w:val="decimal"/>
      <w:lvlText w:val="%1.%2.%3.%4."/>
      <w:lvlJc w:val="left"/>
      <w:pPr>
        <w:tabs>
          <w:tab w:val="num" w:pos="0"/>
        </w:tabs>
        <w:ind w:left="2850" w:hanging="720"/>
      </w:pPr>
      <w:rPr>
        <w:rFonts w:ascii="Times New Roman" w:hAnsi="Times New Roman" w:cs="Times New Roman" w:hint="default"/>
        <w:b/>
        <w:sz w:val="24"/>
        <w:szCs w:val="24"/>
        <w:lang w:val="pl-PL"/>
      </w:rPr>
    </w:lvl>
    <w:lvl w:ilvl="4">
      <w:start w:val="1"/>
      <w:numFmt w:val="decimal"/>
      <w:lvlText w:val="%1.%2.%3.%4.%5."/>
      <w:lvlJc w:val="left"/>
      <w:pPr>
        <w:tabs>
          <w:tab w:val="num" w:pos="0"/>
        </w:tabs>
        <w:ind w:left="3920" w:hanging="1080"/>
      </w:pPr>
      <w:rPr>
        <w:rFonts w:ascii="Times New Roman" w:hAnsi="Times New Roman" w:cs="Times New Roman" w:hint="default"/>
        <w:b/>
        <w:sz w:val="24"/>
        <w:szCs w:val="24"/>
        <w:lang w:val="pl-PL"/>
      </w:rPr>
    </w:lvl>
    <w:lvl w:ilvl="5">
      <w:start w:val="1"/>
      <w:numFmt w:val="decimal"/>
      <w:lvlText w:val="%1.%2.%3.%4.%5.%6."/>
      <w:lvlJc w:val="left"/>
      <w:pPr>
        <w:tabs>
          <w:tab w:val="num" w:pos="0"/>
        </w:tabs>
        <w:ind w:left="4630" w:hanging="1080"/>
      </w:pPr>
      <w:rPr>
        <w:rFonts w:ascii="Times New Roman" w:hAnsi="Times New Roman" w:cs="Times New Roman" w:hint="default"/>
        <w:b/>
        <w:sz w:val="24"/>
        <w:szCs w:val="24"/>
        <w:lang w:val="pl-PL"/>
      </w:rPr>
    </w:lvl>
    <w:lvl w:ilvl="6">
      <w:start w:val="1"/>
      <w:numFmt w:val="decimal"/>
      <w:lvlText w:val="%1.%2.%3.%4.%5.%6.%7."/>
      <w:lvlJc w:val="left"/>
      <w:pPr>
        <w:tabs>
          <w:tab w:val="num" w:pos="0"/>
        </w:tabs>
        <w:ind w:left="5700" w:hanging="1440"/>
      </w:pPr>
      <w:rPr>
        <w:rFonts w:ascii="Times New Roman" w:hAnsi="Times New Roman" w:cs="Times New Roman" w:hint="default"/>
        <w:b/>
        <w:sz w:val="24"/>
        <w:szCs w:val="24"/>
        <w:lang w:val="pl-PL"/>
      </w:rPr>
    </w:lvl>
    <w:lvl w:ilvl="7">
      <w:start w:val="1"/>
      <w:numFmt w:val="decimal"/>
      <w:lvlText w:val="%1.%2.%3.%4.%5.%6.%7.%8."/>
      <w:lvlJc w:val="left"/>
      <w:pPr>
        <w:tabs>
          <w:tab w:val="num" w:pos="0"/>
        </w:tabs>
        <w:ind w:left="6410" w:hanging="1440"/>
      </w:pPr>
      <w:rPr>
        <w:rFonts w:ascii="Times New Roman" w:hAnsi="Times New Roman" w:cs="Times New Roman" w:hint="default"/>
        <w:b/>
        <w:sz w:val="24"/>
        <w:szCs w:val="24"/>
        <w:lang w:val="pl-PL"/>
      </w:rPr>
    </w:lvl>
    <w:lvl w:ilvl="8">
      <w:start w:val="1"/>
      <w:numFmt w:val="decimal"/>
      <w:lvlText w:val="%1.%2.%3.%4.%5.%6.%7.%8.%9."/>
      <w:lvlJc w:val="left"/>
      <w:pPr>
        <w:tabs>
          <w:tab w:val="num" w:pos="0"/>
        </w:tabs>
        <w:ind w:left="7480" w:hanging="1800"/>
      </w:pPr>
      <w:rPr>
        <w:rFonts w:ascii="Times New Roman" w:hAnsi="Times New Roman" w:cs="Times New Roman" w:hint="default"/>
        <w:b/>
        <w:sz w:val="24"/>
        <w:szCs w:val="24"/>
        <w:lang w:val="pl-PL"/>
      </w:rPr>
    </w:lvl>
  </w:abstractNum>
  <w:abstractNum w:abstractNumId="2" w15:restartNumberingAfterBreak="0">
    <w:nsid w:val="00000022"/>
    <w:multiLevelType w:val="singleLevel"/>
    <w:tmpl w:val="00000022"/>
    <w:name w:val="WW8Num56"/>
    <w:lvl w:ilvl="0">
      <w:start w:val="1"/>
      <w:numFmt w:val="decimal"/>
      <w:lvlText w:val="%1)"/>
      <w:lvlJc w:val="left"/>
      <w:pPr>
        <w:tabs>
          <w:tab w:val="num" w:pos="0"/>
        </w:tabs>
        <w:ind w:left="927" w:hanging="360"/>
      </w:pPr>
      <w:rPr>
        <w:rFonts w:hint="default"/>
      </w:rPr>
    </w:lvl>
  </w:abstractNum>
  <w:abstractNum w:abstractNumId="3" w15:restartNumberingAfterBreak="0">
    <w:nsid w:val="0000003C"/>
    <w:multiLevelType w:val="multilevel"/>
    <w:tmpl w:val="0000003C"/>
    <w:name w:val="WW8Num68"/>
    <w:lvl w:ilvl="0">
      <w:start w:val="1"/>
      <w:numFmt w:val="bullet"/>
      <w:lvlText w:val=""/>
      <w:lvlJc w:val="left"/>
      <w:pPr>
        <w:tabs>
          <w:tab w:val="num" w:pos="0"/>
        </w:tabs>
        <w:ind w:left="3203" w:hanging="360"/>
      </w:pPr>
      <w:rPr>
        <w:rFonts w:ascii="Symbol" w:hAnsi="Symbol" w:cs="Symbol" w:hint="default"/>
        <w:sz w:val="24"/>
        <w:szCs w:val="24"/>
      </w:rPr>
    </w:lvl>
    <w:lvl w:ilvl="1">
      <w:start w:val="1"/>
      <w:numFmt w:val="bullet"/>
      <w:lvlText w:val=""/>
      <w:lvlJc w:val="left"/>
      <w:pPr>
        <w:tabs>
          <w:tab w:val="num" w:pos="0"/>
        </w:tabs>
        <w:ind w:left="3923" w:hanging="360"/>
      </w:pPr>
      <w:rPr>
        <w:rFonts w:ascii="Symbol" w:hAnsi="Symbol" w:cs="Symbol" w:hint="default"/>
        <w:sz w:val="24"/>
        <w:szCs w:val="24"/>
      </w:rPr>
    </w:lvl>
    <w:lvl w:ilvl="2">
      <w:start w:val="1"/>
      <w:numFmt w:val="bullet"/>
      <w:lvlText w:val=""/>
      <w:lvlJc w:val="left"/>
      <w:pPr>
        <w:tabs>
          <w:tab w:val="num" w:pos="0"/>
        </w:tabs>
        <w:ind w:left="4643" w:hanging="360"/>
      </w:pPr>
      <w:rPr>
        <w:rFonts w:ascii="Wingdings" w:hAnsi="Wingdings" w:cs="Wingdings" w:hint="default"/>
      </w:rPr>
    </w:lvl>
    <w:lvl w:ilvl="3">
      <w:start w:val="1"/>
      <w:numFmt w:val="bullet"/>
      <w:lvlText w:val=""/>
      <w:lvlJc w:val="left"/>
      <w:pPr>
        <w:tabs>
          <w:tab w:val="num" w:pos="0"/>
        </w:tabs>
        <w:ind w:left="5363" w:hanging="360"/>
      </w:pPr>
      <w:rPr>
        <w:rFonts w:ascii="Symbol" w:hAnsi="Symbol" w:cs="Symbol" w:hint="default"/>
        <w:sz w:val="24"/>
        <w:szCs w:val="24"/>
      </w:rPr>
    </w:lvl>
    <w:lvl w:ilvl="4">
      <w:start w:val="1"/>
      <w:numFmt w:val="bullet"/>
      <w:lvlText w:val="o"/>
      <w:lvlJc w:val="left"/>
      <w:pPr>
        <w:tabs>
          <w:tab w:val="num" w:pos="0"/>
        </w:tabs>
        <w:ind w:left="6083" w:hanging="360"/>
      </w:pPr>
      <w:rPr>
        <w:rFonts w:ascii="Courier New" w:hAnsi="Courier New" w:cs="Courier New" w:hint="default"/>
      </w:rPr>
    </w:lvl>
    <w:lvl w:ilvl="5">
      <w:start w:val="1"/>
      <w:numFmt w:val="bullet"/>
      <w:lvlText w:val=""/>
      <w:lvlJc w:val="left"/>
      <w:pPr>
        <w:tabs>
          <w:tab w:val="num" w:pos="0"/>
        </w:tabs>
        <w:ind w:left="6803" w:hanging="360"/>
      </w:pPr>
      <w:rPr>
        <w:rFonts w:ascii="Wingdings" w:hAnsi="Wingdings" w:cs="Wingdings" w:hint="default"/>
      </w:rPr>
    </w:lvl>
    <w:lvl w:ilvl="6">
      <w:start w:val="1"/>
      <w:numFmt w:val="bullet"/>
      <w:lvlText w:val=""/>
      <w:lvlJc w:val="left"/>
      <w:pPr>
        <w:tabs>
          <w:tab w:val="num" w:pos="0"/>
        </w:tabs>
        <w:ind w:left="7523" w:hanging="360"/>
      </w:pPr>
      <w:rPr>
        <w:rFonts w:ascii="Symbol" w:hAnsi="Symbol" w:cs="Symbol" w:hint="default"/>
        <w:sz w:val="24"/>
        <w:szCs w:val="24"/>
      </w:rPr>
    </w:lvl>
    <w:lvl w:ilvl="7">
      <w:start w:val="1"/>
      <w:numFmt w:val="bullet"/>
      <w:lvlText w:val="o"/>
      <w:lvlJc w:val="left"/>
      <w:pPr>
        <w:tabs>
          <w:tab w:val="num" w:pos="0"/>
        </w:tabs>
        <w:ind w:left="8243" w:hanging="360"/>
      </w:pPr>
      <w:rPr>
        <w:rFonts w:ascii="Courier New" w:hAnsi="Courier New" w:cs="Courier New" w:hint="default"/>
      </w:rPr>
    </w:lvl>
    <w:lvl w:ilvl="8">
      <w:start w:val="1"/>
      <w:numFmt w:val="bullet"/>
      <w:lvlText w:val=""/>
      <w:lvlJc w:val="left"/>
      <w:pPr>
        <w:tabs>
          <w:tab w:val="num" w:pos="0"/>
        </w:tabs>
        <w:ind w:left="8963" w:hanging="360"/>
      </w:pPr>
      <w:rPr>
        <w:rFonts w:ascii="Wingdings" w:hAnsi="Wingdings" w:cs="Wingdings" w:hint="default"/>
      </w:rPr>
    </w:lvl>
  </w:abstractNum>
  <w:abstractNum w:abstractNumId="4" w15:restartNumberingAfterBreak="0">
    <w:nsid w:val="0000003D"/>
    <w:multiLevelType w:val="singleLevel"/>
    <w:tmpl w:val="0000003D"/>
    <w:name w:val="WW8Num69"/>
    <w:lvl w:ilvl="0">
      <w:start w:val="1"/>
      <w:numFmt w:val="lowerLetter"/>
      <w:lvlText w:val="%1)"/>
      <w:lvlJc w:val="left"/>
      <w:pPr>
        <w:tabs>
          <w:tab w:val="num" w:pos="0"/>
        </w:tabs>
        <w:ind w:left="1571" w:hanging="360"/>
      </w:pPr>
      <w:rPr>
        <w:rFonts w:ascii="Times New Roman" w:hAnsi="Times New Roman" w:cs="Times New Roman" w:hint="default"/>
        <w:b w:val="0"/>
        <w:bCs w:val="0"/>
        <w:i w:val="0"/>
        <w:iCs w:val="0"/>
        <w:color w:val="000000"/>
        <w:sz w:val="24"/>
        <w:szCs w:val="24"/>
      </w:rPr>
    </w:lvl>
  </w:abstractNum>
  <w:abstractNum w:abstractNumId="5" w15:restartNumberingAfterBreak="0">
    <w:nsid w:val="03A7586D"/>
    <w:multiLevelType w:val="hybridMultilevel"/>
    <w:tmpl w:val="FFFFFFFF"/>
    <w:lvl w:ilvl="0" w:tplc="95E05A24">
      <w:start w:val="1"/>
      <w:numFmt w:val="decimal"/>
      <w:lvlText w:val="%1"/>
      <w:lvlJc w:val="left"/>
      <w:pPr>
        <w:ind w:left="1649" w:hanging="360"/>
      </w:pPr>
      <w:rPr>
        <w:rFonts w:ascii="Calibri" w:eastAsia="Times New Roman" w:hAnsi="Calibri" w:cs="Times New Roman"/>
      </w:rPr>
    </w:lvl>
    <w:lvl w:ilvl="1" w:tplc="04150019">
      <w:start w:val="1"/>
      <w:numFmt w:val="lowerLetter"/>
      <w:lvlText w:val="%2."/>
      <w:lvlJc w:val="left"/>
      <w:pPr>
        <w:ind w:left="2369" w:hanging="360"/>
      </w:pPr>
      <w:rPr>
        <w:rFonts w:cs="Times New Roman"/>
      </w:rPr>
    </w:lvl>
    <w:lvl w:ilvl="2" w:tplc="0415001B">
      <w:start w:val="1"/>
      <w:numFmt w:val="lowerRoman"/>
      <w:lvlText w:val="%3."/>
      <w:lvlJc w:val="right"/>
      <w:pPr>
        <w:ind w:left="3089" w:hanging="180"/>
      </w:pPr>
      <w:rPr>
        <w:rFonts w:cs="Times New Roman"/>
      </w:rPr>
    </w:lvl>
    <w:lvl w:ilvl="3" w:tplc="0415000F">
      <w:start w:val="1"/>
      <w:numFmt w:val="decimal"/>
      <w:lvlText w:val="%4."/>
      <w:lvlJc w:val="left"/>
      <w:pPr>
        <w:ind w:left="3809" w:hanging="360"/>
      </w:pPr>
      <w:rPr>
        <w:rFonts w:cs="Times New Roman"/>
      </w:rPr>
    </w:lvl>
    <w:lvl w:ilvl="4" w:tplc="04150019">
      <w:start w:val="1"/>
      <w:numFmt w:val="lowerLetter"/>
      <w:lvlText w:val="%5."/>
      <w:lvlJc w:val="left"/>
      <w:pPr>
        <w:ind w:left="4529" w:hanging="360"/>
      </w:pPr>
      <w:rPr>
        <w:rFonts w:cs="Times New Roman"/>
      </w:rPr>
    </w:lvl>
    <w:lvl w:ilvl="5" w:tplc="0415001B">
      <w:start w:val="1"/>
      <w:numFmt w:val="lowerRoman"/>
      <w:lvlText w:val="%6."/>
      <w:lvlJc w:val="right"/>
      <w:pPr>
        <w:ind w:left="5249" w:hanging="180"/>
      </w:pPr>
      <w:rPr>
        <w:rFonts w:cs="Times New Roman"/>
      </w:rPr>
    </w:lvl>
    <w:lvl w:ilvl="6" w:tplc="0415000F">
      <w:start w:val="1"/>
      <w:numFmt w:val="decimal"/>
      <w:lvlText w:val="%7."/>
      <w:lvlJc w:val="left"/>
      <w:pPr>
        <w:ind w:left="5969" w:hanging="360"/>
      </w:pPr>
      <w:rPr>
        <w:rFonts w:cs="Times New Roman"/>
      </w:rPr>
    </w:lvl>
    <w:lvl w:ilvl="7" w:tplc="04150019">
      <w:start w:val="1"/>
      <w:numFmt w:val="lowerLetter"/>
      <w:lvlText w:val="%8."/>
      <w:lvlJc w:val="left"/>
      <w:pPr>
        <w:ind w:left="6689" w:hanging="360"/>
      </w:pPr>
      <w:rPr>
        <w:rFonts w:cs="Times New Roman"/>
      </w:rPr>
    </w:lvl>
    <w:lvl w:ilvl="8" w:tplc="0415001B">
      <w:start w:val="1"/>
      <w:numFmt w:val="lowerRoman"/>
      <w:lvlText w:val="%9."/>
      <w:lvlJc w:val="right"/>
      <w:pPr>
        <w:ind w:left="7409" w:hanging="180"/>
      </w:pPr>
      <w:rPr>
        <w:rFonts w:cs="Times New Roman"/>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3B6257"/>
    <w:multiLevelType w:val="multilevel"/>
    <w:tmpl w:val="E76A62E0"/>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E874B6"/>
    <w:multiLevelType w:val="hybridMultilevel"/>
    <w:tmpl w:val="B8924F52"/>
    <w:lvl w:ilvl="0" w:tplc="7A4047F4">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048FA"/>
    <w:multiLevelType w:val="hybridMultilevel"/>
    <w:tmpl w:val="FFFFFFFF"/>
    <w:lvl w:ilvl="0" w:tplc="04150011">
      <w:start w:val="1"/>
      <w:numFmt w:val="decimal"/>
      <w:lvlText w:val="%1)"/>
      <w:lvlJc w:val="left"/>
      <w:pPr>
        <w:ind w:left="1289" w:hanging="360"/>
      </w:pPr>
      <w:rPr>
        <w:rFonts w:cs="Times New Roman"/>
      </w:rPr>
    </w:lvl>
    <w:lvl w:ilvl="1" w:tplc="04150019">
      <w:start w:val="1"/>
      <w:numFmt w:val="lowerLetter"/>
      <w:lvlText w:val="%2."/>
      <w:lvlJc w:val="left"/>
      <w:pPr>
        <w:ind w:left="2009" w:hanging="360"/>
      </w:pPr>
      <w:rPr>
        <w:rFonts w:cs="Times New Roman"/>
      </w:rPr>
    </w:lvl>
    <w:lvl w:ilvl="2" w:tplc="0415001B">
      <w:start w:val="1"/>
      <w:numFmt w:val="lowerRoman"/>
      <w:lvlText w:val="%3."/>
      <w:lvlJc w:val="right"/>
      <w:pPr>
        <w:ind w:left="2729" w:hanging="180"/>
      </w:pPr>
      <w:rPr>
        <w:rFonts w:cs="Times New Roman"/>
      </w:rPr>
    </w:lvl>
    <w:lvl w:ilvl="3" w:tplc="0415000F">
      <w:start w:val="1"/>
      <w:numFmt w:val="decimal"/>
      <w:lvlText w:val="%4."/>
      <w:lvlJc w:val="left"/>
      <w:pPr>
        <w:ind w:left="3449" w:hanging="360"/>
      </w:pPr>
      <w:rPr>
        <w:rFonts w:cs="Times New Roman"/>
      </w:rPr>
    </w:lvl>
    <w:lvl w:ilvl="4" w:tplc="04150019">
      <w:start w:val="1"/>
      <w:numFmt w:val="lowerLetter"/>
      <w:lvlText w:val="%5."/>
      <w:lvlJc w:val="left"/>
      <w:pPr>
        <w:ind w:left="4169" w:hanging="360"/>
      </w:pPr>
      <w:rPr>
        <w:rFonts w:cs="Times New Roman"/>
      </w:rPr>
    </w:lvl>
    <w:lvl w:ilvl="5" w:tplc="0415001B">
      <w:start w:val="1"/>
      <w:numFmt w:val="lowerRoman"/>
      <w:lvlText w:val="%6."/>
      <w:lvlJc w:val="right"/>
      <w:pPr>
        <w:ind w:left="4889" w:hanging="180"/>
      </w:pPr>
      <w:rPr>
        <w:rFonts w:cs="Times New Roman"/>
      </w:rPr>
    </w:lvl>
    <w:lvl w:ilvl="6" w:tplc="0415000F">
      <w:start w:val="1"/>
      <w:numFmt w:val="decimal"/>
      <w:lvlText w:val="%7."/>
      <w:lvlJc w:val="left"/>
      <w:pPr>
        <w:ind w:left="5609" w:hanging="360"/>
      </w:pPr>
      <w:rPr>
        <w:rFonts w:cs="Times New Roman"/>
      </w:rPr>
    </w:lvl>
    <w:lvl w:ilvl="7" w:tplc="04150019">
      <w:start w:val="1"/>
      <w:numFmt w:val="lowerLetter"/>
      <w:lvlText w:val="%8."/>
      <w:lvlJc w:val="left"/>
      <w:pPr>
        <w:ind w:left="6329" w:hanging="360"/>
      </w:pPr>
      <w:rPr>
        <w:rFonts w:cs="Times New Roman"/>
      </w:rPr>
    </w:lvl>
    <w:lvl w:ilvl="8" w:tplc="0415001B">
      <w:start w:val="1"/>
      <w:numFmt w:val="lowerRoman"/>
      <w:lvlText w:val="%9."/>
      <w:lvlJc w:val="right"/>
      <w:pPr>
        <w:ind w:left="7049" w:hanging="180"/>
      </w:pPr>
      <w:rPr>
        <w:rFonts w:cs="Times New Roman"/>
      </w:rPr>
    </w:lvl>
  </w:abstractNum>
  <w:abstractNum w:abstractNumId="14"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6" w15:restartNumberingAfterBreak="0">
    <w:nsid w:val="310E19AB"/>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9"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2"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4"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941D7F"/>
    <w:multiLevelType w:val="multilevel"/>
    <w:tmpl w:val="13726430"/>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804575">
    <w:abstractNumId w:val="17"/>
  </w:num>
  <w:num w:numId="2" w16cid:durableId="783352200">
    <w:abstractNumId w:val="20"/>
  </w:num>
  <w:num w:numId="3" w16cid:durableId="1033190498">
    <w:abstractNumId w:val="24"/>
  </w:num>
  <w:num w:numId="4" w16cid:durableId="165559318">
    <w:abstractNumId w:val="23"/>
  </w:num>
  <w:num w:numId="5" w16cid:durableId="1915119222">
    <w:abstractNumId w:val="21"/>
  </w:num>
  <w:num w:numId="6" w16cid:durableId="1474441587">
    <w:abstractNumId w:val="19"/>
  </w:num>
  <w:num w:numId="7" w16cid:durableId="1738749011">
    <w:abstractNumId w:val="14"/>
  </w:num>
  <w:num w:numId="8" w16cid:durableId="1941986853">
    <w:abstractNumId w:val="8"/>
  </w:num>
  <w:num w:numId="9" w16cid:durableId="1574045914">
    <w:abstractNumId w:val="22"/>
  </w:num>
  <w:num w:numId="10" w16cid:durableId="1584492719">
    <w:abstractNumId w:val="10"/>
  </w:num>
  <w:num w:numId="11" w16cid:durableId="1888181962">
    <w:abstractNumId w:val="18"/>
  </w:num>
  <w:num w:numId="12" w16cid:durableId="596326473">
    <w:abstractNumId w:val="25"/>
  </w:num>
  <w:num w:numId="13" w16cid:durableId="288556137">
    <w:abstractNumId w:val="7"/>
  </w:num>
  <w:num w:numId="14" w16cid:durableId="904267947">
    <w:abstractNumId w:val="15"/>
  </w:num>
  <w:num w:numId="15" w16cid:durableId="716590671">
    <w:abstractNumId w:val="6"/>
  </w:num>
  <w:num w:numId="16" w16cid:durableId="104811404">
    <w:abstractNumId w:val="11"/>
  </w:num>
  <w:num w:numId="17" w16cid:durableId="42294732">
    <w:abstractNumId w:val="0"/>
  </w:num>
  <w:num w:numId="18" w16cid:durableId="1974822735">
    <w:abstractNumId w:val="26"/>
  </w:num>
  <w:num w:numId="19" w16cid:durableId="1289896333">
    <w:abstractNumId w:val="1"/>
  </w:num>
  <w:num w:numId="20" w16cid:durableId="2025592391">
    <w:abstractNumId w:val="3"/>
  </w:num>
  <w:num w:numId="21" w16cid:durableId="211158345">
    <w:abstractNumId w:val="4"/>
  </w:num>
  <w:num w:numId="22" w16cid:durableId="1405880975">
    <w:abstractNumId w:val="9"/>
  </w:num>
  <w:num w:numId="23" w16cid:durableId="1413772032">
    <w:abstractNumId w:val="2"/>
  </w:num>
  <w:num w:numId="24" w16cid:durableId="1197157889">
    <w:abstractNumId w:val="12"/>
  </w:num>
  <w:num w:numId="25" w16cid:durableId="1512719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710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000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6FD7"/>
    <w:rsid w:val="00020291"/>
    <w:rsid w:val="00020CFC"/>
    <w:rsid w:val="000248E8"/>
    <w:rsid w:val="000302E1"/>
    <w:rsid w:val="000326DD"/>
    <w:rsid w:val="000426BE"/>
    <w:rsid w:val="000437BC"/>
    <w:rsid w:val="0004737E"/>
    <w:rsid w:val="00047905"/>
    <w:rsid w:val="00047A08"/>
    <w:rsid w:val="00065E8D"/>
    <w:rsid w:val="000857F5"/>
    <w:rsid w:val="00087DC3"/>
    <w:rsid w:val="000C7626"/>
    <w:rsid w:val="000D41F3"/>
    <w:rsid w:val="000D7ED6"/>
    <w:rsid w:val="000E49FE"/>
    <w:rsid w:val="000E5BF6"/>
    <w:rsid w:val="000F3B5A"/>
    <w:rsid w:val="00111F96"/>
    <w:rsid w:val="00123C73"/>
    <w:rsid w:val="001241A4"/>
    <w:rsid w:val="00133A51"/>
    <w:rsid w:val="00136E3E"/>
    <w:rsid w:val="0014130A"/>
    <w:rsid w:val="001413B4"/>
    <w:rsid w:val="00152D54"/>
    <w:rsid w:val="0015477A"/>
    <w:rsid w:val="001548C1"/>
    <w:rsid w:val="00154F85"/>
    <w:rsid w:val="00165FC9"/>
    <w:rsid w:val="001663C6"/>
    <w:rsid w:val="00191909"/>
    <w:rsid w:val="001A031F"/>
    <w:rsid w:val="001C4FF2"/>
    <w:rsid w:val="001C7C89"/>
    <w:rsid w:val="001D5594"/>
    <w:rsid w:val="001E6720"/>
    <w:rsid w:val="00203D3E"/>
    <w:rsid w:val="002317BC"/>
    <w:rsid w:val="002348B6"/>
    <w:rsid w:val="00241F04"/>
    <w:rsid w:val="00263863"/>
    <w:rsid w:val="00265873"/>
    <w:rsid w:val="00266212"/>
    <w:rsid w:val="0027554C"/>
    <w:rsid w:val="00277591"/>
    <w:rsid w:val="002863F8"/>
    <w:rsid w:val="00296C14"/>
    <w:rsid w:val="00297E99"/>
    <w:rsid w:val="002B23F8"/>
    <w:rsid w:val="002B4C82"/>
    <w:rsid w:val="002C7CBB"/>
    <w:rsid w:val="002D7B86"/>
    <w:rsid w:val="002F1E72"/>
    <w:rsid w:val="003008E3"/>
    <w:rsid w:val="003045A7"/>
    <w:rsid w:val="00311188"/>
    <w:rsid w:val="00311A78"/>
    <w:rsid w:val="00314876"/>
    <w:rsid w:val="00316822"/>
    <w:rsid w:val="00326029"/>
    <w:rsid w:val="00326AF5"/>
    <w:rsid w:val="00330F73"/>
    <w:rsid w:val="00331A91"/>
    <w:rsid w:val="00335D59"/>
    <w:rsid w:val="00346270"/>
    <w:rsid w:val="00351247"/>
    <w:rsid w:val="00356B2B"/>
    <w:rsid w:val="00361279"/>
    <w:rsid w:val="00362AE8"/>
    <w:rsid w:val="0036733C"/>
    <w:rsid w:val="00370278"/>
    <w:rsid w:val="00376749"/>
    <w:rsid w:val="00380F36"/>
    <w:rsid w:val="00393BE9"/>
    <w:rsid w:val="003C32A6"/>
    <w:rsid w:val="003C4D9F"/>
    <w:rsid w:val="003E01E4"/>
    <w:rsid w:val="003E111C"/>
    <w:rsid w:val="003E3D54"/>
    <w:rsid w:val="00411485"/>
    <w:rsid w:val="004120F5"/>
    <w:rsid w:val="00417444"/>
    <w:rsid w:val="00424ED5"/>
    <w:rsid w:val="004360E4"/>
    <w:rsid w:val="00437BB7"/>
    <w:rsid w:val="004407B8"/>
    <w:rsid w:val="00441B03"/>
    <w:rsid w:val="00445799"/>
    <w:rsid w:val="00446273"/>
    <w:rsid w:val="00454554"/>
    <w:rsid w:val="00470974"/>
    <w:rsid w:val="00470EC6"/>
    <w:rsid w:val="0047359B"/>
    <w:rsid w:val="0047422B"/>
    <w:rsid w:val="004832FA"/>
    <w:rsid w:val="004840C5"/>
    <w:rsid w:val="00485C06"/>
    <w:rsid w:val="00487569"/>
    <w:rsid w:val="0048760E"/>
    <w:rsid w:val="00490FE9"/>
    <w:rsid w:val="004A0620"/>
    <w:rsid w:val="004A3FDE"/>
    <w:rsid w:val="004A4C74"/>
    <w:rsid w:val="004C09A6"/>
    <w:rsid w:val="004C3D7A"/>
    <w:rsid w:val="004D7B39"/>
    <w:rsid w:val="004F0487"/>
    <w:rsid w:val="004F1866"/>
    <w:rsid w:val="004F37C1"/>
    <w:rsid w:val="004F4380"/>
    <w:rsid w:val="005065E9"/>
    <w:rsid w:val="0050754E"/>
    <w:rsid w:val="00525D27"/>
    <w:rsid w:val="00530A1A"/>
    <w:rsid w:val="005460F4"/>
    <w:rsid w:val="00550FE8"/>
    <w:rsid w:val="00552CA8"/>
    <w:rsid w:val="00552CDF"/>
    <w:rsid w:val="0055703E"/>
    <w:rsid w:val="0056052B"/>
    <w:rsid w:val="00573D34"/>
    <w:rsid w:val="00574717"/>
    <w:rsid w:val="00576A22"/>
    <w:rsid w:val="00591A19"/>
    <w:rsid w:val="005A23B9"/>
    <w:rsid w:val="005A414B"/>
    <w:rsid w:val="005A4F04"/>
    <w:rsid w:val="005B5740"/>
    <w:rsid w:val="005D3327"/>
    <w:rsid w:val="005D3AE6"/>
    <w:rsid w:val="005D7C34"/>
    <w:rsid w:val="005E7141"/>
    <w:rsid w:val="005F44E2"/>
    <w:rsid w:val="00602ED4"/>
    <w:rsid w:val="006056CF"/>
    <w:rsid w:val="00614E3D"/>
    <w:rsid w:val="006150EE"/>
    <w:rsid w:val="006308C0"/>
    <w:rsid w:val="00633660"/>
    <w:rsid w:val="006341B0"/>
    <w:rsid w:val="00634CCB"/>
    <w:rsid w:val="00646BD6"/>
    <w:rsid w:val="00654563"/>
    <w:rsid w:val="006607FD"/>
    <w:rsid w:val="00670103"/>
    <w:rsid w:val="006961C6"/>
    <w:rsid w:val="006A6B56"/>
    <w:rsid w:val="006B4091"/>
    <w:rsid w:val="006D0136"/>
    <w:rsid w:val="006E0F3D"/>
    <w:rsid w:val="007007BA"/>
    <w:rsid w:val="0071710C"/>
    <w:rsid w:val="00721A53"/>
    <w:rsid w:val="00730DF8"/>
    <w:rsid w:val="007461A2"/>
    <w:rsid w:val="00772190"/>
    <w:rsid w:val="00773F10"/>
    <w:rsid w:val="00787D09"/>
    <w:rsid w:val="007A2AF7"/>
    <w:rsid w:val="007A2D80"/>
    <w:rsid w:val="007A36E1"/>
    <w:rsid w:val="007B0E74"/>
    <w:rsid w:val="007C01FB"/>
    <w:rsid w:val="007D088E"/>
    <w:rsid w:val="007E4A27"/>
    <w:rsid w:val="007F2EDA"/>
    <w:rsid w:val="0082757B"/>
    <w:rsid w:val="00830E64"/>
    <w:rsid w:val="0085577B"/>
    <w:rsid w:val="00856834"/>
    <w:rsid w:val="008610B1"/>
    <w:rsid w:val="00863987"/>
    <w:rsid w:val="0088249C"/>
    <w:rsid w:val="00882C99"/>
    <w:rsid w:val="008919AA"/>
    <w:rsid w:val="008A6C1B"/>
    <w:rsid w:val="008C0C4D"/>
    <w:rsid w:val="008C1A0E"/>
    <w:rsid w:val="008C42A2"/>
    <w:rsid w:val="008C5388"/>
    <w:rsid w:val="008C546A"/>
    <w:rsid w:val="008C6A3A"/>
    <w:rsid w:val="008D66B8"/>
    <w:rsid w:val="008E31A1"/>
    <w:rsid w:val="008E7BF0"/>
    <w:rsid w:val="008F2376"/>
    <w:rsid w:val="00905534"/>
    <w:rsid w:val="009132A5"/>
    <w:rsid w:val="00913E73"/>
    <w:rsid w:val="00915AF1"/>
    <w:rsid w:val="00917826"/>
    <w:rsid w:val="00922ACC"/>
    <w:rsid w:val="009339AD"/>
    <w:rsid w:val="009339EE"/>
    <w:rsid w:val="009376F4"/>
    <w:rsid w:val="00940776"/>
    <w:rsid w:val="0094138D"/>
    <w:rsid w:val="00951B15"/>
    <w:rsid w:val="00952080"/>
    <w:rsid w:val="0095285E"/>
    <w:rsid w:val="00960B1C"/>
    <w:rsid w:val="009618EB"/>
    <w:rsid w:val="0096347A"/>
    <w:rsid w:val="00963A56"/>
    <w:rsid w:val="00967119"/>
    <w:rsid w:val="009767E8"/>
    <w:rsid w:val="00982FEC"/>
    <w:rsid w:val="00986C3A"/>
    <w:rsid w:val="009A1573"/>
    <w:rsid w:val="009B5EDC"/>
    <w:rsid w:val="009C16F2"/>
    <w:rsid w:val="009C7214"/>
    <w:rsid w:val="009D67CE"/>
    <w:rsid w:val="009E7CCE"/>
    <w:rsid w:val="009F0690"/>
    <w:rsid w:val="00A053A0"/>
    <w:rsid w:val="00A05FAF"/>
    <w:rsid w:val="00A140F0"/>
    <w:rsid w:val="00A32800"/>
    <w:rsid w:val="00A4421B"/>
    <w:rsid w:val="00A455D2"/>
    <w:rsid w:val="00A5296C"/>
    <w:rsid w:val="00A6046A"/>
    <w:rsid w:val="00A76745"/>
    <w:rsid w:val="00A7734D"/>
    <w:rsid w:val="00A82332"/>
    <w:rsid w:val="00A82E6A"/>
    <w:rsid w:val="00A83A9E"/>
    <w:rsid w:val="00AB19C3"/>
    <w:rsid w:val="00AE2B50"/>
    <w:rsid w:val="00AF31A5"/>
    <w:rsid w:val="00AF6D16"/>
    <w:rsid w:val="00B02697"/>
    <w:rsid w:val="00B0640A"/>
    <w:rsid w:val="00B07790"/>
    <w:rsid w:val="00B1320E"/>
    <w:rsid w:val="00B2233C"/>
    <w:rsid w:val="00B32649"/>
    <w:rsid w:val="00B400CB"/>
    <w:rsid w:val="00B442CF"/>
    <w:rsid w:val="00B50C89"/>
    <w:rsid w:val="00B52A63"/>
    <w:rsid w:val="00B715CC"/>
    <w:rsid w:val="00B75969"/>
    <w:rsid w:val="00B86AC6"/>
    <w:rsid w:val="00B87A97"/>
    <w:rsid w:val="00B9768E"/>
    <w:rsid w:val="00BA517F"/>
    <w:rsid w:val="00BB01CB"/>
    <w:rsid w:val="00BB08DE"/>
    <w:rsid w:val="00BB14C7"/>
    <w:rsid w:val="00BB770A"/>
    <w:rsid w:val="00BC1E56"/>
    <w:rsid w:val="00BD11A1"/>
    <w:rsid w:val="00BE2DBF"/>
    <w:rsid w:val="00BF2E11"/>
    <w:rsid w:val="00BF48E1"/>
    <w:rsid w:val="00C06BFF"/>
    <w:rsid w:val="00C11EE7"/>
    <w:rsid w:val="00C3439A"/>
    <w:rsid w:val="00C34480"/>
    <w:rsid w:val="00C40EBE"/>
    <w:rsid w:val="00C52AB4"/>
    <w:rsid w:val="00C61BD2"/>
    <w:rsid w:val="00C64DE2"/>
    <w:rsid w:val="00C6664F"/>
    <w:rsid w:val="00C7272F"/>
    <w:rsid w:val="00C72FDF"/>
    <w:rsid w:val="00C8375D"/>
    <w:rsid w:val="00C87B6B"/>
    <w:rsid w:val="00C94B78"/>
    <w:rsid w:val="00CA07A4"/>
    <w:rsid w:val="00CA4B9F"/>
    <w:rsid w:val="00CB56A7"/>
    <w:rsid w:val="00CC6567"/>
    <w:rsid w:val="00CD057A"/>
    <w:rsid w:val="00CD123A"/>
    <w:rsid w:val="00CD5746"/>
    <w:rsid w:val="00CE6616"/>
    <w:rsid w:val="00CE7992"/>
    <w:rsid w:val="00D059FD"/>
    <w:rsid w:val="00D07923"/>
    <w:rsid w:val="00D10568"/>
    <w:rsid w:val="00D12175"/>
    <w:rsid w:val="00D13073"/>
    <w:rsid w:val="00D14458"/>
    <w:rsid w:val="00D3234E"/>
    <w:rsid w:val="00D471C4"/>
    <w:rsid w:val="00D51740"/>
    <w:rsid w:val="00D84623"/>
    <w:rsid w:val="00D848D0"/>
    <w:rsid w:val="00D856EB"/>
    <w:rsid w:val="00D861B7"/>
    <w:rsid w:val="00D9498E"/>
    <w:rsid w:val="00DA11F1"/>
    <w:rsid w:val="00DA3D4E"/>
    <w:rsid w:val="00DA61D7"/>
    <w:rsid w:val="00DB0310"/>
    <w:rsid w:val="00DC0A6F"/>
    <w:rsid w:val="00DC3162"/>
    <w:rsid w:val="00DC65F8"/>
    <w:rsid w:val="00DC7E8C"/>
    <w:rsid w:val="00DE6490"/>
    <w:rsid w:val="00DF0B42"/>
    <w:rsid w:val="00DF5B66"/>
    <w:rsid w:val="00E04336"/>
    <w:rsid w:val="00E113E4"/>
    <w:rsid w:val="00E171C4"/>
    <w:rsid w:val="00E34A87"/>
    <w:rsid w:val="00E50FF5"/>
    <w:rsid w:val="00E55F1D"/>
    <w:rsid w:val="00E665BA"/>
    <w:rsid w:val="00E76F49"/>
    <w:rsid w:val="00E83044"/>
    <w:rsid w:val="00E857DD"/>
    <w:rsid w:val="00E92DDC"/>
    <w:rsid w:val="00E9624B"/>
    <w:rsid w:val="00EA05A8"/>
    <w:rsid w:val="00EA54E9"/>
    <w:rsid w:val="00ED32E3"/>
    <w:rsid w:val="00ED607D"/>
    <w:rsid w:val="00EE4289"/>
    <w:rsid w:val="00EE47AC"/>
    <w:rsid w:val="00EE6D0C"/>
    <w:rsid w:val="00F0049A"/>
    <w:rsid w:val="00F04D3B"/>
    <w:rsid w:val="00F14285"/>
    <w:rsid w:val="00F16335"/>
    <w:rsid w:val="00F228C9"/>
    <w:rsid w:val="00F23437"/>
    <w:rsid w:val="00F25138"/>
    <w:rsid w:val="00F32B84"/>
    <w:rsid w:val="00F572D4"/>
    <w:rsid w:val="00F6654F"/>
    <w:rsid w:val="00F87E9B"/>
    <w:rsid w:val="00FE024B"/>
    <w:rsid w:val="00FF3D43"/>
    <w:rsid w:val="00FF5891"/>
    <w:rsid w:val="00FF6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89DD"/>
  <w15:docId w15:val="{1F05AB13-4835-412B-BAF7-190D1CE0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18"/>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table" w:styleId="Tabela-Siatka">
    <w:name w:val="Table Grid"/>
    <w:basedOn w:val="Standardowy"/>
    <w:uiPriority w:val="59"/>
    <w:rsid w:val="005D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69156">
      <w:bodyDiv w:val="1"/>
      <w:marLeft w:val="0"/>
      <w:marRight w:val="0"/>
      <w:marTop w:val="0"/>
      <w:marBottom w:val="0"/>
      <w:divBdr>
        <w:top w:val="none" w:sz="0" w:space="0" w:color="auto"/>
        <w:left w:val="none" w:sz="0" w:space="0" w:color="auto"/>
        <w:bottom w:val="none" w:sz="0" w:space="0" w:color="auto"/>
        <w:right w:val="none" w:sz="0" w:space="0" w:color="auto"/>
      </w:divBdr>
    </w:div>
    <w:div w:id="1022320378">
      <w:bodyDiv w:val="1"/>
      <w:marLeft w:val="0"/>
      <w:marRight w:val="0"/>
      <w:marTop w:val="0"/>
      <w:marBottom w:val="0"/>
      <w:divBdr>
        <w:top w:val="none" w:sz="0" w:space="0" w:color="auto"/>
        <w:left w:val="none" w:sz="0" w:space="0" w:color="auto"/>
        <w:bottom w:val="none" w:sz="0" w:space="0" w:color="auto"/>
        <w:right w:val="none" w:sz="0" w:space="0" w:color="auto"/>
      </w:divBdr>
    </w:div>
    <w:div w:id="20211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pd.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B776-144D-4B6C-A4BA-0CE8A737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10481</Words>
  <Characters>62887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11</cp:revision>
  <cp:lastPrinted>2023-07-14T06:17:00Z</cp:lastPrinted>
  <dcterms:created xsi:type="dcterms:W3CDTF">2024-10-24T13:50:00Z</dcterms:created>
  <dcterms:modified xsi:type="dcterms:W3CDTF">2024-10-31T14:24:00Z</dcterms:modified>
</cp:coreProperties>
</file>