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4B6DA761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9A1405">
        <w:rPr>
          <w:szCs w:val="24"/>
        </w:rPr>
        <w:t>6/202</w:t>
      </w:r>
      <w:r w:rsidR="000054CF">
        <w:rPr>
          <w:szCs w:val="24"/>
        </w:rPr>
        <w:t>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674308B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11B3365F" w14:textId="77777777" w:rsidR="008D4D49" w:rsidRDefault="008D4D49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02D23A84" w14:textId="77777777" w:rsidR="009A1405" w:rsidRPr="005001E2" w:rsidRDefault="009A1405" w:rsidP="009A1405">
      <w:pPr>
        <w:widowControl w:val="0"/>
        <w:tabs>
          <w:tab w:val="left" w:pos="8460"/>
          <w:tab w:val="left" w:pos="8910"/>
        </w:tabs>
        <w:jc w:val="center"/>
        <w:rPr>
          <w:b/>
          <w:bCs/>
          <w:snapToGrid w:val="0"/>
          <w:szCs w:val="24"/>
        </w:rPr>
      </w:pPr>
      <w:r w:rsidRPr="005001E2">
        <w:rPr>
          <w:b/>
          <w:szCs w:val="24"/>
        </w:rPr>
        <w:t xml:space="preserve">„Eksploatacja i utrzymanie w stałej sprawności technicznej urządzeń </w:t>
      </w:r>
      <w:r w:rsidRPr="005001E2">
        <w:rPr>
          <w:b/>
          <w:szCs w:val="24"/>
        </w:rPr>
        <w:br/>
        <w:t>wodno-melioracyjnych na terenie Szczecina i w lasach miejskich (w podziale na części)”</w:t>
      </w:r>
    </w:p>
    <w:p w14:paraId="3F850090" w14:textId="32832558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C3C7AE1" w14:textId="77777777" w:rsidR="008D4D49" w:rsidRDefault="008D4D49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27407B34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07425C59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38A193B3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47903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3727505">
    <w:abstractNumId w:val="4"/>
  </w:num>
  <w:num w:numId="3" w16cid:durableId="1695108330">
    <w:abstractNumId w:val="0"/>
  </w:num>
  <w:num w:numId="4" w16cid:durableId="889653436">
    <w:abstractNumId w:val="3"/>
  </w:num>
  <w:num w:numId="5" w16cid:durableId="475874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54CF"/>
    <w:rsid w:val="00007F70"/>
    <w:rsid w:val="00090B8F"/>
    <w:rsid w:val="000C09B5"/>
    <w:rsid w:val="00184B85"/>
    <w:rsid w:val="00191FF4"/>
    <w:rsid w:val="001F0F4B"/>
    <w:rsid w:val="00200346"/>
    <w:rsid w:val="00277B3E"/>
    <w:rsid w:val="00365A2D"/>
    <w:rsid w:val="003F3BB4"/>
    <w:rsid w:val="005E738A"/>
    <w:rsid w:val="0065277D"/>
    <w:rsid w:val="00732F11"/>
    <w:rsid w:val="007B23FF"/>
    <w:rsid w:val="007C53D2"/>
    <w:rsid w:val="0083331D"/>
    <w:rsid w:val="008D4D49"/>
    <w:rsid w:val="009A1405"/>
    <w:rsid w:val="00A12C0D"/>
    <w:rsid w:val="00BC0595"/>
    <w:rsid w:val="00BE796C"/>
    <w:rsid w:val="00BF0739"/>
    <w:rsid w:val="00C03070"/>
    <w:rsid w:val="00C048B4"/>
    <w:rsid w:val="00C066A3"/>
    <w:rsid w:val="00CB6654"/>
    <w:rsid w:val="00CD4482"/>
    <w:rsid w:val="00D13176"/>
    <w:rsid w:val="00D43CC4"/>
    <w:rsid w:val="00DC0C53"/>
    <w:rsid w:val="00E913E2"/>
    <w:rsid w:val="00E93794"/>
    <w:rsid w:val="00EF05A1"/>
    <w:rsid w:val="00F05CBF"/>
    <w:rsid w:val="00F86A8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32</cp:revision>
  <cp:lastPrinted>2021-05-14T10:20:00Z</cp:lastPrinted>
  <dcterms:created xsi:type="dcterms:W3CDTF">2016-10-19T09:45:00Z</dcterms:created>
  <dcterms:modified xsi:type="dcterms:W3CDTF">2024-12-03T08:58:00Z</dcterms:modified>
</cp:coreProperties>
</file>