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B73D82" w:rsidRDefault="00E64552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proofErr w:type="spellStart"/>
      <w:r>
        <w:rPr>
          <w:rFonts w:ascii="Arial" w:hAnsi="Arial" w:cs="Arial"/>
          <w:b/>
          <w:sz w:val="18"/>
          <w:szCs w:val="12"/>
        </w:rPr>
        <w:t>rat</w:t>
      </w:r>
      <w:bookmarkStart w:id="0" w:name="_GoBack"/>
      <w:bookmarkEnd w:id="0"/>
      <w:r w:rsidR="00992494" w:rsidRPr="00B73D82">
        <w:rPr>
          <w:rFonts w:ascii="Arial" w:hAnsi="Arial" w:cs="Arial"/>
          <w:b/>
          <w:sz w:val="18"/>
          <w:szCs w:val="12"/>
        </w:rPr>
        <w:t>Dane</w:t>
      </w:r>
      <w:proofErr w:type="spellEnd"/>
      <w:r w:rsidR="00992494" w:rsidRPr="00B73D82">
        <w:rPr>
          <w:rFonts w:ascii="Arial" w:hAnsi="Arial" w:cs="Arial"/>
          <w:b/>
          <w:sz w:val="18"/>
          <w:szCs w:val="12"/>
        </w:rPr>
        <w:t xml:space="preserve">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091"/>
        <w:gridCol w:w="2874"/>
        <w:gridCol w:w="1844"/>
      </w:tblGrid>
      <w:tr w:rsidR="00992494" w:rsidRPr="00B73D82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Szczegółowe wymagania dotyczące sposobu wykonania usługi przez Wykonawcę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 xml:space="preserve">Szczegółowe wymagania wobec Wykonawcy zawarte są we wzorze umowy wraz z załącznikami do niej. 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Wykonawca załączając do oferty wymagany wzór umowy zobowiązuje się do przyjęcia jej wszystkich warunków, w szczególności w zakresie zakresu i terminów wykonania.</w:t>
      </w: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Formularz cenowy:</w:t>
      </w:r>
    </w:p>
    <w:tbl>
      <w:tblPr>
        <w:tblW w:w="58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634"/>
        <w:gridCol w:w="1543"/>
        <w:gridCol w:w="1114"/>
        <w:gridCol w:w="1220"/>
        <w:gridCol w:w="1069"/>
        <w:gridCol w:w="1107"/>
        <w:gridCol w:w="1031"/>
        <w:gridCol w:w="1301"/>
      </w:tblGrid>
      <w:tr w:rsidR="00BC6418" w:rsidRPr="00B73D82" w:rsidTr="00B73D82">
        <w:trPr>
          <w:trHeight w:hRule="exact" w:val="1498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Lp.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Urządzenie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Model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Producent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6A49C6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Sumaryczna liczba sztuk aparatów (wg Załącznika           nr </w:t>
            </w:r>
            <w:r w:rsidR="006A49C6"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B73D82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Cena netto </w:t>
            </w:r>
            <w:r w:rsidR="00B73D82" w:rsidRPr="00B73D82">
              <w:rPr>
                <w:rFonts w:ascii="Arial" w:hAnsi="Arial" w:cs="Arial"/>
                <w:color w:val="000000"/>
                <w:sz w:val="18"/>
                <w:szCs w:val="14"/>
              </w:rPr>
              <w:t>przeglądu w okresie umowy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[zł]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netto oferowanej usługi [zł]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VAT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brutto oferowanej usługi [zł]</w:t>
            </w:r>
          </w:p>
        </w:tc>
      </w:tr>
      <w:tr w:rsidR="00B73D82" w:rsidRPr="00B73D82" w:rsidTr="00B73D82">
        <w:trPr>
          <w:trHeight w:hRule="exact" w:val="822"/>
          <w:jc w:val="center"/>
        </w:trPr>
        <w:tc>
          <w:tcPr>
            <w:tcW w:w="286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Respirator</w:t>
            </w:r>
          </w:p>
        </w:tc>
        <w:tc>
          <w:tcPr>
            <w:tcW w:w="7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R860</w:t>
            </w:r>
          </w:p>
        </w:tc>
        <w:tc>
          <w:tcPr>
            <w:tcW w:w="524" w:type="pct"/>
            <w:vMerge w:val="restart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GE Medical System</w:t>
            </w:r>
          </w:p>
          <w:p w:rsidR="00B73D82" w:rsidRPr="00B73D82" w:rsidRDefault="00B73D82" w:rsidP="00B73D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12</w:t>
            </w:r>
          </w:p>
        </w:tc>
        <w:tc>
          <w:tcPr>
            <w:tcW w:w="5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61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73D82" w:rsidRPr="00B73D82" w:rsidTr="00B73D82">
        <w:trPr>
          <w:trHeight w:hRule="exact" w:val="836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Respirator</w:t>
            </w: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R860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C6418" w:rsidRPr="00B73D82" w:rsidTr="00B73D82">
        <w:trPr>
          <w:trHeight w:hRule="exact" w:val="839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418" w:rsidRPr="00B73D82" w:rsidRDefault="001E59D7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Brutto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6"/>
          <w:szCs w:val="12"/>
        </w:rPr>
      </w:pPr>
    </w:p>
    <w:p w:rsidR="00992494" w:rsidRPr="00B73D82" w:rsidRDefault="00BC6418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*</w:t>
      </w:r>
      <w:r w:rsidRPr="00B73D82">
        <w:rPr>
          <w:rFonts w:ascii="Arial" w:hAnsi="Arial" w:cs="Arial"/>
          <w:sz w:val="28"/>
        </w:rPr>
        <w:t xml:space="preserve"> </w:t>
      </w:r>
      <w:r w:rsidRPr="00B73D82">
        <w:rPr>
          <w:rFonts w:ascii="Arial" w:eastAsia="Arial" w:hAnsi="Arial" w:cs="Arial"/>
          <w:sz w:val="18"/>
          <w:szCs w:val="12"/>
        </w:rPr>
        <w:t>Urządzenie nie wymaga wymiany akumulatora w ramach przeglądu 4-letniego</w:t>
      </w:r>
    </w:p>
    <w:p w:rsidR="001E59D7" w:rsidRPr="00B73D82" w:rsidRDefault="001E59D7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Stawka za roboczogodzinę : ………………zł netto, VAT: 8%, ……………………………… zł brutto</w:t>
      </w:r>
    </w:p>
    <w:p w:rsidR="00736608" w:rsidRPr="00B73D82" w:rsidRDefault="00736608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Stawka za dojazd: ………………zł netto, VAT: ……</w:t>
      </w:r>
      <w:r w:rsidRPr="00B73D82">
        <w:rPr>
          <w:rFonts w:ascii="Arial" w:eastAsia="Arial" w:hAnsi="Arial" w:cs="Arial"/>
          <w:sz w:val="18"/>
          <w:szCs w:val="14"/>
        </w:rPr>
        <w:t xml:space="preserve"> </w:t>
      </w:r>
      <w:r w:rsidRPr="00B73D82">
        <w:rPr>
          <w:rFonts w:ascii="Arial" w:eastAsia="Arial" w:hAnsi="Arial" w:cs="Arial"/>
          <w:sz w:val="18"/>
          <w:szCs w:val="12"/>
        </w:rPr>
        <w:t>%, ……………………………… zł brutto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Data związania ofertą, nie krótsza niż 3 tygodnie od daty otwarcia oferty, tj. do dnia: ……………………</w:t>
      </w:r>
      <w:r w:rsidR="00736608" w:rsidRPr="00B73D82">
        <w:rPr>
          <w:rFonts w:ascii="Arial" w:eastAsia="Arial" w:hAnsi="Arial" w:cs="Arial"/>
          <w:sz w:val="18"/>
          <w:szCs w:val="12"/>
        </w:rPr>
        <w:t>……………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…………………………………………………………………</w:t>
      </w:r>
      <w:r w:rsidRPr="00B73D82">
        <w:rPr>
          <w:rFonts w:ascii="Arial" w:hAnsi="Arial" w:cs="Arial"/>
          <w:sz w:val="18"/>
          <w:szCs w:val="12"/>
        </w:rPr>
        <w:t xml:space="preserve"> </w:t>
      </w:r>
    </w:p>
    <w:p w:rsidR="001D0089" w:rsidRPr="00B73D82" w:rsidRDefault="00992494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(miejscowość, data, czytelny podpis upoważnionego Przedstawiciela Oferenta)</w:t>
      </w:r>
    </w:p>
    <w:sectPr w:rsidR="001D0089" w:rsidRPr="00B73D8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23A"/>
    <w:multiLevelType w:val="hybridMultilevel"/>
    <w:tmpl w:val="C9EA909E"/>
    <w:lvl w:ilvl="0" w:tplc="ADB0AB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0F1579"/>
    <w:rsid w:val="001D0089"/>
    <w:rsid w:val="001E59D7"/>
    <w:rsid w:val="006A49C6"/>
    <w:rsid w:val="00736608"/>
    <w:rsid w:val="00992494"/>
    <w:rsid w:val="00A406FF"/>
    <w:rsid w:val="00A9478E"/>
    <w:rsid w:val="00B73D82"/>
    <w:rsid w:val="00BC6418"/>
    <w:rsid w:val="00E64552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Justyna Bundyra</cp:lastModifiedBy>
  <cp:revision>6</cp:revision>
  <dcterms:created xsi:type="dcterms:W3CDTF">2022-08-09T07:09:00Z</dcterms:created>
  <dcterms:modified xsi:type="dcterms:W3CDTF">2022-08-11T12:09:00Z</dcterms:modified>
</cp:coreProperties>
</file>