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6966E1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30716519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977F25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7F167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77F2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F1675">
              <w:rPr>
                <w:rFonts w:ascii="Times New Roman" w:eastAsia="Times New Roman" w:hAnsi="Times New Roman" w:cs="Times New Roman"/>
                <w:lang w:eastAsia="pl-PL"/>
              </w:rPr>
              <w:t xml:space="preserve"> listopada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87739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7F167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7F1675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87739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7739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877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1675" w:rsidRPr="007F16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REMONT POMIESZCZEŃ BUDYNKU ADMINISTRACYJNEGO                                            PRZY UL. SŁOWACKIEGO 1 W BIAŁYMSTOKU</w:t>
      </w:r>
      <w:r w:rsidR="007F16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7F1675">
        <w:rPr>
          <w:rFonts w:ascii="Times New Roman" w:eastAsia="Times New Roman" w:hAnsi="Times New Roman" w:cs="Times New Roman"/>
          <w:lang w:eastAsia="pl-PL"/>
        </w:rPr>
        <w:t>47</w:t>
      </w:r>
      <w:r w:rsidR="006F308E">
        <w:rPr>
          <w:rFonts w:ascii="Times New Roman" w:eastAsia="Times New Roman" w:hAnsi="Times New Roman" w:cs="Times New Roman"/>
          <w:lang w:eastAsia="pl-PL"/>
        </w:rPr>
        <w:t>/C/2</w:t>
      </w:r>
      <w:r w:rsidR="0087739A">
        <w:rPr>
          <w:rFonts w:ascii="Times New Roman" w:eastAsia="Times New Roman" w:hAnsi="Times New Roman" w:cs="Times New Roman"/>
          <w:lang w:eastAsia="pl-PL"/>
        </w:rPr>
        <w:t>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18046D" w:rsidP="001804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B4261">
        <w:rPr>
          <w:rFonts w:ascii="Times New Roman" w:hAnsi="Times New Roman" w:cs="Times New Roman"/>
          <w:b/>
          <w:bCs/>
        </w:rPr>
        <w:t>Wyjaśnienia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D210C1">
        <w:rPr>
          <w:rFonts w:ascii="Times New Roman" w:hAnsi="Times New Roman" w:cs="Times New Roman"/>
          <w:b/>
          <w:bCs/>
        </w:rPr>
        <w:t>treści S</w:t>
      </w:r>
      <w:r w:rsidRPr="00CB4261">
        <w:rPr>
          <w:rFonts w:ascii="Times New Roman" w:hAnsi="Times New Roman" w:cs="Times New Roman"/>
          <w:b/>
          <w:bCs/>
        </w:rPr>
        <w:t>WZ:</w:t>
      </w:r>
    </w:p>
    <w:p w:rsidR="0087739A" w:rsidRDefault="0018046D" w:rsidP="0087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87739A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87739A">
        <w:rPr>
          <w:rFonts w:ascii="Times New Roman" w:hAnsi="Times New Roman" w:cs="Times New Roman"/>
          <w:i/>
        </w:rPr>
        <w:t>1129</w:t>
      </w:r>
      <w:r w:rsidR="006F308E">
        <w:rPr>
          <w:rFonts w:ascii="Times New Roman" w:hAnsi="Times New Roman" w:cs="Times New Roman"/>
          <w:i/>
        </w:rPr>
        <w:t xml:space="preserve"> ze zm</w:t>
      </w:r>
      <w:r>
        <w:rPr>
          <w:rFonts w:ascii="Times New Roman" w:eastAsia="Calibri" w:hAnsi="Times New Roman" w:cs="Times New Roman"/>
          <w:i/>
          <w:iCs/>
        </w:rPr>
        <w:t>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>cy udziela następujących wyjaśnień</w:t>
      </w:r>
      <w:r w:rsidR="0087739A">
        <w:rPr>
          <w:rFonts w:ascii="Times New Roman" w:eastAsia="Times New Roman" w:hAnsi="Times New Roman" w:cs="Times New Roman"/>
          <w:lang w:eastAsia="pl-PL"/>
        </w:rPr>
        <w:t>:</w:t>
      </w:r>
    </w:p>
    <w:p w:rsidR="0087739A" w:rsidRDefault="0087739A" w:rsidP="0087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1675" w:rsidRPr="0087739A" w:rsidRDefault="0087739A" w:rsidP="008773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739A">
        <w:rPr>
          <w:rFonts w:ascii="Times New Roman" w:hAnsi="Times New Roman" w:cs="Times New Roman"/>
          <w:b/>
        </w:rPr>
        <w:t>Pytanie:</w:t>
      </w:r>
    </w:p>
    <w:p w:rsidR="0087739A" w:rsidRPr="00977F25" w:rsidRDefault="00977F25" w:rsidP="008773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7F25">
        <w:rPr>
          <w:rFonts w:ascii="Times New Roman" w:hAnsi="Times New Roman" w:cs="Times New Roman"/>
        </w:rPr>
        <w:t>Czy w związku z istniejącym systemem PPOŻ (czujki na korytarzu) i zabudową sufitu sufitem podwieszanym należy przenieść istniejące czujki na sufit podwieszany? Czy zamontować dodatkowe na suficie i wyprowadzić wskaźniki zadziałania?</w:t>
      </w:r>
    </w:p>
    <w:p w:rsidR="00977F25" w:rsidRDefault="00977F25" w:rsidP="0087739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212A7" w:rsidRPr="008212A7" w:rsidRDefault="008212A7" w:rsidP="0087739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212A7">
        <w:rPr>
          <w:rFonts w:ascii="Times New Roman" w:hAnsi="Times New Roman" w:cs="Times New Roman"/>
          <w:b/>
        </w:rPr>
        <w:t>Odpowiedź:</w:t>
      </w:r>
    </w:p>
    <w:p w:rsidR="007F1675" w:rsidRPr="00977F25" w:rsidRDefault="00977F25" w:rsidP="007F167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977F25">
        <w:rPr>
          <w:rFonts w:ascii="Times New Roman" w:hAnsi="Times New Roman" w:cs="Times New Roman"/>
        </w:rPr>
        <w:t>Zakres robót zgodny z przedmiarem robót elektrycznych - zakres ten nie obejmuje rozbudowy instalacji PPOŻ</w:t>
      </w:r>
      <w:r>
        <w:rPr>
          <w:rFonts w:ascii="Times New Roman" w:hAnsi="Times New Roman" w:cs="Times New Roman"/>
        </w:rPr>
        <w:t>.</w:t>
      </w:r>
    </w:p>
    <w:p w:rsidR="00977F25" w:rsidRDefault="00977F25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C8F" w:rsidRPr="008212A7" w:rsidRDefault="00B13C8F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8D4CA5" w:rsidRPr="00300769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1675" w:rsidRDefault="007F167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F1675" w:rsidRDefault="007F167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</w:t>
      </w:r>
    </w:p>
    <w:p w:rsidR="00277311" w:rsidRDefault="007F167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18481E" w:rsidRPr="0018481E" w:rsidRDefault="0018481E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48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="00977F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bookmarkStart w:id="0" w:name="_GoBack"/>
      <w:bookmarkEnd w:id="0"/>
      <w:r w:rsidR="00977F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 oryginale)</w:t>
      </w: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1675" w:rsidRDefault="007F1675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1675" w:rsidRDefault="007F1675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1675" w:rsidRDefault="007F1675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1675" w:rsidRDefault="007F1675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1675" w:rsidRDefault="007F1675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E1" w:rsidRDefault="006966E1" w:rsidP="00417235">
      <w:pPr>
        <w:spacing w:after="0" w:line="240" w:lineRule="auto"/>
      </w:pPr>
      <w:r>
        <w:separator/>
      </w:r>
    </w:p>
  </w:endnote>
  <w:endnote w:type="continuationSeparator" w:id="0">
    <w:p w:rsidR="006966E1" w:rsidRDefault="006966E1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E1" w:rsidRDefault="006966E1" w:rsidP="00417235">
      <w:pPr>
        <w:spacing w:after="0" w:line="240" w:lineRule="auto"/>
      </w:pPr>
      <w:r>
        <w:separator/>
      </w:r>
    </w:p>
  </w:footnote>
  <w:footnote w:type="continuationSeparator" w:id="0">
    <w:p w:rsidR="006966E1" w:rsidRDefault="006966E1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20"/>
  </w:num>
  <w:num w:numId="9">
    <w:abstractNumId w:val="37"/>
  </w:num>
  <w:num w:numId="10">
    <w:abstractNumId w:val="7"/>
  </w:num>
  <w:num w:numId="11">
    <w:abstractNumId w:val="3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4"/>
  </w:num>
  <w:num w:numId="16">
    <w:abstractNumId w:val="3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19"/>
  </w:num>
  <w:num w:numId="21">
    <w:abstractNumId w:val="8"/>
  </w:num>
  <w:num w:numId="22">
    <w:abstractNumId w:val="40"/>
  </w:num>
  <w:num w:numId="23">
    <w:abstractNumId w:val="30"/>
  </w:num>
  <w:num w:numId="24">
    <w:abstractNumId w:val="4"/>
  </w:num>
  <w:num w:numId="25">
    <w:abstractNumId w:val="10"/>
  </w:num>
  <w:num w:numId="26">
    <w:abstractNumId w:val="16"/>
  </w:num>
  <w:num w:numId="27">
    <w:abstractNumId w:val="11"/>
  </w:num>
  <w:num w:numId="28">
    <w:abstractNumId w:val="31"/>
  </w:num>
  <w:num w:numId="29">
    <w:abstractNumId w:val="41"/>
  </w:num>
  <w:num w:numId="30">
    <w:abstractNumId w:val="24"/>
  </w:num>
  <w:num w:numId="31">
    <w:abstractNumId w:val="1"/>
  </w:num>
  <w:num w:numId="32">
    <w:abstractNumId w:val="42"/>
  </w:num>
  <w:num w:numId="33">
    <w:abstractNumId w:val="3"/>
  </w:num>
  <w:num w:numId="34">
    <w:abstractNumId w:val="13"/>
  </w:num>
  <w:num w:numId="35">
    <w:abstractNumId w:val="23"/>
  </w:num>
  <w:num w:numId="36">
    <w:abstractNumId w:val="18"/>
  </w:num>
  <w:num w:numId="37">
    <w:abstractNumId w:val="27"/>
  </w:num>
  <w:num w:numId="38">
    <w:abstractNumId w:val="28"/>
  </w:num>
  <w:num w:numId="39">
    <w:abstractNumId w:val="17"/>
  </w:num>
  <w:num w:numId="40">
    <w:abstractNumId w:val="35"/>
  </w:num>
  <w:num w:numId="41">
    <w:abstractNumId w:val="5"/>
  </w:num>
  <w:num w:numId="42">
    <w:abstractNumId w:val="9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75DF"/>
    <w:rsid w:val="000D5D7A"/>
    <w:rsid w:val="001174A0"/>
    <w:rsid w:val="00135E39"/>
    <w:rsid w:val="00147178"/>
    <w:rsid w:val="00150261"/>
    <w:rsid w:val="00161BE5"/>
    <w:rsid w:val="0018046D"/>
    <w:rsid w:val="0018481E"/>
    <w:rsid w:val="001A7A9E"/>
    <w:rsid w:val="001C3127"/>
    <w:rsid w:val="001E0AF0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37B71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8615C"/>
    <w:rsid w:val="004A0517"/>
    <w:rsid w:val="004C2552"/>
    <w:rsid w:val="004C3D89"/>
    <w:rsid w:val="004D3550"/>
    <w:rsid w:val="004D5B7A"/>
    <w:rsid w:val="004E6F02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A14F3"/>
    <w:rsid w:val="005B589A"/>
    <w:rsid w:val="005F1166"/>
    <w:rsid w:val="00651640"/>
    <w:rsid w:val="0066397B"/>
    <w:rsid w:val="00667C97"/>
    <w:rsid w:val="00674F75"/>
    <w:rsid w:val="00680A5C"/>
    <w:rsid w:val="00687757"/>
    <w:rsid w:val="00691562"/>
    <w:rsid w:val="00692EBF"/>
    <w:rsid w:val="006966E1"/>
    <w:rsid w:val="006B0A52"/>
    <w:rsid w:val="006B1E1A"/>
    <w:rsid w:val="006C44C1"/>
    <w:rsid w:val="006E3878"/>
    <w:rsid w:val="006F308E"/>
    <w:rsid w:val="006F43BF"/>
    <w:rsid w:val="00704E66"/>
    <w:rsid w:val="007164D4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7F1675"/>
    <w:rsid w:val="00805DD3"/>
    <w:rsid w:val="00820C2B"/>
    <w:rsid w:val="008212A7"/>
    <w:rsid w:val="00836F9A"/>
    <w:rsid w:val="00861732"/>
    <w:rsid w:val="0086365C"/>
    <w:rsid w:val="00863911"/>
    <w:rsid w:val="0087739A"/>
    <w:rsid w:val="008A7860"/>
    <w:rsid w:val="008C4FCC"/>
    <w:rsid w:val="008C6685"/>
    <w:rsid w:val="008C740F"/>
    <w:rsid w:val="008C7931"/>
    <w:rsid w:val="008D4CA5"/>
    <w:rsid w:val="0096164A"/>
    <w:rsid w:val="00977F25"/>
    <w:rsid w:val="00980EA8"/>
    <w:rsid w:val="00995966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B105BF"/>
    <w:rsid w:val="00B13C8F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3084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E92"/>
    <w:rsid w:val="00C97D8E"/>
    <w:rsid w:val="00CB4261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A3809"/>
    <w:rsid w:val="00DC5CEC"/>
    <w:rsid w:val="00DF0F49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02E9-A55B-473C-B5EE-2EC97C7F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97</cp:revision>
  <cp:lastPrinted>2022-11-23T12:46:00Z</cp:lastPrinted>
  <dcterms:created xsi:type="dcterms:W3CDTF">2017-07-05T07:20:00Z</dcterms:created>
  <dcterms:modified xsi:type="dcterms:W3CDTF">2022-11-23T12:49:00Z</dcterms:modified>
</cp:coreProperties>
</file>