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DD" w:rsidRDefault="00A849CA" w:rsidP="006B06DD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  <w:highlight w:val="lightGray"/>
        </w:rPr>
        <w:t>Projektor</w:t>
      </w:r>
      <w:r w:rsidR="002607FB">
        <w:rPr>
          <w:rFonts w:ascii="Times New Roman" w:hAnsi="Times New Roman"/>
          <w:b/>
          <w:sz w:val="24"/>
          <w:szCs w:val="24"/>
          <w:highlight w:val="lightGray"/>
        </w:rPr>
        <w:t xml:space="preserve"> – </w:t>
      </w:r>
      <w:r w:rsidR="00ED78D9">
        <w:rPr>
          <w:rFonts w:ascii="Times New Roman" w:hAnsi="Times New Roman"/>
          <w:b/>
          <w:sz w:val="24"/>
          <w:szCs w:val="24"/>
          <w:highlight w:val="lightGray"/>
        </w:rPr>
        <w:t>typ 1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(x</w:t>
      </w:r>
      <w:r w:rsidR="00ED78D9">
        <w:rPr>
          <w:rFonts w:ascii="Times New Roman" w:hAnsi="Times New Roman"/>
          <w:b/>
          <w:sz w:val="24"/>
          <w:szCs w:val="24"/>
          <w:highlight w:val="lightGray"/>
        </w:rPr>
        <w:t>10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) </w:t>
      </w:r>
      <w:r w:rsidR="006B06DD">
        <w:rPr>
          <w:rFonts w:ascii="Times New Roman" w:hAnsi="Times New Roman"/>
          <w:b/>
          <w:sz w:val="24"/>
          <w:szCs w:val="24"/>
          <w:highlight w:val="lightGray"/>
        </w:rPr>
        <w:t>– WZiEU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698"/>
        <w:gridCol w:w="2209"/>
      </w:tblGrid>
      <w:tr w:rsidR="006B06DD" w:rsidTr="006B06DD">
        <w:trPr>
          <w:trHeight w:val="300"/>
        </w:trPr>
        <w:tc>
          <w:tcPr>
            <w:tcW w:w="2100" w:type="dxa"/>
            <w:tcBorders>
              <w:top w:val="single" w:sz="4" w:space="0" w:color="212121"/>
              <w:left w:val="single" w:sz="4" w:space="0" w:color="212121"/>
              <w:bottom w:val="single" w:sz="8" w:space="0" w:color="212121"/>
              <w:right w:val="single" w:sz="4" w:space="0" w:color="212121"/>
            </w:tcBorders>
            <w:hideMark/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Atrybut</w:t>
            </w:r>
          </w:p>
        </w:tc>
        <w:tc>
          <w:tcPr>
            <w:tcW w:w="4698" w:type="dxa"/>
            <w:tcBorders>
              <w:top w:val="single" w:sz="4" w:space="0" w:color="212121"/>
              <w:left w:val="nil"/>
              <w:bottom w:val="single" w:sz="8" w:space="0" w:color="212121"/>
              <w:right w:val="single" w:sz="4" w:space="0" w:color="212121"/>
            </w:tcBorders>
            <w:hideMark/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Parametry nie gorsze niż:</w:t>
            </w:r>
          </w:p>
        </w:tc>
        <w:tc>
          <w:tcPr>
            <w:tcW w:w="2209" w:type="dxa"/>
            <w:tcBorders>
              <w:top w:val="single" w:sz="4" w:space="0" w:color="212121"/>
              <w:left w:val="nil"/>
              <w:bottom w:val="single" w:sz="8" w:space="0" w:color="212121"/>
              <w:right w:val="single" w:sz="4" w:space="0" w:color="212121"/>
            </w:tcBorders>
            <w:hideMark/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lub parametry oferowanych części składowych</w:t>
            </w:r>
          </w:p>
        </w:tc>
      </w:tr>
      <w:tr w:rsidR="00525251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25251" w:rsidRDefault="00525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Technologia wyświetlania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525251" w:rsidRDefault="00525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DLP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525251" w:rsidRDefault="00525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Tr="00AA27A3">
        <w:trPr>
          <w:trHeight w:val="376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AA2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Rozdzielczość</w:t>
            </w:r>
            <w:r w:rsidR="0052525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natywna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4F11D8" w:rsidP="0000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1280 x 720 (HD</w:t>
            </w:r>
            <w:r w:rsidR="00525251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25251" w:rsidTr="00AA27A3">
        <w:trPr>
          <w:trHeight w:val="376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25251" w:rsidRDefault="00525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Rozdzielczość maksymalna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525251" w:rsidRDefault="00525251" w:rsidP="00525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1920 x 1200 (WUXGA)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525251" w:rsidRDefault="00525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AA2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Jasność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4F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33</w:t>
            </w:r>
            <w:r w:rsidR="00525251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  <w:r w:rsidR="0039597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ANSI</w:t>
            </w:r>
            <w:r w:rsidR="0052525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AA2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Kontrast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525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20000:1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AA2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Moc lampy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525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195W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25251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25251" w:rsidRDefault="00EA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Minimalna odległość projekcji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525251" w:rsidRDefault="004F11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EA10C5">
              <w:rPr>
                <w:rFonts w:ascii="Times New Roman" w:eastAsia="Times New Roman" w:hAnsi="Times New Roman"/>
                <w:color w:val="000000"/>
                <w:lang w:eastAsia="pl-PL"/>
              </w:rPr>
              <w:t>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525251" w:rsidRDefault="00525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55A31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E55A31" w:rsidRPr="00E55A31" w:rsidRDefault="00E55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55A31">
              <w:rPr>
                <w:rFonts w:ascii="Times New Roman" w:eastAsia="Times New Roman" w:hAnsi="Times New Roman"/>
                <w:color w:val="000000"/>
                <w:lang w:eastAsia="pl-PL"/>
              </w:rPr>
              <w:t>Przekątna obrazu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55A31" w:rsidRPr="00E55A31" w:rsidRDefault="0042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0.68</w:t>
            </w:r>
            <w:r w:rsidR="00E55A31" w:rsidRPr="00E55A31">
              <w:rPr>
                <w:rFonts w:ascii="Times New Roman" w:hAnsi="Times New Roman"/>
              </w:rPr>
              <w:t xml:space="preserve"> - 7.62 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55A31" w:rsidRDefault="00E55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55A31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E55A31" w:rsidRDefault="00E55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Obiektyw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55A31" w:rsidRDefault="00E55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2,41 – 2,53 F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55A31" w:rsidRDefault="00E55A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84C31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84C31" w:rsidRDefault="00184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Format obrazu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184C31" w:rsidRPr="00184C31" w:rsidRDefault="0042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- 16:9</w:t>
            </w:r>
            <w:r>
              <w:rPr>
                <w:rFonts w:ascii="Times New Roman" w:hAnsi="Times New Roman"/>
              </w:rPr>
              <w:br/>
              <w:t>- 4:3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184C31" w:rsidRDefault="00184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84C31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84C31" w:rsidRDefault="00184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Żywotność lampy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184C31" w:rsidRPr="00184C31" w:rsidRDefault="0039597E" w:rsidP="00184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5000h w trybie normalnym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184C31" w:rsidRDefault="00184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Wbudowane porty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EA10C5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A10C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Minimalnie: </w:t>
            </w:r>
          </w:p>
          <w:p w:rsidR="00E2048C" w:rsidRPr="00EA10C5" w:rsidRDefault="00EA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A10C5">
              <w:rPr>
                <w:rFonts w:ascii="Times New Roman" w:hAnsi="Times New Roman"/>
              </w:rPr>
              <w:t>- VGA in (D-</w:t>
            </w:r>
            <w:proofErr w:type="spellStart"/>
            <w:r w:rsidRPr="00EA10C5">
              <w:rPr>
                <w:rFonts w:ascii="Times New Roman" w:hAnsi="Times New Roman"/>
              </w:rPr>
              <w:t>s</w:t>
            </w:r>
            <w:r w:rsidR="00C45EC9">
              <w:rPr>
                <w:rFonts w:ascii="Times New Roman" w:hAnsi="Times New Roman"/>
              </w:rPr>
              <w:t>ub</w:t>
            </w:r>
            <w:proofErr w:type="spellEnd"/>
            <w:r w:rsidR="00C45EC9">
              <w:rPr>
                <w:rFonts w:ascii="Times New Roman" w:hAnsi="Times New Roman"/>
              </w:rPr>
              <w:t>) - 1 szt.</w:t>
            </w:r>
            <w:r w:rsidRPr="00EA10C5">
              <w:rPr>
                <w:rFonts w:ascii="Times New Roman" w:hAnsi="Times New Roman"/>
              </w:rPr>
              <w:br/>
              <w:t>- AC in (wejście zasilania) - 1 szt.</w:t>
            </w:r>
            <w:r w:rsidRPr="00EA10C5">
              <w:rPr>
                <w:rFonts w:ascii="Times New Roman" w:hAnsi="Times New Roman"/>
              </w:rPr>
              <w:br/>
              <w:t>- Wejście audio - 1 szt.</w:t>
            </w:r>
            <w:r w:rsidRPr="00EA10C5">
              <w:rPr>
                <w:rFonts w:ascii="Times New Roman" w:hAnsi="Times New Roman"/>
              </w:rPr>
              <w:br/>
              <w:t>- HDMI - 1 szt.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A4FC4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AA4FC4" w:rsidRDefault="00AA4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Głośniki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AA4FC4" w:rsidRPr="00EA10C5" w:rsidRDefault="00AA4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AA4FC4" w:rsidRDefault="00AA4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EA10C5" w:rsidRDefault="006B06DD" w:rsidP="00EA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A10C5">
              <w:rPr>
                <w:rFonts w:ascii="Times New Roman" w:eastAsia="Times New Roman" w:hAnsi="Times New Roman"/>
                <w:color w:val="000000"/>
                <w:lang w:eastAsia="pl-PL"/>
              </w:rPr>
              <w:t>Na okres  co najmniej  24 miesięcy,</w:t>
            </w:r>
            <w:r w:rsidR="00EA10C5" w:rsidRPr="00EA10C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obsługa w miejscu użytkowania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84C31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184C31" w:rsidRDefault="00184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Dodatkowe funkcje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184C31" w:rsidRDefault="00395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51921">
              <w:rPr>
                <w:rFonts w:ascii="Times New Roman" w:hAnsi="Times New Roman"/>
              </w:rPr>
              <w:t>Możliwość regulacji</w:t>
            </w:r>
            <w:r w:rsidR="00184C31" w:rsidRPr="00184C31">
              <w:rPr>
                <w:rFonts w:ascii="Times New Roman" w:hAnsi="Times New Roman"/>
              </w:rPr>
              <w:t xml:space="preserve"> zniekształcenia trapezowego‎ (</w:t>
            </w:r>
            <w:proofErr w:type="spellStart"/>
            <w:r w:rsidR="00184C31" w:rsidRPr="00184C31">
              <w:rPr>
                <w:rFonts w:ascii="Times New Roman" w:hAnsi="Times New Roman"/>
              </w:rPr>
              <w:t>Keystone</w:t>
            </w:r>
            <w:proofErr w:type="spellEnd"/>
            <w:r w:rsidR="00184C31" w:rsidRPr="00184C31">
              <w:rPr>
                <w:rFonts w:ascii="Times New Roman" w:hAnsi="Times New Roman"/>
              </w:rPr>
              <w:t>)</w:t>
            </w:r>
          </w:p>
          <w:p w:rsidR="0039597E" w:rsidRPr="00184C31" w:rsidRDefault="00395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Możliwość montażu na suficie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184C31" w:rsidRDefault="00184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Dodatkowe</w:t>
            </w:r>
            <w:r w:rsidR="00184C3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akcesoria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EA10C5" w:rsidRDefault="00EA1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A10C5">
              <w:rPr>
                <w:rFonts w:ascii="Times New Roman" w:hAnsi="Times New Roman"/>
              </w:rPr>
              <w:t>- Baterie do pilota (AA) - 2 szt.</w:t>
            </w:r>
            <w:r w:rsidRPr="00EA10C5">
              <w:rPr>
                <w:rFonts w:ascii="Times New Roman" w:hAnsi="Times New Roman"/>
              </w:rPr>
              <w:br/>
              <w:t>- Kabel VGA</w:t>
            </w:r>
            <w:r w:rsidRPr="00EA10C5">
              <w:rPr>
                <w:rFonts w:ascii="Times New Roman" w:hAnsi="Times New Roman"/>
              </w:rPr>
              <w:br/>
              <w:t>- Pilot</w:t>
            </w:r>
            <w:r w:rsidRPr="00EA10C5">
              <w:rPr>
                <w:rFonts w:ascii="Times New Roman" w:hAnsi="Times New Roman"/>
              </w:rPr>
              <w:br/>
              <w:t>- Kabel zasilający</w:t>
            </w:r>
            <w:r w:rsidRPr="00EA10C5">
              <w:rPr>
                <w:rFonts w:ascii="Times New Roman" w:hAnsi="Times New Roman"/>
              </w:rPr>
              <w:br/>
              <w:t>- Instrukcja szybkiego uruchomienia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146E6F" w:rsidRDefault="00146E6F">
      <w:pPr>
        <w:rPr>
          <w:rFonts w:ascii="Times New Roman" w:hAnsi="Times New Roman"/>
          <w:b/>
          <w:sz w:val="20"/>
          <w:szCs w:val="20"/>
        </w:rPr>
      </w:pPr>
    </w:p>
    <w:p w:rsidR="00ED78D9" w:rsidRDefault="00ED78D9" w:rsidP="00ED78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Dostawa:</w:t>
      </w:r>
    </w:p>
    <w:p w:rsidR="00ED78D9" w:rsidRDefault="00ED78D9" w:rsidP="00ED78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Piotr Zym</w:t>
      </w:r>
    </w:p>
    <w:p w:rsidR="00ED78D9" w:rsidRDefault="00ED78D9" w:rsidP="00ED78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ul. Cukrowa 8</w:t>
      </w:r>
    </w:p>
    <w:p w:rsidR="00ED78D9" w:rsidRDefault="00ED78D9" w:rsidP="00ED78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71-004 Szczecin</w:t>
      </w:r>
    </w:p>
    <w:p w:rsidR="00ED78D9" w:rsidRDefault="00ED78D9">
      <w:pPr>
        <w:rPr>
          <w:rFonts w:ascii="Times New Roman" w:hAnsi="Times New Roman"/>
          <w:b/>
          <w:sz w:val="20"/>
          <w:szCs w:val="20"/>
        </w:rPr>
      </w:pPr>
    </w:p>
    <w:p w:rsidR="00ED78D9" w:rsidRDefault="00ED78D9" w:rsidP="00ED78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Projektor</w:t>
      </w:r>
      <w:r w:rsidR="002607FB">
        <w:rPr>
          <w:rFonts w:ascii="Times New Roman" w:hAnsi="Times New Roman"/>
          <w:b/>
          <w:sz w:val="24"/>
          <w:szCs w:val="24"/>
          <w:highlight w:val="lightGray"/>
        </w:rPr>
        <w:t xml:space="preserve"> –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typ 2 (x1) – WZiEU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698"/>
        <w:gridCol w:w="2209"/>
      </w:tblGrid>
      <w:tr w:rsidR="00ED78D9" w:rsidTr="00E024D0">
        <w:trPr>
          <w:trHeight w:val="300"/>
        </w:trPr>
        <w:tc>
          <w:tcPr>
            <w:tcW w:w="2100" w:type="dxa"/>
            <w:tcBorders>
              <w:top w:val="single" w:sz="4" w:space="0" w:color="212121"/>
              <w:left w:val="single" w:sz="4" w:space="0" w:color="212121"/>
              <w:bottom w:val="single" w:sz="8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Atrybut</w:t>
            </w:r>
          </w:p>
        </w:tc>
        <w:tc>
          <w:tcPr>
            <w:tcW w:w="4698" w:type="dxa"/>
            <w:tcBorders>
              <w:top w:val="single" w:sz="4" w:space="0" w:color="212121"/>
              <w:left w:val="nil"/>
              <w:bottom w:val="single" w:sz="8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Parametry nie gorsze niż:</w:t>
            </w:r>
          </w:p>
        </w:tc>
        <w:tc>
          <w:tcPr>
            <w:tcW w:w="2209" w:type="dxa"/>
            <w:tcBorders>
              <w:top w:val="single" w:sz="4" w:space="0" w:color="212121"/>
              <w:left w:val="nil"/>
              <w:bottom w:val="single" w:sz="8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lub parametry oferowanych części składowych</w:t>
            </w: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Technologia wyświetlania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DLP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76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Rozdzielczość natywna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1280 x 720 (HD)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76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Rozdzielczość maksymalna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244FA2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1920 x 108</w:t>
            </w:r>
            <w:r w:rsidR="00F373F8">
              <w:rPr>
                <w:rFonts w:ascii="Times New Roman" w:eastAsia="Times New Roman" w:hAnsi="Times New Roman"/>
                <w:color w:val="000000"/>
                <w:lang w:eastAsia="pl-PL"/>
              </w:rPr>
              <w:t>0 (FHD</w:t>
            </w:r>
            <w:r w:rsidR="00ED78D9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Jasność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3300 ANSI lm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Kontrast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20000:1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Moc lampy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min. 195W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Minimalna odległość projekcji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Format obrazu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Pr="00184C31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- 16:9</w:t>
            </w:r>
            <w:r>
              <w:rPr>
                <w:rFonts w:ascii="Times New Roman" w:hAnsi="Times New Roman"/>
              </w:rPr>
              <w:br/>
              <w:t>- 4:3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Żywotność lampy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Pr="00184C31" w:rsidRDefault="00ED78D9" w:rsidP="00321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r w:rsidR="003216A8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00h w trybie normalnym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Wbudowane porty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ED78D9" w:rsidRPr="00EA10C5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A10C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Minimalnie: </w:t>
            </w:r>
          </w:p>
          <w:p w:rsidR="00BF42C3" w:rsidRDefault="00ED78D9" w:rsidP="00E024D0">
            <w:pPr>
              <w:spacing w:after="0" w:line="240" w:lineRule="auto"/>
              <w:rPr>
                <w:rFonts w:ascii="Times New Roman" w:hAnsi="Times New Roman"/>
              </w:rPr>
            </w:pPr>
            <w:r w:rsidRPr="00EA10C5">
              <w:rPr>
                <w:rFonts w:ascii="Times New Roman" w:hAnsi="Times New Roman"/>
              </w:rPr>
              <w:t>- VGA in (D-</w:t>
            </w:r>
            <w:proofErr w:type="spellStart"/>
            <w:r w:rsidRPr="00EA10C5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ub</w:t>
            </w:r>
            <w:proofErr w:type="spellEnd"/>
            <w:r>
              <w:rPr>
                <w:rFonts w:ascii="Times New Roman" w:hAnsi="Times New Roman"/>
              </w:rPr>
              <w:t>) - 1 szt.</w:t>
            </w:r>
          </w:p>
          <w:p w:rsidR="00ED78D9" w:rsidRPr="00EA10C5" w:rsidRDefault="00BF42C3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F42C3">
              <w:rPr>
                <w:rFonts w:ascii="Times New Roman" w:hAnsi="Times New Roman"/>
              </w:rPr>
              <w:t>VGA out (D-</w:t>
            </w:r>
            <w:proofErr w:type="spellStart"/>
            <w:r w:rsidRPr="00BF42C3">
              <w:rPr>
                <w:rFonts w:ascii="Times New Roman" w:hAnsi="Times New Roman"/>
              </w:rPr>
              <w:t>sub</w:t>
            </w:r>
            <w:proofErr w:type="spellEnd"/>
            <w:r w:rsidRPr="00BF42C3">
              <w:rPr>
                <w:rFonts w:ascii="Times New Roman" w:hAnsi="Times New Roman"/>
              </w:rPr>
              <w:t xml:space="preserve">) - 1 </w:t>
            </w:r>
            <w:proofErr w:type="spellStart"/>
            <w:r w:rsidRPr="00BF42C3">
              <w:rPr>
                <w:rFonts w:ascii="Times New Roman" w:hAnsi="Times New Roman"/>
              </w:rPr>
              <w:t>szt</w:t>
            </w:r>
            <w:proofErr w:type="spellEnd"/>
            <w:r w:rsidR="00ED78D9" w:rsidRPr="00EA10C5">
              <w:rPr>
                <w:rFonts w:ascii="Times New Roman" w:hAnsi="Times New Roman"/>
              </w:rPr>
              <w:br/>
              <w:t>- AC in (wejście zasilania) - 1 szt.</w:t>
            </w:r>
            <w:r w:rsidR="00ED78D9" w:rsidRPr="00EA10C5">
              <w:rPr>
                <w:rFonts w:ascii="Times New Roman" w:hAnsi="Times New Roman"/>
              </w:rPr>
              <w:br/>
              <w:t>- Wejście audio - 1 szt.</w:t>
            </w:r>
            <w:r w:rsidR="00ED78D9" w:rsidRPr="00EA10C5">
              <w:rPr>
                <w:rFonts w:ascii="Times New Roman" w:hAnsi="Times New Roman"/>
              </w:rPr>
              <w:br/>
              <w:t>- HDMI - 1 szt.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Głośniki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Pr="00EA10C5" w:rsidRDefault="003216A8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ED78D9" w:rsidRPr="00EA10C5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A10C5">
              <w:rPr>
                <w:rFonts w:ascii="Times New Roman" w:eastAsia="Times New Roman" w:hAnsi="Times New Roman"/>
                <w:color w:val="000000"/>
                <w:lang w:eastAsia="pl-PL"/>
              </w:rPr>
              <w:t>Na okres  co najmniej  24 miesięcy, obsługa w miejscu użytkowania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Dodatkowe funkcje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Możliwość regulacji</w:t>
            </w:r>
            <w:r w:rsidRPr="00184C31">
              <w:rPr>
                <w:rFonts w:ascii="Times New Roman" w:hAnsi="Times New Roman"/>
              </w:rPr>
              <w:t xml:space="preserve"> zniekształcenia trapezowego‎ (</w:t>
            </w:r>
            <w:proofErr w:type="spellStart"/>
            <w:r w:rsidRPr="00184C31">
              <w:rPr>
                <w:rFonts w:ascii="Times New Roman" w:hAnsi="Times New Roman"/>
              </w:rPr>
              <w:t>Keystone</w:t>
            </w:r>
            <w:proofErr w:type="spellEnd"/>
            <w:r w:rsidRPr="00184C31">
              <w:rPr>
                <w:rFonts w:ascii="Times New Roman" w:hAnsi="Times New Roman"/>
              </w:rPr>
              <w:t>)</w:t>
            </w:r>
          </w:p>
          <w:p w:rsidR="00ED78D9" w:rsidRPr="00184C31" w:rsidRDefault="00ED78D9" w:rsidP="00E024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Możliwość montażu na suficie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78D9" w:rsidTr="00E024D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Dodatkowe akcesoria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ED78D9" w:rsidRPr="00EA10C5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A10C5">
              <w:rPr>
                <w:rFonts w:ascii="Times New Roman" w:hAnsi="Times New Roman"/>
              </w:rPr>
              <w:t>- Baterie do pilota (AA) - 2 szt.</w:t>
            </w:r>
            <w:r w:rsidRPr="00EA10C5">
              <w:rPr>
                <w:rFonts w:ascii="Times New Roman" w:hAnsi="Times New Roman"/>
              </w:rPr>
              <w:br/>
              <w:t>- Kabel VGA</w:t>
            </w:r>
            <w:r w:rsidRPr="00EA10C5">
              <w:rPr>
                <w:rFonts w:ascii="Times New Roman" w:hAnsi="Times New Roman"/>
              </w:rPr>
              <w:br/>
              <w:t>- Pilot</w:t>
            </w:r>
            <w:r w:rsidRPr="00EA10C5">
              <w:rPr>
                <w:rFonts w:ascii="Times New Roman" w:hAnsi="Times New Roman"/>
              </w:rPr>
              <w:br/>
              <w:t>- Kabel zasilający</w:t>
            </w:r>
            <w:r w:rsidRPr="00EA10C5">
              <w:rPr>
                <w:rFonts w:ascii="Times New Roman" w:hAnsi="Times New Roman"/>
              </w:rPr>
              <w:br/>
              <w:t>- Instrukcja szybkiego uruchomienia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ED78D9" w:rsidRDefault="00ED78D9" w:rsidP="00E02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ED78D9" w:rsidRDefault="00ED78D9" w:rsidP="00ED78D9">
      <w:pPr>
        <w:rPr>
          <w:rFonts w:ascii="Times New Roman" w:hAnsi="Times New Roman"/>
          <w:b/>
          <w:sz w:val="24"/>
          <w:szCs w:val="24"/>
        </w:rPr>
      </w:pPr>
    </w:p>
    <w:p w:rsidR="00ED78D9" w:rsidRDefault="00ED78D9" w:rsidP="00ED78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Dostawa:</w:t>
      </w:r>
    </w:p>
    <w:p w:rsidR="00ED78D9" w:rsidRDefault="00ED78D9" w:rsidP="00ED78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Piotr Zym</w:t>
      </w:r>
    </w:p>
    <w:p w:rsidR="00ED78D9" w:rsidRDefault="00ED78D9" w:rsidP="00ED78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ul. Cukrowa 8</w:t>
      </w:r>
    </w:p>
    <w:p w:rsidR="00ED78D9" w:rsidRDefault="00ED78D9" w:rsidP="00ED78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71-004 Szczecin</w:t>
      </w:r>
    </w:p>
    <w:p w:rsidR="00ED78D9" w:rsidRDefault="00ED78D9" w:rsidP="00ED78D9"/>
    <w:bookmarkEnd w:id="0"/>
    <w:p w:rsidR="00ED78D9" w:rsidRDefault="00ED78D9"/>
    <w:sectPr w:rsidR="00ED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DD"/>
    <w:rsid w:val="00002442"/>
    <w:rsid w:val="000B79CA"/>
    <w:rsid w:val="0010133D"/>
    <w:rsid w:val="00146E6F"/>
    <w:rsid w:val="00184C31"/>
    <w:rsid w:val="00244FA2"/>
    <w:rsid w:val="00246A44"/>
    <w:rsid w:val="002607FB"/>
    <w:rsid w:val="002C7934"/>
    <w:rsid w:val="003216A8"/>
    <w:rsid w:val="0039597E"/>
    <w:rsid w:val="0042296F"/>
    <w:rsid w:val="004F11D8"/>
    <w:rsid w:val="00525251"/>
    <w:rsid w:val="005A6383"/>
    <w:rsid w:val="00651921"/>
    <w:rsid w:val="0067026A"/>
    <w:rsid w:val="006B06DD"/>
    <w:rsid w:val="00787D36"/>
    <w:rsid w:val="007C2F1B"/>
    <w:rsid w:val="008077B5"/>
    <w:rsid w:val="00A01C34"/>
    <w:rsid w:val="00A849CA"/>
    <w:rsid w:val="00AA0F21"/>
    <w:rsid w:val="00AA27A3"/>
    <w:rsid w:val="00AA4FC4"/>
    <w:rsid w:val="00BF42C3"/>
    <w:rsid w:val="00C45EC9"/>
    <w:rsid w:val="00E2048C"/>
    <w:rsid w:val="00E55A31"/>
    <w:rsid w:val="00EA10C5"/>
    <w:rsid w:val="00ED78D9"/>
    <w:rsid w:val="00F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84A6-3653-4542-A5A5-D4CDDD49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Bartek</cp:lastModifiedBy>
  <cp:revision>2</cp:revision>
  <dcterms:created xsi:type="dcterms:W3CDTF">2019-03-19T07:49:00Z</dcterms:created>
  <dcterms:modified xsi:type="dcterms:W3CDTF">2019-03-19T07:49:00Z</dcterms:modified>
</cp:coreProperties>
</file>