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>
      <w:bookmarkStart w:id="0" w:name="_GoBack"/>
      <w:bookmarkEnd w:id="0"/>
    </w:p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A262E7">
        <w:rPr>
          <w:b/>
          <w:sz w:val="22"/>
        </w:rPr>
        <w:t>95</w:t>
      </w:r>
      <w:r w:rsidR="00C458AF">
        <w:rPr>
          <w:b/>
          <w:sz w:val="22"/>
        </w:rPr>
        <w:t>/PN/22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</w:t>
            </w:r>
            <w:r w:rsidR="002B2275">
              <w:rPr>
                <w:rFonts w:eastAsia="Calibri"/>
                <w:b/>
                <w:lang w:eastAsia="en-GB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Wykonawca oświadcza, że wszystkie podane informacje są aktualne i zgodne ze stanem faktycznym i prawnym.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FE64AD" w:rsidRPr="008C78EB" w:rsidRDefault="00FE64AD" w:rsidP="00A262E7">
      <w:pPr>
        <w:pStyle w:val="Tekstpodstawowy"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C610C5">
        <w:rPr>
          <w:b/>
          <w:color w:val="000000" w:themeColor="text1"/>
          <w:sz w:val="22"/>
          <w:szCs w:val="22"/>
        </w:rPr>
        <w:t xml:space="preserve"> </w:t>
      </w:r>
      <w:r w:rsidR="00A262E7" w:rsidRPr="00A262E7">
        <w:rPr>
          <w:b/>
          <w:bCs/>
          <w:iCs/>
          <w:sz w:val="22"/>
          <w:szCs w:val="22"/>
        </w:rPr>
        <w:t>dostawy asortymentu jednorazowego dla Oddziału Urologii Ogólnej i Onkologicznej na okres 24 miesięcy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AF" w:rsidRPr="00E15279" w:rsidRDefault="000B0A70" w:rsidP="00E9456B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1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A316E6" w:rsidRPr="00E15279" w:rsidRDefault="00A262E7" w:rsidP="00E9456B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 w:rsidRPr="00A262E7">
              <w:rPr>
                <w:sz w:val="22"/>
                <w:szCs w:val="22"/>
              </w:rPr>
              <w:t xml:space="preserve">Dostawy zestawów jednorazowych do </w:t>
            </w:r>
            <w:proofErr w:type="spellStart"/>
            <w:r w:rsidRPr="00A262E7">
              <w:rPr>
                <w:sz w:val="22"/>
                <w:szCs w:val="22"/>
              </w:rPr>
              <w:t>ureterorenoskopii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9954F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AF" w:rsidRPr="00E15279" w:rsidRDefault="000B0A70" w:rsidP="00E9456B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>Zadanie 2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9954F7" w:rsidRPr="00537F89" w:rsidRDefault="00A262E7" w:rsidP="00E9456B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A262E7">
              <w:rPr>
                <w:sz w:val="22"/>
                <w:szCs w:val="22"/>
              </w:rPr>
              <w:t>Dostawy włókien do lasera SPHINKS Lisa Laser posiadanego przez Zamawiającego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</w:tr>
      <w:tr w:rsidR="00034C91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E15279" w:rsidRDefault="00034C91" w:rsidP="00034C91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034C91" w:rsidRPr="00034C91" w:rsidRDefault="00A262E7" w:rsidP="00E9456B">
            <w:pPr>
              <w:spacing w:line="276" w:lineRule="auto"/>
              <w:ind w:left="72"/>
              <w:rPr>
                <w:sz w:val="22"/>
                <w:szCs w:val="22"/>
                <w:u w:val="single"/>
              </w:rPr>
            </w:pPr>
            <w:r w:rsidRPr="00A262E7">
              <w:rPr>
                <w:sz w:val="22"/>
                <w:szCs w:val="22"/>
              </w:rPr>
              <w:t xml:space="preserve">Dostawy sond do litotryptora </w:t>
            </w:r>
            <w:proofErr w:type="spellStart"/>
            <w:r w:rsidRPr="00A262E7">
              <w:rPr>
                <w:sz w:val="22"/>
                <w:szCs w:val="22"/>
              </w:rPr>
              <w:t>Shock</w:t>
            </w:r>
            <w:proofErr w:type="spellEnd"/>
            <w:r w:rsidRPr="00A262E7">
              <w:rPr>
                <w:sz w:val="22"/>
                <w:szCs w:val="22"/>
              </w:rPr>
              <w:t xml:space="preserve"> </w:t>
            </w:r>
            <w:proofErr w:type="spellStart"/>
            <w:r w:rsidRPr="00A262E7">
              <w:rPr>
                <w:sz w:val="22"/>
                <w:szCs w:val="22"/>
              </w:rPr>
              <w:t>Pulse</w:t>
            </w:r>
            <w:proofErr w:type="spellEnd"/>
            <w:r w:rsidRPr="00A262E7">
              <w:rPr>
                <w:sz w:val="22"/>
                <w:szCs w:val="22"/>
              </w:rPr>
              <w:t xml:space="preserve"> posiadanego przez Zamawiającego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  <w:tr w:rsidR="00034C91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E15279" w:rsidRDefault="00034C91" w:rsidP="00034C91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E15279">
              <w:rPr>
                <w:b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sz w:val="22"/>
                <w:szCs w:val="22"/>
                <w:u w:val="single"/>
              </w:rPr>
              <w:t>4</w:t>
            </w:r>
            <w:r w:rsidRPr="00E15279">
              <w:rPr>
                <w:b/>
                <w:sz w:val="22"/>
                <w:szCs w:val="22"/>
              </w:rPr>
              <w:t xml:space="preserve">:  </w:t>
            </w:r>
          </w:p>
          <w:p w:rsidR="00034C91" w:rsidRPr="00034C91" w:rsidRDefault="00A262E7" w:rsidP="00E9456B">
            <w:pPr>
              <w:spacing w:line="276" w:lineRule="auto"/>
              <w:ind w:left="72"/>
              <w:rPr>
                <w:sz w:val="22"/>
                <w:szCs w:val="22"/>
                <w:u w:val="single"/>
              </w:rPr>
            </w:pPr>
            <w:r w:rsidRPr="00A262E7">
              <w:rPr>
                <w:sz w:val="22"/>
                <w:szCs w:val="22"/>
              </w:rPr>
              <w:t>Dostawy klipsów do laparoskopii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91" w:rsidRPr="00293049" w:rsidRDefault="00034C91" w:rsidP="00293049">
            <w:pPr>
              <w:rPr>
                <w:sz w:val="22"/>
                <w:szCs w:val="22"/>
              </w:rPr>
            </w:pPr>
          </w:p>
        </w:tc>
      </w:tr>
    </w:tbl>
    <w:p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277583" w:rsidRDefault="00277583" w:rsidP="00277583">
      <w:pPr>
        <w:pStyle w:val="Akapitzlist"/>
        <w:rPr>
          <w:color w:val="000000"/>
          <w:sz w:val="22"/>
        </w:rPr>
      </w:pPr>
    </w:p>
    <w:p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170E54"/>
    <w:rsid w:val="001911C5"/>
    <w:rsid w:val="001D4C8D"/>
    <w:rsid w:val="001D5D25"/>
    <w:rsid w:val="001F793B"/>
    <w:rsid w:val="002745C5"/>
    <w:rsid w:val="00277583"/>
    <w:rsid w:val="00293049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6236"/>
    <w:rsid w:val="007019EB"/>
    <w:rsid w:val="007866C8"/>
    <w:rsid w:val="00787CEB"/>
    <w:rsid w:val="007D3994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262E7"/>
    <w:rsid w:val="00A316E6"/>
    <w:rsid w:val="00B25BD6"/>
    <w:rsid w:val="00B72506"/>
    <w:rsid w:val="00B81D9B"/>
    <w:rsid w:val="00B82A05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Beata Adrych-Kołodziejczak</cp:lastModifiedBy>
  <cp:revision>2</cp:revision>
  <cp:lastPrinted>2022-01-04T06:48:00Z</cp:lastPrinted>
  <dcterms:created xsi:type="dcterms:W3CDTF">2022-12-13T10:22:00Z</dcterms:created>
  <dcterms:modified xsi:type="dcterms:W3CDTF">2022-12-13T10:22:00Z</dcterms:modified>
</cp:coreProperties>
</file>