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06A86B86"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994946">
        <w:rPr>
          <w:rFonts w:ascii="Times New Roman" w:hAnsi="Times New Roman"/>
          <w:b/>
          <w:bCs/>
          <w:sz w:val="18"/>
          <w:szCs w:val="18"/>
        </w:rPr>
        <w:t>w</w:t>
      </w:r>
      <w:r w:rsidR="00994946" w:rsidRPr="00994946">
        <w:rPr>
          <w:rFonts w:ascii="Times New Roman" w:hAnsi="Times New Roman"/>
          <w:b/>
          <w:bCs/>
          <w:sz w:val="18"/>
          <w:szCs w:val="18"/>
        </w:rPr>
        <w:t>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375438D2"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994946" w:rsidRPr="00994946">
        <w:rPr>
          <w:rFonts w:ascii="Times New Roman" w:hAnsi="Times New Roman"/>
          <w:b/>
          <w:bCs/>
          <w:sz w:val="24"/>
          <w:szCs w:val="24"/>
        </w:rPr>
        <w:t>Wykonani</w:t>
      </w:r>
      <w:r w:rsidR="000B1F2B">
        <w:rPr>
          <w:rFonts w:ascii="Times New Roman" w:hAnsi="Times New Roman"/>
          <w:b/>
          <w:bCs/>
          <w:sz w:val="24"/>
          <w:szCs w:val="24"/>
        </w:rPr>
        <w:t>a</w:t>
      </w:r>
      <w:r w:rsidR="00994946" w:rsidRPr="00994946">
        <w:rPr>
          <w:rFonts w:ascii="Times New Roman" w:hAnsi="Times New Roman"/>
          <w:b/>
          <w:bCs/>
          <w:sz w:val="24"/>
          <w:szCs w:val="24"/>
        </w:rPr>
        <w:t xml:space="preserve"> aktualizacj</w:t>
      </w:r>
      <w:r w:rsidR="002A235D">
        <w:rPr>
          <w:rFonts w:ascii="Times New Roman" w:hAnsi="Times New Roman"/>
          <w:b/>
          <w:bCs/>
          <w:sz w:val="24"/>
          <w:szCs w:val="24"/>
        </w:rPr>
        <w:t>i</w:t>
      </w:r>
      <w:r w:rsidR="00994946" w:rsidRPr="00994946">
        <w:rPr>
          <w:rFonts w:ascii="Times New Roman" w:hAnsi="Times New Roman"/>
          <w:b/>
          <w:bCs/>
          <w:sz w:val="24"/>
          <w:szCs w:val="24"/>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hAnsi="Times New Roman"/>
          <w:b/>
          <w:bCs/>
          <w:sz w:val="24"/>
          <w:szCs w:val="24"/>
        </w:rPr>
        <w:t>l. Główną do tablicy Stargardu”</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77777777"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aktualizacji dokumentacji projektowej</w:t>
            </w:r>
          </w:p>
          <w:p w14:paraId="65F3532F" w14:textId="6CE06860" w:rsidR="00994946" w:rsidRPr="00994946" w:rsidRDefault="00CE4A9B" w:rsidP="00994946">
            <w:pPr>
              <w:suppressAutoHyphens/>
              <w:spacing w:after="0" w:line="240" w:lineRule="auto"/>
              <w:jc w:val="center"/>
              <w:rPr>
                <w:rFonts w:ascii="Times New Roman" w:hAnsi="Times New Roman"/>
                <w:szCs w:val="20"/>
              </w:rPr>
            </w:pPr>
            <w:r>
              <w:rPr>
                <w:rFonts w:ascii="Times New Roman" w:hAnsi="Times New Roman"/>
                <w:szCs w:val="20"/>
              </w:rPr>
              <w:t xml:space="preserve">(zakres </w:t>
            </w:r>
            <w:r w:rsidR="00994946" w:rsidRPr="00994946">
              <w:rPr>
                <w:rFonts w:ascii="Times New Roman" w:hAnsi="Times New Roman"/>
                <w:szCs w:val="20"/>
              </w:rPr>
              <w:t>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69A2710" w14:textId="77777777" w:rsidR="00A92391" w:rsidRPr="00A92391" w:rsidRDefault="00A92391" w:rsidP="00A92391">
      <w:pPr>
        <w:numPr>
          <w:ilvl w:val="0"/>
          <w:numId w:val="36"/>
        </w:numPr>
        <w:suppressAutoHyphens/>
        <w:spacing w:after="0" w:line="360" w:lineRule="auto"/>
        <w:jc w:val="both"/>
        <w:rPr>
          <w:rFonts w:ascii="Times New Roman" w:hAnsi="Times New Roman"/>
          <w:b/>
          <w:szCs w:val="24"/>
          <w:u w:val="single"/>
        </w:rPr>
      </w:pPr>
      <w:r w:rsidRPr="00A92391">
        <w:rPr>
          <w:rFonts w:ascii="Times New Roman" w:hAnsi="Times New Roman"/>
          <w:b/>
          <w:szCs w:val="24"/>
          <w:u w:val="single"/>
        </w:rPr>
        <w:t>TERMIN REALIZACJI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4619FBEC" w14:textId="77777777" w:rsidTr="00D912F7">
        <w:trPr>
          <w:trHeight w:val="1319"/>
        </w:trPr>
        <w:tc>
          <w:tcPr>
            <w:tcW w:w="4677" w:type="dxa"/>
            <w:shd w:val="clear" w:color="auto" w:fill="auto"/>
          </w:tcPr>
          <w:p w14:paraId="72D97F54" w14:textId="77777777" w:rsidR="00A92391" w:rsidRPr="00A92391" w:rsidRDefault="00A92391" w:rsidP="00B52DD2">
            <w:pPr>
              <w:shd w:val="clear" w:color="auto" w:fill="FFFFFF"/>
              <w:rPr>
                <w:rFonts w:ascii="Times New Roman" w:hAnsi="Times New Roman"/>
                <w:szCs w:val="24"/>
              </w:rPr>
            </w:pPr>
          </w:p>
          <w:p w14:paraId="1CF6B6A6" w14:textId="77777777" w:rsidR="00A92391" w:rsidRPr="00A92391" w:rsidRDefault="00A92391" w:rsidP="00B52DD2">
            <w:pPr>
              <w:shd w:val="clear" w:color="auto" w:fill="FFFFFF"/>
              <w:jc w:val="center"/>
              <w:rPr>
                <w:rFonts w:ascii="Times New Roman" w:hAnsi="Times New Roman"/>
                <w:b/>
              </w:rPr>
            </w:pPr>
            <w:r w:rsidRPr="00A92391">
              <w:rPr>
                <w:rFonts w:ascii="Times New Roman" w:hAnsi="Times New Roman"/>
                <w:b/>
              </w:rPr>
              <w:t>OFEROWANY PRZEZ NAS TERMIN  WYKONANIA PRZEDMIOTU ZAMÓWIENIA</w:t>
            </w:r>
          </w:p>
        </w:tc>
        <w:tc>
          <w:tcPr>
            <w:tcW w:w="4820" w:type="dxa"/>
            <w:shd w:val="clear" w:color="auto" w:fill="auto"/>
            <w:vAlign w:val="center"/>
          </w:tcPr>
          <w:p w14:paraId="53040D3B" w14:textId="77777777" w:rsidR="009F7D66" w:rsidRDefault="009F7D66" w:rsidP="00D912F7">
            <w:pPr>
              <w:shd w:val="clear" w:color="auto" w:fill="FFFFFF"/>
              <w:jc w:val="center"/>
              <w:rPr>
                <w:rFonts w:ascii="Times New Roman" w:hAnsi="Times New Roman"/>
                <w:szCs w:val="24"/>
              </w:rPr>
            </w:pPr>
          </w:p>
          <w:p w14:paraId="547968DF" w14:textId="77777777" w:rsidR="00A92391" w:rsidRDefault="00A92391" w:rsidP="00D912F7">
            <w:pPr>
              <w:ind w:left="426" w:hanging="426"/>
              <w:jc w:val="center"/>
              <w:rPr>
                <w:rFonts w:ascii="Times New Roman" w:hAnsi="Times New Roman"/>
                <w:sz w:val="20"/>
              </w:rPr>
            </w:pPr>
            <w:r w:rsidRPr="00A92391">
              <w:rPr>
                <w:rFonts w:ascii="Times New Roman" w:hAnsi="Times New Roman"/>
                <w:b/>
                <w:szCs w:val="24"/>
                <w:u w:val="single"/>
              </w:rPr>
              <w:t xml:space="preserve">……/……/………... </w:t>
            </w:r>
            <w:r w:rsidRPr="00A92391">
              <w:rPr>
                <w:rFonts w:ascii="Times New Roman" w:hAnsi="Times New Roman"/>
                <w:sz w:val="20"/>
              </w:rPr>
              <w:t>(dzień/miesiąc/rok)</w:t>
            </w:r>
          </w:p>
          <w:p w14:paraId="54511831" w14:textId="41F128AD" w:rsidR="005D5473" w:rsidRPr="00A92391" w:rsidRDefault="005D5473" w:rsidP="005D5473">
            <w:pPr>
              <w:ind w:left="426" w:hanging="426"/>
              <w:jc w:val="center"/>
              <w:rPr>
                <w:rFonts w:ascii="Times New Roman" w:hAnsi="Times New Roman"/>
                <w:szCs w:val="24"/>
              </w:rPr>
            </w:pPr>
            <w:r>
              <w:rPr>
                <w:rFonts w:ascii="Times New Roman" w:hAnsi="Times New Roman"/>
                <w:b/>
                <w:szCs w:val="24"/>
                <w:u w:val="single"/>
              </w:rPr>
              <w:t xml:space="preserve">Nie później niż do dnia </w:t>
            </w:r>
            <w:r w:rsidRPr="005D5473">
              <w:rPr>
                <w:rFonts w:ascii="Times New Roman" w:hAnsi="Times New Roman"/>
                <w:b/>
                <w:szCs w:val="24"/>
                <w:u w:val="single"/>
              </w:rPr>
              <w:t>30.11.2023</w:t>
            </w:r>
          </w:p>
        </w:tc>
      </w:tr>
    </w:tbl>
    <w:p w14:paraId="6DE26AB1" w14:textId="77777777" w:rsidR="00A92391" w:rsidRPr="00A92391" w:rsidRDefault="00A92391" w:rsidP="00A92391">
      <w:pPr>
        <w:jc w:val="both"/>
        <w:rPr>
          <w:rFonts w:ascii="Times New Roman" w:hAnsi="Times New Roman"/>
        </w:rPr>
      </w:pPr>
    </w:p>
    <w:p w14:paraId="2223FFF7" w14:textId="77777777" w:rsidR="00A92391" w:rsidRPr="00A92391" w:rsidRDefault="00A92391" w:rsidP="00A92391">
      <w:pPr>
        <w:pStyle w:val="Tekstpodstawowy21"/>
        <w:numPr>
          <w:ilvl w:val="0"/>
          <w:numId w:val="36"/>
        </w:numPr>
        <w:spacing w:line="360" w:lineRule="auto"/>
        <w:jc w:val="both"/>
        <w:rPr>
          <w:b w:val="0"/>
          <w:szCs w:val="24"/>
          <w:u w:val="single"/>
        </w:rPr>
      </w:pPr>
      <w:r w:rsidRPr="00A92391">
        <w:rPr>
          <w:szCs w:val="24"/>
          <w:u w:val="single"/>
        </w:rPr>
        <w:t xml:space="preserve">DOŚWIADCZENIE OSÓB biorących udział w realizacji zamówienia </w:t>
      </w:r>
      <w:r w:rsidRPr="00A92391">
        <w:rPr>
          <w:sz w:val="20"/>
        </w:rPr>
        <w:t>-   kryterium oceny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2C23E0E6" w14:textId="77777777" w:rsidTr="00A92391">
        <w:tc>
          <w:tcPr>
            <w:tcW w:w="4677" w:type="dxa"/>
            <w:shd w:val="clear" w:color="auto" w:fill="auto"/>
          </w:tcPr>
          <w:p w14:paraId="5A1F5D5A" w14:textId="77777777" w:rsidR="00A92391" w:rsidRPr="00A92391" w:rsidRDefault="00A92391" w:rsidP="00B52DD2">
            <w:pPr>
              <w:pStyle w:val="Tekstpodstawowy21"/>
              <w:shd w:val="clear" w:color="auto" w:fill="FFFFFF"/>
              <w:jc w:val="center"/>
              <w:rPr>
                <w:b w:val="0"/>
                <w:i/>
                <w:sz w:val="20"/>
              </w:rPr>
            </w:pPr>
            <w:r w:rsidRPr="00A92391">
              <w:rPr>
                <w:b w:val="0"/>
                <w:i/>
                <w:sz w:val="20"/>
              </w:rPr>
              <w:t>Osoby skierowane przez Wykonawcę do realizacji zamówienia</w:t>
            </w:r>
          </w:p>
        </w:tc>
        <w:tc>
          <w:tcPr>
            <w:tcW w:w="4820" w:type="dxa"/>
            <w:shd w:val="clear" w:color="auto" w:fill="auto"/>
          </w:tcPr>
          <w:p w14:paraId="004D2F80" w14:textId="0C65D6DE" w:rsidR="00A92391" w:rsidRPr="00A92391" w:rsidRDefault="00A92391" w:rsidP="00A92391">
            <w:pPr>
              <w:pStyle w:val="Tekstpodstawowy21"/>
              <w:shd w:val="clear" w:color="auto" w:fill="FFFFFF"/>
              <w:jc w:val="center"/>
              <w:rPr>
                <w:b w:val="0"/>
                <w:i/>
                <w:sz w:val="20"/>
              </w:rPr>
            </w:pPr>
            <w:r w:rsidRPr="00A92391">
              <w:rPr>
                <w:b w:val="0"/>
                <w:i/>
                <w:sz w:val="20"/>
              </w:rPr>
              <w:t>Ilość wykonanych projektów/opracowań stałej organizacji ruchu, dróg/ulic publicznych klasy co najmniej „G” w ciągu ostatnich 3 lat</w:t>
            </w:r>
          </w:p>
        </w:tc>
      </w:tr>
      <w:tr w:rsidR="00A92391" w:rsidRPr="00A92391" w14:paraId="5277C264" w14:textId="77777777" w:rsidTr="00FF23C3">
        <w:tc>
          <w:tcPr>
            <w:tcW w:w="4677" w:type="dxa"/>
            <w:shd w:val="clear" w:color="auto" w:fill="auto"/>
          </w:tcPr>
          <w:p w14:paraId="77778F26" w14:textId="77777777" w:rsidR="00A92391" w:rsidRPr="00A92391" w:rsidRDefault="00A92391" w:rsidP="00B52DD2">
            <w:pPr>
              <w:pStyle w:val="Tekstpodstawowy21"/>
              <w:shd w:val="clear" w:color="auto" w:fill="FFFFFF"/>
              <w:rPr>
                <w:szCs w:val="24"/>
              </w:rPr>
            </w:pPr>
          </w:p>
          <w:p w14:paraId="40BBAADA" w14:textId="77777777" w:rsidR="00A92391" w:rsidRPr="00A92391" w:rsidRDefault="00A92391" w:rsidP="00B52DD2">
            <w:pPr>
              <w:pStyle w:val="Tekstpodstawowy21"/>
              <w:shd w:val="clear" w:color="auto" w:fill="FFFFFF"/>
              <w:rPr>
                <w:sz w:val="22"/>
                <w:szCs w:val="22"/>
                <w:u w:val="single"/>
              </w:rPr>
            </w:pPr>
            <w:r w:rsidRPr="00A92391">
              <w:rPr>
                <w:sz w:val="22"/>
                <w:szCs w:val="22"/>
                <w:u w:val="single"/>
              </w:rPr>
              <w:t>Projektant w specjalności drogowej</w:t>
            </w:r>
          </w:p>
          <w:p w14:paraId="7A964562" w14:textId="77777777" w:rsidR="00A92391" w:rsidRPr="00A92391" w:rsidRDefault="00A92391" w:rsidP="00B52DD2">
            <w:pPr>
              <w:pStyle w:val="Tekstpodstawowy21"/>
              <w:shd w:val="clear" w:color="auto" w:fill="FFFFFF"/>
              <w:rPr>
                <w:sz w:val="22"/>
                <w:szCs w:val="22"/>
                <w:u w:val="single"/>
              </w:rPr>
            </w:pPr>
          </w:p>
        </w:tc>
        <w:tc>
          <w:tcPr>
            <w:tcW w:w="4820" w:type="dxa"/>
            <w:shd w:val="clear" w:color="auto" w:fill="auto"/>
            <w:vAlign w:val="center"/>
          </w:tcPr>
          <w:p w14:paraId="3AEDDE59" w14:textId="482390E2" w:rsidR="00A92391" w:rsidRPr="00A92391" w:rsidRDefault="00A92391" w:rsidP="00FF23C3">
            <w:pPr>
              <w:pStyle w:val="Tekstpodstawowy"/>
              <w:spacing w:line="276" w:lineRule="auto"/>
              <w:ind w:left="426" w:hanging="426"/>
              <w:jc w:val="center"/>
              <w:rPr>
                <w:b/>
                <w:szCs w:val="24"/>
              </w:rPr>
            </w:pPr>
            <w:r w:rsidRPr="00A92391">
              <w:rPr>
                <w:b/>
                <w:szCs w:val="24"/>
              </w:rPr>
              <w:t>………………… projekty/ów</w:t>
            </w:r>
          </w:p>
        </w:tc>
      </w:tr>
      <w:tr w:rsidR="00A92391" w:rsidRPr="00A92391" w14:paraId="4C088C70" w14:textId="77777777" w:rsidTr="00FF23C3">
        <w:tc>
          <w:tcPr>
            <w:tcW w:w="4677" w:type="dxa"/>
            <w:shd w:val="clear" w:color="auto" w:fill="auto"/>
          </w:tcPr>
          <w:p w14:paraId="576949CC" w14:textId="77777777" w:rsidR="00A92391" w:rsidRPr="00A92391" w:rsidRDefault="00A92391" w:rsidP="00B52DD2">
            <w:pPr>
              <w:pStyle w:val="Tekstpodstawowy21"/>
              <w:shd w:val="clear" w:color="auto" w:fill="FFFFFF"/>
              <w:rPr>
                <w:szCs w:val="24"/>
              </w:rPr>
            </w:pPr>
          </w:p>
          <w:p w14:paraId="7D40FE48" w14:textId="77777777" w:rsidR="00A92391" w:rsidRPr="00A92391" w:rsidRDefault="00A92391" w:rsidP="00B52DD2">
            <w:pPr>
              <w:pStyle w:val="Tekstpodstawowy21"/>
              <w:shd w:val="clear" w:color="auto" w:fill="FFFFFF"/>
              <w:rPr>
                <w:sz w:val="22"/>
                <w:szCs w:val="22"/>
                <w:u w:val="single"/>
              </w:rPr>
            </w:pPr>
            <w:r w:rsidRPr="00A92391">
              <w:rPr>
                <w:sz w:val="22"/>
                <w:szCs w:val="22"/>
                <w:u w:val="single"/>
              </w:rPr>
              <w:t>Projektant stałej organizacji ruchu</w:t>
            </w:r>
          </w:p>
        </w:tc>
        <w:tc>
          <w:tcPr>
            <w:tcW w:w="4820" w:type="dxa"/>
            <w:shd w:val="clear" w:color="auto" w:fill="auto"/>
            <w:vAlign w:val="center"/>
          </w:tcPr>
          <w:p w14:paraId="416814EE" w14:textId="77777777" w:rsidR="00A92391" w:rsidRPr="00A92391" w:rsidRDefault="00A92391" w:rsidP="00FF23C3">
            <w:pPr>
              <w:pStyle w:val="Tekstpodstawowy21"/>
              <w:shd w:val="clear" w:color="auto" w:fill="FFFFFF"/>
              <w:jc w:val="center"/>
              <w:rPr>
                <w:szCs w:val="24"/>
              </w:rPr>
            </w:pPr>
          </w:p>
          <w:p w14:paraId="59482FDB" w14:textId="4DBC33FF" w:rsidR="00A92391" w:rsidRDefault="00A92391" w:rsidP="00FF23C3">
            <w:pPr>
              <w:pStyle w:val="Tekstpodstawowy21"/>
              <w:shd w:val="clear" w:color="auto" w:fill="FFFFFF"/>
              <w:jc w:val="center"/>
              <w:rPr>
                <w:szCs w:val="24"/>
              </w:rPr>
            </w:pPr>
            <w:r w:rsidRPr="00A92391">
              <w:rPr>
                <w:szCs w:val="24"/>
              </w:rPr>
              <w:t>………………… opracowań</w:t>
            </w:r>
          </w:p>
          <w:p w14:paraId="50F7C334" w14:textId="77777777" w:rsidR="00A92391" w:rsidRPr="00A92391" w:rsidRDefault="00A92391" w:rsidP="00FF23C3">
            <w:pPr>
              <w:pStyle w:val="Tekstpodstawowy21"/>
              <w:shd w:val="clear" w:color="auto" w:fill="FFFFFF"/>
              <w:jc w:val="center"/>
              <w:rPr>
                <w:szCs w:val="24"/>
              </w:rPr>
            </w:pPr>
          </w:p>
        </w:tc>
      </w:tr>
      <w:tr w:rsidR="00A92391" w:rsidRPr="00A92391" w14:paraId="0864BACB" w14:textId="77777777" w:rsidTr="00A92391">
        <w:trPr>
          <w:trHeight w:val="806"/>
        </w:trPr>
        <w:tc>
          <w:tcPr>
            <w:tcW w:w="4677" w:type="dxa"/>
            <w:shd w:val="clear" w:color="auto" w:fill="auto"/>
            <w:vAlign w:val="center"/>
          </w:tcPr>
          <w:p w14:paraId="5C83A4B2" w14:textId="4FD67DB6" w:rsidR="00A92391" w:rsidRPr="00A92391" w:rsidRDefault="00A92391" w:rsidP="00A92391">
            <w:pPr>
              <w:pStyle w:val="Tekstpodstawowy21"/>
              <w:shd w:val="clear" w:color="auto" w:fill="FFFFFF"/>
              <w:jc w:val="center"/>
              <w:rPr>
                <w:szCs w:val="24"/>
              </w:rPr>
            </w:pPr>
            <w:r w:rsidRPr="00A92391">
              <w:rPr>
                <w:b w:val="0"/>
                <w:i/>
                <w:sz w:val="20"/>
              </w:rPr>
              <w:t>Osoby skierowane przez Wykonawcę do realizacji zamówienia</w:t>
            </w:r>
          </w:p>
        </w:tc>
        <w:tc>
          <w:tcPr>
            <w:tcW w:w="4820" w:type="dxa"/>
            <w:shd w:val="clear" w:color="auto" w:fill="auto"/>
          </w:tcPr>
          <w:p w14:paraId="41522BBD" w14:textId="3D4197B4" w:rsidR="00A92391" w:rsidRPr="00A92391" w:rsidRDefault="00A92391" w:rsidP="00A92391">
            <w:pPr>
              <w:pStyle w:val="Tekstpodstawowy21"/>
              <w:shd w:val="clear" w:color="auto" w:fill="FFFFFF"/>
              <w:jc w:val="center"/>
              <w:rPr>
                <w:b w:val="0"/>
                <w:i/>
                <w:szCs w:val="24"/>
              </w:rPr>
            </w:pPr>
            <w:r w:rsidRPr="00A92391">
              <w:rPr>
                <w:b w:val="0"/>
                <w:i/>
                <w:sz w:val="20"/>
              </w:rPr>
              <w:t>Ilość wykonanych projektów mostów, kładek dla pieszych/ pieszo – rowerowych w ciągu dróg/ulic publicznych klasy co najmniej „G” w okresie ostatnich 3 lat</w:t>
            </w:r>
          </w:p>
        </w:tc>
      </w:tr>
      <w:tr w:rsidR="00A92391" w:rsidRPr="00A92391" w14:paraId="6793AFA5" w14:textId="77777777" w:rsidTr="00A92391">
        <w:trPr>
          <w:trHeight w:val="806"/>
        </w:trPr>
        <w:tc>
          <w:tcPr>
            <w:tcW w:w="4677" w:type="dxa"/>
            <w:shd w:val="clear" w:color="auto" w:fill="auto"/>
          </w:tcPr>
          <w:p w14:paraId="67779F36" w14:textId="77777777" w:rsidR="00A92391" w:rsidRPr="00A92391" w:rsidRDefault="00A92391" w:rsidP="00A92391">
            <w:pPr>
              <w:pStyle w:val="Tekstpodstawowy21"/>
              <w:shd w:val="clear" w:color="auto" w:fill="FFFFFF"/>
              <w:jc w:val="center"/>
              <w:rPr>
                <w:b w:val="0"/>
                <w:sz w:val="22"/>
                <w:u w:val="single"/>
              </w:rPr>
            </w:pPr>
          </w:p>
          <w:p w14:paraId="1AD7A82A" w14:textId="3F555591" w:rsidR="00A92391" w:rsidRPr="00A92391" w:rsidRDefault="00A92391" w:rsidP="00A92391">
            <w:pPr>
              <w:pStyle w:val="Tekstpodstawowy21"/>
              <w:shd w:val="clear" w:color="auto" w:fill="FFFFFF"/>
              <w:rPr>
                <w:sz w:val="22"/>
                <w:szCs w:val="24"/>
              </w:rPr>
            </w:pPr>
            <w:r w:rsidRPr="00A92391">
              <w:rPr>
                <w:sz w:val="22"/>
                <w:u w:val="single"/>
              </w:rPr>
              <w:t>Projektant w specjalności mostowej</w:t>
            </w:r>
          </w:p>
        </w:tc>
        <w:tc>
          <w:tcPr>
            <w:tcW w:w="4820" w:type="dxa"/>
            <w:shd w:val="clear" w:color="auto" w:fill="auto"/>
            <w:vAlign w:val="center"/>
          </w:tcPr>
          <w:p w14:paraId="612B682B" w14:textId="77777777" w:rsidR="00A92391" w:rsidRPr="00A92391" w:rsidRDefault="00A92391" w:rsidP="00A92391">
            <w:pPr>
              <w:pStyle w:val="Tekstpodstawowy21"/>
              <w:shd w:val="clear" w:color="auto" w:fill="FFFFFF"/>
              <w:jc w:val="center"/>
              <w:rPr>
                <w:b w:val="0"/>
                <w:sz w:val="22"/>
                <w:szCs w:val="24"/>
              </w:rPr>
            </w:pPr>
          </w:p>
          <w:p w14:paraId="57E401F1" w14:textId="77777777" w:rsidR="00A92391" w:rsidRPr="00A92391" w:rsidRDefault="00A92391" w:rsidP="00A92391">
            <w:pPr>
              <w:pStyle w:val="Tekstpodstawowy21"/>
              <w:shd w:val="clear" w:color="auto" w:fill="FFFFFF"/>
              <w:jc w:val="center"/>
              <w:rPr>
                <w:sz w:val="22"/>
                <w:szCs w:val="24"/>
              </w:rPr>
            </w:pPr>
            <w:r w:rsidRPr="00A92391">
              <w:rPr>
                <w:sz w:val="22"/>
                <w:szCs w:val="24"/>
              </w:rPr>
              <w:t>………………… projekty/ów</w:t>
            </w:r>
          </w:p>
          <w:p w14:paraId="5E5B1724" w14:textId="607DDF15" w:rsidR="00A92391" w:rsidRPr="00A92391" w:rsidRDefault="00A92391" w:rsidP="00A92391">
            <w:pPr>
              <w:pStyle w:val="Tekstpodstawowy21"/>
              <w:shd w:val="clear" w:color="auto" w:fill="FFFFFF"/>
              <w:jc w:val="center"/>
              <w:rPr>
                <w:sz w:val="22"/>
                <w:szCs w:val="24"/>
              </w:rPr>
            </w:pPr>
          </w:p>
        </w:tc>
      </w:tr>
    </w:tbl>
    <w:p w14:paraId="2C107FD8" w14:textId="77777777" w:rsidR="00A92391" w:rsidRPr="00A92391" w:rsidRDefault="00A92391" w:rsidP="00FF23C3">
      <w:pPr>
        <w:suppressAutoHyphens/>
        <w:spacing w:after="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lastRenderedPageBreak/>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727100F2"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3A1D1CB0"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994946" w:rsidRPr="00994946">
        <w:rPr>
          <w:rFonts w:ascii="Times New Roman" w:eastAsia="Calibri" w:hAnsi="Times New Roman"/>
          <w:b/>
          <w:bCs/>
          <w:sz w:val="24"/>
          <w:szCs w:val="24"/>
          <w:lang w:eastAsia="en-US"/>
        </w:rPr>
        <w:t>wykonanie aktualizacj</w:t>
      </w:r>
      <w:r w:rsidR="000B1F2B">
        <w:rPr>
          <w:rFonts w:ascii="Times New Roman" w:eastAsia="Calibri" w:hAnsi="Times New Roman"/>
          <w:b/>
          <w:bCs/>
          <w:sz w:val="24"/>
          <w:szCs w:val="24"/>
          <w:lang w:eastAsia="en-US"/>
        </w:rPr>
        <w:t>i</w:t>
      </w:r>
      <w:r w:rsidR="00994946" w:rsidRPr="00994946">
        <w:rPr>
          <w:rFonts w:ascii="Times New Roman" w:eastAsia="Calibri" w:hAnsi="Times New Roman"/>
          <w:b/>
          <w:bCs/>
          <w:sz w:val="24"/>
          <w:szCs w:val="24"/>
          <w:lang w:eastAsia="en-US"/>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eastAsia="Calibri" w:hAnsi="Times New Roman"/>
          <w:b/>
          <w:bCs/>
          <w:sz w:val="24"/>
          <w:szCs w:val="24"/>
          <w:lang w:eastAsia="en-US"/>
        </w:rPr>
        <w:t xml:space="preserve">l. Główną do tablicy Stargardu”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5CED82DB" w:rsidR="000B1F2B" w:rsidRDefault="000B1F2B" w:rsidP="00EA1D68">
      <w:pPr>
        <w:pStyle w:val="Tekstpodstawowy"/>
        <w:spacing w:line="276" w:lineRule="auto"/>
        <w:jc w:val="left"/>
        <w:rPr>
          <w:szCs w:val="24"/>
        </w:rPr>
      </w:pPr>
    </w:p>
    <w:p w14:paraId="1EC1E866" w14:textId="77777777" w:rsidR="000B1F2B" w:rsidRDefault="000B1F2B">
      <w:pPr>
        <w:spacing w:after="0" w:line="240" w:lineRule="auto"/>
        <w:rPr>
          <w:rFonts w:ascii="Times New Roman" w:hAnsi="Times New Roman"/>
          <w:sz w:val="24"/>
          <w:szCs w:val="24"/>
        </w:rPr>
      </w:pPr>
      <w:r>
        <w:rPr>
          <w:szCs w:val="24"/>
        </w:rPr>
        <w:br w:type="page"/>
      </w:r>
    </w:p>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11CB3B9D"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4A2CEEB4"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994946" w:rsidRPr="00994946">
        <w:rPr>
          <w:rFonts w:ascii="Times New Roman" w:hAnsi="Times New Roman"/>
          <w:b/>
          <w:sz w:val="24"/>
          <w:szCs w:val="24"/>
        </w:rPr>
        <w:t>wykonanie aktualizacj</w:t>
      </w:r>
      <w:r w:rsidR="000B1F2B">
        <w:rPr>
          <w:rFonts w:ascii="Times New Roman" w:hAnsi="Times New Roman"/>
          <w:b/>
          <w:sz w:val="24"/>
          <w:szCs w:val="24"/>
        </w:rPr>
        <w:t>i</w:t>
      </w:r>
      <w:r w:rsidR="00994946" w:rsidRPr="00994946">
        <w:rPr>
          <w:rFonts w:ascii="Times New Roman" w:hAnsi="Times New Roman"/>
          <w:b/>
          <w:sz w:val="24"/>
          <w:szCs w:val="24"/>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hAnsi="Times New Roman"/>
          <w:b/>
          <w:sz w:val="24"/>
          <w:szCs w:val="24"/>
        </w:rPr>
        <w:t xml:space="preserve">l. Główną do tablicy Stargardu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62223FF2"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1273820D" w14:textId="77777777" w:rsidR="005540A4" w:rsidRPr="00372199" w:rsidRDefault="005540A4"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F245134" w14:textId="2144C948" w:rsidR="005540A4" w:rsidRPr="00372199" w:rsidRDefault="005540A4" w:rsidP="00994946">
      <w:pPr>
        <w:spacing w:after="0"/>
        <w:jc w:val="right"/>
        <w:rPr>
          <w:rFonts w:ascii="Times New Roman" w:hAnsi="Times New Roman"/>
          <w:b/>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3F4C1075" w14:textId="77777777" w:rsidR="005540A4" w:rsidRPr="00372199" w:rsidRDefault="005540A4" w:rsidP="00EA1D68">
      <w:pPr>
        <w:spacing w:after="0"/>
        <w:jc w:val="right"/>
        <w:rPr>
          <w:rFonts w:ascii="Times New Roman" w:hAnsi="Times New Roman"/>
          <w:b/>
          <w:bCs/>
        </w:rPr>
      </w:pPr>
    </w:p>
    <w:p w14:paraId="14C2B819" w14:textId="165735C6" w:rsidR="005540A4" w:rsidRPr="0075330B" w:rsidRDefault="005540A4" w:rsidP="0075330B">
      <w:pPr>
        <w:spacing w:after="0"/>
        <w:ind w:right="-3"/>
        <w:jc w:val="center"/>
        <w:rPr>
          <w:rFonts w:ascii="Times New Roman" w:hAnsi="Times New Roman"/>
          <w:b/>
          <w:bCs/>
          <w:sz w:val="24"/>
          <w:szCs w:val="24"/>
          <w:shd w:val="clear" w:color="auto" w:fill="FFFFFF"/>
        </w:rPr>
      </w:pPr>
    </w:p>
    <w:tbl>
      <w:tblPr>
        <w:tblpPr w:leftFromText="141" w:rightFromText="141" w:vertAnchor="text" w:horzAnchor="margin" w:tblpXSpec="center" w:tblpY="234"/>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FF23C3" w:rsidRPr="008829ED" w14:paraId="7585456C" w14:textId="77777777" w:rsidTr="00FF23C3">
        <w:trPr>
          <w:trHeight w:val="1744"/>
        </w:trPr>
        <w:tc>
          <w:tcPr>
            <w:tcW w:w="1474" w:type="dxa"/>
            <w:vAlign w:val="center"/>
          </w:tcPr>
          <w:p w14:paraId="109BFCC7" w14:textId="77777777" w:rsidR="00FF23C3" w:rsidRPr="00811096"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4B3D0C86"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Zakres wykonywanych czynności</w:t>
            </w:r>
          </w:p>
        </w:tc>
        <w:tc>
          <w:tcPr>
            <w:tcW w:w="1711" w:type="dxa"/>
            <w:vAlign w:val="center"/>
          </w:tcPr>
          <w:p w14:paraId="00164D4C"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729FFD33"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7EC18E41"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627B3D7C" w14:textId="77777777" w:rsidR="00FF23C3" w:rsidRPr="00FE02E1"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Ilość wykonanych projektów/opracowań stałej organizacji ruchu, dróg/ulic publicznych klasy co najmniej „G”</w:t>
            </w:r>
          </w:p>
          <w:p w14:paraId="2CF2B137" w14:textId="77777777" w:rsidR="00FF23C3" w:rsidRPr="008829ED"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FF23C3" w:rsidRPr="008829ED" w14:paraId="6EDE8048" w14:textId="77777777" w:rsidTr="00FF23C3">
        <w:tc>
          <w:tcPr>
            <w:tcW w:w="1474" w:type="dxa"/>
            <w:vAlign w:val="center"/>
          </w:tcPr>
          <w:p w14:paraId="14C53427" w14:textId="77777777" w:rsidR="00FF23C3" w:rsidRPr="008829ED" w:rsidRDefault="00FF23C3" w:rsidP="00FF23C3">
            <w:pPr>
              <w:spacing w:after="0"/>
              <w:jc w:val="center"/>
              <w:outlineLvl w:val="0"/>
              <w:rPr>
                <w:rFonts w:ascii="Times New Roman" w:hAnsi="Times New Roman"/>
                <w:iCs/>
                <w:sz w:val="18"/>
                <w:szCs w:val="18"/>
              </w:rPr>
            </w:pPr>
          </w:p>
          <w:p w14:paraId="6C6E6FA4" w14:textId="77777777" w:rsidR="00FF23C3" w:rsidRPr="008829ED" w:rsidRDefault="00FF23C3" w:rsidP="00FF23C3">
            <w:pPr>
              <w:spacing w:after="0"/>
              <w:jc w:val="center"/>
              <w:outlineLvl w:val="0"/>
              <w:rPr>
                <w:rFonts w:ascii="Times New Roman" w:hAnsi="Times New Roman"/>
                <w:iCs/>
                <w:sz w:val="18"/>
                <w:szCs w:val="18"/>
              </w:rPr>
            </w:pPr>
          </w:p>
          <w:p w14:paraId="63BDDE9D" w14:textId="77777777" w:rsidR="00FF23C3" w:rsidRPr="008829ED" w:rsidRDefault="00FF23C3" w:rsidP="00FF23C3">
            <w:pPr>
              <w:spacing w:after="0"/>
              <w:jc w:val="center"/>
              <w:outlineLvl w:val="0"/>
              <w:rPr>
                <w:rFonts w:ascii="Times New Roman" w:hAnsi="Times New Roman"/>
                <w:iCs/>
                <w:sz w:val="18"/>
                <w:szCs w:val="18"/>
              </w:rPr>
            </w:pPr>
          </w:p>
          <w:p w14:paraId="06120694" w14:textId="77777777" w:rsidR="00FF23C3" w:rsidRPr="008829ED" w:rsidRDefault="00FF23C3" w:rsidP="00FF23C3">
            <w:pPr>
              <w:spacing w:after="0"/>
              <w:jc w:val="center"/>
              <w:outlineLvl w:val="0"/>
              <w:rPr>
                <w:rFonts w:ascii="Times New Roman" w:hAnsi="Times New Roman"/>
                <w:iCs/>
                <w:sz w:val="18"/>
                <w:szCs w:val="18"/>
              </w:rPr>
            </w:pPr>
          </w:p>
          <w:p w14:paraId="7C931190" w14:textId="77777777" w:rsidR="00FF23C3" w:rsidRPr="008829ED" w:rsidRDefault="00FF23C3" w:rsidP="00FF23C3">
            <w:pPr>
              <w:numPr>
                <w:ilvl w:val="0"/>
                <w:numId w:val="26"/>
              </w:numPr>
              <w:suppressAutoHyphens/>
              <w:spacing w:after="0"/>
              <w:jc w:val="center"/>
              <w:outlineLvl w:val="0"/>
              <w:rPr>
                <w:rFonts w:ascii="Times New Roman" w:hAnsi="Times New Roman"/>
                <w:iCs/>
                <w:sz w:val="18"/>
                <w:szCs w:val="18"/>
              </w:rPr>
            </w:pPr>
          </w:p>
        </w:tc>
        <w:tc>
          <w:tcPr>
            <w:tcW w:w="2097" w:type="dxa"/>
            <w:vAlign w:val="center"/>
          </w:tcPr>
          <w:p w14:paraId="3115AB30" w14:textId="77777777" w:rsidR="00FF23C3" w:rsidRPr="008829ED" w:rsidRDefault="00FF23C3" w:rsidP="00FF23C3">
            <w:pPr>
              <w:spacing w:after="0"/>
              <w:jc w:val="center"/>
              <w:outlineLvl w:val="0"/>
              <w:rPr>
                <w:rFonts w:ascii="Times New Roman" w:hAnsi="Times New Roman"/>
                <w:iCs/>
                <w:sz w:val="18"/>
                <w:szCs w:val="18"/>
              </w:rPr>
            </w:pPr>
          </w:p>
          <w:p w14:paraId="27551D3E" w14:textId="77777777" w:rsidR="00FF23C3" w:rsidRPr="00FE02E1"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074F8DF9" w14:textId="77777777"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120630A6" w14:textId="77777777" w:rsidR="00FF23C3" w:rsidRPr="008829ED" w:rsidRDefault="00FF23C3" w:rsidP="00FF23C3">
            <w:pPr>
              <w:spacing w:after="0"/>
              <w:jc w:val="center"/>
              <w:outlineLvl w:val="0"/>
              <w:rPr>
                <w:rFonts w:ascii="Times New Roman" w:hAnsi="Times New Roman"/>
                <w:iCs/>
                <w:sz w:val="18"/>
                <w:szCs w:val="18"/>
              </w:rPr>
            </w:pPr>
          </w:p>
          <w:p w14:paraId="128503B5" w14:textId="77777777" w:rsidR="00FF23C3" w:rsidRPr="008829ED" w:rsidRDefault="00FF23C3" w:rsidP="00FF23C3">
            <w:pPr>
              <w:spacing w:after="0"/>
              <w:jc w:val="center"/>
              <w:outlineLvl w:val="0"/>
              <w:rPr>
                <w:rFonts w:ascii="Times New Roman" w:hAnsi="Times New Roman"/>
                <w:iCs/>
                <w:sz w:val="18"/>
                <w:szCs w:val="18"/>
              </w:rPr>
            </w:pPr>
          </w:p>
          <w:p w14:paraId="13EC0176" w14:textId="77777777" w:rsidR="00FF23C3" w:rsidRDefault="00FF23C3" w:rsidP="00FF23C3">
            <w:pPr>
              <w:spacing w:after="0"/>
              <w:jc w:val="center"/>
              <w:outlineLvl w:val="0"/>
              <w:rPr>
                <w:rFonts w:ascii="Times New Roman" w:hAnsi="Times New Roman"/>
                <w:iCs/>
                <w:sz w:val="18"/>
                <w:szCs w:val="18"/>
              </w:rPr>
            </w:pPr>
          </w:p>
          <w:p w14:paraId="6000C303" w14:textId="77777777" w:rsidR="00FF23C3" w:rsidRPr="008829ED" w:rsidRDefault="00FF23C3" w:rsidP="00FF23C3">
            <w:pPr>
              <w:spacing w:after="0"/>
              <w:jc w:val="center"/>
              <w:outlineLvl w:val="0"/>
              <w:rPr>
                <w:rFonts w:ascii="Times New Roman" w:hAnsi="Times New Roman"/>
                <w:iCs/>
                <w:sz w:val="18"/>
                <w:szCs w:val="18"/>
              </w:rPr>
            </w:pPr>
          </w:p>
          <w:p w14:paraId="18463E4E" w14:textId="77777777" w:rsidR="00FF23C3" w:rsidRPr="008829ED" w:rsidRDefault="00FF23C3" w:rsidP="00FF23C3">
            <w:pPr>
              <w:spacing w:after="0"/>
              <w:jc w:val="center"/>
              <w:outlineLvl w:val="0"/>
              <w:rPr>
                <w:rFonts w:ascii="Times New Roman" w:hAnsi="Times New Roman"/>
                <w:iCs/>
                <w:sz w:val="18"/>
                <w:szCs w:val="18"/>
              </w:rPr>
            </w:pPr>
          </w:p>
          <w:p w14:paraId="59D1059C" w14:textId="77777777" w:rsidR="00FF23C3" w:rsidRPr="008829ED" w:rsidRDefault="00FF23C3" w:rsidP="00FF23C3">
            <w:pPr>
              <w:spacing w:after="0"/>
              <w:jc w:val="center"/>
              <w:outlineLvl w:val="0"/>
              <w:rPr>
                <w:rFonts w:ascii="Times New Roman" w:hAnsi="Times New Roman"/>
                <w:iCs/>
                <w:sz w:val="18"/>
                <w:szCs w:val="18"/>
              </w:rPr>
            </w:pPr>
          </w:p>
          <w:p w14:paraId="42D11241"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69B6269F" w14:textId="77777777" w:rsidR="00FF23C3" w:rsidRDefault="00FF23C3" w:rsidP="00FF23C3">
            <w:pPr>
              <w:spacing w:after="0" w:line="240" w:lineRule="auto"/>
              <w:jc w:val="center"/>
              <w:rPr>
                <w:rFonts w:ascii="Times New Roman" w:hAnsi="Times New Roman"/>
                <w:iCs/>
                <w:sz w:val="18"/>
                <w:szCs w:val="18"/>
              </w:rPr>
            </w:pPr>
          </w:p>
          <w:p w14:paraId="0BF487E4" w14:textId="77777777" w:rsidR="00FF23C3" w:rsidRPr="008829ED" w:rsidRDefault="00FF23C3" w:rsidP="00FF23C3">
            <w:pPr>
              <w:spacing w:after="0"/>
              <w:jc w:val="center"/>
              <w:outlineLvl w:val="0"/>
              <w:rPr>
                <w:rFonts w:ascii="Times New Roman" w:hAnsi="Times New Roman"/>
                <w:iCs/>
                <w:sz w:val="18"/>
                <w:szCs w:val="18"/>
              </w:rPr>
            </w:pPr>
          </w:p>
        </w:tc>
        <w:tc>
          <w:tcPr>
            <w:tcW w:w="1622" w:type="dxa"/>
            <w:vAlign w:val="center"/>
          </w:tcPr>
          <w:p w14:paraId="3F0DFF68" w14:textId="77777777" w:rsidR="00FF23C3" w:rsidRPr="008829ED" w:rsidRDefault="00FF23C3" w:rsidP="00FF23C3">
            <w:pPr>
              <w:spacing w:after="0"/>
              <w:jc w:val="center"/>
              <w:outlineLvl w:val="0"/>
              <w:rPr>
                <w:rFonts w:ascii="Times New Roman" w:hAnsi="Times New Roman"/>
                <w:iCs/>
                <w:sz w:val="18"/>
                <w:szCs w:val="18"/>
              </w:rPr>
            </w:pPr>
          </w:p>
          <w:p w14:paraId="170C20DC" w14:textId="77777777" w:rsidR="00FF23C3" w:rsidRPr="008829ED" w:rsidRDefault="00FF23C3" w:rsidP="00FF23C3">
            <w:pPr>
              <w:spacing w:after="0"/>
              <w:jc w:val="center"/>
              <w:outlineLvl w:val="0"/>
              <w:rPr>
                <w:rFonts w:ascii="Times New Roman" w:hAnsi="Times New Roman"/>
                <w:iCs/>
                <w:sz w:val="18"/>
                <w:szCs w:val="18"/>
              </w:rPr>
            </w:pPr>
          </w:p>
          <w:p w14:paraId="475556DD" w14:textId="77777777" w:rsidR="00FF23C3" w:rsidRDefault="00FF23C3" w:rsidP="00FF23C3">
            <w:pPr>
              <w:spacing w:after="0"/>
              <w:ind w:left="317"/>
              <w:jc w:val="center"/>
              <w:outlineLvl w:val="0"/>
              <w:rPr>
                <w:rFonts w:ascii="Times New Roman" w:hAnsi="Times New Roman"/>
                <w:iCs/>
                <w:sz w:val="18"/>
                <w:szCs w:val="18"/>
              </w:rPr>
            </w:pPr>
          </w:p>
          <w:p w14:paraId="2FF225F1" w14:textId="77777777" w:rsidR="00FF23C3" w:rsidRPr="008829ED" w:rsidRDefault="00FF23C3" w:rsidP="00FF23C3">
            <w:pPr>
              <w:spacing w:after="0"/>
              <w:ind w:left="317"/>
              <w:jc w:val="center"/>
              <w:outlineLvl w:val="0"/>
              <w:rPr>
                <w:rFonts w:ascii="Times New Roman" w:hAnsi="Times New Roman"/>
                <w:iCs/>
                <w:sz w:val="18"/>
                <w:szCs w:val="18"/>
              </w:rPr>
            </w:pPr>
          </w:p>
          <w:p w14:paraId="77A6573A" w14:textId="77777777" w:rsidR="00FF23C3" w:rsidRPr="008829ED" w:rsidRDefault="00FF23C3" w:rsidP="00FF23C3">
            <w:pPr>
              <w:spacing w:after="0"/>
              <w:jc w:val="center"/>
              <w:outlineLvl w:val="0"/>
              <w:rPr>
                <w:rFonts w:ascii="Times New Roman" w:hAnsi="Times New Roman"/>
                <w:iCs/>
                <w:sz w:val="18"/>
                <w:szCs w:val="18"/>
              </w:rPr>
            </w:pPr>
          </w:p>
          <w:p w14:paraId="436D539E" w14:textId="77777777" w:rsidR="00FF23C3" w:rsidRPr="008829ED" w:rsidRDefault="00FF23C3" w:rsidP="00FF23C3">
            <w:pPr>
              <w:spacing w:after="0"/>
              <w:jc w:val="center"/>
              <w:outlineLvl w:val="0"/>
              <w:rPr>
                <w:rFonts w:ascii="Times New Roman" w:hAnsi="Times New Roman"/>
                <w:iCs/>
                <w:sz w:val="18"/>
                <w:szCs w:val="18"/>
              </w:rPr>
            </w:pPr>
          </w:p>
          <w:p w14:paraId="542D9E80"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c>
          <w:tcPr>
            <w:tcW w:w="1906" w:type="dxa"/>
            <w:vAlign w:val="center"/>
          </w:tcPr>
          <w:p w14:paraId="752686FD" w14:textId="77777777" w:rsidR="00FF23C3" w:rsidRDefault="00FF23C3" w:rsidP="00FF23C3">
            <w:pPr>
              <w:spacing w:after="0" w:line="240" w:lineRule="auto"/>
              <w:jc w:val="center"/>
              <w:rPr>
                <w:rFonts w:ascii="Times New Roman" w:hAnsi="Times New Roman"/>
                <w:iCs/>
                <w:sz w:val="18"/>
                <w:szCs w:val="18"/>
              </w:rPr>
            </w:pPr>
          </w:p>
          <w:p w14:paraId="621586BA"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r>
      <w:tr w:rsidR="00FF23C3" w:rsidRPr="008829ED" w14:paraId="7A3E93E2" w14:textId="77777777" w:rsidTr="00FF23C3">
        <w:trPr>
          <w:trHeight w:val="1644"/>
        </w:trPr>
        <w:tc>
          <w:tcPr>
            <w:tcW w:w="1474" w:type="dxa"/>
            <w:vAlign w:val="center"/>
          </w:tcPr>
          <w:p w14:paraId="6EADB087" w14:textId="77777777" w:rsidR="00FF23C3" w:rsidRPr="008829ED" w:rsidRDefault="00FF23C3" w:rsidP="00FF23C3">
            <w:pPr>
              <w:spacing w:after="0"/>
              <w:jc w:val="center"/>
              <w:outlineLvl w:val="0"/>
              <w:rPr>
                <w:rFonts w:ascii="Times New Roman" w:hAnsi="Times New Roman"/>
                <w:iCs/>
                <w:sz w:val="18"/>
                <w:szCs w:val="18"/>
              </w:rPr>
            </w:pPr>
          </w:p>
        </w:tc>
        <w:tc>
          <w:tcPr>
            <w:tcW w:w="2097" w:type="dxa"/>
            <w:vAlign w:val="center"/>
          </w:tcPr>
          <w:p w14:paraId="185A2B19" w14:textId="6067C041"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r>
              <w:rPr>
                <w:rFonts w:ascii="Times New Roman" w:hAnsi="Times New Roman"/>
                <w:iCs/>
                <w:sz w:val="18"/>
                <w:szCs w:val="18"/>
              </w:rPr>
              <w:t xml:space="preserve"> </w:t>
            </w:r>
            <w:r>
              <w:t xml:space="preserve"> </w:t>
            </w:r>
            <w:r w:rsidRPr="00FF23C3">
              <w:rPr>
                <w:rFonts w:ascii="Times New Roman" w:hAnsi="Times New Roman"/>
                <w:iCs/>
                <w:sz w:val="18"/>
                <w:szCs w:val="18"/>
              </w:rPr>
              <w:t xml:space="preserve">zgodnie z zapisami rozdziału VI pkt 1 </w:t>
            </w:r>
            <w:proofErr w:type="spellStart"/>
            <w:r w:rsidRPr="00FF23C3">
              <w:rPr>
                <w:rFonts w:ascii="Times New Roman" w:hAnsi="Times New Roman"/>
                <w:iCs/>
                <w:sz w:val="18"/>
                <w:szCs w:val="18"/>
              </w:rPr>
              <w:t>ppkt</w:t>
            </w:r>
            <w:proofErr w:type="spellEnd"/>
            <w:r w:rsidRPr="00FF23C3">
              <w:rPr>
                <w:rFonts w:ascii="Times New Roman" w:hAnsi="Times New Roman"/>
                <w:iCs/>
                <w:sz w:val="18"/>
                <w:szCs w:val="18"/>
              </w:rPr>
              <w:t xml:space="preserve"> 3) lit b)</w:t>
            </w:r>
            <w:r>
              <w:rPr>
                <w:rFonts w:ascii="Times New Roman" w:hAnsi="Times New Roman"/>
                <w:iCs/>
                <w:sz w:val="18"/>
                <w:szCs w:val="18"/>
              </w:rPr>
              <w:t xml:space="preserve"> </w:t>
            </w:r>
          </w:p>
        </w:tc>
        <w:tc>
          <w:tcPr>
            <w:tcW w:w="1711" w:type="dxa"/>
            <w:vAlign w:val="center"/>
          </w:tcPr>
          <w:p w14:paraId="563421E4"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2905106E" w14:textId="77777777" w:rsidR="00FF23C3" w:rsidRDefault="00FF23C3" w:rsidP="00FF23C3">
            <w:pPr>
              <w:spacing w:after="0" w:line="240" w:lineRule="auto"/>
              <w:jc w:val="center"/>
              <w:rPr>
                <w:rFonts w:ascii="Times New Roman" w:hAnsi="Times New Roman"/>
                <w:iCs/>
                <w:sz w:val="18"/>
                <w:szCs w:val="18"/>
              </w:rPr>
            </w:pPr>
          </w:p>
        </w:tc>
        <w:tc>
          <w:tcPr>
            <w:tcW w:w="1622" w:type="dxa"/>
            <w:vAlign w:val="center"/>
          </w:tcPr>
          <w:p w14:paraId="42541551" w14:textId="77777777" w:rsidR="00FF23C3" w:rsidRPr="008829ED" w:rsidRDefault="00FF23C3" w:rsidP="00FF23C3">
            <w:pPr>
              <w:spacing w:after="0"/>
              <w:jc w:val="center"/>
              <w:outlineLvl w:val="0"/>
              <w:rPr>
                <w:rFonts w:ascii="Times New Roman" w:hAnsi="Times New Roman"/>
                <w:iCs/>
                <w:sz w:val="18"/>
                <w:szCs w:val="18"/>
              </w:rPr>
            </w:pPr>
          </w:p>
        </w:tc>
        <w:tc>
          <w:tcPr>
            <w:tcW w:w="1906" w:type="dxa"/>
            <w:vAlign w:val="center"/>
          </w:tcPr>
          <w:p w14:paraId="2EC29799" w14:textId="77777777" w:rsidR="00FF23C3" w:rsidRDefault="00FF23C3" w:rsidP="00FF23C3">
            <w:pPr>
              <w:spacing w:after="0" w:line="240" w:lineRule="auto"/>
              <w:jc w:val="center"/>
              <w:rPr>
                <w:rFonts w:ascii="Times New Roman" w:hAnsi="Times New Roman"/>
                <w:iCs/>
                <w:sz w:val="18"/>
                <w:szCs w:val="18"/>
              </w:rPr>
            </w:pPr>
          </w:p>
        </w:tc>
      </w:tr>
      <w:tr w:rsidR="00FF23C3" w:rsidRPr="008829ED" w14:paraId="560B815D" w14:textId="77777777" w:rsidTr="00FF23C3">
        <w:trPr>
          <w:trHeight w:val="1644"/>
        </w:trPr>
        <w:tc>
          <w:tcPr>
            <w:tcW w:w="1474" w:type="dxa"/>
            <w:vAlign w:val="center"/>
          </w:tcPr>
          <w:p w14:paraId="044048C8" w14:textId="6CA70C25"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3134E43E" w14:textId="5F89C613" w:rsidR="00FF23C3" w:rsidRPr="00FE02E1" w:rsidRDefault="00FF23C3" w:rsidP="00FF23C3">
            <w:pPr>
              <w:spacing w:after="0"/>
              <w:jc w:val="center"/>
              <w:outlineLvl w:val="0"/>
              <w:rPr>
                <w:rFonts w:ascii="Times New Roman" w:hAnsi="Times New Roman"/>
                <w:iCs/>
                <w:sz w:val="18"/>
                <w:szCs w:val="18"/>
              </w:rPr>
            </w:pPr>
            <w:r>
              <w:rPr>
                <w:rFonts w:ascii="Times New Roman" w:hAnsi="Times New Roman"/>
                <w:b/>
                <w:iCs/>
                <w:sz w:val="18"/>
                <w:szCs w:val="18"/>
              </w:rPr>
              <w:t>Zakres wykonywanych czynności</w:t>
            </w:r>
          </w:p>
        </w:tc>
        <w:tc>
          <w:tcPr>
            <w:tcW w:w="1711" w:type="dxa"/>
            <w:vAlign w:val="center"/>
          </w:tcPr>
          <w:p w14:paraId="5524F238" w14:textId="4380B0A0"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056D2411" w14:textId="3B04CF47" w:rsidR="00FF23C3" w:rsidRDefault="00FF23C3" w:rsidP="00FF23C3">
            <w:pPr>
              <w:spacing w:after="0" w:line="240" w:lineRule="auto"/>
              <w:jc w:val="center"/>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470D4BDC" w14:textId="4290B8E0"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b/>
                <w:iCs/>
                <w:sz w:val="18"/>
                <w:szCs w:val="18"/>
              </w:rPr>
              <w:t>Podstawa dysponowania tymi osobami</w:t>
            </w:r>
          </w:p>
        </w:tc>
        <w:tc>
          <w:tcPr>
            <w:tcW w:w="1906" w:type="dxa"/>
            <w:vAlign w:val="center"/>
          </w:tcPr>
          <w:p w14:paraId="64240CCA" w14:textId="4717DC57" w:rsidR="00FF23C3" w:rsidRDefault="00FF23C3" w:rsidP="00FF23C3">
            <w:pPr>
              <w:spacing w:after="0" w:line="240" w:lineRule="auto"/>
              <w:jc w:val="center"/>
              <w:rPr>
                <w:rFonts w:ascii="Times New Roman" w:hAnsi="Times New Roman"/>
                <w:iCs/>
                <w:sz w:val="18"/>
                <w:szCs w:val="18"/>
              </w:rPr>
            </w:pPr>
            <w:r>
              <w:rPr>
                <w:b/>
                <w:i/>
                <w:sz w:val="20"/>
              </w:rPr>
              <w:t>I</w:t>
            </w:r>
            <w:r w:rsidRPr="00A92391">
              <w:rPr>
                <w:b/>
                <w:i/>
                <w:sz w:val="20"/>
              </w:rPr>
              <w:t>lość</w:t>
            </w:r>
            <w:r w:rsidRPr="00A92391">
              <w:rPr>
                <w:rFonts w:ascii="Times New Roman" w:hAnsi="Times New Roman"/>
                <w:b/>
                <w:i/>
                <w:sz w:val="20"/>
                <w:szCs w:val="20"/>
              </w:rPr>
              <w:t xml:space="preserve"> wykonanych projektów mostów, kładek dla pieszych/ pieszo – rowerowych w ciągu dróg/ulic publicznych klasy co najmniej „G” w okresie ostatnich 3 lat</w:t>
            </w:r>
          </w:p>
        </w:tc>
      </w:tr>
      <w:tr w:rsidR="00FF23C3" w:rsidRPr="008829ED" w14:paraId="598FF912" w14:textId="77777777" w:rsidTr="00FF23C3">
        <w:trPr>
          <w:trHeight w:val="1644"/>
        </w:trPr>
        <w:tc>
          <w:tcPr>
            <w:tcW w:w="1474" w:type="dxa"/>
            <w:vAlign w:val="center"/>
          </w:tcPr>
          <w:p w14:paraId="7A0CF63C" w14:textId="77777777" w:rsidR="00FF23C3" w:rsidRDefault="00FF23C3" w:rsidP="00FF23C3">
            <w:pPr>
              <w:spacing w:after="0"/>
              <w:jc w:val="center"/>
              <w:outlineLvl w:val="0"/>
              <w:rPr>
                <w:rFonts w:ascii="Times New Roman" w:hAnsi="Times New Roman"/>
                <w:b/>
                <w:iCs/>
                <w:sz w:val="18"/>
                <w:szCs w:val="18"/>
                <w:lang w:val="x-none"/>
              </w:rPr>
            </w:pPr>
          </w:p>
        </w:tc>
        <w:tc>
          <w:tcPr>
            <w:tcW w:w="2097" w:type="dxa"/>
            <w:vAlign w:val="center"/>
          </w:tcPr>
          <w:p w14:paraId="6F1A311B" w14:textId="77777777" w:rsidR="00FF23C3" w:rsidRPr="00FE02E1"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 xml:space="preserve">Projektant w specjalności </w:t>
            </w:r>
            <w:r>
              <w:rPr>
                <w:rFonts w:ascii="Times New Roman" w:hAnsi="Times New Roman"/>
                <w:iCs/>
                <w:sz w:val="18"/>
                <w:szCs w:val="18"/>
              </w:rPr>
              <w:t>mostowej</w:t>
            </w:r>
          </w:p>
          <w:p w14:paraId="5E4F4837" w14:textId="5ADAC8D3" w:rsidR="00FF23C3" w:rsidRDefault="00FF23C3" w:rsidP="00FF23C3">
            <w:pPr>
              <w:spacing w:after="0"/>
              <w:jc w:val="center"/>
              <w:outlineLvl w:val="0"/>
              <w:rPr>
                <w:rFonts w:ascii="Times New Roman" w:hAnsi="Times New Roman"/>
                <w:b/>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22925FE4" w14:textId="77777777" w:rsidR="00FF23C3" w:rsidRDefault="00FF23C3" w:rsidP="00FF23C3">
            <w:pPr>
              <w:spacing w:after="0"/>
              <w:jc w:val="center"/>
              <w:outlineLvl w:val="0"/>
              <w:rPr>
                <w:rFonts w:ascii="Times New Roman" w:hAnsi="Times New Roman"/>
                <w:iCs/>
                <w:sz w:val="18"/>
                <w:szCs w:val="18"/>
              </w:rPr>
            </w:pPr>
          </w:p>
        </w:tc>
        <w:tc>
          <w:tcPr>
            <w:tcW w:w="1672" w:type="dxa"/>
            <w:vAlign w:val="center"/>
          </w:tcPr>
          <w:p w14:paraId="6475759C" w14:textId="77777777" w:rsidR="00FF23C3" w:rsidRDefault="00FF23C3" w:rsidP="00FF23C3">
            <w:pPr>
              <w:spacing w:after="0" w:line="240" w:lineRule="auto"/>
              <w:jc w:val="center"/>
              <w:rPr>
                <w:rFonts w:ascii="Times New Roman" w:hAnsi="Times New Roman"/>
                <w:iCs/>
                <w:sz w:val="18"/>
                <w:szCs w:val="18"/>
              </w:rPr>
            </w:pPr>
          </w:p>
        </w:tc>
        <w:tc>
          <w:tcPr>
            <w:tcW w:w="1622" w:type="dxa"/>
            <w:vAlign w:val="center"/>
          </w:tcPr>
          <w:p w14:paraId="092DBBF7" w14:textId="77777777" w:rsidR="00FF23C3" w:rsidRDefault="00FF23C3" w:rsidP="00FF23C3">
            <w:pPr>
              <w:spacing w:after="0"/>
              <w:jc w:val="center"/>
              <w:outlineLvl w:val="0"/>
              <w:rPr>
                <w:rFonts w:ascii="Times New Roman" w:hAnsi="Times New Roman"/>
                <w:b/>
                <w:iCs/>
                <w:sz w:val="18"/>
                <w:szCs w:val="18"/>
              </w:rPr>
            </w:pPr>
          </w:p>
        </w:tc>
        <w:tc>
          <w:tcPr>
            <w:tcW w:w="1906" w:type="dxa"/>
            <w:vAlign w:val="center"/>
          </w:tcPr>
          <w:p w14:paraId="3A90A17D" w14:textId="77777777" w:rsidR="00FF23C3" w:rsidRDefault="00FF23C3" w:rsidP="00FF23C3">
            <w:pPr>
              <w:spacing w:after="0" w:line="240" w:lineRule="auto"/>
              <w:jc w:val="center"/>
              <w:rPr>
                <w:b/>
                <w:i/>
                <w:sz w:val="20"/>
              </w:rPr>
            </w:pPr>
          </w:p>
        </w:tc>
      </w:tr>
    </w:tbl>
    <w:p w14:paraId="14E49970" w14:textId="6D7B5306" w:rsidR="008829ED" w:rsidRPr="008829ED" w:rsidRDefault="008829ED" w:rsidP="0075330B">
      <w:pPr>
        <w:jc w:val="center"/>
        <w:outlineLvl w:val="0"/>
        <w:rPr>
          <w:rFonts w:ascii="Times New Roman" w:hAnsi="Times New Roman"/>
          <w:b/>
          <w:bCs/>
          <w:sz w:val="24"/>
          <w:szCs w:val="24"/>
        </w:rPr>
      </w:pPr>
    </w:p>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0DC8950F" w14:textId="4FCA39B1" w:rsidR="00E92E05" w:rsidRDefault="005540A4" w:rsidP="00107578">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5CA2C7B2" w:rsidR="00883CF7" w:rsidRPr="00DB1D71" w:rsidRDefault="005540A4" w:rsidP="00E33973">
      <w:pPr>
        <w:spacing w:after="0"/>
        <w:jc w:val="both"/>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53E9F" w:rsidRPr="00A53E9F">
        <w:rPr>
          <w:rFonts w:ascii="Times New Roman" w:hAnsi="Times New Roman"/>
          <w:b/>
          <w:bCs/>
          <w:sz w:val="26"/>
          <w:szCs w:val="26"/>
        </w:rPr>
        <w:t>wykonanie aktualizacj</w:t>
      </w:r>
      <w:r w:rsidR="000B1F2B">
        <w:rPr>
          <w:rFonts w:ascii="Times New Roman" w:hAnsi="Times New Roman"/>
          <w:b/>
          <w:bCs/>
          <w:sz w:val="26"/>
          <w:szCs w:val="26"/>
        </w:rPr>
        <w:t>i</w:t>
      </w:r>
      <w:r w:rsidR="00A53E9F" w:rsidRPr="00A53E9F">
        <w:rPr>
          <w:rFonts w:ascii="Times New Roman" w:hAnsi="Times New Roman"/>
          <w:b/>
          <w:bCs/>
          <w:sz w:val="26"/>
          <w:szCs w:val="26"/>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51772EB5" w:rsidR="00CF1DA0" w:rsidRPr="00A53E9F" w:rsidRDefault="00096772" w:rsidP="00A53E9F">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A53E9F" w:rsidRPr="00A53E9F">
        <w:rPr>
          <w:rFonts w:ascii="Times New Roman" w:hAnsi="Times New Roman"/>
          <w:b/>
          <w:sz w:val="24"/>
          <w:szCs w:val="24"/>
        </w:rPr>
        <w:t>wykonanie aktualizacj</w:t>
      </w:r>
      <w:r w:rsidR="00A53E9F">
        <w:rPr>
          <w:rFonts w:ascii="Times New Roman" w:hAnsi="Times New Roman"/>
          <w:b/>
          <w:sz w:val="24"/>
          <w:szCs w:val="24"/>
        </w:rPr>
        <w:t xml:space="preserve">i dokumentacji projektowej pt. </w:t>
      </w:r>
      <w:r w:rsidR="00A53E9F" w:rsidRPr="00A53E9F">
        <w:rPr>
          <w:rFonts w:ascii="Times New Roman" w:hAnsi="Times New Roman"/>
          <w:b/>
          <w:sz w:val="24"/>
          <w:szCs w:val="24"/>
        </w:rPr>
        <w:t>„Przebudowa DP nr 1711Z Stargard Szczeciński – Witkowo Pierwsze oraz DP nr 1716Z Witkowo Pierwsze – Dolice – granica powiatu stargardzkiego wraz ze studium wykonalności. DP 1711Z. Etap A odc. od skrzyżowania ul. Broniewskiego z ul. Główną do tablicy Stargardu”.</w:t>
      </w:r>
      <w:r w:rsidRPr="00096772">
        <w:rPr>
          <w:rFonts w:ascii="Times New Roman" w:hAnsi="Times New Roman"/>
          <w:sz w:val="24"/>
          <w:szCs w:val="24"/>
        </w:rPr>
        <w:t xml:space="preserve">. </w:t>
      </w: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8F68EBD" w14:textId="77777777" w:rsidR="00A53E9F" w:rsidRPr="00A53E9F" w:rsidRDefault="00A53E9F" w:rsidP="00A53E9F">
      <w:pPr>
        <w:numPr>
          <w:ilvl w:val="0"/>
          <w:numId w:val="38"/>
        </w:numPr>
        <w:spacing w:after="0"/>
        <w:jc w:val="both"/>
        <w:rPr>
          <w:rFonts w:ascii="Times New Roman" w:hAnsi="Times New Roman"/>
          <w:sz w:val="24"/>
          <w:szCs w:val="24"/>
        </w:rPr>
      </w:pPr>
      <w:r w:rsidRPr="00A53E9F">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7B776346" w14:textId="77777777" w:rsidR="000C34FE" w:rsidRDefault="00A53E9F" w:rsidP="00A53E9F">
      <w:pPr>
        <w:numPr>
          <w:ilvl w:val="0"/>
          <w:numId w:val="38"/>
        </w:numPr>
        <w:spacing w:after="0"/>
        <w:jc w:val="both"/>
        <w:rPr>
          <w:rFonts w:ascii="Times New Roman" w:hAnsi="Times New Roman"/>
          <w:sz w:val="24"/>
          <w:szCs w:val="24"/>
        </w:rPr>
      </w:pPr>
      <w:r w:rsidRPr="00A53E9F">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35CED3E2" w14:textId="1CBC0462" w:rsidR="00A53E9F"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35BB53CC" w14:textId="1CCE9542"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Wykonawca przekaże Zamawiającemu kompletny i zgodny z umową przedmiot umowy w siedzibie Zamawiającego w w/w terminie.</w:t>
      </w:r>
    </w:p>
    <w:p w14:paraId="6E8A944B"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 xml:space="preserve">Odbiór prac projektowych odbędzie się na podstawie protokołu zdawczo-odbiorczego. </w:t>
      </w:r>
    </w:p>
    <w:p w14:paraId="5568039F"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Zamawiający jest obowiązany do dokonania odbioru lub też uzasadnionej odmowy odbioru w terminie 14 dni od dnia dostarczenia przez Wykonawcę przedmiotu zamówienia.</w:t>
      </w:r>
    </w:p>
    <w:p w14:paraId="125FC6B4"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Protokół odbioru lub też uzasadnionej odmowy odbioru podpisywany jest z datą dostarczenia przez Wykonawcę przedmiotu zamówienia.</w:t>
      </w:r>
    </w:p>
    <w:p w14:paraId="7400EF20" w14:textId="67EF13D1"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2841D872" w14:textId="5DBC9B8E" w:rsidR="00DB1D71" w:rsidRPr="00DB1D71" w:rsidRDefault="00DB1D71" w:rsidP="00A53E9F">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0018B3CB" w:rsidR="008829ED" w:rsidRPr="00DB1D71" w:rsidRDefault="008829ED" w:rsidP="00905FAD">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905FAD">
        <w:rPr>
          <w:rFonts w:ascii="Times New Roman" w:hAnsi="Times New Roman"/>
          <w:b/>
          <w:sz w:val="24"/>
          <w:szCs w:val="24"/>
        </w:rPr>
        <w:t xml:space="preserve">dnia następnego po </w:t>
      </w:r>
      <w:r w:rsidR="008E281F">
        <w:rPr>
          <w:rFonts w:ascii="Times New Roman" w:hAnsi="Times New Roman"/>
          <w:b/>
          <w:sz w:val="24"/>
          <w:szCs w:val="24"/>
        </w:rPr>
        <w:t xml:space="preserve">dniu w którym Strony zawarły </w:t>
      </w:r>
      <w:r w:rsidR="00905FAD" w:rsidRPr="00905FAD">
        <w:rPr>
          <w:rFonts w:ascii="Times New Roman" w:hAnsi="Times New Roman"/>
          <w:b/>
          <w:sz w:val="24"/>
          <w:szCs w:val="24"/>
        </w:rPr>
        <w:t>umowę</w:t>
      </w:r>
    </w:p>
    <w:p w14:paraId="5B33795B" w14:textId="319ACB68" w:rsidR="008829ED" w:rsidRPr="00DB1D71" w:rsidRDefault="00CE4A9B" w:rsidP="00905FAD">
      <w:pPr>
        <w:numPr>
          <w:ilvl w:val="0"/>
          <w:numId w:val="42"/>
        </w:numPr>
        <w:spacing w:after="0"/>
        <w:jc w:val="both"/>
        <w:rPr>
          <w:rFonts w:ascii="Times New Roman" w:hAnsi="Times New Roman"/>
          <w:b/>
          <w:sz w:val="24"/>
          <w:szCs w:val="24"/>
        </w:rPr>
      </w:pPr>
      <w:r>
        <w:rPr>
          <w:rFonts w:ascii="Times New Roman" w:hAnsi="Times New Roman"/>
          <w:sz w:val="24"/>
          <w:szCs w:val="24"/>
        </w:rPr>
        <w:t>zakończenie</w:t>
      </w:r>
      <w:r w:rsidR="00534337">
        <w:rPr>
          <w:rFonts w:ascii="Times New Roman" w:hAnsi="Times New Roman"/>
          <w:sz w:val="24"/>
          <w:szCs w:val="24"/>
        </w:rPr>
        <w:t xml:space="preserve"> </w:t>
      </w:r>
      <w:r w:rsidR="008829ED" w:rsidRPr="00DB1D71">
        <w:rPr>
          <w:rFonts w:ascii="Times New Roman" w:hAnsi="Times New Roman"/>
          <w:sz w:val="24"/>
          <w:szCs w:val="24"/>
        </w:rPr>
        <w:t xml:space="preserve">- </w:t>
      </w:r>
      <w:r>
        <w:rPr>
          <w:rFonts w:ascii="Times New Roman" w:hAnsi="Times New Roman"/>
          <w:sz w:val="24"/>
          <w:szCs w:val="24"/>
        </w:rPr>
        <w:t>……………………………………..</w:t>
      </w:r>
      <w:r w:rsidR="003535CC">
        <w:rPr>
          <w:rFonts w:ascii="Times New Roman" w:hAnsi="Times New Roman"/>
          <w:sz w:val="24"/>
          <w:szCs w:val="24"/>
        </w:rPr>
        <w:t xml:space="preserve"> </w:t>
      </w:r>
      <w:r w:rsidR="000C34FE">
        <w:rPr>
          <w:rFonts w:ascii="Times New Roman" w:hAnsi="Times New Roman"/>
          <w:sz w:val="24"/>
          <w:szCs w:val="24"/>
        </w:rPr>
        <w:t>(</w:t>
      </w:r>
      <w:r w:rsidR="000C34FE">
        <w:rPr>
          <w:rFonts w:ascii="Times New Roman" w:hAnsi="Times New Roman"/>
          <w:i/>
          <w:sz w:val="24"/>
          <w:szCs w:val="24"/>
        </w:rPr>
        <w:t>wykonanie aktualizacji kompletnej dokumentacji, uzyskanie niezbędnych uzgodnień, opinii oraz decyzji</w:t>
      </w:r>
      <w:r w:rsidR="008E281F">
        <w:rPr>
          <w:rFonts w:ascii="Times New Roman" w:hAnsi="Times New Roman"/>
          <w:i/>
          <w:sz w:val="24"/>
          <w:szCs w:val="24"/>
        </w:rPr>
        <w:t>)</w:t>
      </w:r>
    </w:p>
    <w:p w14:paraId="4813BA02" w14:textId="77777777" w:rsidR="00A53E9F" w:rsidRDefault="00A53E9F" w:rsidP="00EA1D68">
      <w:pPr>
        <w:spacing w:after="0"/>
        <w:jc w:val="center"/>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645770">
      <w:pPr>
        <w:pStyle w:val="Akapitzlist"/>
        <w:widowControl w:val="0"/>
        <w:numPr>
          <w:ilvl w:val="0"/>
          <w:numId w:val="33"/>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645770">
      <w:pPr>
        <w:pStyle w:val="Akapitzlist"/>
        <w:widowControl w:val="0"/>
        <w:numPr>
          <w:ilvl w:val="0"/>
          <w:numId w:val="33"/>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07CE5CFA" w:rsidR="00DF7B7D" w:rsidRDefault="00E903B1" w:rsidP="00E94ECB">
      <w:pPr>
        <w:numPr>
          <w:ilvl w:val="0"/>
          <w:numId w:val="44"/>
        </w:numPr>
        <w:spacing w:after="0"/>
        <w:jc w:val="both"/>
        <w:rPr>
          <w:rFonts w:ascii="Times New Roman" w:hAnsi="Times New Roman"/>
          <w:b/>
          <w:sz w:val="24"/>
          <w:szCs w:val="24"/>
        </w:rPr>
      </w:pPr>
      <w:r>
        <w:rPr>
          <w:rFonts w:ascii="Times New Roman" w:hAnsi="Times New Roman"/>
          <w:b/>
          <w:sz w:val="24"/>
          <w:szCs w:val="24"/>
        </w:rPr>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Służby Drogowej</w:t>
      </w:r>
      <w:r w:rsidR="00BE598B">
        <w:rPr>
          <w:rFonts w:ascii="Times New Roman" w:hAnsi="Times New Roman"/>
          <w:b/>
          <w:sz w:val="24"/>
          <w:szCs w:val="24"/>
        </w:rPr>
        <w:t xml:space="preserve"> tel. </w:t>
      </w:r>
      <w:r>
        <w:rPr>
          <w:rFonts w:ascii="Times New Roman" w:hAnsi="Times New Roman"/>
          <w:b/>
          <w:sz w:val="24"/>
          <w:szCs w:val="24"/>
        </w:rPr>
        <w:t>601 730</w:t>
      </w:r>
      <w:r w:rsidR="00645770">
        <w:rPr>
          <w:rFonts w:ascii="Times New Roman" w:hAnsi="Times New Roman"/>
          <w:b/>
          <w:sz w:val="24"/>
          <w:szCs w:val="24"/>
        </w:rPr>
        <w:t> </w:t>
      </w:r>
      <w:r w:rsidR="000648EA">
        <w:rPr>
          <w:rFonts w:ascii="Times New Roman" w:hAnsi="Times New Roman"/>
          <w:b/>
          <w:sz w:val="24"/>
          <w:szCs w:val="24"/>
        </w:rPr>
        <w:t>384</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lastRenderedPageBreak/>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Pr="004F61D4" w:rsidRDefault="004F61D4" w:rsidP="004F61D4">
      <w:pPr>
        <w:numPr>
          <w:ilvl w:val="0"/>
          <w:numId w:val="33"/>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F512B3E" w:rsidR="008829ED" w:rsidRPr="00DB1D71" w:rsidRDefault="008829ED" w:rsidP="00C73820">
      <w:pPr>
        <w:pStyle w:val="Tekstpodstawowy32"/>
        <w:numPr>
          <w:ilvl w:val="0"/>
          <w:numId w:val="29"/>
        </w:numPr>
        <w:spacing w:after="0" w:line="276" w:lineRule="auto"/>
        <w:jc w:val="both"/>
        <w:rPr>
          <w:sz w:val="24"/>
          <w:szCs w:val="24"/>
        </w:rPr>
      </w:pPr>
      <w:r w:rsidRPr="00DB1D71">
        <w:rPr>
          <w:sz w:val="24"/>
          <w:szCs w:val="24"/>
        </w:rPr>
        <w:t xml:space="preserve">Wynagrodzenie </w:t>
      </w:r>
      <w:r w:rsidR="00BE725C">
        <w:rPr>
          <w:sz w:val="24"/>
          <w:szCs w:val="24"/>
        </w:rPr>
        <w:t xml:space="preserve">ryczałtowe </w:t>
      </w:r>
      <w:r w:rsidRPr="00DB1D71">
        <w:rPr>
          <w:sz w:val="24"/>
          <w:szCs w:val="24"/>
        </w:rPr>
        <w:t>za wykonanie</w:t>
      </w:r>
      <w:r w:rsidR="00BE725C">
        <w:rPr>
          <w:sz w:val="24"/>
          <w:szCs w:val="24"/>
        </w:rPr>
        <w:t xml:space="preserve"> całości</w:t>
      </w:r>
      <w:r w:rsidRPr="00DB1D71">
        <w:rPr>
          <w:sz w:val="24"/>
          <w:szCs w:val="24"/>
        </w:rPr>
        <w:t xml:space="preserve"> przedmiotu um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16D9A919" w14:textId="2DB170E6" w:rsidR="008829ED" w:rsidRPr="00BE725C" w:rsidRDefault="00BE725C" w:rsidP="00BE725C">
      <w:pPr>
        <w:pStyle w:val="Akapitzlist"/>
        <w:numPr>
          <w:ilvl w:val="0"/>
          <w:numId w:val="29"/>
        </w:numPr>
        <w:rPr>
          <w:rFonts w:ascii="Times New Roman" w:hAnsi="Times New Roman"/>
          <w:sz w:val="24"/>
          <w:szCs w:val="24"/>
          <w:lang w:eastAsia="pl-PL"/>
        </w:rPr>
      </w:pPr>
      <w:r w:rsidRPr="00BE725C">
        <w:rPr>
          <w:rFonts w:ascii="Times New Roman" w:hAnsi="Times New Roman"/>
          <w:sz w:val="24"/>
          <w:szCs w:val="24"/>
          <w:lang w:eastAsia="pl-PL"/>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podpisanego przez obie </w:t>
      </w:r>
      <w:r>
        <w:rPr>
          <w:rFonts w:ascii="Times New Roman" w:hAnsi="Times New Roman"/>
          <w:sz w:val="24"/>
          <w:szCs w:val="24"/>
          <w:lang w:eastAsia="pl-PL"/>
        </w:rPr>
        <w:t>strony pod rygorem nieważności.</w:t>
      </w: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20A7CC2C" w:rsidR="00A8052B" w:rsidRPr="00C8269B" w:rsidRDefault="00BE725C"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w:t>
      </w:r>
      <w:r w:rsidR="00D34B0F">
        <w:rPr>
          <w:rFonts w:ascii="Times New Roman" w:hAnsi="Times New Roman"/>
          <w:color w:val="000000"/>
          <w:sz w:val="24"/>
          <w:szCs w:val="20"/>
          <w:lang w:eastAsia="ar-SA"/>
        </w:rPr>
        <w:t>ie Wykonawcy, o którym mowa w §5</w:t>
      </w:r>
      <w:bookmarkStart w:id="4" w:name="_GoBack"/>
      <w:bookmarkEnd w:id="4"/>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69EE8CB" w:rsidR="00BE725C" w:rsidRPr="00BE725C" w:rsidRDefault="00BE725C" w:rsidP="00BE725C">
      <w:pPr>
        <w:numPr>
          <w:ilvl w:val="0"/>
          <w:numId w:val="6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t xml:space="preserve">Zamawiający ma obowiązek zapłaty faktury VAT w terminie do </w:t>
      </w:r>
      <w:r w:rsidR="00905FAD">
        <w:rPr>
          <w:rFonts w:ascii="Times New Roman" w:hAnsi="Times New Roman"/>
          <w:sz w:val="24"/>
          <w:szCs w:val="24"/>
          <w:lang w:eastAsia="en-US"/>
        </w:rPr>
        <w:t>14</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lastRenderedPageBreak/>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502F5DD8"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27A6DA75" w14:textId="7ACAA283" w:rsidR="008829ED" w:rsidRPr="00DB1D71" w:rsidRDefault="008829ED"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4AC96696" w14:textId="77777777" w:rsidR="00967717" w:rsidRPr="00DB1D71" w:rsidRDefault="00967717" w:rsidP="00EA1D68">
      <w:pPr>
        <w:spacing w:after="0"/>
        <w:ind w:left="360"/>
        <w:jc w:val="both"/>
        <w:outlineLvl w:val="0"/>
        <w:rPr>
          <w:rFonts w:ascii="Times New Roman" w:hAnsi="Times New Roman"/>
          <w:sz w:val="24"/>
          <w:szCs w:val="24"/>
        </w:rPr>
      </w:pPr>
    </w:p>
    <w:p w14:paraId="15D2B250" w14:textId="26B5A3A7" w:rsidR="00AE0C2F" w:rsidRDefault="00967717"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645770">
        <w:rPr>
          <w:rFonts w:ascii="Times New Roman" w:hAnsi="Times New Roman"/>
          <w:b/>
          <w:sz w:val="24"/>
          <w:szCs w:val="24"/>
          <w:lang w:eastAsia="ar-SA"/>
        </w:rPr>
        <w:t>7</w:t>
      </w:r>
    </w:p>
    <w:p w14:paraId="4CA1852F" w14:textId="77777777" w:rsidR="00AE0C2F" w:rsidRPr="00AE0C2F" w:rsidRDefault="00AE0C2F" w:rsidP="00AE0C2F">
      <w:pPr>
        <w:numPr>
          <w:ilvl w:val="0"/>
          <w:numId w:val="8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t xml:space="preserve">Wykonawca przenosi na Zamawiającego majątkowe prawa autorskie do opracowania będącego przedmiotem niniejszej umowy i przekazania go Zamawiającemu oraz wyraża </w:t>
      </w:r>
      <w:r w:rsidRPr="00AE0C2F">
        <w:rPr>
          <w:rFonts w:ascii="Times New Roman" w:hAnsi="Times New Roman"/>
          <w:sz w:val="24"/>
          <w:szCs w:val="20"/>
        </w:rPr>
        <w:lastRenderedPageBreak/>
        <w:t>zgodę na nieodpłatne wykorzystanie tego dzieła na polach eksploatacji wymienionych w art. 50 ustawy o prawie autorskim i prawach pokrewnych oraz określonych w ust. 2.</w:t>
      </w:r>
    </w:p>
    <w:p w14:paraId="6B7F2FD7" w14:textId="77777777" w:rsidR="00AE0C2F" w:rsidRPr="00AE0C2F" w:rsidRDefault="00AE0C2F" w:rsidP="00AE0C2F">
      <w:pPr>
        <w:numPr>
          <w:ilvl w:val="0"/>
          <w:numId w:val="8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t xml:space="preserve">Protokolarne odebranie przez Zamawiającego dzieła oznacza przeniesienie na Zamawiającego autorskich praw majątkowych na polach eksploatacji wiążących się </w:t>
      </w:r>
      <w:r w:rsidRPr="00AE0C2F">
        <w:rPr>
          <w:rFonts w:ascii="Times New Roman" w:hAnsi="Times New Roman"/>
          <w:sz w:val="24"/>
          <w:szCs w:val="20"/>
        </w:rPr>
        <w:br/>
        <w:t>z celem dla którego dzieło zostało wykonane, a mianowicie:</w:t>
      </w:r>
    </w:p>
    <w:p w14:paraId="095B4E29"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zwielokrotniania w każdej możliwej technice,</w:t>
      </w:r>
    </w:p>
    <w:p w14:paraId="0ED22289"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wprowadzania do pamięci komputera,</w:t>
      </w:r>
    </w:p>
    <w:p w14:paraId="2E83989E"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prawo do publicznego wystawiania lub wyświetlania, </w:t>
      </w:r>
    </w:p>
    <w:p w14:paraId="0982BDBE"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77B5DB6A"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16AF76F5"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Prawo do wykorzystywania w wszystkich aspektach działalności prowadzonej przez Zamawiającego </w:t>
      </w:r>
    </w:p>
    <w:p w14:paraId="64735BCF" w14:textId="77777777" w:rsidR="00AE0C2F" w:rsidRPr="00AE0C2F" w:rsidRDefault="00AE0C2F" w:rsidP="00AE0C2F">
      <w:pPr>
        <w:spacing w:after="160"/>
        <w:ind w:left="360"/>
        <w:jc w:val="center"/>
        <w:rPr>
          <w:rFonts w:ascii="Times New Roman" w:eastAsia="Calibri" w:hAnsi="Times New Roman"/>
          <w:b/>
          <w:sz w:val="24"/>
          <w:szCs w:val="24"/>
          <w:lang w:eastAsia="en-US"/>
        </w:rPr>
      </w:pPr>
    </w:p>
    <w:p w14:paraId="389606FD" w14:textId="77777777"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8</w:t>
      </w:r>
    </w:p>
    <w:p w14:paraId="2153F98A" w14:textId="4719A953" w:rsidR="00645770" w:rsidRPr="00AE0C2F" w:rsidRDefault="00645770"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 I RĘKOJMIA</w:t>
      </w:r>
    </w:p>
    <w:p w14:paraId="6E96FC3D"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Na </w:t>
      </w:r>
      <w:r w:rsidRPr="00AE0C2F">
        <w:rPr>
          <w:rFonts w:ascii="Times New Roman" w:hAnsi="Times New Roman"/>
          <w:sz w:val="24"/>
          <w:szCs w:val="24"/>
          <w:lang w:eastAsia="en-US"/>
        </w:rPr>
        <w:t xml:space="preserve">całość </w:t>
      </w:r>
      <w:r w:rsidRPr="00AE0C2F">
        <w:rPr>
          <w:rFonts w:ascii="Times New Roman" w:hAnsi="Times New Roman"/>
          <w:sz w:val="24"/>
          <w:szCs w:val="24"/>
          <w:lang w:val="x-none" w:eastAsia="en-US"/>
        </w:rPr>
        <w:t>przedmio</w:t>
      </w:r>
      <w:r w:rsidRPr="00AE0C2F">
        <w:rPr>
          <w:rFonts w:ascii="Times New Roman" w:hAnsi="Times New Roman"/>
          <w:sz w:val="24"/>
          <w:szCs w:val="24"/>
          <w:lang w:eastAsia="en-US"/>
        </w:rPr>
        <w:t>tu</w:t>
      </w:r>
      <w:r w:rsidRPr="00AE0C2F">
        <w:rPr>
          <w:rFonts w:ascii="Times New Roman" w:hAnsi="Times New Roman"/>
          <w:sz w:val="24"/>
          <w:szCs w:val="24"/>
          <w:lang w:val="x-none" w:eastAsia="en-US"/>
        </w:rPr>
        <w:t xml:space="preserv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 xml:space="preserve">mowy Wykonawca udziela Zamawiającemu </w:t>
      </w:r>
      <w:r w:rsidRPr="00AE0C2F">
        <w:rPr>
          <w:rFonts w:ascii="Times New Roman" w:hAnsi="Times New Roman"/>
          <w:b/>
          <w:sz w:val="24"/>
          <w:szCs w:val="24"/>
          <w:lang w:val="x-none" w:eastAsia="en-US"/>
        </w:rPr>
        <w:t xml:space="preserve">36 - </w:t>
      </w:r>
      <w:r w:rsidRPr="00AE0C2F">
        <w:rPr>
          <w:rFonts w:ascii="Times New Roman" w:hAnsi="Times New Roman"/>
          <w:b/>
          <w:bCs/>
          <w:sz w:val="24"/>
          <w:szCs w:val="24"/>
          <w:lang w:val="x-none" w:eastAsia="en-US"/>
        </w:rPr>
        <w:t>miesięcznej gwarancji</w:t>
      </w:r>
      <w:r w:rsidRPr="00AE0C2F">
        <w:rPr>
          <w:rFonts w:ascii="Times New Roman" w:hAnsi="Times New Roman"/>
          <w:sz w:val="24"/>
          <w:szCs w:val="24"/>
          <w:lang w:eastAsia="en-US"/>
        </w:rPr>
        <w:t>.</w:t>
      </w:r>
      <w:r w:rsidRPr="00AE0C2F">
        <w:rPr>
          <w:rFonts w:ascii="Times New Roman" w:hAnsi="Times New Roman"/>
          <w:sz w:val="24"/>
          <w:szCs w:val="24"/>
          <w:lang w:val="x-none" w:eastAsia="en-US"/>
        </w:rPr>
        <w:t xml:space="preserve"> Bieg terminu gwarancji rozpoczyna się w dniu następnym po odbiorze końcowym Przedmiotu Umowy. Gwarancja obejmuje </w:t>
      </w:r>
      <w:r w:rsidRPr="00AE0C2F">
        <w:rPr>
          <w:rFonts w:ascii="Times New Roman" w:hAnsi="Times New Roman"/>
          <w:sz w:val="24"/>
          <w:szCs w:val="24"/>
          <w:lang w:eastAsia="en-US"/>
        </w:rPr>
        <w:t xml:space="preserve">w szczególności </w:t>
      </w:r>
      <w:r w:rsidRPr="00AE0C2F">
        <w:rPr>
          <w:rFonts w:ascii="Times New Roman" w:hAnsi="Times New Roman"/>
          <w:sz w:val="24"/>
          <w:szCs w:val="24"/>
          <w:lang w:val="x-none" w:eastAsia="en-US"/>
        </w:rPr>
        <w:t xml:space="preserve">wady i usterki materiałowe jak i w sposobie wykonywania prac </w:t>
      </w:r>
    </w:p>
    <w:p w14:paraId="31579251" w14:textId="77777777" w:rsidR="00AE0C2F" w:rsidRPr="00AE0C2F" w:rsidRDefault="00AE0C2F" w:rsidP="00AE0C2F">
      <w:pPr>
        <w:numPr>
          <w:ilvl w:val="0"/>
          <w:numId w:val="85"/>
        </w:numPr>
        <w:spacing w:after="0"/>
        <w:jc w:val="both"/>
        <w:rPr>
          <w:rFonts w:ascii="Times New Roman" w:hAnsi="Times New Roman"/>
          <w:bCs/>
          <w:sz w:val="24"/>
          <w:szCs w:val="24"/>
          <w:lang w:val="x-none" w:eastAsia="en-US"/>
        </w:rPr>
      </w:pPr>
      <w:r w:rsidRPr="00AE0C2F">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07950578"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7AFF907A"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395687E4"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nie może odmówić usunięcia wad ze względu na wysokość kosztów ich usunięcia.</w:t>
      </w:r>
      <w:r w:rsidRPr="00AE0C2F">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47A7FB23"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AE0C2F">
      <w:pPr>
        <w:numPr>
          <w:ilvl w:val="0"/>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7917043" w14:textId="77777777" w:rsidR="00AE0C2F" w:rsidRPr="00AE0C2F" w:rsidRDefault="00AE0C2F" w:rsidP="00AE0C2F">
      <w:pPr>
        <w:numPr>
          <w:ilvl w:val="0"/>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4B0C13B" w14:textId="77777777" w:rsidR="00AE0C2F" w:rsidRDefault="00AE0C2F" w:rsidP="00EA1D68">
      <w:pPr>
        <w:spacing w:after="0"/>
        <w:jc w:val="center"/>
        <w:rPr>
          <w:rFonts w:ascii="Times New Roman" w:hAnsi="Times New Roman"/>
          <w:b/>
          <w:sz w:val="24"/>
          <w:szCs w:val="24"/>
          <w:lang w:eastAsia="ar-SA"/>
        </w:rPr>
      </w:pPr>
    </w:p>
    <w:p w14:paraId="4F05A8C1" w14:textId="37E9A82C" w:rsidR="00967717" w:rsidRPr="00DB1D71" w:rsidRDefault="00AE0C2F" w:rsidP="00EA1D68">
      <w:pPr>
        <w:spacing w:after="0"/>
        <w:jc w:val="center"/>
        <w:rPr>
          <w:rFonts w:ascii="Times New Roman" w:hAnsi="Times New Roman"/>
          <w:b/>
          <w:sz w:val="24"/>
          <w:szCs w:val="24"/>
        </w:rPr>
      </w:pPr>
      <w:r>
        <w:rPr>
          <w:rFonts w:ascii="Times New Roman" w:hAnsi="Times New Roman"/>
          <w:b/>
          <w:sz w:val="24"/>
          <w:szCs w:val="24"/>
          <w:lang w:eastAsia="ar-SA"/>
        </w:rPr>
        <w:t>§ 9</w:t>
      </w:r>
      <w:r w:rsidR="00967717" w:rsidRPr="00DB1D71">
        <w:rPr>
          <w:rFonts w:ascii="Times New Roman" w:hAnsi="Times New Roman"/>
          <w:b/>
          <w:sz w:val="24"/>
          <w:szCs w:val="24"/>
          <w:lang w:eastAsia="ar-SA"/>
        </w:rPr>
        <w:br/>
      </w:r>
      <w:r w:rsidR="00967717" w:rsidRPr="00DB1D71">
        <w:rPr>
          <w:rFonts w:ascii="Times New Roman" w:hAnsi="Times New Roman"/>
          <w:b/>
          <w:sz w:val="24"/>
          <w:szCs w:val="24"/>
        </w:rPr>
        <w:t xml:space="preserve">Klauzula społeczna, o której mowa w art. 95 ustawy </w:t>
      </w:r>
      <w:proofErr w:type="spellStart"/>
      <w:r w:rsidR="00967717"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1DCCCF6E" w:rsidR="00967717" w:rsidRDefault="00967717" w:rsidP="00EA1D68">
      <w:pPr>
        <w:numPr>
          <w:ilvl w:val="0"/>
          <w:numId w:val="11"/>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t>
      </w:r>
      <w:r w:rsidR="00EC3B61">
        <w:rPr>
          <w:rFonts w:ascii="Times New Roman" w:hAnsi="Times New Roman"/>
          <w:sz w:val="24"/>
          <w:szCs w:val="24"/>
          <w:lang w:eastAsia="en-US"/>
        </w:rPr>
        <w:t xml:space="preserve">nie </w:t>
      </w:r>
      <w:r w:rsidRPr="00DB1D71">
        <w:rPr>
          <w:rFonts w:ascii="Times New Roman" w:hAnsi="Times New Roman"/>
          <w:sz w:val="24"/>
          <w:szCs w:val="24"/>
          <w:lang w:eastAsia="en-US"/>
        </w:rPr>
        <w:t>przewiduje wymagania, o których mowa w ar</w:t>
      </w:r>
      <w:r w:rsidR="00EC3B61">
        <w:rPr>
          <w:rFonts w:ascii="Times New Roman" w:hAnsi="Times New Roman"/>
          <w:sz w:val="24"/>
          <w:szCs w:val="24"/>
          <w:lang w:eastAsia="en-US"/>
        </w:rPr>
        <w:t>t. 95 Prawa zamówień publicznych.</w:t>
      </w:r>
    </w:p>
    <w:p w14:paraId="0DB8949B" w14:textId="01D79FE2"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Zamawiający nie określa żadnych wymagań dotyczących zatrudnienia przez Wykonawcę lub Podwykonawcę na podstawie umowy o pracę zgodnie z przepisami ustawy z dnia 26 czerwca 1974 r. – Kodeks pracy (Dz. U. 2019 r. poz. 1040 z </w:t>
      </w:r>
      <w:proofErr w:type="spellStart"/>
      <w:r w:rsidRPr="00EC3B61">
        <w:rPr>
          <w:rFonts w:ascii="Times New Roman" w:hAnsi="Times New Roman"/>
          <w:sz w:val="24"/>
          <w:szCs w:val="24"/>
          <w:lang w:eastAsia="en-US"/>
        </w:rPr>
        <w:t>późn</w:t>
      </w:r>
      <w:proofErr w:type="spellEnd"/>
      <w:r w:rsidRPr="00EC3B61">
        <w:rPr>
          <w:rFonts w:ascii="Times New Roman" w:hAnsi="Times New Roman"/>
          <w:sz w:val="24"/>
          <w:szCs w:val="24"/>
          <w:lang w:eastAsia="en-US"/>
        </w:rPr>
        <w:t>. zm.) osób wykonujących czynności projektowe (projektanci, sprawdzający).</w:t>
      </w:r>
    </w:p>
    <w:p w14:paraId="7D29A74A" w14:textId="77777777"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Zgodnie z art. 12 ustawy z dnia 7 lipca 1994 r. Prawo budowlane, działalność obejmującą projektowanie może wykonywać osoba pełniąca samodzielną funkcję techniczną w budownictwie.</w:t>
      </w:r>
    </w:p>
    <w:p w14:paraId="4203CFCC" w14:textId="77777777"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553E6D3A" w14:textId="4957752C" w:rsidR="00EC3B61" w:rsidRPr="00DB1D7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W związku z powyższym do opracowania projektu budowlanego nie jest wymagane nawiązanie stosunku pracy pod kierownictwem </w:t>
      </w:r>
      <w:r w:rsidR="00905FAD">
        <w:rPr>
          <w:rFonts w:ascii="Times New Roman" w:hAnsi="Times New Roman"/>
          <w:sz w:val="24"/>
          <w:szCs w:val="24"/>
          <w:lang w:eastAsia="en-US"/>
        </w:rPr>
        <w:t>Wykonawcy</w:t>
      </w:r>
      <w:r w:rsidRPr="00EC3B6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10AFD5FB"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905FAD">
        <w:rPr>
          <w:rFonts w:ascii="Times New Roman" w:hAnsi="Times New Roman"/>
          <w:b/>
          <w:sz w:val="24"/>
          <w:szCs w:val="24"/>
          <w:lang w:eastAsia="ar-SA"/>
        </w:rPr>
        <w:t>10</w:t>
      </w:r>
      <w:r w:rsidRPr="00DB1D71">
        <w:rPr>
          <w:rFonts w:ascii="Times New Roman" w:hAnsi="Times New Roman"/>
          <w:b/>
          <w:sz w:val="24"/>
          <w:szCs w:val="24"/>
          <w:lang w:eastAsia="ar-SA"/>
        </w:rPr>
        <w:br/>
        <w:t xml:space="preserve">PODWYKONAWSTWO </w:t>
      </w:r>
    </w:p>
    <w:p w14:paraId="3052F383"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lastRenderedPageBreak/>
        <w:t>Zamawiający, w terminie 14 dni, zgłasza w formie pisemnej, pod rygorem nieważności, zastrzeżenia do projektu umowy o podwykonawstwo, której przedmiotem są usługi, w przypadku gdy:</w:t>
      </w:r>
    </w:p>
    <w:p w14:paraId="072C4641"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77777777"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2E62E9EC" w14:textId="77777777" w:rsidR="00C12471" w:rsidRPr="00DB1D71" w:rsidRDefault="00C12471" w:rsidP="00EA1D68">
      <w:pPr>
        <w:numPr>
          <w:ilvl w:val="0"/>
          <w:numId w:val="16"/>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6BAFCE62" w14:textId="7F88ED7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528D7B2A" w14:textId="249F920F"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 xml:space="preserve">o podwykonawstwo,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 xml:space="preserve">o podwykonawstwo, której przedmiotem są </w:t>
      </w:r>
      <w:r w:rsidR="00972952" w:rsidRPr="00DB1D71">
        <w:rPr>
          <w:rFonts w:ascii="Times New Roman" w:hAnsi="Times New Roman"/>
          <w:sz w:val="24"/>
          <w:szCs w:val="24"/>
          <w:shd w:val="clear" w:color="auto" w:fill="FFFFFF"/>
        </w:rPr>
        <w:t>usługi</w:t>
      </w:r>
      <w:r w:rsidRPr="00DB1D71">
        <w:rPr>
          <w:rFonts w:ascii="Times New Roman" w:hAnsi="Times New Roman"/>
          <w:sz w:val="24"/>
          <w:szCs w:val="24"/>
          <w:shd w:val="clear" w:color="auto" w:fill="FFFFFF"/>
        </w:rPr>
        <w:t>, w terminie 14 dni, uważa się za akceptację umowy przez zamawiającego.</w:t>
      </w:r>
    </w:p>
    <w:p w14:paraId="3D8947AF" w14:textId="74E1F48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oznaczenie zakresu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powierzonych do wykonania;</w:t>
      </w:r>
    </w:p>
    <w:p w14:paraId="09398E62" w14:textId="0436ED4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w:t>
      </w:r>
      <w:r w:rsidR="00972952" w:rsidRPr="00DB1D71">
        <w:rPr>
          <w:rFonts w:ascii="Times New Roman" w:hAnsi="Times New Roman"/>
          <w:sz w:val="24"/>
          <w:szCs w:val="24"/>
          <w:lang w:eastAsia="en-US"/>
        </w:rPr>
        <w:t>21</w:t>
      </w:r>
      <w:r w:rsidRPr="00DB1D71">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3176748D" w14:textId="08841A0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szczegółowe zasady </w:t>
      </w:r>
      <w:r w:rsidR="00972952" w:rsidRPr="00DB1D71">
        <w:rPr>
          <w:rFonts w:ascii="Times New Roman" w:hAnsi="Times New Roman"/>
          <w:sz w:val="24"/>
          <w:szCs w:val="24"/>
          <w:lang w:eastAsia="en-US"/>
        </w:rPr>
        <w:t xml:space="preserve">realizacji i odbioru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w:t>
      </w:r>
    </w:p>
    <w:p w14:paraId="286223EF" w14:textId="3BBEAA95"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w § 8 ust. 3 lit. a niniejszej umowy,</w:t>
      </w:r>
    </w:p>
    <w:p w14:paraId="58095FB7" w14:textId="627615C6"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umowa musi określać zasady </w:t>
      </w:r>
      <w:r w:rsidR="00DF2C3A" w:rsidRPr="00DB1D71">
        <w:rPr>
          <w:rFonts w:ascii="Times New Roman" w:hAnsi="Times New Roman"/>
          <w:sz w:val="24"/>
          <w:szCs w:val="24"/>
          <w:lang w:eastAsia="en-US"/>
        </w:rPr>
        <w:t>odpowiedzialności za ewentualne szkody wynikłe w trakcie wykonywania prac</w:t>
      </w:r>
      <w:r w:rsidRPr="00DB1D71">
        <w:rPr>
          <w:rFonts w:ascii="Times New Roman" w:hAnsi="Times New Roman"/>
          <w:sz w:val="24"/>
          <w:szCs w:val="24"/>
          <w:lang w:eastAsia="en-US"/>
        </w:rPr>
        <w:t>.</w:t>
      </w:r>
    </w:p>
    <w:p w14:paraId="7AA9CBCA" w14:textId="77777777"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7571C9D9"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4. 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43903709"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§1</w:t>
      </w:r>
      <w:r w:rsidR="00905FAD">
        <w:rPr>
          <w:rFonts w:ascii="Times New Roman" w:hAnsi="Times New Roman"/>
          <w:b/>
          <w:sz w:val="24"/>
          <w:szCs w:val="24"/>
        </w:rPr>
        <w:t>1</w:t>
      </w:r>
      <w:r w:rsidRPr="00DB1D71">
        <w:rPr>
          <w:rFonts w:ascii="Times New Roman" w:hAnsi="Times New Roman"/>
          <w:b/>
          <w:sz w:val="24"/>
          <w:szCs w:val="24"/>
        </w:rPr>
        <w:t xml:space="preserve"> </w:t>
      </w:r>
    </w:p>
    <w:p w14:paraId="682DFDC6" w14:textId="77777777" w:rsidR="00645770" w:rsidRPr="00BC5A88" w:rsidRDefault="00645770" w:rsidP="00645770">
      <w:pPr>
        <w:numPr>
          <w:ilvl w:val="0"/>
          <w:numId w:val="86"/>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oddaniu określonego w umowie przedmiotu zamówienia – w wysokości 100,00 zł (słownie: sto złotych) za każdy dzień zwłoki liczony od dnia realizacji zamówienia określonego w § 4, ust. 1, pkt 2).</w:t>
      </w:r>
    </w:p>
    <w:p w14:paraId="72514A4D" w14:textId="65D61846" w:rsidR="00645770"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r w:rsidR="000C56C5">
        <w:rPr>
          <w:rFonts w:ascii="Times New Roman" w:hAnsi="Times New Roman"/>
          <w:sz w:val="24"/>
          <w:szCs w:val="24"/>
        </w:rPr>
        <w:t>,</w:t>
      </w:r>
    </w:p>
    <w:p w14:paraId="08E41CBD" w14:textId="7C9CEE46" w:rsidR="00921642" w:rsidRPr="000C56C5" w:rsidRDefault="00921642" w:rsidP="00645770">
      <w:pPr>
        <w:numPr>
          <w:ilvl w:val="0"/>
          <w:numId w:val="87"/>
        </w:numPr>
        <w:suppressAutoHyphens/>
        <w:spacing w:after="0"/>
        <w:jc w:val="both"/>
        <w:rPr>
          <w:rFonts w:ascii="Times New Roman" w:hAnsi="Times New Roman"/>
          <w:sz w:val="24"/>
          <w:szCs w:val="24"/>
        </w:rPr>
      </w:pPr>
      <w:r w:rsidRPr="000C56C5">
        <w:rPr>
          <w:rFonts w:ascii="Times New Roman" w:hAnsi="Times New Roman"/>
          <w:sz w:val="24"/>
          <w:szCs w:val="24"/>
        </w:rPr>
        <w:t>Za każdy przypadek</w:t>
      </w:r>
      <w:r w:rsidRPr="008F354A">
        <w:rPr>
          <w:rFonts w:ascii="Times New Roman" w:hAnsi="Times New Roman"/>
          <w:sz w:val="24"/>
          <w:szCs w:val="24"/>
        </w:rPr>
        <w:t xml:space="preserve"> braku zapłaty lub nieterminowej zapłaty wynagrodzenia należnego podwykonawcom z tytułu zmiany wysokości wynagrodzenia, o której mowa w </w:t>
      </w:r>
      <w:hyperlink r:id="rId8" w:history="1">
        <w:r w:rsidRPr="008F354A">
          <w:rPr>
            <w:rFonts w:ascii="Times New Roman" w:hAnsi="Times New Roman"/>
            <w:sz w:val="24"/>
            <w:szCs w:val="24"/>
          </w:rPr>
          <w:t>art. 439 ust. 5</w:t>
        </w:r>
      </w:hyperlink>
      <w:r w:rsidRPr="008F354A">
        <w:rPr>
          <w:rFonts w:ascii="Times New Roman" w:hAnsi="Times New Roman"/>
          <w:sz w:val="24"/>
          <w:szCs w:val="24"/>
        </w:rPr>
        <w:t xml:space="preserve"> </w:t>
      </w:r>
      <w:proofErr w:type="spellStart"/>
      <w:r w:rsidRPr="008F354A">
        <w:rPr>
          <w:rFonts w:ascii="Times New Roman" w:hAnsi="Times New Roman"/>
          <w:sz w:val="24"/>
          <w:szCs w:val="24"/>
        </w:rPr>
        <w:t>pzp</w:t>
      </w:r>
      <w:proofErr w:type="spellEnd"/>
      <w:r w:rsidRPr="008F354A">
        <w:rPr>
          <w:rFonts w:ascii="Times New Roman" w:hAnsi="Times New Roman"/>
          <w:sz w:val="24"/>
          <w:szCs w:val="24"/>
        </w:rPr>
        <w:t>, po wprowadzeniu zmian wysokości wynagrodzenia</w:t>
      </w:r>
      <w:r w:rsidR="000C56C5" w:rsidRPr="008F354A">
        <w:rPr>
          <w:rFonts w:ascii="Times New Roman" w:hAnsi="Times New Roman"/>
          <w:sz w:val="24"/>
          <w:szCs w:val="24"/>
        </w:rPr>
        <w:t xml:space="preserve"> należnego Wykonawcy</w:t>
      </w:r>
      <w:r w:rsidRPr="008F354A">
        <w:rPr>
          <w:rFonts w:ascii="Times New Roman" w:hAnsi="Times New Roman"/>
          <w:sz w:val="24"/>
          <w:szCs w:val="24"/>
        </w:rPr>
        <w:t xml:space="preserve"> o których mowa </w:t>
      </w:r>
      <w:r w:rsidR="00C70C83" w:rsidRPr="008F354A">
        <w:rPr>
          <w:rFonts w:ascii="Times New Roman" w:hAnsi="Times New Roman"/>
          <w:sz w:val="24"/>
          <w:szCs w:val="24"/>
        </w:rPr>
        <w:t xml:space="preserve">§ 14 ust. 4 </w:t>
      </w:r>
      <w:r w:rsidR="000C56C5" w:rsidRPr="008F354A">
        <w:rPr>
          <w:rFonts w:ascii="Times New Roman" w:hAnsi="Times New Roman"/>
          <w:sz w:val="24"/>
          <w:szCs w:val="24"/>
        </w:rPr>
        <w:t>-19 Umowy</w:t>
      </w:r>
      <w:r w:rsidR="000C56C5">
        <w:rPr>
          <w:rFonts w:ascii="Times New Roman" w:hAnsi="Times New Roman"/>
          <w:sz w:val="24"/>
          <w:szCs w:val="24"/>
        </w:rPr>
        <w:t>.</w:t>
      </w:r>
      <w:r w:rsidR="000C56C5" w:rsidRPr="008F354A">
        <w:rPr>
          <w:rFonts w:ascii="Times New Roman" w:hAnsi="Times New Roman"/>
          <w:sz w:val="24"/>
          <w:szCs w:val="24"/>
        </w:rPr>
        <w:t xml:space="preserve"> </w:t>
      </w:r>
    </w:p>
    <w:p w14:paraId="339C6429"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7777777" w:rsidR="00645770"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Wykonawca wyraża zgodę na potrącenie kar umownych z należnego mu wynagrodzenia.</w:t>
      </w:r>
    </w:p>
    <w:p w14:paraId="466BDF43" w14:textId="6BC1BB18" w:rsidR="00905FAD" w:rsidRPr="00BC5A88" w:rsidRDefault="00905FAD" w:rsidP="00905FAD">
      <w:pPr>
        <w:suppressAutoHyphens/>
        <w:spacing w:after="0"/>
        <w:ind w:left="360"/>
        <w:jc w:val="both"/>
        <w:rPr>
          <w:rFonts w:ascii="Times New Roman" w:hAnsi="Times New Roman"/>
          <w:sz w:val="24"/>
          <w:szCs w:val="24"/>
        </w:rPr>
      </w:pPr>
      <w:r w:rsidRPr="00905FAD">
        <w:rPr>
          <w:rFonts w:ascii="Times New Roman" w:hAnsi="Times New Roman"/>
          <w:sz w:val="24"/>
          <w:szCs w:val="24"/>
        </w:rPr>
        <w:t>Maksymalna suma kar umownych nie może przekroczyć 30% wartości wynagrodzenia brutto, o którym mowa w § 5 ust. 1 umowy.</w:t>
      </w:r>
    </w:p>
    <w:p w14:paraId="56A772E7"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lastRenderedPageBreak/>
        <w:t xml:space="preserve">Zamawiający ma prawo dochodzić odszkodowania uzupełniającego na zasadach Kodeksu cywilnego, jeżeli szkoda przewyższy wysokość kar umownych. </w:t>
      </w:r>
    </w:p>
    <w:p w14:paraId="70EFFAC8"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4174B5F4"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12B74B28" w14:textId="77777777" w:rsidR="00DF2C3A" w:rsidRPr="00DB1D71" w:rsidRDefault="00DF2C3A" w:rsidP="00905FAD">
      <w:pPr>
        <w:spacing w:after="0"/>
        <w:rPr>
          <w:rFonts w:ascii="Times New Roman" w:hAnsi="Times New Roman"/>
          <w:b/>
          <w:sz w:val="24"/>
          <w:szCs w:val="24"/>
        </w:rPr>
      </w:pPr>
    </w:p>
    <w:p w14:paraId="44B97B38"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2</w:t>
      </w:r>
    </w:p>
    <w:p w14:paraId="1AB8F820"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ODBIÓR PRZEDMIOTU UMOWY</w:t>
      </w:r>
    </w:p>
    <w:p w14:paraId="4513A2DD"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Strony ustalają, że przedmiotem odbioru końcowego jest wykonany prawidłowo i w całości Przedmiot Umowy obejmujący wszystkie elementy, o których mowa w § 1 Umowy.</w:t>
      </w:r>
    </w:p>
    <w:p w14:paraId="1D5BDDD1"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6859531F"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Miejscem przekazania Przedmiotu Umowy jest siedziba Zamawiającego</w:t>
      </w:r>
    </w:p>
    <w:p w14:paraId="45D6AEF1"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Jeżeli Zamawiający podczas odbioru stwierdzi wady Przedmiotu Umowy, może:</w:t>
      </w:r>
    </w:p>
    <w:p w14:paraId="580235DB"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67D8F862"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09BDC20A"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wadę 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4FC9A577" w14:textId="77777777" w:rsidR="00905FAD" w:rsidRPr="00DB1D71" w:rsidRDefault="00905FAD" w:rsidP="00905FAD">
      <w:pPr>
        <w:spacing w:after="0"/>
        <w:jc w:val="both"/>
        <w:rPr>
          <w:rFonts w:ascii="Times New Roman" w:hAnsi="Times New Roman"/>
          <w:sz w:val="24"/>
          <w:szCs w:val="24"/>
        </w:rPr>
      </w:pPr>
    </w:p>
    <w:p w14:paraId="05DDAA0A"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3</w:t>
      </w:r>
    </w:p>
    <w:p w14:paraId="23D0F303"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22078878" w14:textId="77777777" w:rsidR="00905FAD" w:rsidRPr="00DB1D71" w:rsidRDefault="00905FAD" w:rsidP="00905FAD">
      <w:pPr>
        <w:spacing w:after="0"/>
        <w:jc w:val="center"/>
        <w:rPr>
          <w:rFonts w:ascii="Times New Roman" w:hAnsi="Times New Roman"/>
          <w:sz w:val="24"/>
          <w:szCs w:val="24"/>
        </w:rPr>
      </w:pPr>
    </w:p>
    <w:p w14:paraId="160B16EC" w14:textId="77777777" w:rsidR="00905FAD" w:rsidRPr="00DB1D71" w:rsidRDefault="00905FAD" w:rsidP="00905FAD">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Pr="00DB1D71">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27B1F78"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wykonywania prac z przyczyn leżących po jego stronie</w:t>
      </w:r>
      <w:r>
        <w:rPr>
          <w:rFonts w:ascii="Times New Roman" w:hAnsi="Times New Roman"/>
          <w:sz w:val="24"/>
          <w:szCs w:val="24"/>
        </w:rPr>
        <w:t xml:space="preserve"> lub nie przystąpił do ich wykonywania </w:t>
      </w:r>
    </w:p>
    <w:p w14:paraId="0873203B"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Istotnego naruszenia postanowień umowy, a zwłaszcza wykonywania prac niezgodnie </w:t>
      </w:r>
      <w:r w:rsidRPr="00DB1D71">
        <w:rPr>
          <w:rFonts w:ascii="Times New Roman" w:hAnsi="Times New Roman"/>
          <w:sz w:val="24"/>
          <w:szCs w:val="24"/>
        </w:rPr>
        <w:br/>
        <w:t>ze Specyfikacją Techniczną, przy zastosowaniu niewłaściwych materiałów lub w sposób rażący zagraża bezpieczeństwu pracowników.</w:t>
      </w:r>
    </w:p>
    <w:p w14:paraId="43A81E8C"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Powierzenia przez Wykonawcę realizacji umowy lub części umowy osobie trzeciej bez zgody Zamawiającego, o której mowa w §</w:t>
      </w:r>
      <w:r>
        <w:rPr>
          <w:rFonts w:ascii="Times New Roman" w:hAnsi="Times New Roman"/>
          <w:sz w:val="24"/>
          <w:szCs w:val="24"/>
        </w:rPr>
        <w:t>10</w:t>
      </w:r>
      <w:r w:rsidRPr="00DB1D71">
        <w:rPr>
          <w:rFonts w:ascii="Times New Roman" w:hAnsi="Times New Roman"/>
          <w:sz w:val="24"/>
          <w:szCs w:val="24"/>
        </w:rPr>
        <w:t>.</w:t>
      </w:r>
    </w:p>
    <w:p w14:paraId="23A8B3A8"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złożony wniosek o ogłoszenie upadłość Wykonawcy lub rozwiązanie podmiotu będącego Wykonawcą.</w:t>
      </w:r>
    </w:p>
    <w:p w14:paraId="1A0102DC"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 przypadku uchylania przez Wykonawcę się od odbioru korespondencji, uchylania się </w:t>
      </w:r>
      <w:r w:rsidRPr="00DB1D71">
        <w:rPr>
          <w:rFonts w:ascii="Times New Roman" w:hAnsi="Times New Roman"/>
          <w:sz w:val="24"/>
          <w:szCs w:val="24"/>
        </w:rPr>
        <w:lastRenderedPageBreak/>
        <w:t>od nawiązania kontaktu lub nie reagowania na wezwania Zamawiającego, nie podejmowania czynności pomimo wezwań.</w:t>
      </w:r>
    </w:p>
    <w:p w14:paraId="33D768B2"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wydany nakaz zajęcia majątku, przychodów lub wynagrodzenia Wykonawcy.</w:t>
      </w:r>
    </w:p>
    <w:p w14:paraId="69D84609" w14:textId="77777777" w:rsidR="00905FAD" w:rsidRDefault="00905FAD" w:rsidP="00905FAD">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Odstąpienia od umowy przez Zamawiającego choćby z jednej z przyczyn o których mowa w treści § 12 ust. 1 i ust. 1 -6  umowy strony zgodnie uznają za odstąpienie z przyczyn leżących po stronie Wykonawcy. </w:t>
      </w:r>
    </w:p>
    <w:p w14:paraId="2903AB27" w14:textId="77777777" w:rsidR="00905FAD" w:rsidRPr="00A178B9" w:rsidRDefault="00905FAD" w:rsidP="00905FAD">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Oświadczenie w przedmiocie odstąpienia od umowy Zamawiający powinien złożyć w terminie 21 dni licząc od dna w którym uzyskał informacje w przedmiocie okoliczności uzasadniających złożenie takiego oświadczenia</w:t>
      </w:r>
    </w:p>
    <w:p w14:paraId="0CC9AF84" w14:textId="77777777" w:rsidR="00905FAD" w:rsidRPr="00DB1D71" w:rsidRDefault="00905FAD" w:rsidP="00905FAD">
      <w:pPr>
        <w:spacing w:after="0"/>
        <w:rPr>
          <w:rFonts w:ascii="Times New Roman" w:hAnsi="Times New Roman"/>
          <w:sz w:val="24"/>
          <w:szCs w:val="24"/>
        </w:rPr>
      </w:pPr>
    </w:p>
    <w:p w14:paraId="305F2535" w14:textId="342EFC0F" w:rsidR="00905FAD" w:rsidRPr="00DB1D71" w:rsidRDefault="00905FAD" w:rsidP="00905FAD">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Pr>
          <w:rFonts w:ascii="Times New Roman" w:hAnsi="Times New Roman"/>
          <w:b/>
          <w:sz w:val="24"/>
          <w:szCs w:val="24"/>
          <w:lang w:eastAsia="ar-SA"/>
        </w:rPr>
        <w:t>4</w:t>
      </w:r>
      <w:r w:rsidRPr="00DB1D71">
        <w:rPr>
          <w:rFonts w:ascii="Times New Roman" w:hAnsi="Times New Roman"/>
          <w:b/>
          <w:sz w:val="24"/>
          <w:szCs w:val="24"/>
          <w:lang w:eastAsia="ar-SA"/>
        </w:rPr>
        <w:br/>
        <w:t>ZMIANA UMOWY</w:t>
      </w:r>
    </w:p>
    <w:p w14:paraId="4D233C51" w14:textId="77777777" w:rsidR="00905FAD" w:rsidRPr="00DB1D71" w:rsidRDefault="00905FAD" w:rsidP="00905FAD">
      <w:pPr>
        <w:spacing w:after="0"/>
        <w:jc w:val="center"/>
        <w:rPr>
          <w:rFonts w:ascii="Times New Roman" w:hAnsi="Times New Roman"/>
          <w:b/>
          <w:sz w:val="24"/>
          <w:szCs w:val="24"/>
          <w:lang w:eastAsia="ar-SA"/>
        </w:rPr>
      </w:pPr>
    </w:p>
    <w:p w14:paraId="5BCDD600" w14:textId="3B8CF5A7" w:rsidR="00905FAD" w:rsidRPr="00DB1D71" w:rsidRDefault="00905FAD" w:rsidP="00905FAD">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3F27D8">
        <w:rPr>
          <w:rFonts w:ascii="Times New Roman" w:hAnsi="Times New Roman"/>
          <w:sz w:val="24"/>
          <w:szCs w:val="24"/>
        </w:rPr>
        <w:t>5</w:t>
      </w:r>
      <w:r w:rsidRPr="00DB1D71">
        <w:rPr>
          <w:rFonts w:ascii="Times New Roman" w:hAnsi="Times New Roman"/>
          <w:sz w:val="24"/>
          <w:szCs w:val="24"/>
        </w:rPr>
        <w:t xml:space="preserve">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0297B165" w14:textId="77777777" w:rsidR="00905FAD" w:rsidRPr="00DB1D71" w:rsidRDefault="00905FAD" w:rsidP="00905FAD">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107D18AE"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prac wykraczających swym zakresem poza </w:t>
      </w:r>
      <w:r>
        <w:rPr>
          <w:rFonts w:ascii="Times New Roman" w:hAnsi="Times New Roman"/>
          <w:sz w:val="24"/>
          <w:szCs w:val="24"/>
        </w:rPr>
        <w:t>P</w:t>
      </w:r>
      <w:r w:rsidRPr="00DB1D71">
        <w:rPr>
          <w:rFonts w:ascii="Times New Roman" w:hAnsi="Times New Roman"/>
          <w:sz w:val="24"/>
          <w:szCs w:val="24"/>
        </w:rPr>
        <w:t xml:space="preserve">rzedmiot </w:t>
      </w:r>
      <w:r>
        <w:rPr>
          <w:rFonts w:ascii="Times New Roman" w:hAnsi="Times New Roman"/>
          <w:sz w:val="24"/>
          <w:szCs w:val="24"/>
        </w:rPr>
        <w:t>U</w:t>
      </w:r>
      <w:r w:rsidRPr="00DB1D71">
        <w:rPr>
          <w:rFonts w:ascii="Times New Roman" w:hAnsi="Times New Roman"/>
          <w:sz w:val="24"/>
          <w:szCs w:val="24"/>
        </w:rPr>
        <w:t xml:space="preserve">mowy, </w:t>
      </w:r>
      <w:r>
        <w:rPr>
          <w:rFonts w:ascii="Times New Roman" w:hAnsi="Times New Roman"/>
          <w:sz w:val="24"/>
          <w:szCs w:val="24"/>
        </w:rPr>
        <w:t xml:space="preserve">ale jednocześnie niezbędnych dla prawidłowego i należytego wykonania Przedmiotu Umowy, </w:t>
      </w:r>
    </w:p>
    <w:p w14:paraId="2A288C67"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w:t>
      </w:r>
      <w:r>
        <w:rPr>
          <w:rFonts w:ascii="Times New Roman" w:hAnsi="Times New Roman"/>
          <w:sz w:val="24"/>
          <w:szCs w:val="24"/>
        </w:rPr>
        <w:t xml:space="preserve">sposób wykonania prac projektowych </w:t>
      </w:r>
      <w:r w:rsidRPr="00DB1D71">
        <w:rPr>
          <w:rFonts w:ascii="Times New Roman" w:hAnsi="Times New Roman"/>
          <w:sz w:val="24"/>
          <w:szCs w:val="24"/>
        </w:rPr>
        <w:t xml:space="preserve"> prac nie będzie </w:t>
      </w:r>
      <w:r>
        <w:rPr>
          <w:rFonts w:ascii="Times New Roman" w:hAnsi="Times New Roman"/>
          <w:sz w:val="24"/>
          <w:szCs w:val="24"/>
        </w:rPr>
        <w:t>możliwy</w:t>
      </w:r>
      <w:r w:rsidRPr="00DB1D71">
        <w:rPr>
          <w:rFonts w:ascii="Times New Roman" w:hAnsi="Times New Roman"/>
          <w:sz w:val="24"/>
          <w:szCs w:val="24"/>
        </w:rPr>
        <w:t xml:space="preserve"> zastosowana z przyczyn niezależnych od Zamawiającego lub Wykonawcy;</w:t>
      </w:r>
    </w:p>
    <w:p w14:paraId="709F16F1"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prac lub ich części, które były pierwotnie przewidziane </w:t>
      </w:r>
      <w:r w:rsidRPr="00DB1D71">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2401F5A" w14:textId="77777777" w:rsidR="00905FAD" w:rsidRPr="00DB1D71" w:rsidRDefault="00905FAD" w:rsidP="00905FAD">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DB1D71">
        <w:rPr>
          <w:rFonts w:ascii="Times New Roman" w:hAnsi="Times New Roman"/>
          <w:sz w:val="24"/>
          <w:szCs w:val="24"/>
        </w:rPr>
        <w:br/>
        <w:t>lub Zamawiającego, itp.</w:t>
      </w:r>
    </w:p>
    <w:p w14:paraId="10FF86A8" w14:textId="5905FC7F" w:rsidR="00905FAD" w:rsidRDefault="00905FAD" w:rsidP="00905FAD">
      <w:pPr>
        <w:numPr>
          <w:ilvl w:val="0"/>
          <w:numId w:val="23"/>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ust. </w:t>
      </w:r>
      <w:r w:rsidR="000648EA">
        <w:rPr>
          <w:rFonts w:ascii="Times New Roman" w:hAnsi="Times New Roman"/>
          <w:sz w:val="24"/>
          <w:szCs w:val="24"/>
        </w:rPr>
        <w:t>2</w:t>
      </w:r>
      <w:r w:rsidRPr="00DB1D71">
        <w:rPr>
          <w:rFonts w:ascii="Times New Roman" w:hAnsi="Times New Roman"/>
          <w:sz w:val="24"/>
          <w:szCs w:val="24"/>
        </w:rPr>
        <w:t xml:space="preserve"> pkt 1 wynagrodzenie brutto zostanie odpowiednio zmienione - Zamawiający dopuszcza możliwość zmniejszenia lub zwiększenia wynagrodzenia o kwotę równą różnicy w kwocie podatku VAT. Zmiana </w:t>
      </w:r>
      <w:r w:rsidRPr="00DB1D71">
        <w:rPr>
          <w:rFonts w:ascii="Times New Roman" w:hAnsi="Times New Roman"/>
          <w:sz w:val="24"/>
          <w:szCs w:val="24"/>
        </w:rPr>
        <w:br/>
        <w:t xml:space="preserve">w tym zakresie  może nastąpić jednie na uzasadniony wniosek Wykonawcy.  </w:t>
      </w:r>
    </w:p>
    <w:p w14:paraId="1689F72D" w14:textId="77777777" w:rsidR="00921642" w:rsidRPr="00BE04C8" w:rsidRDefault="00921642" w:rsidP="00921642">
      <w:pPr>
        <w:pStyle w:val="Akapitzlist"/>
        <w:numPr>
          <w:ilvl w:val="0"/>
          <w:numId w:val="23"/>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Z</w:t>
      </w:r>
      <w:r w:rsidRPr="00BE04C8">
        <w:rPr>
          <w:rFonts w:ascii="Times New Roman" w:hAnsi="Times New Roman"/>
          <w:sz w:val="24"/>
          <w:szCs w:val="24"/>
        </w:rPr>
        <w:t>mian</w:t>
      </w:r>
      <w:r>
        <w:rPr>
          <w:rFonts w:ascii="Times New Roman" w:hAnsi="Times New Roman"/>
          <w:sz w:val="24"/>
          <w:szCs w:val="24"/>
        </w:rPr>
        <w:t>a</w:t>
      </w:r>
      <w:r w:rsidRPr="00BE04C8">
        <w:rPr>
          <w:rFonts w:ascii="Times New Roman" w:hAnsi="Times New Roman"/>
          <w:sz w:val="24"/>
          <w:szCs w:val="24"/>
        </w:rPr>
        <w:t xml:space="preserve"> umowy w zakresie zmiany wysokości wynagrodzenia w przypadku zmiany ceny materiałów lub kosztów związanych z realizacją zamówienia, o których mowa w art. 439 </w:t>
      </w:r>
      <w:r>
        <w:rPr>
          <w:rFonts w:ascii="Times New Roman" w:hAnsi="Times New Roman"/>
          <w:sz w:val="24"/>
          <w:szCs w:val="24"/>
        </w:rPr>
        <w:t>prawa zamówień publicznych są dopuszczalne</w:t>
      </w:r>
      <w:r w:rsidRPr="00BE04C8">
        <w:rPr>
          <w:rFonts w:ascii="Times New Roman" w:hAnsi="Times New Roman"/>
          <w:sz w:val="24"/>
          <w:szCs w:val="24"/>
        </w:rPr>
        <w:t xml:space="preserve"> </w:t>
      </w:r>
      <w:r>
        <w:rPr>
          <w:rFonts w:ascii="Times New Roman" w:hAnsi="Times New Roman"/>
          <w:sz w:val="24"/>
          <w:szCs w:val="24"/>
        </w:rPr>
        <w:t>przy spełnieniu następujących</w:t>
      </w:r>
      <w:r w:rsidRPr="00BE04C8">
        <w:rPr>
          <w:rFonts w:ascii="Times New Roman" w:hAnsi="Times New Roman"/>
          <w:sz w:val="24"/>
          <w:szCs w:val="24"/>
        </w:rPr>
        <w:t xml:space="preserve"> warunk</w:t>
      </w:r>
      <w:r>
        <w:rPr>
          <w:rFonts w:ascii="Times New Roman" w:hAnsi="Times New Roman"/>
          <w:sz w:val="24"/>
          <w:szCs w:val="24"/>
        </w:rPr>
        <w:t>ów</w:t>
      </w:r>
      <w:r w:rsidRPr="00BE04C8">
        <w:rPr>
          <w:rFonts w:ascii="Times New Roman" w:hAnsi="Times New Roman"/>
          <w:sz w:val="24"/>
          <w:szCs w:val="24"/>
        </w:rPr>
        <w:t xml:space="preserve">: </w:t>
      </w:r>
    </w:p>
    <w:p w14:paraId="45DC35D1" w14:textId="77777777" w:rsidR="00921642" w:rsidRPr="009A2198" w:rsidRDefault="00921642" w:rsidP="00921642">
      <w:pPr>
        <w:pStyle w:val="Akapitzlist"/>
        <w:numPr>
          <w:ilvl w:val="0"/>
          <w:numId w:val="92"/>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 xml:space="preserve">W sytuacji wzrostu ceny materiałów lub kosztów, związanych z realizacją zamówienia powyżej 30% Wykonawca jest uprawniony złożyć Zamawiającemu pisemny wniosek o zmianę Umowy w zakresie płatności wynikających z faktur wystawionych po zmianie ceny materiałów lub kosztów związanych z realizacją zamówienia. Wniosek ten </w:t>
      </w:r>
      <w:r w:rsidRPr="00793D02">
        <w:rPr>
          <w:rFonts w:ascii="Times New Roman" w:hAnsi="Times New Roman"/>
          <w:sz w:val="24"/>
          <w:szCs w:val="24"/>
        </w:rPr>
        <w:lastRenderedPageBreak/>
        <w:t>powinien zawierać wyczerpujące uzasadnienie faktyczne</w:t>
      </w:r>
      <w:r>
        <w:rPr>
          <w:rFonts w:ascii="Times New Roman" w:hAnsi="Times New Roman"/>
          <w:sz w:val="24"/>
          <w:szCs w:val="24"/>
        </w:rPr>
        <w:t xml:space="preserve"> </w:t>
      </w:r>
      <w:r w:rsidRPr="009A2198">
        <w:rPr>
          <w:rFonts w:ascii="Times New Roman" w:hAnsi="Times New Roman"/>
          <w:sz w:val="24"/>
          <w:szCs w:val="24"/>
        </w:rPr>
        <w:t xml:space="preserve">i wskazanie podstaw prawnych oraz dokładne wyliczenie kwoty wynagrodzenia Wykonawcy po zmianie Umowy. </w:t>
      </w:r>
    </w:p>
    <w:p w14:paraId="2C095CCE" w14:textId="77777777" w:rsidR="00921642" w:rsidRPr="00793D02" w:rsidRDefault="00921642" w:rsidP="00921642">
      <w:pPr>
        <w:pStyle w:val="Akapitzlist"/>
        <w:numPr>
          <w:ilvl w:val="0"/>
          <w:numId w:val="92"/>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 xml:space="preserve">W sytuacji spadku ceny materiałów lub kosztów związanych z realizacją zamówienia powyżej 30% Zamawiający jest uprawniony złożyć Wykonawcy pisemną informację </w:t>
      </w:r>
      <w:r w:rsidRPr="00793D02">
        <w:rPr>
          <w:rFonts w:ascii="Times New Roman" w:hAnsi="Times New Roman"/>
          <w:sz w:val="24"/>
          <w:szCs w:val="24"/>
        </w:rPr>
        <w:b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E3A286B" w14:textId="616E1C9B" w:rsidR="00921642" w:rsidRPr="008F354A" w:rsidRDefault="00921642" w:rsidP="008F354A">
      <w:pPr>
        <w:pStyle w:val="Akapitzlist"/>
        <w:numPr>
          <w:ilvl w:val="0"/>
          <w:numId w:val="23"/>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 xml:space="preserve">Wysokość wynagrodzenia Wykonawcy określonego w rozliczeniu ulegnie waloryzacji </w:t>
      </w:r>
      <w:r w:rsidRPr="008F354A">
        <w:rPr>
          <w:rFonts w:ascii="Times New Roman" w:hAnsi="Times New Roman"/>
          <w:sz w:val="24"/>
          <w:szCs w:val="24"/>
        </w:rPr>
        <w:br/>
        <w:t>o zmianę wynikającą z</w:t>
      </w:r>
      <w:r w:rsidR="0086045A" w:rsidRPr="008F354A">
        <w:rPr>
          <w:rFonts w:ascii="Times New Roman" w:hAnsi="Times New Roman"/>
          <w:sz w:val="24"/>
          <w:szCs w:val="24"/>
        </w:rPr>
        <w:t>e zmian cen dla danego okresu i miejsca wykonywania Przedmiotu Umowy</w:t>
      </w:r>
      <w:r w:rsidRPr="008F354A">
        <w:rPr>
          <w:rFonts w:ascii="Times New Roman" w:hAnsi="Times New Roman"/>
          <w:sz w:val="24"/>
          <w:szCs w:val="24"/>
        </w:rPr>
        <w:t xml:space="preserve">. Do wycen różnicowych przyjmuje się jedynie elementy cenotwórcze, których ceny zmieniły się o min. 30%. Wycena różnicowa zawiera elementy, których ceny wzrosły jak i te, których uległy obniżeniu o min. 30%. </w:t>
      </w:r>
    </w:p>
    <w:p w14:paraId="182D8C0E" w14:textId="097320F5" w:rsidR="00921642" w:rsidRPr="00793D02" w:rsidRDefault="00921642" w:rsidP="008F354A">
      <w:pPr>
        <w:pStyle w:val="Akapitzlist"/>
        <w:numPr>
          <w:ilvl w:val="0"/>
          <w:numId w:val="23"/>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 xml:space="preserve">Wniosek, o którym mowa w </w:t>
      </w:r>
      <w:r>
        <w:rPr>
          <w:rFonts w:ascii="Times New Roman" w:hAnsi="Times New Roman"/>
          <w:sz w:val="24"/>
          <w:szCs w:val="24"/>
        </w:rPr>
        <w:t>podpunkt</w:t>
      </w:r>
      <w:r w:rsidRPr="00793D02">
        <w:rPr>
          <w:rFonts w:ascii="Times New Roman" w:hAnsi="Times New Roman"/>
          <w:sz w:val="24"/>
          <w:szCs w:val="24"/>
        </w:rPr>
        <w:t xml:space="preserve"> 1 i 2 strony mogą składać nie wcześniej niż po upływie 6 miesięcy od dnia zawarcia umowy (początkowy termin ustalenia zmiany wynagrodzenia); możliwe jest wprowadzanie kolejnych zmian wynagrodzenia </w:t>
      </w:r>
      <w:r w:rsidRPr="00793D02">
        <w:rPr>
          <w:rFonts w:ascii="Times New Roman" w:hAnsi="Times New Roman"/>
          <w:sz w:val="24"/>
          <w:szCs w:val="24"/>
        </w:rPr>
        <w:br/>
        <w:t xml:space="preserve">z zastrzeżeniem, że będą one wprowadzane nie częściej niż 6 miesięcy. </w:t>
      </w:r>
    </w:p>
    <w:p w14:paraId="2662C03E" w14:textId="77777777" w:rsidR="00921642" w:rsidRPr="00793D02" w:rsidRDefault="00921642" w:rsidP="008F354A">
      <w:pPr>
        <w:pStyle w:val="Akapitzlist"/>
        <w:numPr>
          <w:ilvl w:val="0"/>
          <w:numId w:val="23"/>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 xml:space="preserve">Obowiązek wykazania wpływu zmian na zmianę wynagrodzenia, należy do Wykonawcy pod rygorem odmowy dokonania zmiany Umowy przez Zamawiającego. </w:t>
      </w:r>
    </w:p>
    <w:p w14:paraId="3575C51E" w14:textId="77777777" w:rsidR="00921642" w:rsidRPr="00793D02" w:rsidRDefault="00921642" w:rsidP="008F354A">
      <w:pPr>
        <w:pStyle w:val="Akapitzlist"/>
        <w:numPr>
          <w:ilvl w:val="0"/>
          <w:numId w:val="23"/>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Maksymalna wartość poszczególnej zmiany wynagrodzenia, jaką dopuszcza Zamawiający w efekcie zastosowania postanowień o zasadach wprowadzania zmian wysokości wynagrodzenia,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p>
    <w:p w14:paraId="0217EB64" w14:textId="11D2B4E2" w:rsidR="00921642" w:rsidRPr="00793D02" w:rsidRDefault="00921642" w:rsidP="008F354A">
      <w:pPr>
        <w:pStyle w:val="Akapitzlist"/>
        <w:numPr>
          <w:ilvl w:val="0"/>
          <w:numId w:val="23"/>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Przez maksymalną warto</w:t>
      </w:r>
      <w:r>
        <w:rPr>
          <w:rFonts w:ascii="Times New Roman" w:hAnsi="Times New Roman"/>
          <w:sz w:val="24"/>
          <w:szCs w:val="24"/>
        </w:rPr>
        <w:t xml:space="preserve">ść korekt, o której mowa w </w:t>
      </w:r>
      <w:r w:rsidR="000C56C5">
        <w:rPr>
          <w:rFonts w:ascii="Times New Roman" w:hAnsi="Times New Roman"/>
          <w:sz w:val="24"/>
          <w:szCs w:val="24"/>
        </w:rPr>
        <w:t>ust.</w:t>
      </w:r>
      <w:r w:rsidRPr="00793D02">
        <w:rPr>
          <w:rFonts w:ascii="Times New Roman" w:hAnsi="Times New Roman"/>
          <w:sz w:val="24"/>
          <w:szCs w:val="24"/>
        </w:rPr>
        <w:t xml:space="preserve"> 6 należy rozumieć wartość wzrostu lub spadku wynagrodzenia Wykonawcy wynikającą z waloryzacji. </w:t>
      </w:r>
    </w:p>
    <w:p w14:paraId="3C24543C" w14:textId="151A70A0" w:rsidR="000C56C5" w:rsidRDefault="00921642">
      <w:pPr>
        <w:pStyle w:val="Akapitzlist"/>
        <w:numPr>
          <w:ilvl w:val="0"/>
          <w:numId w:val="23"/>
        </w:numPr>
        <w:autoSpaceDE w:val="0"/>
        <w:autoSpaceDN w:val="0"/>
        <w:adjustRightInd w:val="0"/>
        <w:spacing w:after="0"/>
        <w:jc w:val="both"/>
        <w:rPr>
          <w:rFonts w:ascii="Times New Roman" w:hAnsi="Times New Roman"/>
          <w:sz w:val="24"/>
          <w:szCs w:val="24"/>
        </w:rPr>
      </w:pPr>
      <w:r w:rsidRPr="00793D02">
        <w:rPr>
          <w:rFonts w:ascii="Times New Roman" w:hAnsi="Times New Roman"/>
          <w:sz w:val="24"/>
          <w:szCs w:val="24"/>
        </w:rPr>
        <w:t xml:space="preserve">W przypadkach, o których mowa w </w:t>
      </w:r>
      <w:r w:rsidR="000C56C5">
        <w:rPr>
          <w:rFonts w:ascii="Times New Roman" w:hAnsi="Times New Roman"/>
          <w:sz w:val="24"/>
          <w:szCs w:val="24"/>
        </w:rPr>
        <w:t>ust.</w:t>
      </w:r>
      <w:r w:rsidRPr="00A35666">
        <w:rPr>
          <w:rFonts w:ascii="Times New Roman" w:hAnsi="Times New Roman"/>
          <w:sz w:val="24"/>
          <w:szCs w:val="24"/>
        </w:rPr>
        <w:t>. 5,</w:t>
      </w:r>
      <w:r w:rsidRPr="00793D02">
        <w:rPr>
          <w:rFonts w:ascii="Times New Roman" w:hAnsi="Times New Roman"/>
          <w:sz w:val="24"/>
          <w:szCs w:val="24"/>
        </w:rPr>
        <w:t xml:space="preserve"> przed zawarciem aneksu, o którym mowa powyżej, Wykonawca winien złożyć Zamawiającemu pisemne oświadczenie </w:t>
      </w:r>
      <w:r>
        <w:rPr>
          <w:rFonts w:ascii="Times New Roman" w:hAnsi="Times New Roman"/>
          <w:sz w:val="24"/>
          <w:szCs w:val="24"/>
        </w:rPr>
        <w:br/>
      </w:r>
      <w:r w:rsidRPr="00793D02">
        <w:rPr>
          <w:rFonts w:ascii="Times New Roman" w:hAnsi="Times New Roman"/>
          <w:sz w:val="24"/>
          <w:szCs w:val="24"/>
        </w:rPr>
        <w:t xml:space="preserve">o wysokości dodatkowych kosztów wynikających z wprowadzenia zmian. Aneks, </w:t>
      </w:r>
      <w:r>
        <w:rPr>
          <w:rFonts w:ascii="Times New Roman" w:hAnsi="Times New Roman"/>
          <w:sz w:val="24"/>
          <w:szCs w:val="24"/>
        </w:rPr>
        <w:br/>
      </w:r>
      <w:r w:rsidRPr="00793D02">
        <w:rPr>
          <w:rFonts w:ascii="Times New Roman" w:hAnsi="Times New Roman"/>
          <w:sz w:val="24"/>
          <w:szCs w:val="24"/>
        </w:rPr>
        <w:t>powinien być zawarty przez Strony w terminie 30 dni od daty złożenia przez Stronę, kompletnego oświadczenia wraz z uzasadnieniem.</w:t>
      </w:r>
    </w:p>
    <w:p w14:paraId="313BB4DE" w14:textId="58C051BF" w:rsidR="00921642" w:rsidRPr="008F354A" w:rsidRDefault="00921642">
      <w:pPr>
        <w:pStyle w:val="Akapitzlist"/>
        <w:numPr>
          <w:ilvl w:val="0"/>
          <w:numId w:val="23"/>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 xml:space="preserve">Strony dopuszczają również zmianę umowy w zakresie zmiany wysokości wynagrodzenia Wykonawcy, w przypadku zaistnienie okoliczności które powodują następujące zmiany: </w:t>
      </w:r>
    </w:p>
    <w:p w14:paraId="5A966FC1" w14:textId="24BE5197" w:rsidR="00921642" w:rsidRPr="00244707" w:rsidRDefault="00921642" w:rsidP="00921642">
      <w:pPr>
        <w:pStyle w:val="Akapitzlist"/>
        <w:numPr>
          <w:ilvl w:val="0"/>
          <w:numId w:val="93"/>
        </w:numPr>
        <w:autoSpaceDE w:val="0"/>
        <w:autoSpaceDN w:val="0"/>
        <w:adjustRightInd w:val="0"/>
        <w:spacing w:after="0"/>
        <w:jc w:val="both"/>
        <w:rPr>
          <w:rFonts w:ascii="Times New Roman" w:hAnsi="Times New Roman"/>
          <w:sz w:val="24"/>
          <w:szCs w:val="24"/>
        </w:rPr>
      </w:pPr>
      <w:r w:rsidRPr="00244707">
        <w:rPr>
          <w:rFonts w:ascii="Times New Roman" w:hAnsi="Times New Roman"/>
          <w:sz w:val="24"/>
          <w:szCs w:val="24"/>
        </w:rPr>
        <w:t xml:space="preserve">stawki podatku od towarów i usług, </w:t>
      </w:r>
    </w:p>
    <w:p w14:paraId="584A276A" w14:textId="77777777" w:rsidR="00921642" w:rsidRPr="00244707" w:rsidRDefault="00921642" w:rsidP="00921642">
      <w:pPr>
        <w:pStyle w:val="Akapitzlist"/>
        <w:numPr>
          <w:ilvl w:val="0"/>
          <w:numId w:val="93"/>
        </w:numPr>
        <w:autoSpaceDE w:val="0"/>
        <w:autoSpaceDN w:val="0"/>
        <w:adjustRightInd w:val="0"/>
        <w:spacing w:after="0"/>
        <w:jc w:val="both"/>
        <w:rPr>
          <w:rFonts w:ascii="Times New Roman" w:hAnsi="Times New Roman"/>
          <w:sz w:val="24"/>
          <w:szCs w:val="24"/>
        </w:rPr>
      </w:pPr>
      <w:r w:rsidRPr="00244707">
        <w:rPr>
          <w:rFonts w:ascii="Times New Roman" w:hAnsi="Times New Roman"/>
          <w:sz w:val="24"/>
          <w:szCs w:val="24"/>
        </w:rPr>
        <w:t xml:space="preserve">wysokości minimalnego wynagrodzenia za pracę albo wysokości minimalnej stawki godzinowej, ustalonych na podstawie przepisów ustawy z dnia 10 października 2002 r. o minimalnym wynagrodzeniu za pracę, </w:t>
      </w:r>
    </w:p>
    <w:p w14:paraId="2FD6E15B" w14:textId="77777777" w:rsidR="00921642" w:rsidRPr="00244707" w:rsidRDefault="00921642" w:rsidP="00921642">
      <w:pPr>
        <w:pStyle w:val="Akapitzlist"/>
        <w:numPr>
          <w:ilvl w:val="0"/>
          <w:numId w:val="93"/>
        </w:numPr>
        <w:tabs>
          <w:tab w:val="num" w:pos="993"/>
        </w:tabs>
        <w:autoSpaceDE w:val="0"/>
        <w:autoSpaceDN w:val="0"/>
        <w:adjustRightInd w:val="0"/>
        <w:spacing w:after="0"/>
        <w:jc w:val="both"/>
        <w:rPr>
          <w:rFonts w:ascii="Times New Roman" w:hAnsi="Times New Roman"/>
          <w:sz w:val="24"/>
          <w:szCs w:val="24"/>
        </w:rPr>
      </w:pPr>
      <w:r w:rsidRPr="00244707">
        <w:rPr>
          <w:rFonts w:ascii="Times New Roman" w:hAnsi="Times New Roman"/>
          <w:sz w:val="24"/>
          <w:szCs w:val="24"/>
        </w:rPr>
        <w:t>zasad podlegania ubezpieczeniom społecznym lub ubezpieczeniu zdrowotnemu lub wysokości stawki składki na ubezpieczenie społeczne lub zdrowotne,</w:t>
      </w:r>
    </w:p>
    <w:p w14:paraId="61901D59" w14:textId="77777777" w:rsidR="00921642" w:rsidRPr="00244707" w:rsidRDefault="00921642" w:rsidP="00921642">
      <w:pPr>
        <w:pStyle w:val="Akapitzlist"/>
        <w:numPr>
          <w:ilvl w:val="0"/>
          <w:numId w:val="93"/>
        </w:numPr>
        <w:autoSpaceDE w:val="0"/>
        <w:autoSpaceDN w:val="0"/>
        <w:adjustRightInd w:val="0"/>
        <w:spacing w:after="0"/>
        <w:jc w:val="both"/>
        <w:rPr>
          <w:rFonts w:ascii="Times New Roman" w:hAnsi="Times New Roman"/>
          <w:sz w:val="24"/>
          <w:szCs w:val="24"/>
        </w:rPr>
      </w:pPr>
      <w:r w:rsidRPr="00244707">
        <w:rPr>
          <w:rFonts w:ascii="Times New Roman" w:hAnsi="Times New Roman"/>
          <w:sz w:val="24"/>
          <w:szCs w:val="24"/>
        </w:rPr>
        <w:t xml:space="preserve">zasad gromadzenia i wysokości wpłat do pracowniczych planów kapitałowych, </w:t>
      </w:r>
    </w:p>
    <w:p w14:paraId="70C2CF7F" w14:textId="77777777" w:rsidR="00921642" w:rsidRPr="009A2198" w:rsidRDefault="00921642" w:rsidP="00921642">
      <w:pPr>
        <w:autoSpaceDE w:val="0"/>
        <w:autoSpaceDN w:val="0"/>
        <w:adjustRightInd w:val="0"/>
        <w:spacing w:after="0"/>
        <w:ind w:firstLine="397"/>
        <w:contextualSpacing/>
        <w:jc w:val="both"/>
        <w:rPr>
          <w:rFonts w:ascii="Times New Roman" w:hAnsi="Times New Roman"/>
          <w:sz w:val="24"/>
          <w:szCs w:val="24"/>
        </w:rPr>
      </w:pPr>
      <w:r w:rsidRPr="00613F0E">
        <w:rPr>
          <w:rFonts w:ascii="Times New Roman" w:hAnsi="Times New Roman"/>
          <w:sz w:val="24"/>
          <w:szCs w:val="24"/>
        </w:rPr>
        <w:t>- jeżeli zmiany te będą miały wpływ na koszty wykonan</w:t>
      </w:r>
      <w:r w:rsidRPr="009A2198">
        <w:rPr>
          <w:rFonts w:ascii="Times New Roman" w:hAnsi="Times New Roman"/>
          <w:sz w:val="24"/>
          <w:szCs w:val="24"/>
        </w:rPr>
        <w:t>ia zamówienia przez Wykonawcę.</w:t>
      </w:r>
    </w:p>
    <w:p w14:paraId="66279CA8" w14:textId="4488CFB9" w:rsidR="000C56C5" w:rsidRDefault="000C56C5" w:rsidP="00921642">
      <w:pPr>
        <w:autoSpaceDE w:val="0"/>
        <w:autoSpaceDN w:val="0"/>
        <w:adjustRightInd w:val="0"/>
        <w:spacing w:after="0"/>
        <w:ind w:firstLine="397"/>
        <w:contextualSpacing/>
        <w:jc w:val="both"/>
        <w:rPr>
          <w:rFonts w:ascii="Times New Roman" w:hAnsi="Times New Roman"/>
          <w:sz w:val="24"/>
          <w:szCs w:val="24"/>
        </w:rPr>
      </w:pPr>
    </w:p>
    <w:p w14:paraId="7C9F381D" w14:textId="1BAE6029"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Zmiana wysokości wynagrodzenia należnego Wykonawcy w przypadku zaistnienia przesłanki, o której m</w:t>
      </w:r>
      <w:r w:rsidR="000C56C5" w:rsidRPr="008F354A">
        <w:rPr>
          <w:rFonts w:ascii="Times New Roman" w:hAnsi="Times New Roman"/>
          <w:sz w:val="24"/>
          <w:szCs w:val="24"/>
        </w:rPr>
        <w:t>owa w ust.</w:t>
      </w:r>
      <w:r w:rsidR="008F354A">
        <w:rPr>
          <w:rFonts w:ascii="Times New Roman" w:hAnsi="Times New Roman"/>
          <w:sz w:val="24"/>
          <w:szCs w:val="24"/>
        </w:rPr>
        <w:t xml:space="preserve"> </w:t>
      </w:r>
      <w:r w:rsidR="000C56C5" w:rsidRPr="008F354A">
        <w:rPr>
          <w:rFonts w:ascii="Times New Roman" w:hAnsi="Times New Roman"/>
          <w:sz w:val="24"/>
          <w:szCs w:val="24"/>
        </w:rPr>
        <w:t>11</w:t>
      </w:r>
      <w:r w:rsidRPr="008F354A">
        <w:rPr>
          <w:rFonts w:ascii="Times New Roman" w:hAnsi="Times New Roman"/>
          <w:sz w:val="24"/>
          <w:szCs w:val="24"/>
        </w:rPr>
        <w:t>, będzie odnosić się wyłącznie do części Przedmiotu Umowy zrealizowanej, zgodnie z terminami ustalonymi Umową, po dniu wejścia w życie zmiany przepis</w:t>
      </w:r>
      <w:r w:rsidR="000C56C5" w:rsidRPr="008F354A">
        <w:rPr>
          <w:rFonts w:ascii="Times New Roman" w:hAnsi="Times New Roman"/>
          <w:sz w:val="24"/>
          <w:szCs w:val="24"/>
        </w:rPr>
        <w:t xml:space="preserve">ów, o których mowa  w ust. </w:t>
      </w:r>
      <w:r w:rsidR="008F354A">
        <w:rPr>
          <w:rFonts w:ascii="Times New Roman" w:hAnsi="Times New Roman"/>
          <w:sz w:val="24"/>
          <w:szCs w:val="24"/>
        </w:rPr>
        <w:t>11</w:t>
      </w:r>
      <w:r w:rsidRPr="008F354A">
        <w:rPr>
          <w:rFonts w:ascii="Times New Roman" w:hAnsi="Times New Roman"/>
          <w:sz w:val="24"/>
          <w:szCs w:val="24"/>
        </w:rPr>
        <w:t xml:space="preserve">. </w:t>
      </w:r>
    </w:p>
    <w:p w14:paraId="0338AFD8" w14:textId="2D5AA76F"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 xml:space="preserve">W przypadku zmiany, o której mowa w  </w:t>
      </w:r>
      <w:r w:rsidR="000C56C5" w:rsidRPr="008F354A">
        <w:rPr>
          <w:rFonts w:ascii="Times New Roman" w:hAnsi="Times New Roman"/>
          <w:sz w:val="24"/>
          <w:szCs w:val="24"/>
        </w:rPr>
        <w:t>ust. 11 podpunkt</w:t>
      </w:r>
      <w:r w:rsidRPr="008F354A">
        <w:rPr>
          <w:rFonts w:ascii="Times New Roman" w:hAnsi="Times New Roman"/>
          <w:sz w:val="24"/>
          <w:szCs w:val="24"/>
        </w:rPr>
        <w:t xml:space="preserve"> a)  wartość wynagrodzenia netto nie zmieni się, a wartość wynagrodzenia brutto zostanie wyliczona na podstawie nowych przepisów.</w:t>
      </w:r>
    </w:p>
    <w:p w14:paraId="30BE95F6" w14:textId="69F69559"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Zmiana wysokości wynagrodzenia w przypadku zaistnienia prz</w:t>
      </w:r>
      <w:r w:rsidR="000C56C5" w:rsidRPr="008F354A">
        <w:rPr>
          <w:rFonts w:ascii="Times New Roman" w:hAnsi="Times New Roman"/>
          <w:sz w:val="24"/>
          <w:szCs w:val="24"/>
        </w:rPr>
        <w:t>esłanki, o której mowa w ust.11</w:t>
      </w:r>
      <w:r w:rsidRPr="008F354A">
        <w:rPr>
          <w:rFonts w:ascii="Times New Roman" w:hAnsi="Times New Roman"/>
          <w:sz w:val="24"/>
          <w:szCs w:val="24"/>
        </w:rPr>
        <w:t xml:space="preserve"> </w:t>
      </w:r>
      <w:r w:rsidR="000C56C5" w:rsidRPr="008F354A">
        <w:rPr>
          <w:rFonts w:ascii="Times New Roman" w:hAnsi="Times New Roman"/>
          <w:sz w:val="24"/>
          <w:szCs w:val="24"/>
        </w:rPr>
        <w:t xml:space="preserve">podpunkt </w:t>
      </w:r>
      <w:r w:rsidRPr="008F354A">
        <w:rPr>
          <w:rFonts w:ascii="Times New Roman" w:hAnsi="Times New Roman"/>
          <w:sz w:val="24"/>
          <w:szCs w:val="24"/>
        </w:rPr>
        <w:t>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1A8BC375" w14:textId="546D5E08"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ED615C0" w14:textId="5D5D589A"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60D5411" w14:textId="2CFDDA36" w:rsidR="00921642" w:rsidRPr="008F354A" w:rsidRDefault="00921642" w:rsidP="008F354A">
      <w:pPr>
        <w:pStyle w:val="Akapitzlist"/>
        <w:numPr>
          <w:ilvl w:val="0"/>
          <w:numId w:val="96"/>
        </w:numPr>
        <w:autoSpaceDE w:val="0"/>
        <w:autoSpaceDN w:val="0"/>
        <w:adjustRightInd w:val="0"/>
        <w:spacing w:after="0"/>
        <w:jc w:val="both"/>
        <w:rPr>
          <w:rStyle w:val="Uwydatnienie"/>
          <w:rFonts w:ascii="Times New Roman" w:hAnsi="Times New Roman"/>
          <w:i w:val="0"/>
          <w:iCs w:val="0"/>
          <w:sz w:val="24"/>
          <w:szCs w:val="24"/>
        </w:rPr>
      </w:pPr>
      <w:r w:rsidRPr="008F354A">
        <w:rPr>
          <w:rStyle w:val="Uwydatnienie"/>
          <w:rFonts w:ascii="Times New Roman" w:hAnsi="Times New Roman"/>
          <w:i w:val="0"/>
          <w:color w:val="1B1B1B"/>
          <w:sz w:val="24"/>
          <w:szCs w:val="24"/>
          <w:shd w:val="clear" w:color="auto" w:fill="FFFFFF"/>
        </w:rPr>
        <w:t xml:space="preserve">Strona, która nie może prawidłowo wykonywać umowy wskutek działania siły wyższej, </w:t>
      </w:r>
      <w:r w:rsidRPr="008F354A">
        <w:rPr>
          <w:rStyle w:val="Uwydatnienie"/>
          <w:rFonts w:ascii="Times New Roman" w:hAnsi="Times New Roman"/>
          <w:i w:val="0"/>
          <w:sz w:val="24"/>
          <w:szCs w:val="24"/>
          <w:shd w:val="clear" w:color="auto" w:fill="FFFFFF"/>
        </w:rPr>
        <w:t xml:space="preserve">jest obowiązana do bezzwłocznego poinformowania drugiej Strony o wystąpieniu działania siły wyższej w terminie </w:t>
      </w:r>
      <w:r w:rsidR="008F354A" w:rsidRPr="008F354A">
        <w:rPr>
          <w:rStyle w:val="Uwydatnienie"/>
          <w:rFonts w:ascii="Times New Roman" w:hAnsi="Times New Roman"/>
          <w:i w:val="0"/>
          <w:sz w:val="24"/>
          <w:szCs w:val="24"/>
          <w:shd w:val="clear" w:color="auto" w:fill="FFFFFF"/>
        </w:rPr>
        <w:t>do 7</w:t>
      </w:r>
      <w:r w:rsidRPr="008F354A">
        <w:rPr>
          <w:rStyle w:val="Uwydatnienie"/>
          <w:rFonts w:ascii="Times New Roman" w:hAnsi="Times New Roman"/>
          <w:i w:val="0"/>
          <w:sz w:val="24"/>
          <w:szCs w:val="24"/>
          <w:shd w:val="clear" w:color="auto" w:fill="FFFFFF"/>
        </w:rPr>
        <w:t xml:space="preserve"> dni od wystąpienia tego zdarzenia, pod rygorem utraty uprawnienia do powoływania się na tę okoliczność.</w:t>
      </w:r>
    </w:p>
    <w:p w14:paraId="785F10F9" w14:textId="7E90DF8F" w:rsidR="00921642" w:rsidRPr="008F354A" w:rsidRDefault="00921642" w:rsidP="008F354A">
      <w:pPr>
        <w:pStyle w:val="Akapitzlist"/>
        <w:numPr>
          <w:ilvl w:val="0"/>
          <w:numId w:val="96"/>
        </w:numPr>
        <w:autoSpaceDE w:val="0"/>
        <w:autoSpaceDN w:val="0"/>
        <w:adjustRightInd w:val="0"/>
        <w:spacing w:after="0"/>
        <w:jc w:val="both"/>
        <w:rPr>
          <w:rFonts w:ascii="Times New Roman" w:hAnsi="Times New Roman"/>
          <w:sz w:val="24"/>
          <w:szCs w:val="24"/>
        </w:rPr>
      </w:pPr>
      <w:r w:rsidRPr="008F354A">
        <w:rPr>
          <w:rFonts w:ascii="Times New Roman" w:hAnsi="Times New Roman"/>
          <w:sz w:val="24"/>
          <w:szCs w:val="24"/>
        </w:rPr>
        <w:t>Wynagrodzen</w:t>
      </w:r>
      <w:r w:rsidR="0086045A" w:rsidRPr="008F354A">
        <w:rPr>
          <w:rFonts w:ascii="Times New Roman" w:hAnsi="Times New Roman"/>
          <w:sz w:val="24"/>
          <w:szCs w:val="24"/>
        </w:rPr>
        <w:t>ie personelu</w:t>
      </w:r>
      <w:r w:rsidRPr="008F354A">
        <w:rPr>
          <w:rFonts w:ascii="Times New Roman" w:hAnsi="Times New Roman"/>
          <w:sz w:val="24"/>
          <w:szCs w:val="24"/>
        </w:rPr>
        <w:t>, koszty kadry kierowniczej, koszty zarządu i inne koszty Wykonawcy jako ko</w:t>
      </w:r>
      <w:r w:rsidR="008F354A" w:rsidRPr="008F354A">
        <w:rPr>
          <w:rFonts w:ascii="Times New Roman" w:hAnsi="Times New Roman"/>
          <w:sz w:val="24"/>
          <w:szCs w:val="24"/>
        </w:rPr>
        <w:t xml:space="preserve">szty pośrednie uwzględnione są </w:t>
      </w:r>
      <w:r w:rsidRPr="008F354A">
        <w:rPr>
          <w:rFonts w:ascii="Times New Roman" w:hAnsi="Times New Roman"/>
          <w:sz w:val="24"/>
          <w:szCs w:val="24"/>
        </w:rPr>
        <w:t xml:space="preserve">w kosztorysowych cenach jednostkowych wykonywanych robót rozliczanych kosztorysem  powykonawczym. W przypadku zmiany terminu zakończenia robót, Wykonawca nie może rościć od </w:t>
      </w:r>
      <w:r w:rsidRPr="008F354A">
        <w:rPr>
          <w:rFonts w:ascii="Times New Roman" w:hAnsi="Times New Roman"/>
          <w:sz w:val="24"/>
          <w:szCs w:val="24"/>
        </w:rPr>
        <w:lastRenderedPageBreak/>
        <w:t>Zamawiającego dodatkowych kosztów związanych z przedmiotowymi kosztami pośrednimi.</w:t>
      </w:r>
    </w:p>
    <w:p w14:paraId="7C48F91E" w14:textId="539AB2AF" w:rsidR="00921642" w:rsidRPr="008F354A" w:rsidRDefault="00921642" w:rsidP="008F354A">
      <w:pPr>
        <w:pStyle w:val="Akapitzlist"/>
        <w:numPr>
          <w:ilvl w:val="0"/>
          <w:numId w:val="96"/>
        </w:numPr>
        <w:autoSpaceDE w:val="0"/>
        <w:autoSpaceDN w:val="0"/>
        <w:adjustRightInd w:val="0"/>
        <w:spacing w:after="0"/>
        <w:jc w:val="both"/>
        <w:rPr>
          <w:sz w:val="22"/>
          <w:szCs w:val="22"/>
        </w:rPr>
      </w:pPr>
      <w:r w:rsidRPr="008F354A">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t>.</w:t>
      </w:r>
    </w:p>
    <w:p w14:paraId="35DD8F08" w14:textId="77777777" w:rsidR="00905FAD" w:rsidRPr="00DB1D71" w:rsidRDefault="00905FAD" w:rsidP="00905FAD">
      <w:pPr>
        <w:tabs>
          <w:tab w:val="left" w:pos="284"/>
        </w:tabs>
        <w:spacing w:after="0"/>
        <w:ind w:left="425"/>
        <w:jc w:val="both"/>
        <w:rPr>
          <w:rFonts w:ascii="Times New Roman" w:hAnsi="Times New Roman"/>
          <w:sz w:val="24"/>
          <w:szCs w:val="24"/>
        </w:rPr>
      </w:pPr>
    </w:p>
    <w:p w14:paraId="5C87F700" w14:textId="666643EE" w:rsidR="00144D86" w:rsidRDefault="00905FAD" w:rsidP="00921642">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5</w:t>
      </w:r>
    </w:p>
    <w:p w14:paraId="13EA502F"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Klauzula RODO</w:t>
      </w:r>
    </w:p>
    <w:p w14:paraId="1F12C590"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Pr>
          <w:rFonts w:ascii="Times New Roman" w:hAnsi="Times New Roman"/>
          <w:sz w:val="24"/>
          <w:szCs w:val="24"/>
        </w:rPr>
        <w:t>Pani/Pana danych osobowych jest: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2E31D86A"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9482FB3" w14:textId="77777777" w:rsidR="00905FAD" w:rsidRPr="00681C0E" w:rsidRDefault="00905FAD" w:rsidP="00905FAD">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715AD405"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484B688" w14:textId="756F1C25" w:rsidR="00905FAD" w:rsidRPr="00C21F4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w:t>
      </w:r>
      <w:r w:rsidR="00D73A93">
        <w:rPr>
          <w:rFonts w:ascii="Times New Roman" w:hAnsi="Times New Roman"/>
          <w:sz w:val="24"/>
          <w:szCs w:val="24"/>
        </w:rPr>
        <w:t xml:space="preserve">sprzeciwu. Wskazane uprawnienia </w:t>
      </w:r>
      <w:r w:rsidRPr="005209DD">
        <w:rPr>
          <w:rFonts w:ascii="Times New Roman" w:hAnsi="Times New Roman"/>
          <w:sz w:val="24"/>
          <w:szCs w:val="24"/>
        </w:rPr>
        <w:t>można zrealizować poprzez kontakt, o któ</w:t>
      </w:r>
      <w:r w:rsidR="00D73A93">
        <w:rPr>
          <w:rFonts w:ascii="Times New Roman" w:hAnsi="Times New Roman"/>
          <w:sz w:val="24"/>
          <w:szCs w:val="24"/>
        </w:rPr>
        <w:t xml:space="preserve">rym mowa w ust. 6. Niezależnie </w:t>
      </w:r>
      <w:r w:rsidRPr="005209DD">
        <w:rPr>
          <w:rFonts w:ascii="Times New Roman" w:hAnsi="Times New Roman"/>
          <w:sz w:val="24"/>
          <w:szCs w:val="24"/>
        </w:rPr>
        <w:t>od</w:t>
      </w:r>
      <w:r w:rsidR="00D73A93">
        <w:rPr>
          <w:rFonts w:ascii="Times New Roman" w:hAnsi="Times New Roman"/>
          <w:sz w:val="24"/>
          <w:szCs w:val="24"/>
        </w:rPr>
        <w:t xml:space="preserve"> </w:t>
      </w:r>
      <w:r w:rsidRPr="00C21F4D">
        <w:rPr>
          <w:rFonts w:ascii="Times New Roman" w:hAnsi="Times New Roman"/>
          <w:sz w:val="24"/>
          <w:szCs w:val="24"/>
        </w:rPr>
        <w:t>powyższego osoby te mają również prawo wniesienia s</w:t>
      </w:r>
      <w:r w:rsidR="00D73A93">
        <w:rPr>
          <w:rFonts w:ascii="Times New Roman" w:hAnsi="Times New Roman"/>
          <w:sz w:val="24"/>
          <w:szCs w:val="24"/>
        </w:rPr>
        <w:t xml:space="preserve">kargi do Prezesa Urzędu Ochrony </w:t>
      </w:r>
      <w:r w:rsidRPr="00C21F4D">
        <w:rPr>
          <w:rFonts w:ascii="Times New Roman" w:hAnsi="Times New Roman"/>
          <w:sz w:val="24"/>
          <w:szCs w:val="24"/>
        </w:rPr>
        <w:t xml:space="preserve">Danych Osobowych, gdy uznają, iż przetwarzanie danych osobowych ich </w:t>
      </w:r>
      <w:r>
        <w:rPr>
          <w:rFonts w:ascii="Times New Roman" w:hAnsi="Times New Roman"/>
          <w:sz w:val="24"/>
          <w:szCs w:val="24"/>
        </w:rPr>
        <w:t xml:space="preserve"> d</w:t>
      </w:r>
      <w:r w:rsidR="00D73A93">
        <w:rPr>
          <w:rFonts w:ascii="Times New Roman" w:hAnsi="Times New Roman"/>
          <w:sz w:val="24"/>
          <w:szCs w:val="24"/>
        </w:rPr>
        <w:t xml:space="preserve">otyczących </w:t>
      </w:r>
      <w:r w:rsidRPr="00C21F4D">
        <w:rPr>
          <w:rFonts w:ascii="Times New Roman" w:hAnsi="Times New Roman"/>
          <w:sz w:val="24"/>
          <w:szCs w:val="24"/>
        </w:rPr>
        <w:t xml:space="preserve">narusza przepisy RODO. </w:t>
      </w:r>
    </w:p>
    <w:p w14:paraId="325B5CD8" w14:textId="77777777" w:rsidR="00905FAD" w:rsidRPr="00080834" w:rsidRDefault="00905FAD" w:rsidP="00905FAD">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76059159" w14:textId="77777777" w:rsidR="00905FAD" w:rsidRDefault="00905FAD" w:rsidP="00905FAD">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lastRenderedPageBreak/>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4EA5FD17" w14:textId="77777777" w:rsidR="00905FAD" w:rsidRPr="00274F0C" w:rsidRDefault="00905FAD" w:rsidP="00905FAD">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50EB3BA3" w14:textId="77777777" w:rsidR="00905FAD" w:rsidRPr="00274F0C" w:rsidRDefault="00905FAD" w:rsidP="00905FAD">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6B5BC5B6" w14:textId="77777777" w:rsidR="00905FAD" w:rsidRPr="006556BB" w:rsidRDefault="00905FAD" w:rsidP="00905FAD">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0548776F" w14:textId="77777777" w:rsidR="00905FAD" w:rsidRDefault="00905FAD" w:rsidP="00905FAD">
      <w:pPr>
        <w:spacing w:after="0"/>
        <w:jc w:val="both"/>
        <w:rPr>
          <w:rFonts w:ascii="Times New Roman" w:hAnsi="Times New Roman"/>
          <w:b/>
          <w:sz w:val="24"/>
          <w:szCs w:val="24"/>
        </w:rPr>
      </w:pPr>
    </w:p>
    <w:p w14:paraId="7CAC9FAB" w14:textId="77777777" w:rsidR="00905FAD" w:rsidRDefault="00905FAD" w:rsidP="00905FAD">
      <w:pPr>
        <w:spacing w:after="0"/>
        <w:jc w:val="both"/>
        <w:rPr>
          <w:rFonts w:ascii="Times New Roman" w:hAnsi="Times New Roman"/>
          <w:b/>
          <w:sz w:val="24"/>
          <w:szCs w:val="24"/>
        </w:rPr>
      </w:pPr>
    </w:p>
    <w:p w14:paraId="481A9AEA" w14:textId="2BFBF9D8" w:rsidR="00905FAD" w:rsidRPr="00DB1D71" w:rsidRDefault="00905FAD" w:rsidP="00905FAD">
      <w:pPr>
        <w:spacing w:after="0"/>
        <w:jc w:val="center"/>
        <w:rPr>
          <w:rFonts w:ascii="Times New Roman" w:hAnsi="Times New Roman"/>
          <w:b/>
          <w:sz w:val="24"/>
          <w:szCs w:val="24"/>
        </w:rPr>
      </w:pPr>
      <w:r>
        <w:rPr>
          <w:rFonts w:ascii="Times New Roman" w:hAnsi="Times New Roman"/>
          <w:b/>
          <w:sz w:val="24"/>
          <w:szCs w:val="24"/>
        </w:rPr>
        <w:t xml:space="preserve">§16 </w:t>
      </w:r>
    </w:p>
    <w:p w14:paraId="3FB5E8B0"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POSTANOWIENIA KOŃCOWE</w:t>
      </w:r>
    </w:p>
    <w:p w14:paraId="40AC6E12" w14:textId="77777777" w:rsidR="00905FAD" w:rsidRPr="00DB1D71" w:rsidRDefault="00905FAD" w:rsidP="00905FAD">
      <w:pPr>
        <w:spacing w:after="0"/>
        <w:jc w:val="center"/>
        <w:rPr>
          <w:rFonts w:ascii="Times New Roman" w:hAnsi="Times New Roman"/>
          <w:sz w:val="24"/>
          <w:szCs w:val="24"/>
        </w:rPr>
      </w:pPr>
    </w:p>
    <w:p w14:paraId="320782FB"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653893E0"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468DD729"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4A84111E"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EB4A" w14:textId="77777777" w:rsidR="007C3F6B" w:rsidRDefault="007C3F6B" w:rsidP="00C75B80">
      <w:pPr>
        <w:spacing w:after="0" w:line="240" w:lineRule="auto"/>
      </w:pPr>
      <w:r>
        <w:separator/>
      </w:r>
    </w:p>
  </w:endnote>
  <w:endnote w:type="continuationSeparator" w:id="0">
    <w:p w14:paraId="462AFD90" w14:textId="77777777" w:rsidR="007C3F6B" w:rsidRDefault="007C3F6B"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D34B0F">
      <w:rPr>
        <w:rFonts w:ascii="Times New Roman" w:hAnsi="Times New Roman"/>
        <w:noProof/>
      </w:rPr>
      <w:t>21</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5C63" w14:textId="77777777" w:rsidR="007C3F6B" w:rsidRDefault="007C3F6B" w:rsidP="00C75B80">
      <w:pPr>
        <w:spacing w:after="0" w:line="240" w:lineRule="auto"/>
      </w:pPr>
      <w:r>
        <w:separator/>
      </w:r>
    </w:p>
  </w:footnote>
  <w:footnote w:type="continuationSeparator" w:id="0">
    <w:p w14:paraId="08AF9C89" w14:textId="77777777" w:rsidR="007C3F6B" w:rsidRDefault="007C3F6B"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5"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21" w15:restartNumberingAfterBreak="0">
    <w:nsid w:val="0CEE476A"/>
    <w:multiLevelType w:val="hybridMultilevel"/>
    <w:tmpl w:val="1DB6189A"/>
    <w:lvl w:ilvl="0" w:tplc="37729A4C">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4"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8"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3"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4"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6"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AA168E3"/>
    <w:multiLevelType w:val="hybridMultilevel"/>
    <w:tmpl w:val="E0CA52C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9"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3C17CB7"/>
    <w:multiLevelType w:val="multilevel"/>
    <w:tmpl w:val="6742AFA6"/>
    <w:styleLink w:val="Styl1"/>
    <w:lvl w:ilvl="0">
      <w:start w:val="1"/>
      <w:numFmt w:val="lowerLetter"/>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5"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71"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72"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334129"/>
    <w:multiLevelType w:val="hybridMultilevel"/>
    <w:tmpl w:val="19620FFA"/>
    <w:lvl w:ilvl="0" w:tplc="CF1E6582">
      <w:start w:val="1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76"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7"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AC4952"/>
    <w:multiLevelType w:val="hybridMultilevel"/>
    <w:tmpl w:val="33AA819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9"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81"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A541C"/>
    <w:multiLevelType w:val="multilevel"/>
    <w:tmpl w:val="6742AFA6"/>
    <w:numStyleLink w:val="Styl1"/>
  </w:abstractNum>
  <w:abstractNum w:abstractNumId="85"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86"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88"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45F4224"/>
    <w:multiLevelType w:val="hybridMultilevel"/>
    <w:tmpl w:val="33849DB0"/>
    <w:lvl w:ilvl="0" w:tplc="65F61416">
      <w:start w:val="3"/>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4"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7"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991394"/>
    <w:multiLevelType w:val="hybridMultilevel"/>
    <w:tmpl w:val="6150B240"/>
    <w:lvl w:ilvl="0" w:tplc="F0245746">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AAD1039"/>
    <w:multiLevelType w:val="hybridMultilevel"/>
    <w:tmpl w:val="FCA84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0"/>
  </w:num>
  <w:num w:numId="2">
    <w:abstractNumId w:val="76"/>
  </w:num>
  <w:num w:numId="3">
    <w:abstractNumId w:val="90"/>
  </w:num>
  <w:num w:numId="4">
    <w:abstractNumId w:val="17"/>
  </w:num>
  <w:num w:numId="5">
    <w:abstractNumId w:val="100"/>
  </w:num>
  <w:num w:numId="6">
    <w:abstractNumId w:val="63"/>
  </w:num>
  <w:num w:numId="7">
    <w:abstractNumId w:val="40"/>
  </w:num>
  <w:num w:numId="8">
    <w:abstractNumId w:val="19"/>
  </w:num>
  <w:num w:numId="9">
    <w:abstractNumId w:val="52"/>
  </w:num>
  <w:num w:numId="10">
    <w:abstractNumId w:val="96"/>
  </w:num>
  <w:num w:numId="11">
    <w:abstractNumId w:val="53"/>
  </w:num>
  <w:num w:numId="12">
    <w:abstractNumId w:val="35"/>
  </w:num>
  <w:num w:numId="13">
    <w:abstractNumId w:val="26"/>
  </w:num>
  <w:num w:numId="14">
    <w:abstractNumId w:val="4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3"/>
  </w:num>
  <w:num w:numId="19">
    <w:abstractNumId w:val="89"/>
  </w:num>
  <w:num w:numId="20">
    <w:abstractNumId w:val="49"/>
  </w:num>
  <w:num w:numId="21">
    <w:abstractNumId w:val="88"/>
  </w:num>
  <w:num w:numId="22">
    <w:abstractNumId w:val="41"/>
  </w:num>
  <w:num w:numId="23">
    <w:abstractNumId w:val="92"/>
  </w:num>
  <w:num w:numId="24">
    <w:abstractNumId w:val="39"/>
  </w:num>
  <w:num w:numId="25">
    <w:abstractNumId w:val="56"/>
  </w:num>
  <w:num w:numId="26">
    <w:abstractNumId w:val="68"/>
  </w:num>
  <w:num w:numId="27">
    <w:abstractNumId w:val="10"/>
  </w:num>
  <w:num w:numId="28">
    <w:abstractNumId w:val="25"/>
  </w:num>
  <w:num w:numId="29">
    <w:abstractNumId w:val="36"/>
  </w:num>
  <w:num w:numId="30">
    <w:abstractNumId w:val="29"/>
  </w:num>
  <w:num w:numId="31">
    <w:abstractNumId w:val="79"/>
  </w:num>
  <w:num w:numId="32">
    <w:abstractNumId w:val="7"/>
  </w:num>
  <w:num w:numId="33">
    <w:abstractNumId w:val="81"/>
  </w:num>
  <w:num w:numId="34">
    <w:abstractNumId w:val="103"/>
  </w:num>
  <w:num w:numId="35">
    <w:abstractNumId w:val="55"/>
  </w:num>
  <w:num w:numId="36">
    <w:abstractNumId w:val="98"/>
  </w:num>
  <w:num w:numId="37">
    <w:abstractNumId w:val="66"/>
  </w:num>
  <w:num w:numId="38">
    <w:abstractNumId w:val="94"/>
  </w:num>
  <w:num w:numId="39">
    <w:abstractNumId w:val="15"/>
  </w:num>
  <w:num w:numId="40">
    <w:abstractNumId w:val="44"/>
  </w:num>
  <w:num w:numId="41">
    <w:abstractNumId w:val="83"/>
  </w:num>
  <w:num w:numId="42">
    <w:abstractNumId w:val="38"/>
  </w:num>
  <w:num w:numId="43">
    <w:abstractNumId w:val="72"/>
  </w:num>
  <w:num w:numId="44">
    <w:abstractNumId w:val="86"/>
  </w:num>
  <w:num w:numId="45">
    <w:abstractNumId w:val="22"/>
  </w:num>
  <w:num w:numId="46">
    <w:abstractNumId w:val="31"/>
  </w:num>
  <w:num w:numId="47">
    <w:abstractNumId w:val="101"/>
  </w:num>
  <w:num w:numId="48">
    <w:abstractNumId w:val="34"/>
  </w:num>
  <w:num w:numId="49">
    <w:abstractNumId w:val="33"/>
  </w:num>
  <w:num w:numId="50">
    <w:abstractNumId w:val="51"/>
  </w:num>
  <w:num w:numId="51">
    <w:abstractNumId w:val="32"/>
  </w:num>
  <w:num w:numId="52">
    <w:abstractNumId w:val="71"/>
  </w:num>
  <w:num w:numId="53">
    <w:abstractNumId w:val="59"/>
  </w:num>
  <w:num w:numId="54">
    <w:abstractNumId w:val="97"/>
  </w:num>
  <w:num w:numId="55">
    <w:abstractNumId w:val="69"/>
  </w:num>
  <w:num w:numId="56">
    <w:abstractNumId w:val="45"/>
  </w:num>
  <w:num w:numId="57">
    <w:abstractNumId w:val="74"/>
  </w:num>
  <w:num w:numId="58">
    <w:abstractNumId w:val="48"/>
  </w:num>
  <w:num w:numId="59">
    <w:abstractNumId w:val="46"/>
  </w:num>
  <w:num w:numId="60">
    <w:abstractNumId w:val="21"/>
  </w:num>
  <w:num w:numId="61">
    <w:abstractNumId w:val="102"/>
  </w:num>
  <w:num w:numId="62">
    <w:abstractNumId w:val="37"/>
  </w:num>
  <w:num w:numId="63">
    <w:abstractNumId w:val="65"/>
  </w:num>
  <w:num w:numId="64">
    <w:abstractNumId w:val="87"/>
  </w:num>
  <w:num w:numId="65">
    <w:abstractNumId w:val="16"/>
  </w:num>
  <w:num w:numId="66">
    <w:abstractNumId w:val="30"/>
  </w:num>
  <w:num w:numId="67">
    <w:abstractNumId w:val="64"/>
  </w:num>
  <w:num w:numId="68">
    <w:abstractNumId w:val="95"/>
  </w:num>
  <w:num w:numId="69">
    <w:abstractNumId w:val="77"/>
  </w:num>
  <w:num w:numId="70">
    <w:abstractNumId w:val="23"/>
  </w:num>
  <w:num w:numId="71">
    <w:abstractNumId w:val="91"/>
  </w:num>
  <w:num w:numId="72">
    <w:abstractNumId w:val="82"/>
  </w:num>
  <w:num w:numId="73">
    <w:abstractNumId w:val="93"/>
  </w:num>
  <w:num w:numId="74">
    <w:abstractNumId w:val="18"/>
  </w:num>
  <w:num w:numId="75">
    <w:abstractNumId w:val="58"/>
  </w:num>
  <w:num w:numId="76">
    <w:abstractNumId w:val="54"/>
  </w:num>
  <w:num w:numId="77">
    <w:abstractNumId w:val="14"/>
  </w:num>
  <w:num w:numId="78">
    <w:abstractNumId w:val="61"/>
  </w:num>
  <w:num w:numId="79">
    <w:abstractNumId w:val="27"/>
  </w:num>
  <w:num w:numId="80">
    <w:abstractNumId w:val="47"/>
  </w:num>
  <w:num w:numId="81">
    <w:abstractNumId w:val="70"/>
  </w:num>
  <w:num w:numId="82">
    <w:abstractNumId w:val="6"/>
    <w:lvlOverride w:ilvl="0">
      <w:startOverride w:val="1"/>
    </w:lvlOverride>
  </w:num>
  <w:num w:numId="83">
    <w:abstractNumId w:val="75"/>
    <w:lvlOverride w:ilvl="0">
      <w:startOverride w:val="1"/>
    </w:lvlOverride>
  </w:num>
  <w:num w:numId="84">
    <w:abstractNumId w:val="78"/>
  </w:num>
  <w:num w:numId="85">
    <w:abstractNumId w:val="28"/>
  </w:num>
  <w:num w:numId="86">
    <w:abstractNumId w:val="85"/>
    <w:lvlOverride w:ilvl="0">
      <w:startOverride w:val="1"/>
    </w:lvlOverride>
  </w:num>
  <w:num w:numId="87">
    <w:abstractNumId w:val="20"/>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num>
  <w:num w:numId="91">
    <w:abstractNumId w:val="9"/>
  </w:num>
  <w:num w:numId="92">
    <w:abstractNumId w:val="24"/>
  </w:num>
  <w:num w:numId="93">
    <w:abstractNumId w:val="84"/>
  </w:num>
  <w:num w:numId="94">
    <w:abstractNumId w:val="60"/>
  </w:num>
  <w:num w:numId="95">
    <w:abstractNumId w:val="99"/>
  </w:num>
  <w:num w:numId="96">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48EA"/>
    <w:rsid w:val="000654BE"/>
    <w:rsid w:val="00086F5F"/>
    <w:rsid w:val="00090284"/>
    <w:rsid w:val="000929ED"/>
    <w:rsid w:val="000944E2"/>
    <w:rsid w:val="00096772"/>
    <w:rsid w:val="000A08C2"/>
    <w:rsid w:val="000A5CA6"/>
    <w:rsid w:val="000B1F2B"/>
    <w:rsid w:val="000B32C3"/>
    <w:rsid w:val="000B5CB3"/>
    <w:rsid w:val="000C1731"/>
    <w:rsid w:val="000C34FE"/>
    <w:rsid w:val="000C56C5"/>
    <w:rsid w:val="000C72D2"/>
    <w:rsid w:val="000D1FB9"/>
    <w:rsid w:val="000D2D4B"/>
    <w:rsid w:val="000D5472"/>
    <w:rsid w:val="000E021B"/>
    <w:rsid w:val="000E5F58"/>
    <w:rsid w:val="000E6BA4"/>
    <w:rsid w:val="000F22E6"/>
    <w:rsid w:val="000F6D4F"/>
    <w:rsid w:val="0010005F"/>
    <w:rsid w:val="001018B0"/>
    <w:rsid w:val="00102110"/>
    <w:rsid w:val="00102908"/>
    <w:rsid w:val="00107578"/>
    <w:rsid w:val="00107E2A"/>
    <w:rsid w:val="00124114"/>
    <w:rsid w:val="00125C1F"/>
    <w:rsid w:val="00140DE1"/>
    <w:rsid w:val="00144D86"/>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D6CE6"/>
    <w:rsid w:val="001E0C2F"/>
    <w:rsid w:val="001E75CF"/>
    <w:rsid w:val="0021063A"/>
    <w:rsid w:val="0021598D"/>
    <w:rsid w:val="00220FF9"/>
    <w:rsid w:val="00226B96"/>
    <w:rsid w:val="00240DEB"/>
    <w:rsid w:val="002441D0"/>
    <w:rsid w:val="002447C2"/>
    <w:rsid w:val="002524C3"/>
    <w:rsid w:val="002779E2"/>
    <w:rsid w:val="00284335"/>
    <w:rsid w:val="002902E3"/>
    <w:rsid w:val="00292360"/>
    <w:rsid w:val="00294B6B"/>
    <w:rsid w:val="002A235D"/>
    <w:rsid w:val="002A642D"/>
    <w:rsid w:val="002B6458"/>
    <w:rsid w:val="002C53F2"/>
    <w:rsid w:val="002D3DE1"/>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35CC"/>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D5D88"/>
    <w:rsid w:val="003F08AC"/>
    <w:rsid w:val="003F27D8"/>
    <w:rsid w:val="003F2DD9"/>
    <w:rsid w:val="003F46ED"/>
    <w:rsid w:val="0040737C"/>
    <w:rsid w:val="00411763"/>
    <w:rsid w:val="0041442E"/>
    <w:rsid w:val="00414DBF"/>
    <w:rsid w:val="0042305D"/>
    <w:rsid w:val="00426183"/>
    <w:rsid w:val="00426698"/>
    <w:rsid w:val="00433C45"/>
    <w:rsid w:val="00441DC0"/>
    <w:rsid w:val="004502AF"/>
    <w:rsid w:val="004510A0"/>
    <w:rsid w:val="00454D30"/>
    <w:rsid w:val="0045616B"/>
    <w:rsid w:val="00457B4C"/>
    <w:rsid w:val="00481FE7"/>
    <w:rsid w:val="00482031"/>
    <w:rsid w:val="004832BC"/>
    <w:rsid w:val="00485958"/>
    <w:rsid w:val="004905D1"/>
    <w:rsid w:val="00494FA3"/>
    <w:rsid w:val="004B214B"/>
    <w:rsid w:val="004C4D95"/>
    <w:rsid w:val="004C5312"/>
    <w:rsid w:val="004C6E88"/>
    <w:rsid w:val="004D0452"/>
    <w:rsid w:val="004D493B"/>
    <w:rsid w:val="004F003C"/>
    <w:rsid w:val="004F1DE1"/>
    <w:rsid w:val="004F6008"/>
    <w:rsid w:val="004F61D4"/>
    <w:rsid w:val="00501DEC"/>
    <w:rsid w:val="00506C3F"/>
    <w:rsid w:val="00507310"/>
    <w:rsid w:val="00511347"/>
    <w:rsid w:val="0051443D"/>
    <w:rsid w:val="00522962"/>
    <w:rsid w:val="00524FCA"/>
    <w:rsid w:val="0052730F"/>
    <w:rsid w:val="00531CCC"/>
    <w:rsid w:val="00534337"/>
    <w:rsid w:val="00537B2F"/>
    <w:rsid w:val="005444BB"/>
    <w:rsid w:val="00545BB0"/>
    <w:rsid w:val="00553D3E"/>
    <w:rsid w:val="005540A4"/>
    <w:rsid w:val="00554C55"/>
    <w:rsid w:val="00557273"/>
    <w:rsid w:val="00573168"/>
    <w:rsid w:val="00580041"/>
    <w:rsid w:val="00580EDA"/>
    <w:rsid w:val="00584DE5"/>
    <w:rsid w:val="00585132"/>
    <w:rsid w:val="0059588B"/>
    <w:rsid w:val="005959B2"/>
    <w:rsid w:val="005977C7"/>
    <w:rsid w:val="005B2007"/>
    <w:rsid w:val="005C6249"/>
    <w:rsid w:val="005C7521"/>
    <w:rsid w:val="005D3022"/>
    <w:rsid w:val="005D5473"/>
    <w:rsid w:val="005E1430"/>
    <w:rsid w:val="005E1441"/>
    <w:rsid w:val="005E1B75"/>
    <w:rsid w:val="005E1E7E"/>
    <w:rsid w:val="005E7D26"/>
    <w:rsid w:val="005F31E2"/>
    <w:rsid w:val="005F3C92"/>
    <w:rsid w:val="005F560D"/>
    <w:rsid w:val="00600B30"/>
    <w:rsid w:val="00631EC3"/>
    <w:rsid w:val="0064290E"/>
    <w:rsid w:val="00645770"/>
    <w:rsid w:val="006516E0"/>
    <w:rsid w:val="00656EFA"/>
    <w:rsid w:val="006631C8"/>
    <w:rsid w:val="00675E6F"/>
    <w:rsid w:val="006776D3"/>
    <w:rsid w:val="0068167D"/>
    <w:rsid w:val="00681FB2"/>
    <w:rsid w:val="00687E7A"/>
    <w:rsid w:val="006A28D8"/>
    <w:rsid w:val="006A53E2"/>
    <w:rsid w:val="006A6106"/>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C3F6B"/>
    <w:rsid w:val="007D173C"/>
    <w:rsid w:val="007D1D5A"/>
    <w:rsid w:val="007D218B"/>
    <w:rsid w:val="007D5F60"/>
    <w:rsid w:val="007E5843"/>
    <w:rsid w:val="007F31B8"/>
    <w:rsid w:val="007F67D9"/>
    <w:rsid w:val="008031B7"/>
    <w:rsid w:val="00811096"/>
    <w:rsid w:val="00826CEE"/>
    <w:rsid w:val="00826DF8"/>
    <w:rsid w:val="008303ED"/>
    <w:rsid w:val="00845740"/>
    <w:rsid w:val="008549EF"/>
    <w:rsid w:val="00854B06"/>
    <w:rsid w:val="0086045A"/>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1158"/>
    <w:rsid w:val="008C55A2"/>
    <w:rsid w:val="008D1886"/>
    <w:rsid w:val="008D2000"/>
    <w:rsid w:val="008D37F2"/>
    <w:rsid w:val="008E012F"/>
    <w:rsid w:val="008E281F"/>
    <w:rsid w:val="008E5E5F"/>
    <w:rsid w:val="008F0185"/>
    <w:rsid w:val="008F0F4C"/>
    <w:rsid w:val="008F354A"/>
    <w:rsid w:val="008F75DF"/>
    <w:rsid w:val="008F78DC"/>
    <w:rsid w:val="00901E91"/>
    <w:rsid w:val="00903E4D"/>
    <w:rsid w:val="00905FAD"/>
    <w:rsid w:val="00921642"/>
    <w:rsid w:val="00923B7B"/>
    <w:rsid w:val="0092661F"/>
    <w:rsid w:val="00931CC1"/>
    <w:rsid w:val="00943D04"/>
    <w:rsid w:val="00946043"/>
    <w:rsid w:val="00947EC8"/>
    <w:rsid w:val="00952FB2"/>
    <w:rsid w:val="00957A16"/>
    <w:rsid w:val="00963BBF"/>
    <w:rsid w:val="00967717"/>
    <w:rsid w:val="00972952"/>
    <w:rsid w:val="0097383E"/>
    <w:rsid w:val="00975005"/>
    <w:rsid w:val="00977DCA"/>
    <w:rsid w:val="00982748"/>
    <w:rsid w:val="00994814"/>
    <w:rsid w:val="00994946"/>
    <w:rsid w:val="00994E1E"/>
    <w:rsid w:val="009B0D42"/>
    <w:rsid w:val="009B3CDB"/>
    <w:rsid w:val="009B4802"/>
    <w:rsid w:val="009B6DCB"/>
    <w:rsid w:val="009C3600"/>
    <w:rsid w:val="009C6A3F"/>
    <w:rsid w:val="009C774B"/>
    <w:rsid w:val="009F28E9"/>
    <w:rsid w:val="009F7D66"/>
    <w:rsid w:val="00A103CC"/>
    <w:rsid w:val="00A1130D"/>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2391"/>
    <w:rsid w:val="00A93F16"/>
    <w:rsid w:val="00A9671C"/>
    <w:rsid w:val="00A9717C"/>
    <w:rsid w:val="00AA7966"/>
    <w:rsid w:val="00AB06FB"/>
    <w:rsid w:val="00AD3B7F"/>
    <w:rsid w:val="00AD6034"/>
    <w:rsid w:val="00AE0C2F"/>
    <w:rsid w:val="00AE26E0"/>
    <w:rsid w:val="00AE3EC3"/>
    <w:rsid w:val="00AF1495"/>
    <w:rsid w:val="00AF35E9"/>
    <w:rsid w:val="00AF520F"/>
    <w:rsid w:val="00B01511"/>
    <w:rsid w:val="00B02F10"/>
    <w:rsid w:val="00B20167"/>
    <w:rsid w:val="00B23602"/>
    <w:rsid w:val="00B26506"/>
    <w:rsid w:val="00B3252C"/>
    <w:rsid w:val="00B4303E"/>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70539"/>
    <w:rsid w:val="00C70C83"/>
    <w:rsid w:val="00C73820"/>
    <w:rsid w:val="00C750E9"/>
    <w:rsid w:val="00C75B80"/>
    <w:rsid w:val="00C8269B"/>
    <w:rsid w:val="00CA031E"/>
    <w:rsid w:val="00CA3770"/>
    <w:rsid w:val="00CC4804"/>
    <w:rsid w:val="00CC6392"/>
    <w:rsid w:val="00CD3963"/>
    <w:rsid w:val="00CD4A87"/>
    <w:rsid w:val="00CE0EBA"/>
    <w:rsid w:val="00CE4A9B"/>
    <w:rsid w:val="00CE7EC2"/>
    <w:rsid w:val="00CF0D84"/>
    <w:rsid w:val="00CF1DA0"/>
    <w:rsid w:val="00CF76E3"/>
    <w:rsid w:val="00D00B9A"/>
    <w:rsid w:val="00D02238"/>
    <w:rsid w:val="00D0396A"/>
    <w:rsid w:val="00D07A13"/>
    <w:rsid w:val="00D137F2"/>
    <w:rsid w:val="00D22689"/>
    <w:rsid w:val="00D33BCE"/>
    <w:rsid w:val="00D34B0F"/>
    <w:rsid w:val="00D34F8E"/>
    <w:rsid w:val="00D52D60"/>
    <w:rsid w:val="00D56F1E"/>
    <w:rsid w:val="00D6692E"/>
    <w:rsid w:val="00D72C4C"/>
    <w:rsid w:val="00D736CF"/>
    <w:rsid w:val="00D73A93"/>
    <w:rsid w:val="00D82819"/>
    <w:rsid w:val="00D912F7"/>
    <w:rsid w:val="00D94B7F"/>
    <w:rsid w:val="00DA7A8F"/>
    <w:rsid w:val="00DB1D71"/>
    <w:rsid w:val="00DB24A3"/>
    <w:rsid w:val="00DB4DCB"/>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1264D"/>
    <w:rsid w:val="00F12CD8"/>
    <w:rsid w:val="00F12D30"/>
    <w:rsid w:val="00F22B2E"/>
    <w:rsid w:val="00F24FAB"/>
    <w:rsid w:val="00F327B4"/>
    <w:rsid w:val="00F377BF"/>
    <w:rsid w:val="00F45A7C"/>
    <w:rsid w:val="00F46A3F"/>
    <w:rsid w:val="00F55636"/>
    <w:rsid w:val="00F5703E"/>
    <w:rsid w:val="00F656F6"/>
    <w:rsid w:val="00F65BB7"/>
    <w:rsid w:val="00F745DE"/>
    <w:rsid w:val="00F84BD9"/>
    <w:rsid w:val="00F9158A"/>
    <w:rsid w:val="00F917EB"/>
    <w:rsid w:val="00F93E9C"/>
    <w:rsid w:val="00FA261B"/>
    <w:rsid w:val="00FA3015"/>
    <w:rsid w:val="00FB3516"/>
    <w:rsid w:val="00FC4A4E"/>
    <w:rsid w:val="00FC74B6"/>
    <w:rsid w:val="00FD0099"/>
    <w:rsid w:val="00FD347F"/>
    <w:rsid w:val="00FD3CEC"/>
    <w:rsid w:val="00FE02E1"/>
    <w:rsid w:val="00FE08B7"/>
    <w:rsid w:val="00FE0DAF"/>
    <w:rsid w:val="00FF23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CE2333B6-9906-48E8-A2F3-86EEB0DB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Akapit z listą3,Obiekt,BulletC,Akapit z listą31,NOWY,Akapit z listą32,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Akapit z listą3 Znak,Obiekt Znak,BulletC Znak,Akapit z listą31 Znak,NOWY Znak,Akapit z listą32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styleId="Uwydatnienie">
    <w:name w:val="Emphasis"/>
    <w:uiPriority w:val="20"/>
    <w:qFormat/>
    <w:locked/>
    <w:rsid w:val="00921642"/>
    <w:rPr>
      <w:i/>
      <w:iCs/>
    </w:rPr>
  </w:style>
  <w:style w:type="numbering" w:customStyle="1" w:styleId="Styl1">
    <w:name w:val="Styl1"/>
    <w:uiPriority w:val="99"/>
    <w:rsid w:val="00921642"/>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ltqmfyc4njzgm2dqojxg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3502-9EA1-42FC-AAE3-7D152C43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7043</Words>
  <Characters>42262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7</cp:revision>
  <cp:lastPrinted>2022-04-28T08:25:00Z</cp:lastPrinted>
  <dcterms:created xsi:type="dcterms:W3CDTF">2022-05-16T09:08:00Z</dcterms:created>
  <dcterms:modified xsi:type="dcterms:W3CDTF">2022-05-18T09:52:00Z</dcterms:modified>
</cp:coreProperties>
</file>