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9184" w14:textId="6E46B5B0" w:rsidR="007F7A58" w:rsidRPr="004D22EF" w:rsidRDefault="007F7A58" w:rsidP="00DF5538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8E5814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="00DF5538">
        <w:rPr>
          <w:rFonts w:ascii="Tahoma" w:eastAsia="Arial Unicode MS" w:hAnsi="Tahoma" w:cs="Tahoma"/>
          <w:b/>
          <w:bCs/>
          <w:sz w:val="20"/>
          <w:szCs w:val="20"/>
        </w:rPr>
        <w:t xml:space="preserve"> do SWZ</w:t>
      </w:r>
    </w:p>
    <w:p w14:paraId="17833E9C" w14:textId="77777777" w:rsidR="007F7A58" w:rsidRPr="00631FB1" w:rsidRDefault="007F7A58" w:rsidP="007F7A58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2105AF5B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24F0E0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E39B1C5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566597B9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127A8726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19F88B6" w14:textId="77777777" w:rsidR="007F7A58" w:rsidRPr="00631FB1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04C61AB" w14:textId="3568814F" w:rsidR="007F7A58" w:rsidRPr="00946866" w:rsidRDefault="007F7A58" w:rsidP="00946866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i/>
          <w:iCs/>
        </w:rPr>
      </w:pPr>
      <w:r w:rsidRPr="00946866">
        <w:rPr>
          <w:rFonts w:ascii="Tahoma" w:hAnsi="Tahoma" w:cs="Tahoma"/>
          <w:bCs/>
          <w:i/>
          <w:iCs/>
        </w:rPr>
        <w:t xml:space="preserve">Dotyczy </w:t>
      </w:r>
      <w:r w:rsidR="00F10BAA">
        <w:rPr>
          <w:rFonts w:ascii="Tahoma" w:hAnsi="Tahoma" w:cs="Tahoma"/>
          <w:bCs/>
          <w:i/>
          <w:iCs/>
        </w:rPr>
        <w:t>postępowania</w:t>
      </w:r>
      <w:r w:rsidRPr="00946866">
        <w:rPr>
          <w:rFonts w:ascii="Tahoma" w:hAnsi="Tahoma" w:cs="Tahoma"/>
          <w:bCs/>
          <w:i/>
          <w:iCs/>
        </w:rPr>
        <w:t xml:space="preserve">, którego przedmiotem jest: </w:t>
      </w:r>
      <w:r w:rsidR="00946866" w:rsidRPr="00946866">
        <w:rPr>
          <w:rFonts w:ascii="Tahoma" w:hAnsi="Tahoma" w:cs="Tahoma"/>
          <w:b/>
          <w:bCs/>
          <w:i/>
          <w:iCs/>
          <w:lang w:val="x-none"/>
        </w:rPr>
        <w:t>Dostawa materiałów eksploatacyjnych</w:t>
      </w:r>
      <w:r w:rsidR="00946866" w:rsidRPr="00946866">
        <w:rPr>
          <w:rFonts w:ascii="Tahoma" w:hAnsi="Tahoma" w:cs="Tahoma"/>
          <w:b/>
          <w:bCs/>
          <w:i/>
          <w:iCs/>
        </w:rPr>
        <w:t xml:space="preserve"> </w:t>
      </w:r>
      <w:r w:rsidR="00946866" w:rsidRPr="00946866">
        <w:rPr>
          <w:rFonts w:ascii="Tahoma" w:hAnsi="Tahoma" w:cs="Tahoma"/>
          <w:b/>
          <w:bCs/>
          <w:i/>
          <w:iCs/>
          <w:lang w:val="x-none"/>
        </w:rPr>
        <w:t>wodociągowych i kanalizacyjnych</w:t>
      </w:r>
      <w:r w:rsidR="00946866" w:rsidRPr="00946866">
        <w:rPr>
          <w:rFonts w:ascii="Tahoma" w:hAnsi="Tahoma" w:cs="Tahoma"/>
          <w:b/>
          <w:bCs/>
          <w:i/>
          <w:iCs/>
        </w:rPr>
        <w:t xml:space="preserve"> na potrzeby Urzędu Gminy</w:t>
      </w:r>
      <w:r w:rsidR="00946866">
        <w:rPr>
          <w:rFonts w:ascii="Tahoma" w:hAnsi="Tahoma" w:cs="Tahoma"/>
          <w:b/>
          <w:bCs/>
          <w:i/>
          <w:iCs/>
        </w:rPr>
        <w:t>.</w:t>
      </w:r>
    </w:p>
    <w:p w14:paraId="7936000E" w14:textId="77777777" w:rsidR="007F7A58" w:rsidRPr="00B23649" w:rsidRDefault="007F7A58" w:rsidP="00B23649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27AD244E" w14:textId="77777777" w:rsidR="007F7A58" w:rsidRPr="00B23649" w:rsidRDefault="007F7A58" w:rsidP="007F7A58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>Oświadczenie, o którym mowa w art. 125 ust. 1 Ustawy</w:t>
      </w:r>
    </w:p>
    <w:p w14:paraId="38568AB2" w14:textId="77777777" w:rsidR="007F7A58" w:rsidRPr="00B23649" w:rsidRDefault="007F7A58" w:rsidP="007F7A58">
      <w:pPr>
        <w:spacing w:after="0" w:line="360" w:lineRule="auto"/>
        <w:ind w:right="57"/>
        <w:rPr>
          <w:rFonts w:ascii="Tahoma" w:hAnsi="Tahoma" w:cs="Tahoma"/>
          <w:b/>
          <w:bCs/>
          <w:color w:val="000000"/>
        </w:rPr>
      </w:pPr>
    </w:p>
    <w:p w14:paraId="6B1397A4" w14:textId="582EAE79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="004F4B7D" w:rsidRPr="004F4B7D">
        <w:rPr>
          <w:rFonts w:ascii="Tahoma" w:hAnsi="Tahoma" w:cs="Tahoma"/>
          <w:i/>
          <w:iCs/>
          <w:lang w:val="x-none"/>
        </w:rPr>
        <w:t>Dostawa materiałów eksploatacyjnych</w:t>
      </w:r>
      <w:r w:rsidR="004F4B7D" w:rsidRPr="004F4B7D">
        <w:rPr>
          <w:rFonts w:ascii="Tahoma" w:hAnsi="Tahoma" w:cs="Tahoma"/>
          <w:i/>
          <w:iCs/>
        </w:rPr>
        <w:t xml:space="preserve"> </w:t>
      </w:r>
      <w:r w:rsidR="004F4B7D" w:rsidRPr="004F4B7D">
        <w:rPr>
          <w:rFonts w:ascii="Tahoma" w:hAnsi="Tahoma" w:cs="Tahoma"/>
          <w:i/>
          <w:iCs/>
          <w:lang w:val="x-none"/>
        </w:rPr>
        <w:t>wodociągowych i kanalizacyjnych</w:t>
      </w:r>
      <w:r w:rsidR="004F4B7D" w:rsidRPr="004F4B7D">
        <w:rPr>
          <w:rFonts w:ascii="Tahoma" w:hAnsi="Tahoma" w:cs="Tahoma"/>
          <w:i/>
          <w:iCs/>
        </w:rPr>
        <w:t xml:space="preserve"> na potrzeby Urzędu Gminy</w:t>
      </w:r>
      <w:r w:rsidR="004F4B7D">
        <w:rPr>
          <w:rFonts w:ascii="Tahoma" w:hAnsi="Tahoma" w:cs="Tahoma"/>
          <w:i/>
          <w:iCs/>
        </w:rPr>
        <w:t>:</w:t>
      </w:r>
    </w:p>
    <w:p w14:paraId="69AD6BA2" w14:textId="77777777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</w:p>
    <w:p w14:paraId="77B5E6E1" w14:textId="46283AE4" w:rsidR="007F7A58" w:rsidRPr="00B23649" w:rsidRDefault="007F7A58" w:rsidP="004F4B7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Oświadczam/-y, że</w:t>
      </w:r>
      <w:r w:rsidR="004F4B7D">
        <w:rPr>
          <w:rFonts w:ascii="Tahoma" w:hAnsi="Tahoma" w:cs="Tahoma"/>
          <w:color w:val="000000"/>
        </w:rPr>
        <w:t xml:space="preserve"> </w:t>
      </w:r>
      <w:r w:rsidRPr="00B23649">
        <w:rPr>
          <w:rFonts w:ascii="Tahoma" w:hAnsi="Tahoma" w:cs="Tahoma"/>
          <w:color w:val="000000"/>
        </w:rPr>
        <w:t>nie podlegam/ nie podlegamy wykluczeniu w zakresie wskazanym w</w:t>
      </w:r>
      <w:r w:rsidR="004F4B7D">
        <w:rPr>
          <w:rFonts w:ascii="Tahoma" w:hAnsi="Tahoma" w:cs="Tahoma"/>
          <w:color w:val="000000"/>
        </w:rPr>
        <w:t xml:space="preserve"> rozdziale IX</w:t>
      </w:r>
      <w:r w:rsidRPr="00B23649">
        <w:rPr>
          <w:rFonts w:ascii="Tahoma" w:hAnsi="Tahoma" w:cs="Tahoma"/>
          <w:color w:val="000000"/>
        </w:rPr>
        <w:t xml:space="preserve"> </w:t>
      </w:r>
      <w:r w:rsidR="004F4B7D">
        <w:rPr>
          <w:rFonts w:ascii="Tahoma" w:hAnsi="Tahoma" w:cs="Tahoma"/>
          <w:color w:val="000000"/>
        </w:rPr>
        <w:t xml:space="preserve">ust. 1 </w:t>
      </w:r>
      <w:r w:rsidRPr="00B23649">
        <w:rPr>
          <w:rFonts w:ascii="Tahoma" w:hAnsi="Tahoma" w:cs="Tahoma"/>
          <w:color w:val="000000"/>
        </w:rPr>
        <w:t>punkcie 1 i 2 SWZ</w:t>
      </w:r>
      <w:r w:rsidR="004F4B7D">
        <w:rPr>
          <w:rFonts w:ascii="Tahoma" w:hAnsi="Tahoma" w:cs="Tahoma"/>
          <w:color w:val="000000"/>
        </w:rPr>
        <w:t>.</w:t>
      </w:r>
    </w:p>
    <w:p w14:paraId="4A10419C" w14:textId="77777777" w:rsidR="007F7A58" w:rsidRPr="00B23649" w:rsidRDefault="007F7A58" w:rsidP="007F7A58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6CB1D5EF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</w:p>
    <w:p w14:paraId="7D6930F9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4788CA1A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>(data i podpis upoważnionego przedstawiciela)</w:t>
      </w:r>
    </w:p>
    <w:p w14:paraId="0A8B4F1E" w14:textId="599DB63D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0AF63" w14:textId="77777777" w:rsidR="004F4B7D" w:rsidRPr="00B23649" w:rsidRDefault="004F4B7D" w:rsidP="004F4B7D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Pr="004F4B7D">
        <w:rPr>
          <w:rFonts w:ascii="Tahoma" w:hAnsi="Tahoma" w:cs="Tahoma"/>
          <w:i/>
          <w:iCs/>
          <w:lang w:val="x-none"/>
        </w:rPr>
        <w:t>Dostawa materiałów eksploatacyjnych</w:t>
      </w:r>
      <w:r w:rsidRPr="004F4B7D">
        <w:rPr>
          <w:rFonts w:ascii="Tahoma" w:hAnsi="Tahoma" w:cs="Tahoma"/>
          <w:i/>
          <w:iCs/>
        </w:rPr>
        <w:t xml:space="preserve"> </w:t>
      </w:r>
      <w:r w:rsidRPr="004F4B7D">
        <w:rPr>
          <w:rFonts w:ascii="Tahoma" w:hAnsi="Tahoma" w:cs="Tahoma"/>
          <w:i/>
          <w:iCs/>
          <w:lang w:val="x-none"/>
        </w:rPr>
        <w:t>wodociągowych i kanalizacyjnych</w:t>
      </w:r>
      <w:r w:rsidRPr="004F4B7D">
        <w:rPr>
          <w:rFonts w:ascii="Tahoma" w:hAnsi="Tahoma" w:cs="Tahoma"/>
          <w:i/>
          <w:iCs/>
        </w:rPr>
        <w:t xml:space="preserve"> na potrzeby Urzędu Gminy</w:t>
      </w:r>
      <w:r>
        <w:rPr>
          <w:rFonts w:ascii="Tahoma" w:hAnsi="Tahoma" w:cs="Tahoma"/>
          <w:i/>
          <w:iCs/>
        </w:rPr>
        <w:t>:</w:t>
      </w:r>
    </w:p>
    <w:p w14:paraId="7E3680BB" w14:textId="77777777" w:rsidR="004F4B7D" w:rsidRDefault="004F4B7D" w:rsidP="004F4B7D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BF57428" w14:textId="77777777" w:rsidR="004F4B7D" w:rsidRDefault="004F4B7D" w:rsidP="004F4B7D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color w:val="000000"/>
        </w:rPr>
        <w:t>Oświadczam/-y, że:</w:t>
      </w:r>
    </w:p>
    <w:p w14:paraId="5EBF4F77" w14:textId="77777777" w:rsidR="004F4B7D" w:rsidRDefault="004F4B7D" w:rsidP="004F4B7D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586B82" w14:textId="0A108692" w:rsidR="004F4B7D" w:rsidRPr="00F9694D" w:rsidRDefault="004F4B7D" w:rsidP="004F4B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są informacje zawarte w złożonym przez nas oświadczeniu,</w:t>
      </w:r>
      <w:r w:rsidRPr="00F9694D">
        <w:rPr>
          <w:rFonts w:ascii="Arial" w:hAnsi="Arial" w:cs="Arial"/>
        </w:rPr>
        <w:t xml:space="preserve"> o którym mowa w art. 125 ust. 1 ustawy</w:t>
      </w:r>
      <w:r>
        <w:rPr>
          <w:rFonts w:ascii="Arial" w:hAnsi="Arial" w:cs="Arial"/>
        </w:rPr>
        <w:t xml:space="preserve"> Prawo zamówień publicznych, </w:t>
      </w:r>
      <w:r w:rsidRPr="00F9694D">
        <w:rPr>
          <w:rFonts w:ascii="Arial" w:hAnsi="Arial" w:cs="Arial"/>
        </w:rPr>
        <w:t>w zakresie podstaw wykluczenia z postępowania wskazanych przez zamawiającego</w:t>
      </w:r>
      <w:r>
        <w:rPr>
          <w:rFonts w:ascii="Arial" w:hAnsi="Arial" w:cs="Arial"/>
        </w:rPr>
        <w:t xml:space="preserve"> w </w:t>
      </w:r>
      <w:r w:rsidRPr="004F4B7D">
        <w:rPr>
          <w:rFonts w:ascii="Arial" w:hAnsi="Arial" w:cs="Arial"/>
        </w:rPr>
        <w:t>rozdziale IX ust. 1 punkcie 1 i 2 SWZ</w:t>
      </w:r>
      <w:r w:rsidRPr="00F9694D">
        <w:rPr>
          <w:rFonts w:ascii="Arial" w:hAnsi="Arial" w:cs="Arial"/>
        </w:rPr>
        <w:t>, o których mowa w:</w:t>
      </w:r>
    </w:p>
    <w:p w14:paraId="35591E6A" w14:textId="156671FC" w:rsidR="004F4B7D" w:rsidRPr="004F4B7D" w:rsidRDefault="004F4B7D" w:rsidP="004F4B7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w art. 108 ust. 1 PZP;</w:t>
      </w:r>
    </w:p>
    <w:p w14:paraId="36F08F64" w14:textId="162F84A0" w:rsidR="004F4B7D" w:rsidRPr="004F4B7D" w:rsidRDefault="004F4B7D" w:rsidP="004F4B7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w art. 109 ust. 1 pkt. 4, 5, 7 PZP, tj.:</w:t>
      </w:r>
    </w:p>
    <w:p w14:paraId="45B9C2B9" w14:textId="77777777" w:rsidR="004F4B7D" w:rsidRPr="004F4B7D" w:rsidRDefault="004F4B7D" w:rsidP="004F4B7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270136B" w14:textId="77777777" w:rsidR="004F4B7D" w:rsidRPr="004F4B7D" w:rsidRDefault="004F4B7D" w:rsidP="004F4B7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9F4AE0" w14:textId="1018E717" w:rsidR="004F4B7D" w:rsidRPr="004F4B7D" w:rsidRDefault="004F4B7D" w:rsidP="004F4B7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</w:t>
      </w:r>
      <w:bookmarkStart w:id="0" w:name="_GoBack"/>
      <w:bookmarkEnd w:id="0"/>
      <w:r w:rsidRPr="004F4B7D">
        <w:rPr>
          <w:rFonts w:ascii="Arial" w:hAnsi="Arial" w:cs="Arial"/>
          <w:lang w:val="pl"/>
        </w:rPr>
        <w:t>ykonania zastępczego lub realizacji uprawnień z tytułu rękojmi za wady</w:t>
      </w:r>
      <w:r>
        <w:rPr>
          <w:rFonts w:ascii="Arial" w:hAnsi="Arial" w:cs="Arial"/>
          <w:lang w:val="pl"/>
        </w:rPr>
        <w:t>.</w:t>
      </w:r>
    </w:p>
    <w:p w14:paraId="7B087B11" w14:textId="77777777" w:rsidR="004F4B7D" w:rsidRDefault="004F4B7D" w:rsidP="004F4B7D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663995" w14:textId="77777777" w:rsidR="004F4B7D" w:rsidRDefault="004F4B7D" w:rsidP="004F4B7D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BBCD16" w14:textId="3CF09318" w:rsidR="004F4B7D" w:rsidRPr="00631FB1" w:rsidRDefault="004F4B7D" w:rsidP="00887FC8">
      <w:pPr>
        <w:spacing w:after="0" w:line="360" w:lineRule="auto"/>
        <w:ind w:left="57" w:right="57" w:firstLine="708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42B7BB87" w14:textId="77777777" w:rsidR="004F4B7D" w:rsidRPr="00631FB1" w:rsidRDefault="004F4B7D" w:rsidP="00887FC8">
      <w:pPr>
        <w:spacing w:after="0" w:line="360" w:lineRule="auto"/>
        <w:ind w:left="57" w:right="57" w:firstLine="708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1DA21185" w14:textId="77777777" w:rsidR="004F4B7D" w:rsidRPr="00631FB1" w:rsidRDefault="004F4B7D" w:rsidP="00887FC8">
      <w:pPr>
        <w:tabs>
          <w:tab w:val="left" w:pos="1701"/>
        </w:tabs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</w:p>
    <w:p w14:paraId="6D86EF3C" w14:textId="77777777" w:rsidR="004F4B7D" w:rsidRPr="00631FB1" w:rsidRDefault="004F4B7D" w:rsidP="004F4B7D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C94BB6B" w14:textId="77777777" w:rsidR="004F4B7D" w:rsidRDefault="004F4B7D" w:rsidP="004F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6E3FF" w14:textId="77777777" w:rsidR="004F4B7D" w:rsidRDefault="004F4B7D" w:rsidP="004F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1ABA" w14:textId="77777777" w:rsidR="004F4B7D" w:rsidRDefault="004F4B7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4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0933" w14:textId="77777777" w:rsidR="00672C1C" w:rsidRDefault="00672C1C" w:rsidP="00020E8D">
      <w:pPr>
        <w:spacing w:after="0" w:line="240" w:lineRule="auto"/>
      </w:pPr>
      <w:r>
        <w:separator/>
      </w:r>
    </w:p>
  </w:endnote>
  <w:endnote w:type="continuationSeparator" w:id="0">
    <w:p w14:paraId="3FACC91C" w14:textId="77777777" w:rsidR="00672C1C" w:rsidRDefault="00672C1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1651D" w14:textId="77777777" w:rsidR="00672C1C" w:rsidRDefault="00672C1C" w:rsidP="00020E8D">
      <w:pPr>
        <w:spacing w:after="0" w:line="240" w:lineRule="auto"/>
      </w:pPr>
      <w:r>
        <w:separator/>
      </w:r>
    </w:p>
  </w:footnote>
  <w:footnote w:type="continuationSeparator" w:id="0">
    <w:p w14:paraId="41613BCA" w14:textId="77777777" w:rsidR="00672C1C" w:rsidRDefault="00672C1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4F4B7D"/>
    <w:rsid w:val="0054167F"/>
    <w:rsid w:val="00575712"/>
    <w:rsid w:val="00591F21"/>
    <w:rsid w:val="005F4764"/>
    <w:rsid w:val="00606F53"/>
    <w:rsid w:val="00646CDF"/>
    <w:rsid w:val="00672C1C"/>
    <w:rsid w:val="006970D2"/>
    <w:rsid w:val="0070241C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744B7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8</cp:revision>
  <dcterms:created xsi:type="dcterms:W3CDTF">2021-02-05T11:32:00Z</dcterms:created>
  <dcterms:modified xsi:type="dcterms:W3CDTF">2021-04-30T11:55:00Z</dcterms:modified>
</cp:coreProperties>
</file>