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6B50B" w14:textId="4CA0AACF" w:rsidR="001A40D9" w:rsidRPr="00691824" w:rsidRDefault="007C3081" w:rsidP="001244D0">
      <w:pPr>
        <w:pStyle w:val="Tytu"/>
        <w:tabs>
          <w:tab w:val="right" w:pos="9072"/>
        </w:tabs>
        <w:jc w:val="left"/>
        <w:rPr>
          <w:rFonts w:ascii="Garamond" w:hAnsi="Garamond" w:cs="Calibri Light"/>
          <w:sz w:val="24"/>
          <w:szCs w:val="24"/>
        </w:rPr>
      </w:pPr>
      <w:r w:rsidRPr="00691824">
        <w:rPr>
          <w:rFonts w:ascii="Garamond" w:hAnsi="Garamond" w:cs="Calibri Light"/>
          <w:sz w:val="24"/>
          <w:szCs w:val="24"/>
        </w:rPr>
        <w:t>D</w:t>
      </w:r>
      <w:r w:rsidR="00AB4AE2" w:rsidRPr="00691824">
        <w:rPr>
          <w:rFonts w:ascii="Garamond" w:hAnsi="Garamond" w:cs="Calibri Light"/>
          <w:sz w:val="24"/>
          <w:szCs w:val="24"/>
        </w:rPr>
        <w:t>P.271.</w:t>
      </w:r>
      <w:r w:rsidR="0046074F">
        <w:rPr>
          <w:rFonts w:ascii="Garamond" w:hAnsi="Garamond" w:cs="Calibri Light"/>
          <w:sz w:val="24"/>
          <w:szCs w:val="24"/>
        </w:rPr>
        <w:t>9</w:t>
      </w:r>
      <w:r w:rsidR="00800141" w:rsidRPr="00691824">
        <w:rPr>
          <w:rFonts w:ascii="Garamond" w:hAnsi="Garamond" w:cs="Calibri Light"/>
          <w:sz w:val="24"/>
          <w:szCs w:val="24"/>
        </w:rPr>
        <w:t>.201</w:t>
      </w:r>
      <w:r w:rsidRPr="00691824">
        <w:rPr>
          <w:rFonts w:ascii="Garamond" w:hAnsi="Garamond" w:cs="Calibri Light"/>
          <w:sz w:val="24"/>
          <w:szCs w:val="24"/>
        </w:rPr>
        <w:t>9</w:t>
      </w:r>
      <w:r w:rsidR="001244D0" w:rsidRPr="00691824">
        <w:rPr>
          <w:rFonts w:ascii="Garamond" w:hAnsi="Garamond" w:cs="Calibri Light"/>
          <w:sz w:val="24"/>
          <w:szCs w:val="24"/>
        </w:rPr>
        <w:tab/>
        <w:t xml:space="preserve">Załącznik nr </w:t>
      </w:r>
      <w:r w:rsidR="00A6748E" w:rsidRPr="00691824">
        <w:rPr>
          <w:rFonts w:ascii="Garamond" w:hAnsi="Garamond" w:cs="Calibri Light"/>
          <w:sz w:val="24"/>
          <w:szCs w:val="24"/>
        </w:rPr>
        <w:t>6</w:t>
      </w:r>
      <w:r w:rsidR="001244D0" w:rsidRPr="00691824">
        <w:rPr>
          <w:rFonts w:ascii="Garamond" w:hAnsi="Garamond" w:cs="Calibri Light"/>
          <w:sz w:val="24"/>
          <w:szCs w:val="24"/>
        </w:rPr>
        <w:t xml:space="preserve"> do SIWZ</w:t>
      </w:r>
    </w:p>
    <w:p w14:paraId="1E9C49C1" w14:textId="77777777" w:rsidR="001A40D9" w:rsidRPr="00691824" w:rsidRDefault="001A40D9" w:rsidP="00F75A83">
      <w:pPr>
        <w:pStyle w:val="Tytu"/>
        <w:jc w:val="left"/>
        <w:rPr>
          <w:rFonts w:ascii="Garamond" w:hAnsi="Garamond" w:cs="Calibri Light"/>
          <w:sz w:val="24"/>
          <w:szCs w:val="24"/>
        </w:rPr>
      </w:pPr>
    </w:p>
    <w:p w14:paraId="6CC63406" w14:textId="77777777" w:rsidR="001A40D9" w:rsidRPr="00691824" w:rsidRDefault="001A40D9" w:rsidP="00F75A83">
      <w:pPr>
        <w:pStyle w:val="Tytu"/>
        <w:jc w:val="right"/>
        <w:rPr>
          <w:rFonts w:ascii="Garamond" w:hAnsi="Garamond" w:cs="Calibri Light"/>
          <w:sz w:val="24"/>
          <w:szCs w:val="24"/>
        </w:rPr>
      </w:pPr>
    </w:p>
    <w:p w14:paraId="2D7F631C" w14:textId="77777777" w:rsidR="001A40D9" w:rsidRPr="00691824" w:rsidRDefault="001A40D9" w:rsidP="0001661B">
      <w:pPr>
        <w:pStyle w:val="Tytu"/>
        <w:rPr>
          <w:rFonts w:ascii="Garamond" w:hAnsi="Garamond" w:cs="Calibri Light"/>
          <w:sz w:val="24"/>
          <w:szCs w:val="24"/>
        </w:rPr>
      </w:pPr>
      <w:r w:rsidRPr="00691824">
        <w:rPr>
          <w:rFonts w:ascii="Garamond" w:hAnsi="Garamond" w:cs="Calibri Light"/>
          <w:sz w:val="24"/>
          <w:szCs w:val="24"/>
        </w:rPr>
        <w:t xml:space="preserve">WYKAZ </w:t>
      </w:r>
      <w:r w:rsidR="001C2DF1" w:rsidRPr="00691824">
        <w:rPr>
          <w:rFonts w:ascii="Garamond" w:hAnsi="Garamond" w:cs="Calibri Light"/>
          <w:sz w:val="24"/>
          <w:szCs w:val="24"/>
        </w:rPr>
        <w:t>TERENÓW</w:t>
      </w:r>
    </w:p>
    <w:p w14:paraId="0B0A0062" w14:textId="5530B5A8" w:rsidR="001A40D9" w:rsidRPr="00691824" w:rsidRDefault="001244D0" w:rsidP="0001661B">
      <w:pPr>
        <w:pStyle w:val="Tytu"/>
        <w:rPr>
          <w:rFonts w:ascii="Garamond" w:hAnsi="Garamond" w:cs="Calibri Light"/>
          <w:b w:val="0"/>
          <w:bCs w:val="0"/>
          <w:sz w:val="24"/>
          <w:szCs w:val="24"/>
        </w:rPr>
      </w:pPr>
      <w:r w:rsidRPr="00691824">
        <w:rPr>
          <w:rFonts w:ascii="Garamond" w:hAnsi="Garamond" w:cs="Calibri Light"/>
          <w:b w:val="0"/>
          <w:bCs w:val="0"/>
          <w:sz w:val="24"/>
          <w:szCs w:val="24"/>
        </w:rPr>
        <w:t xml:space="preserve">przeznaczonych do realizacji zamówienia </w:t>
      </w:r>
    </w:p>
    <w:p w14:paraId="48B5C998" w14:textId="3B0673D0" w:rsidR="0038743E" w:rsidRDefault="0038743E" w:rsidP="0001661B">
      <w:pPr>
        <w:pStyle w:val="Tytu"/>
        <w:rPr>
          <w:rFonts w:ascii="Garamond" w:hAnsi="Garamond" w:cs="Calibri Light"/>
          <w:b w:val="0"/>
          <w:bCs w:val="0"/>
          <w:sz w:val="24"/>
          <w:szCs w:val="24"/>
        </w:rPr>
      </w:pPr>
      <w:r w:rsidRPr="00691824">
        <w:rPr>
          <w:rFonts w:ascii="Garamond" w:hAnsi="Garamond" w:cs="Calibri Light"/>
          <w:b w:val="0"/>
          <w:bCs w:val="0"/>
          <w:sz w:val="24"/>
          <w:szCs w:val="24"/>
        </w:rPr>
        <w:t>wraz z informacją o podstawie dysponowania tymi terenami</w:t>
      </w:r>
    </w:p>
    <w:p w14:paraId="10FD658C" w14:textId="4942AF3E" w:rsidR="0046074F" w:rsidRPr="00691824" w:rsidRDefault="0046074F" w:rsidP="0001661B">
      <w:pPr>
        <w:pStyle w:val="Tytu"/>
        <w:rPr>
          <w:rFonts w:ascii="Garamond" w:hAnsi="Garamond" w:cs="Calibri Light"/>
          <w:b w:val="0"/>
          <w:bCs w:val="0"/>
          <w:sz w:val="24"/>
          <w:szCs w:val="24"/>
        </w:rPr>
      </w:pPr>
      <w:r>
        <w:rPr>
          <w:rFonts w:ascii="Garamond" w:hAnsi="Garamond" w:cs="Calibri Light"/>
          <w:b w:val="0"/>
          <w:bCs w:val="0"/>
          <w:sz w:val="24"/>
          <w:szCs w:val="24"/>
        </w:rPr>
        <w:t xml:space="preserve">w postępowaniu </w:t>
      </w:r>
      <w:r w:rsidRPr="0046074F">
        <w:rPr>
          <w:rFonts w:ascii="Garamond" w:hAnsi="Garamond" w:cs="Calibri Light"/>
          <w:b w:val="0"/>
          <w:bCs w:val="0"/>
          <w:sz w:val="24"/>
          <w:szCs w:val="24"/>
        </w:rPr>
        <w:t xml:space="preserve">na usługę utworzenia i prowadzenia stacjonarnych Punktów Selektywnego Zbierania Odpadów Komunalnych (PSZOK), utworzenia i prowadzenia Mobilnych Punktów Selektywnego Zbierania Odpadów Komunalnych (MPSZOK) oraz zorganizowania punktów odbioru przeterminowanych leków z aptek wraz z ich odbiorem </w:t>
      </w:r>
      <w:r w:rsidRPr="0046074F">
        <w:rPr>
          <w:rFonts w:ascii="Garamond" w:hAnsi="Garamond" w:cs="Calibri Light"/>
          <w:b w:val="0"/>
          <w:bCs w:val="0"/>
          <w:sz w:val="24"/>
          <w:szCs w:val="24"/>
        </w:rPr>
        <w:br/>
        <w:t>i zagospodarowaniem (sygnatura postępowania: DP.271.9.2019)</w:t>
      </w:r>
      <w:r>
        <w:rPr>
          <w:rFonts w:ascii="Garamond" w:hAnsi="Garamond" w:cs="Calibri Light"/>
          <w:b w:val="0"/>
          <w:bCs w:val="0"/>
          <w:sz w:val="24"/>
          <w:szCs w:val="24"/>
        </w:rPr>
        <w:t xml:space="preserve"> – część ……</w:t>
      </w:r>
    </w:p>
    <w:p w14:paraId="19BD6451" w14:textId="2BF221F8" w:rsidR="001A40D9" w:rsidRPr="00691824" w:rsidRDefault="001A40D9" w:rsidP="0001661B">
      <w:pPr>
        <w:pStyle w:val="Tekstpodstawowywcity"/>
        <w:spacing w:line="360" w:lineRule="auto"/>
        <w:jc w:val="right"/>
        <w:rPr>
          <w:rFonts w:ascii="Garamond" w:hAnsi="Garamond" w:cs="Calibri Light"/>
          <w:b/>
          <w:bCs/>
        </w:rPr>
      </w:pPr>
      <w:bookmarkStart w:id="0" w:name="_GoBack"/>
      <w:bookmarkEnd w:id="0"/>
    </w:p>
    <w:p w14:paraId="5E2FFB5C" w14:textId="77777777" w:rsidR="00C12E84" w:rsidRPr="00691824" w:rsidRDefault="00C12E84" w:rsidP="00C12E84">
      <w:pPr>
        <w:pStyle w:val="Tekstpodstawowywcity"/>
        <w:ind w:left="2124" w:hanging="2124"/>
        <w:jc w:val="left"/>
        <w:rPr>
          <w:rFonts w:ascii="Garamond" w:hAnsi="Garamond" w:cs="Calibri Light"/>
        </w:rPr>
      </w:pPr>
      <w:r w:rsidRPr="00691824">
        <w:rPr>
          <w:rFonts w:ascii="Garamond" w:hAnsi="Garamond" w:cs="Calibri Light"/>
        </w:rPr>
        <w:t>Nazwa Wykonawcy:</w:t>
      </w:r>
      <w:r w:rsidRPr="00691824">
        <w:rPr>
          <w:rFonts w:ascii="Garamond" w:hAnsi="Garamond" w:cs="Calibri Light"/>
        </w:rPr>
        <w:tab/>
        <w:t>…...................................................................................................................</w:t>
      </w:r>
    </w:p>
    <w:p w14:paraId="71CAD40E" w14:textId="77777777" w:rsidR="00C12E84" w:rsidRPr="00691824" w:rsidRDefault="00C12E84" w:rsidP="00C12E84">
      <w:pPr>
        <w:pStyle w:val="Tekstpodstawowywcity"/>
        <w:ind w:left="2124" w:hanging="2124"/>
        <w:jc w:val="left"/>
        <w:rPr>
          <w:rFonts w:ascii="Garamond" w:hAnsi="Garamond" w:cs="Calibri Light"/>
        </w:rPr>
      </w:pPr>
      <w:r w:rsidRPr="00691824">
        <w:rPr>
          <w:rFonts w:ascii="Garamond" w:hAnsi="Garamond" w:cs="Calibri Light"/>
        </w:rPr>
        <w:t>Adres Wykonawcy:</w:t>
      </w:r>
      <w:r w:rsidRPr="00691824">
        <w:rPr>
          <w:rFonts w:ascii="Garamond" w:hAnsi="Garamond" w:cs="Calibri Light"/>
        </w:rPr>
        <w:tab/>
        <w:t xml:space="preserve">...................................................................................................................... </w:t>
      </w:r>
    </w:p>
    <w:p w14:paraId="04FBBE98" w14:textId="77777777" w:rsidR="0038743E" w:rsidRPr="00691824" w:rsidRDefault="0038743E" w:rsidP="0038743E">
      <w:pPr>
        <w:rPr>
          <w:rFonts w:ascii="Garamond" w:hAnsi="Garamond" w:cs="Calibri Light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69"/>
      </w:tblGrid>
      <w:tr w:rsidR="0038743E" w:rsidRPr="00691824" w14:paraId="15AA8C0B" w14:textId="77777777" w:rsidTr="00334062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14:paraId="48CB7EE5" w14:textId="77777777" w:rsidR="0038743E" w:rsidRPr="00691824" w:rsidRDefault="0038743E" w:rsidP="00334062">
            <w:pPr>
              <w:spacing w:before="120" w:after="120"/>
              <w:jc w:val="center"/>
              <w:rPr>
                <w:rFonts w:ascii="Garamond" w:hAnsi="Garamond" w:cs="Calibri Light"/>
                <w:sz w:val="22"/>
                <w:szCs w:val="22"/>
              </w:rPr>
            </w:pPr>
            <w:r w:rsidRPr="00691824">
              <w:rPr>
                <w:rFonts w:ascii="Garamond" w:hAnsi="Garamond" w:cs="Calibri Light"/>
                <w:sz w:val="22"/>
                <w:szCs w:val="22"/>
              </w:rPr>
              <w:t>Lp.</w:t>
            </w:r>
          </w:p>
        </w:tc>
        <w:tc>
          <w:tcPr>
            <w:tcW w:w="4535" w:type="dxa"/>
            <w:vAlign w:val="center"/>
          </w:tcPr>
          <w:p w14:paraId="41D00171" w14:textId="77777777" w:rsidR="0038743E" w:rsidRPr="00691824" w:rsidRDefault="0038743E" w:rsidP="00334062">
            <w:pPr>
              <w:jc w:val="center"/>
              <w:rPr>
                <w:rFonts w:ascii="Garamond" w:hAnsi="Garamond" w:cs="Calibri Light"/>
                <w:sz w:val="22"/>
                <w:szCs w:val="22"/>
              </w:rPr>
            </w:pPr>
          </w:p>
          <w:p w14:paraId="1BA99DD6" w14:textId="77777777" w:rsidR="0038743E" w:rsidRPr="00691824" w:rsidRDefault="0038743E" w:rsidP="0038743E">
            <w:pPr>
              <w:jc w:val="center"/>
              <w:rPr>
                <w:rFonts w:ascii="Garamond" w:hAnsi="Garamond" w:cs="Calibri Light"/>
                <w:sz w:val="22"/>
                <w:szCs w:val="22"/>
              </w:rPr>
            </w:pPr>
            <w:r w:rsidRPr="00691824">
              <w:rPr>
                <w:rFonts w:ascii="Garamond" w:hAnsi="Garamond" w:cs="Calibri Light"/>
                <w:sz w:val="22"/>
                <w:szCs w:val="22"/>
              </w:rPr>
              <w:t>Adres terenu oraz opis umożliwiający ocenę spełniania warunku postawionego w SIWZ</w:t>
            </w:r>
          </w:p>
          <w:p w14:paraId="5A404A36" w14:textId="77777777" w:rsidR="0038743E" w:rsidRPr="00691824" w:rsidRDefault="0038743E" w:rsidP="00334062">
            <w:pPr>
              <w:jc w:val="center"/>
              <w:rPr>
                <w:rFonts w:ascii="Garamond" w:hAnsi="Garamond" w:cs="Calibri Light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F6BCD29" w14:textId="77777777" w:rsidR="0038743E" w:rsidRPr="00691824" w:rsidRDefault="0038743E" w:rsidP="00334062">
            <w:pPr>
              <w:jc w:val="center"/>
              <w:rPr>
                <w:rFonts w:ascii="Garamond" w:hAnsi="Garamond" w:cs="Calibri Light"/>
                <w:sz w:val="22"/>
                <w:szCs w:val="22"/>
              </w:rPr>
            </w:pPr>
            <w:r w:rsidRPr="00691824">
              <w:rPr>
                <w:rFonts w:ascii="Garamond" w:hAnsi="Garamond" w:cs="Calibri Light"/>
                <w:sz w:val="22"/>
                <w:szCs w:val="22"/>
              </w:rPr>
              <w:t>Podstawa dysponowania</w:t>
            </w:r>
            <w:r w:rsidRPr="00691824">
              <w:rPr>
                <w:rStyle w:val="Odwoanieprzypisudolnego"/>
                <w:rFonts w:ascii="Garamond" w:hAnsi="Garamond" w:cs="Calibri Light"/>
                <w:sz w:val="22"/>
                <w:szCs w:val="22"/>
              </w:rPr>
              <w:footnoteReference w:id="1"/>
            </w:r>
          </w:p>
        </w:tc>
      </w:tr>
      <w:tr w:rsidR="0038743E" w:rsidRPr="00691824" w14:paraId="6B68404E" w14:textId="77777777" w:rsidTr="00334062">
        <w:trPr>
          <w:cantSplit/>
          <w:trHeight w:val="599"/>
          <w:jc w:val="center"/>
        </w:trPr>
        <w:tc>
          <w:tcPr>
            <w:tcW w:w="567" w:type="dxa"/>
          </w:tcPr>
          <w:p w14:paraId="4ACB3612" w14:textId="77777777" w:rsidR="0038743E" w:rsidRPr="00691824" w:rsidRDefault="0038743E" w:rsidP="00334062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2"/>
                <w:szCs w:val="22"/>
              </w:rPr>
            </w:pPr>
          </w:p>
        </w:tc>
        <w:tc>
          <w:tcPr>
            <w:tcW w:w="4535" w:type="dxa"/>
          </w:tcPr>
          <w:p w14:paraId="70E63397" w14:textId="77777777" w:rsidR="0038743E" w:rsidRPr="00691824" w:rsidRDefault="0038743E" w:rsidP="00334062">
            <w:pPr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14:paraId="4A562D01" w14:textId="77777777" w:rsidR="0038743E" w:rsidRPr="00691824" w:rsidRDefault="0038743E" w:rsidP="00334062">
            <w:pPr>
              <w:jc w:val="both"/>
              <w:rPr>
                <w:rFonts w:ascii="Garamond" w:hAnsi="Garamond" w:cs="Calibri Light"/>
                <w:sz w:val="22"/>
                <w:szCs w:val="22"/>
              </w:rPr>
            </w:pPr>
          </w:p>
          <w:p w14:paraId="670950A9" w14:textId="77777777" w:rsidR="0038743E" w:rsidRPr="00691824" w:rsidRDefault="0038743E" w:rsidP="00334062">
            <w:pPr>
              <w:jc w:val="both"/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</w:tr>
      <w:tr w:rsidR="0038743E" w:rsidRPr="00691824" w14:paraId="249A58B4" w14:textId="77777777" w:rsidTr="00334062">
        <w:trPr>
          <w:cantSplit/>
          <w:trHeight w:val="596"/>
          <w:jc w:val="center"/>
        </w:trPr>
        <w:tc>
          <w:tcPr>
            <w:tcW w:w="567" w:type="dxa"/>
          </w:tcPr>
          <w:p w14:paraId="1977D32B" w14:textId="77777777" w:rsidR="0038743E" w:rsidRPr="00691824" w:rsidRDefault="0038743E" w:rsidP="00334062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2"/>
                <w:szCs w:val="22"/>
              </w:rPr>
            </w:pPr>
          </w:p>
        </w:tc>
        <w:tc>
          <w:tcPr>
            <w:tcW w:w="4535" w:type="dxa"/>
          </w:tcPr>
          <w:p w14:paraId="24ECE294" w14:textId="77777777" w:rsidR="0038743E" w:rsidRPr="00691824" w:rsidRDefault="0038743E" w:rsidP="00334062">
            <w:pPr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14:paraId="2EBD05F5" w14:textId="77777777" w:rsidR="0038743E" w:rsidRPr="00691824" w:rsidRDefault="0038743E" w:rsidP="00334062">
            <w:pPr>
              <w:jc w:val="both"/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</w:tr>
      <w:tr w:rsidR="0038743E" w:rsidRPr="00691824" w14:paraId="5E157506" w14:textId="77777777" w:rsidTr="00334062">
        <w:trPr>
          <w:cantSplit/>
          <w:trHeight w:val="596"/>
          <w:jc w:val="center"/>
        </w:trPr>
        <w:tc>
          <w:tcPr>
            <w:tcW w:w="567" w:type="dxa"/>
          </w:tcPr>
          <w:p w14:paraId="5049BCEB" w14:textId="77777777" w:rsidR="0038743E" w:rsidRPr="00691824" w:rsidRDefault="0038743E" w:rsidP="00334062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2"/>
                <w:szCs w:val="22"/>
              </w:rPr>
            </w:pPr>
          </w:p>
        </w:tc>
        <w:tc>
          <w:tcPr>
            <w:tcW w:w="4535" w:type="dxa"/>
          </w:tcPr>
          <w:p w14:paraId="37E160CF" w14:textId="77777777" w:rsidR="0038743E" w:rsidRPr="00691824" w:rsidRDefault="0038743E" w:rsidP="00334062">
            <w:pPr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14:paraId="5C4BAC14" w14:textId="77777777" w:rsidR="0038743E" w:rsidRPr="00691824" w:rsidRDefault="0038743E" w:rsidP="00334062">
            <w:pPr>
              <w:jc w:val="both"/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</w:tr>
      <w:tr w:rsidR="0038743E" w:rsidRPr="00691824" w14:paraId="4585E9E1" w14:textId="77777777" w:rsidTr="00334062">
        <w:trPr>
          <w:cantSplit/>
          <w:trHeight w:val="596"/>
          <w:jc w:val="center"/>
        </w:trPr>
        <w:tc>
          <w:tcPr>
            <w:tcW w:w="567" w:type="dxa"/>
          </w:tcPr>
          <w:p w14:paraId="78374762" w14:textId="77777777" w:rsidR="0038743E" w:rsidRPr="00691824" w:rsidRDefault="0038743E" w:rsidP="00334062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2"/>
                <w:szCs w:val="22"/>
              </w:rPr>
            </w:pPr>
          </w:p>
        </w:tc>
        <w:tc>
          <w:tcPr>
            <w:tcW w:w="4535" w:type="dxa"/>
          </w:tcPr>
          <w:p w14:paraId="7BBA837E" w14:textId="77777777" w:rsidR="0038743E" w:rsidRPr="00691824" w:rsidRDefault="0038743E" w:rsidP="00334062">
            <w:pPr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14:paraId="3D537395" w14:textId="77777777" w:rsidR="0038743E" w:rsidRPr="00691824" w:rsidRDefault="0038743E" w:rsidP="00334062">
            <w:pPr>
              <w:jc w:val="both"/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</w:tr>
    </w:tbl>
    <w:p w14:paraId="3D6A32E8" w14:textId="77777777" w:rsidR="0038743E" w:rsidRPr="00691824" w:rsidRDefault="0038743E" w:rsidP="0038743E">
      <w:pPr>
        <w:rPr>
          <w:rFonts w:ascii="Garamond" w:hAnsi="Garamond" w:cs="Calibri Light"/>
          <w:sz w:val="24"/>
          <w:szCs w:val="24"/>
        </w:rPr>
      </w:pPr>
    </w:p>
    <w:p w14:paraId="2E2FC3C7" w14:textId="77777777" w:rsidR="0038743E" w:rsidRPr="00691824" w:rsidRDefault="0038743E" w:rsidP="0038743E">
      <w:pPr>
        <w:rPr>
          <w:rFonts w:ascii="Garamond" w:hAnsi="Garamond" w:cs="Calibri Light"/>
          <w:sz w:val="24"/>
          <w:szCs w:val="24"/>
        </w:rPr>
      </w:pPr>
    </w:p>
    <w:p w14:paraId="7976666E" w14:textId="2EB9C85E" w:rsidR="0038743E" w:rsidRPr="00691824" w:rsidRDefault="0038743E" w:rsidP="0038743E">
      <w:pPr>
        <w:jc w:val="both"/>
        <w:rPr>
          <w:rFonts w:ascii="Garamond" w:hAnsi="Garamond" w:cs="Calibri Light"/>
          <w:sz w:val="24"/>
          <w:szCs w:val="24"/>
        </w:rPr>
      </w:pPr>
      <w:r w:rsidRPr="00691824">
        <w:rPr>
          <w:rFonts w:ascii="Garamond" w:hAnsi="Garamond" w:cs="Calibri Light"/>
          <w:sz w:val="24"/>
          <w:szCs w:val="24"/>
        </w:rPr>
        <w:t xml:space="preserve">Wykonawca powinien wskazać, na jakiej podstawie będzie dysponował wskazanym potencjałem (potencjał własny lub potencjał podmiotu trzeciego zgodnie z art. 22a ust. 2 </w:t>
      </w:r>
      <w:proofErr w:type="spellStart"/>
      <w:r w:rsidRPr="00691824">
        <w:rPr>
          <w:rFonts w:ascii="Garamond" w:hAnsi="Garamond" w:cs="Calibri Light"/>
          <w:sz w:val="24"/>
          <w:szCs w:val="24"/>
        </w:rPr>
        <w:t>Pzp</w:t>
      </w:r>
      <w:proofErr w:type="spellEnd"/>
      <w:r w:rsidRPr="00691824">
        <w:rPr>
          <w:rFonts w:ascii="Garamond" w:hAnsi="Garamond" w:cs="Calibri Light"/>
          <w:sz w:val="24"/>
          <w:szCs w:val="24"/>
        </w:rPr>
        <w:t xml:space="preserve">). </w:t>
      </w:r>
    </w:p>
    <w:p w14:paraId="5BD5C58B" w14:textId="77777777" w:rsidR="007E3EA3" w:rsidRPr="00691824" w:rsidRDefault="007E3EA3" w:rsidP="007E3EA3">
      <w:pPr>
        <w:spacing w:line="360" w:lineRule="auto"/>
        <w:rPr>
          <w:rFonts w:ascii="Garamond" w:hAnsi="Garamond" w:cs="Calibri Light"/>
          <w:sz w:val="24"/>
          <w:szCs w:val="24"/>
        </w:rPr>
      </w:pPr>
    </w:p>
    <w:p w14:paraId="5EBD548D" w14:textId="77777777" w:rsidR="007E3EA3" w:rsidRPr="00691824" w:rsidRDefault="007E3EA3" w:rsidP="007E3EA3">
      <w:pPr>
        <w:spacing w:line="360" w:lineRule="auto"/>
        <w:rPr>
          <w:rFonts w:ascii="Garamond" w:hAnsi="Garamond" w:cs="Calibri Light"/>
          <w:sz w:val="24"/>
          <w:szCs w:val="24"/>
        </w:rPr>
      </w:pPr>
    </w:p>
    <w:p w14:paraId="04D4F54E" w14:textId="2B200852" w:rsidR="007E3EA3" w:rsidRDefault="0046074F" w:rsidP="0046074F">
      <w:pPr>
        <w:spacing w:line="360" w:lineRule="auto"/>
        <w:ind w:left="4248" w:firstLine="708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Podpis Wykonawcy</w:t>
      </w:r>
    </w:p>
    <w:p w14:paraId="528DF5EB" w14:textId="73A971CE" w:rsidR="0046074F" w:rsidRPr="00691824" w:rsidRDefault="0046074F" w:rsidP="0046074F">
      <w:pPr>
        <w:spacing w:line="360" w:lineRule="auto"/>
        <w:ind w:left="4248" w:firstLine="708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……………………….</w:t>
      </w:r>
    </w:p>
    <w:sectPr w:rsidR="0046074F" w:rsidRPr="00691824" w:rsidSect="005733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25CF2" w14:textId="77777777" w:rsidR="000C2F2F" w:rsidRDefault="000C2F2F" w:rsidP="0001661B">
      <w:r>
        <w:separator/>
      </w:r>
    </w:p>
  </w:endnote>
  <w:endnote w:type="continuationSeparator" w:id="0">
    <w:p w14:paraId="1DAFC30C" w14:textId="77777777" w:rsidR="000C2F2F" w:rsidRDefault="000C2F2F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C5893" w14:textId="77777777" w:rsidR="000C2F2F" w:rsidRDefault="000C2F2F" w:rsidP="0001661B">
      <w:r>
        <w:separator/>
      </w:r>
    </w:p>
  </w:footnote>
  <w:footnote w:type="continuationSeparator" w:id="0">
    <w:p w14:paraId="206B7C2D" w14:textId="77777777" w:rsidR="000C2F2F" w:rsidRDefault="000C2F2F" w:rsidP="0001661B">
      <w:r>
        <w:continuationSeparator/>
      </w:r>
    </w:p>
  </w:footnote>
  <w:footnote w:id="1">
    <w:p w14:paraId="61A5DEBF" w14:textId="44069760" w:rsidR="0038743E" w:rsidRPr="00691824" w:rsidRDefault="0038743E" w:rsidP="0038743E">
      <w:pPr>
        <w:pStyle w:val="Tekstprzypisudolnego"/>
        <w:rPr>
          <w:rFonts w:ascii="Garamond" w:hAnsi="Garamond" w:cs="Calibri Light"/>
        </w:rPr>
      </w:pPr>
      <w:r w:rsidRPr="00691824">
        <w:rPr>
          <w:rStyle w:val="Odwoanieprzypisudolnego"/>
          <w:rFonts w:ascii="Garamond" w:hAnsi="Garamond" w:cs="Calibri Light"/>
        </w:rPr>
        <w:footnoteRef/>
      </w:r>
      <w:r w:rsidRPr="00691824">
        <w:rPr>
          <w:rFonts w:ascii="Garamond" w:hAnsi="Garamond" w:cs="Calibri Light"/>
        </w:rPr>
        <w:t xml:space="preserve"> Proszę wskazać podstawę dysponowania </w:t>
      </w:r>
      <w:r w:rsidR="003A13EF" w:rsidRPr="00691824">
        <w:rPr>
          <w:rFonts w:ascii="Garamond" w:hAnsi="Garamond" w:cs="Calibri Light"/>
        </w:rPr>
        <w:t>terenem</w:t>
      </w:r>
      <w:r w:rsidRPr="00691824">
        <w:rPr>
          <w:rFonts w:ascii="Garamond" w:hAnsi="Garamond" w:cs="Calibri Light"/>
        </w:rPr>
        <w:t xml:space="preserve">, np. własność, </w:t>
      </w:r>
      <w:r w:rsidR="003A13EF" w:rsidRPr="00691824">
        <w:rPr>
          <w:rFonts w:ascii="Garamond" w:hAnsi="Garamond" w:cs="Calibri Light"/>
        </w:rPr>
        <w:t>dzierżawa</w:t>
      </w:r>
      <w:r w:rsidRPr="00691824">
        <w:rPr>
          <w:rFonts w:ascii="Garamond" w:hAnsi="Garamond" w:cs="Calibri Ligh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5DA1F" w14:textId="5F310BFF" w:rsidR="0046074F" w:rsidRDefault="0046074F">
    <w:pPr>
      <w:pStyle w:val="Nagwek"/>
    </w:pPr>
    <w:r w:rsidRPr="0046074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806AE" wp14:editId="1F50CCA3">
              <wp:simplePos x="0" y="0"/>
              <wp:positionH relativeFrom="column">
                <wp:posOffset>-895350</wp:posOffset>
              </wp:positionH>
              <wp:positionV relativeFrom="paragraph">
                <wp:posOffset>708660</wp:posOffset>
              </wp:positionV>
              <wp:extent cx="75914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9EEE827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55.8pt" to="527.2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" strokecolor="#4a7ebb"/>
          </w:pict>
        </mc:Fallback>
      </mc:AlternateContent>
    </w:r>
    <w:r w:rsidRPr="0046074F">
      <w:rPr>
        <w:rFonts w:eastAsia="Calibri"/>
        <w:noProof/>
      </w:rPr>
      <w:drawing>
        <wp:anchor distT="0" distB="0" distL="114300" distR="114300" simplePos="0" relativeHeight="251659264" behindDoc="1" locked="0" layoutInCell="1" allowOverlap="1" wp14:anchorId="410A8DA5" wp14:editId="77A612EB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5529580" cy="85979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5B2"/>
    <w:multiLevelType w:val="hybridMultilevel"/>
    <w:tmpl w:val="29B8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B"/>
    <w:rsid w:val="0001661B"/>
    <w:rsid w:val="000C2F2F"/>
    <w:rsid w:val="000D67CB"/>
    <w:rsid w:val="000D774D"/>
    <w:rsid w:val="00105EE5"/>
    <w:rsid w:val="001244D0"/>
    <w:rsid w:val="001579D6"/>
    <w:rsid w:val="00174203"/>
    <w:rsid w:val="00176D14"/>
    <w:rsid w:val="001847C8"/>
    <w:rsid w:val="001A40D9"/>
    <w:rsid w:val="001C0648"/>
    <w:rsid w:val="001C2DF1"/>
    <w:rsid w:val="001C4B75"/>
    <w:rsid w:val="001C66DD"/>
    <w:rsid w:val="001C73EC"/>
    <w:rsid w:val="001C7627"/>
    <w:rsid w:val="00251D0C"/>
    <w:rsid w:val="002722F6"/>
    <w:rsid w:val="00283F0A"/>
    <w:rsid w:val="002E1373"/>
    <w:rsid w:val="003005FF"/>
    <w:rsid w:val="0031273A"/>
    <w:rsid w:val="0038743E"/>
    <w:rsid w:val="003A13EF"/>
    <w:rsid w:val="003D7342"/>
    <w:rsid w:val="003F2B94"/>
    <w:rsid w:val="00425602"/>
    <w:rsid w:val="00441983"/>
    <w:rsid w:val="0046074F"/>
    <w:rsid w:val="004A6770"/>
    <w:rsid w:val="004E5741"/>
    <w:rsid w:val="004E6F72"/>
    <w:rsid w:val="00573360"/>
    <w:rsid w:val="005A6A39"/>
    <w:rsid w:val="005B53D7"/>
    <w:rsid w:val="00611BF1"/>
    <w:rsid w:val="0061735B"/>
    <w:rsid w:val="00645670"/>
    <w:rsid w:val="00691824"/>
    <w:rsid w:val="006A0BFE"/>
    <w:rsid w:val="006B47FE"/>
    <w:rsid w:val="006B7FCF"/>
    <w:rsid w:val="006C0372"/>
    <w:rsid w:val="006C7D76"/>
    <w:rsid w:val="006D61F2"/>
    <w:rsid w:val="006E1A28"/>
    <w:rsid w:val="006F78A4"/>
    <w:rsid w:val="00716129"/>
    <w:rsid w:val="007315A6"/>
    <w:rsid w:val="00743D36"/>
    <w:rsid w:val="00751656"/>
    <w:rsid w:val="00774893"/>
    <w:rsid w:val="0079148D"/>
    <w:rsid w:val="007C3081"/>
    <w:rsid w:val="007D5230"/>
    <w:rsid w:val="007E2CC2"/>
    <w:rsid w:val="007E3EA3"/>
    <w:rsid w:val="00800141"/>
    <w:rsid w:val="00803EAA"/>
    <w:rsid w:val="0081389D"/>
    <w:rsid w:val="0087168C"/>
    <w:rsid w:val="00894953"/>
    <w:rsid w:val="008B481A"/>
    <w:rsid w:val="008C10C8"/>
    <w:rsid w:val="008D0597"/>
    <w:rsid w:val="008E4BAE"/>
    <w:rsid w:val="008F5C9A"/>
    <w:rsid w:val="0091128B"/>
    <w:rsid w:val="009343C7"/>
    <w:rsid w:val="00955773"/>
    <w:rsid w:val="00956989"/>
    <w:rsid w:val="009640A5"/>
    <w:rsid w:val="009905FE"/>
    <w:rsid w:val="009B73D8"/>
    <w:rsid w:val="009F566D"/>
    <w:rsid w:val="00A134BA"/>
    <w:rsid w:val="00A13ED3"/>
    <w:rsid w:val="00A26C4A"/>
    <w:rsid w:val="00A532AA"/>
    <w:rsid w:val="00A6748E"/>
    <w:rsid w:val="00A9092C"/>
    <w:rsid w:val="00AB4AE2"/>
    <w:rsid w:val="00AC34D4"/>
    <w:rsid w:val="00AD63FB"/>
    <w:rsid w:val="00B54114"/>
    <w:rsid w:val="00B7359B"/>
    <w:rsid w:val="00B902DD"/>
    <w:rsid w:val="00BC0DC6"/>
    <w:rsid w:val="00BF350E"/>
    <w:rsid w:val="00BF7F77"/>
    <w:rsid w:val="00C12E84"/>
    <w:rsid w:val="00C13FA7"/>
    <w:rsid w:val="00C62201"/>
    <w:rsid w:val="00C63512"/>
    <w:rsid w:val="00CB246B"/>
    <w:rsid w:val="00CC09B4"/>
    <w:rsid w:val="00CD42AA"/>
    <w:rsid w:val="00CE415B"/>
    <w:rsid w:val="00CF680D"/>
    <w:rsid w:val="00D2226C"/>
    <w:rsid w:val="00D95F48"/>
    <w:rsid w:val="00DA2D1E"/>
    <w:rsid w:val="00DA317A"/>
    <w:rsid w:val="00DB4426"/>
    <w:rsid w:val="00DD0A90"/>
    <w:rsid w:val="00DE0887"/>
    <w:rsid w:val="00DE2CB7"/>
    <w:rsid w:val="00DF35C6"/>
    <w:rsid w:val="00E94C6C"/>
    <w:rsid w:val="00EA34F4"/>
    <w:rsid w:val="00EE7D3C"/>
    <w:rsid w:val="00EF716E"/>
    <w:rsid w:val="00F20788"/>
    <w:rsid w:val="00F678AD"/>
    <w:rsid w:val="00F75A83"/>
    <w:rsid w:val="00F854C5"/>
    <w:rsid w:val="00FA006A"/>
    <w:rsid w:val="00FB3157"/>
    <w:rsid w:val="00FB72E9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0DB31"/>
  <w15:docId w15:val="{2AC251A5-6D89-4E3E-83F2-2A80345E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4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11BF1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01661B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01661B"/>
    <w:rPr>
      <w:rFonts w:ascii="Arial" w:hAnsi="Arial" w:cs="Arial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1661B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1661B"/>
    <w:rPr>
      <w:rFonts w:ascii="Arial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661B"/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1661B"/>
    <w:rPr>
      <w:sz w:val="20"/>
      <w:szCs w:val="20"/>
    </w:rPr>
  </w:style>
  <w:style w:type="character" w:styleId="Odwoanieprzypisudolnego">
    <w:name w:val="footnote reference"/>
    <w:uiPriority w:val="99"/>
    <w:semiHidden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1661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1661B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1BF1"/>
  </w:style>
  <w:style w:type="character" w:customStyle="1" w:styleId="TekstkomentarzaZnak">
    <w:name w:val="Tekst komentarza Znak"/>
    <w:link w:val="Tekstkomentarza"/>
    <w:uiPriority w:val="99"/>
    <w:semiHidden/>
    <w:locked/>
    <w:rsid w:val="00611BF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1B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1BF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58588-1565-49C0-9DE5-A46CB0BEB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27703B-4213-455E-BEFA-B0E48AF9D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0A1E4-FB75-4D93-9EF8-7D9BFFB4D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MF</cp:lastModifiedBy>
  <cp:revision>9</cp:revision>
  <cp:lastPrinted>2013-05-20T06:13:00Z</cp:lastPrinted>
  <dcterms:created xsi:type="dcterms:W3CDTF">2019-08-21T09:26:00Z</dcterms:created>
  <dcterms:modified xsi:type="dcterms:W3CDTF">2019-11-15T17:48:00Z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