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C7F3" w14:textId="77777777" w:rsidR="00931FA1" w:rsidRPr="00931FA1" w:rsidRDefault="00931FA1" w:rsidP="00931FA1">
      <w:pPr>
        <w:spacing w:after="0" w:line="240" w:lineRule="auto"/>
        <w:rPr>
          <w:rFonts w:ascii="Calibri" w:eastAsia="Times New Roman" w:hAnsi="Calibri" w:cs="Calibri"/>
          <w:b/>
          <w:kern w:val="0"/>
          <w:lang w:eastAsia="pl-PL"/>
          <w14:ligatures w14:val="none"/>
        </w:rPr>
      </w:pPr>
      <w:bookmarkStart w:id="0" w:name="_Hlk153267505"/>
      <w:bookmarkStart w:id="1" w:name="_Hlk113006530"/>
      <w:bookmarkStart w:id="2" w:name="_Hlk149291536"/>
      <w:r w:rsidRPr="00931FA1">
        <w:rPr>
          <w:rFonts w:ascii="Calibri" w:eastAsia="Times New Roman" w:hAnsi="Calibri" w:cs="Calibri"/>
          <w:b/>
          <w:kern w:val="0"/>
          <w:lang w:eastAsia="pl-PL"/>
          <w14:ligatures w14:val="none"/>
        </w:rPr>
        <w:t>Załącznik nr 1 – Wzór Formularza Oferty</w:t>
      </w:r>
    </w:p>
    <w:p w14:paraId="51BCAE23" w14:textId="77777777" w:rsidR="00931FA1" w:rsidRPr="00931FA1" w:rsidRDefault="00931FA1" w:rsidP="00931FA1">
      <w:pPr>
        <w:spacing w:before="60" w:after="120" w:line="240" w:lineRule="auto"/>
        <w:textAlignment w:val="top"/>
        <w:rPr>
          <w:rFonts w:ascii="Calibri" w:eastAsia="Times New Roman" w:hAnsi="Calibri" w:cs="Calibri"/>
          <w:kern w:val="0"/>
          <w:lang w:eastAsia="pl-PL"/>
          <w14:ligatures w14:val="none"/>
        </w:rPr>
      </w:pPr>
      <w:bookmarkStart w:id="3" w:name="_Hlk105661377"/>
      <w:r w:rsidRPr="00931FA1">
        <w:rPr>
          <w:rFonts w:ascii="Calibri" w:eastAsia="Times New Roman" w:hAnsi="Calibri" w:cs="Calibri"/>
          <w:kern w:val="0"/>
          <w:lang w:eastAsia="pl-PL"/>
          <w14:ligatures w14:val="none"/>
        </w:rPr>
        <w:t>DLA PRZETARGU NIEOGRANICZONEGO</w:t>
      </w:r>
    </w:p>
    <w:p w14:paraId="4E714E07"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bookmarkStart w:id="4" w:name="_Hlk115946803"/>
      <w:bookmarkStart w:id="5" w:name="_Hlk67293451"/>
      <w:r w:rsidRPr="00931FA1">
        <w:rPr>
          <w:rFonts w:ascii="Calibri" w:eastAsia="Times New Roman" w:hAnsi="Calibri" w:cs="Calibri"/>
          <w:b/>
          <w:kern w:val="0"/>
          <w:lang w:eastAsia="pl-PL"/>
          <w14:ligatures w14:val="none"/>
        </w:rPr>
        <w:t>Na:</w:t>
      </w:r>
      <w:r w:rsidRPr="00931FA1">
        <w:rPr>
          <w:rFonts w:ascii="Calibri" w:eastAsia="Times New Roman" w:hAnsi="Calibri" w:cs="Calibri"/>
          <w:kern w:val="0"/>
          <w:lang w:eastAsia="pl-PL"/>
          <w14:ligatures w14:val="none"/>
        </w:rPr>
        <w:t xml:space="preserve"> dostawę dwóch samochodów hakowych  do przewozu towarów w kontenerach i/lub zabudowie hakowej typu wywrotka w oparciu o leasing finansowy</w:t>
      </w:r>
    </w:p>
    <w:tbl>
      <w:tblPr>
        <w:tblW w:w="9214" w:type="dxa"/>
        <w:tblLayout w:type="fixed"/>
        <w:tblCellMar>
          <w:left w:w="70" w:type="dxa"/>
          <w:right w:w="70" w:type="dxa"/>
        </w:tblCellMar>
        <w:tblLook w:val="0000" w:firstRow="0" w:lastRow="0" w:firstColumn="0" w:lastColumn="0" w:noHBand="0" w:noVBand="0"/>
      </w:tblPr>
      <w:tblGrid>
        <w:gridCol w:w="6370"/>
        <w:gridCol w:w="2844"/>
      </w:tblGrid>
      <w:tr w:rsidR="00931FA1" w:rsidRPr="00931FA1" w14:paraId="33B6831B" w14:textId="77777777" w:rsidTr="00B75D24">
        <w:tc>
          <w:tcPr>
            <w:tcW w:w="6370" w:type="dxa"/>
          </w:tcPr>
          <w:bookmarkEnd w:id="4"/>
          <w:p w14:paraId="6BCB5029" w14:textId="77777777" w:rsidR="00931FA1" w:rsidRPr="00931FA1" w:rsidRDefault="00931FA1" w:rsidP="00931FA1">
            <w:pPr>
              <w:spacing w:before="60" w:after="120" w:line="240" w:lineRule="auto"/>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 xml:space="preserve">Nr referencyjny nadany sprawie przez Zamawiającego </w:t>
            </w:r>
          </w:p>
        </w:tc>
        <w:tc>
          <w:tcPr>
            <w:tcW w:w="2844" w:type="dxa"/>
          </w:tcPr>
          <w:p w14:paraId="71CF2B21" w14:textId="77777777" w:rsidR="00931FA1" w:rsidRPr="00931FA1" w:rsidRDefault="00931FA1" w:rsidP="00931FA1">
            <w:pPr>
              <w:spacing w:before="60" w:after="120" w:line="240" w:lineRule="auto"/>
              <w:rPr>
                <w:rFonts w:ascii="Calibri" w:eastAsia="Times New Roman" w:hAnsi="Calibri" w:cs="Calibri"/>
                <w:b/>
                <w:i/>
                <w:kern w:val="0"/>
                <w:lang w:eastAsia="pl-PL"/>
                <w14:ligatures w14:val="none"/>
              </w:rPr>
            </w:pPr>
            <w:r w:rsidRPr="00931FA1">
              <w:rPr>
                <w:rFonts w:ascii="Calibri" w:eastAsia="Times New Roman" w:hAnsi="Calibri" w:cs="Calibri"/>
                <w:b/>
                <w:kern w:val="0"/>
                <w:lang w:eastAsia="pl-PL"/>
                <w14:ligatures w14:val="none"/>
              </w:rPr>
              <w:t>29/PN/2025</w:t>
            </w:r>
          </w:p>
        </w:tc>
      </w:tr>
    </w:tbl>
    <w:bookmarkEnd w:id="3"/>
    <w:bookmarkEnd w:id="5"/>
    <w:p w14:paraId="7BD06EDC" w14:textId="77777777" w:rsidR="00931FA1" w:rsidRPr="00931FA1" w:rsidRDefault="00931FA1" w:rsidP="00931FA1">
      <w:pPr>
        <w:spacing w:after="0" w:line="240" w:lineRule="auto"/>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1. ZAMAWIAJĄCY:</w:t>
      </w:r>
    </w:p>
    <w:p w14:paraId="0639D5C7" w14:textId="77777777" w:rsidR="00931FA1" w:rsidRPr="00931FA1" w:rsidRDefault="00931FA1" w:rsidP="00931FA1">
      <w:pPr>
        <w:spacing w:after="0" w:line="240" w:lineRule="auto"/>
        <w:ind w:left="708"/>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Zakład Utylizacyjny Spółka z o.o.</w:t>
      </w:r>
    </w:p>
    <w:p w14:paraId="73CADD7A" w14:textId="77777777" w:rsidR="00931FA1" w:rsidRPr="00931FA1" w:rsidRDefault="00931FA1" w:rsidP="00931FA1">
      <w:pPr>
        <w:spacing w:after="0" w:line="240" w:lineRule="auto"/>
        <w:ind w:left="708"/>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80-180 Gdańsk</w:t>
      </w:r>
    </w:p>
    <w:p w14:paraId="489F7546" w14:textId="77777777" w:rsidR="00931FA1" w:rsidRPr="00931FA1" w:rsidRDefault="00931FA1" w:rsidP="00931FA1">
      <w:pPr>
        <w:spacing w:after="0" w:line="240" w:lineRule="auto"/>
        <w:ind w:left="708"/>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ul. Jabłoniowa 55</w:t>
      </w:r>
    </w:p>
    <w:p w14:paraId="2862E442" w14:textId="77777777" w:rsidR="00931FA1" w:rsidRPr="00931FA1" w:rsidRDefault="00931FA1" w:rsidP="00931FA1">
      <w:pPr>
        <w:spacing w:after="0" w:line="240" w:lineRule="auto"/>
        <w:ind w:left="708"/>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POLSKA</w:t>
      </w:r>
    </w:p>
    <w:p w14:paraId="74DB8C0B" w14:textId="77777777" w:rsidR="00931FA1" w:rsidRPr="00931FA1" w:rsidRDefault="00931FA1" w:rsidP="00931FA1">
      <w:pPr>
        <w:spacing w:after="0" w:line="240" w:lineRule="auto"/>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2. WYKONAWCA:</w:t>
      </w:r>
    </w:p>
    <w:p w14:paraId="25987A8F"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Niniejsza oferta zostaje złożona przez</w:t>
      </w:r>
      <w:r w:rsidRPr="00931FA1">
        <w:rPr>
          <w:rFonts w:ascii="Calibri" w:eastAsia="Times New Roman" w:hAnsi="Calibri" w:cs="Calibri"/>
          <w:b/>
          <w:kern w:val="0"/>
          <w:vertAlign w:val="superscript"/>
          <w:lang w:eastAsia="pl-PL"/>
          <w14:ligatures w14:val="none"/>
        </w:rPr>
        <w:footnoteReference w:id="1"/>
      </w:r>
      <w:r w:rsidRPr="00931FA1">
        <w:rPr>
          <w:rFonts w:ascii="Calibri" w:eastAsia="Times New Roman" w:hAnsi="Calibri" w:cs="Calibri"/>
          <w:b/>
          <w:kern w:val="0"/>
          <w:lang w:eastAsia="pl-PL"/>
          <w14:ligatures w14:val="none"/>
        </w:rPr>
        <w:t>:</w:t>
      </w:r>
    </w:p>
    <w:tbl>
      <w:tblP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2970"/>
        <w:gridCol w:w="1730"/>
        <w:gridCol w:w="5133"/>
      </w:tblGrid>
      <w:tr w:rsidR="00931FA1" w:rsidRPr="00931FA1" w14:paraId="4AB62122" w14:textId="77777777" w:rsidTr="00B75D24">
        <w:trPr>
          <w:cantSplit/>
          <w:trHeight w:val="264"/>
        </w:trPr>
        <w:tc>
          <w:tcPr>
            <w:tcW w:w="540" w:type="dxa"/>
          </w:tcPr>
          <w:p w14:paraId="65A27D77"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l.p.</w:t>
            </w:r>
          </w:p>
        </w:tc>
        <w:tc>
          <w:tcPr>
            <w:tcW w:w="2970" w:type="dxa"/>
          </w:tcPr>
          <w:p w14:paraId="25B41CF1" w14:textId="77777777" w:rsidR="00931FA1" w:rsidRPr="00931FA1" w:rsidRDefault="00931FA1" w:rsidP="00931FA1">
            <w:pPr>
              <w:spacing w:after="0" w:line="240" w:lineRule="auto"/>
              <w:jc w:val="center"/>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Nazwa(y) Wykonawcy(ów)</w:t>
            </w:r>
          </w:p>
        </w:tc>
        <w:tc>
          <w:tcPr>
            <w:tcW w:w="1730" w:type="dxa"/>
          </w:tcPr>
          <w:p w14:paraId="09C713CF" w14:textId="77777777" w:rsidR="00931FA1" w:rsidRPr="00931FA1" w:rsidRDefault="00931FA1" w:rsidP="00931FA1">
            <w:pPr>
              <w:spacing w:after="0" w:line="240" w:lineRule="auto"/>
              <w:jc w:val="center"/>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NIP</w:t>
            </w:r>
          </w:p>
        </w:tc>
        <w:tc>
          <w:tcPr>
            <w:tcW w:w="5133" w:type="dxa"/>
          </w:tcPr>
          <w:p w14:paraId="354F9FE7" w14:textId="77777777" w:rsidR="00931FA1" w:rsidRPr="00931FA1" w:rsidRDefault="00931FA1" w:rsidP="00931FA1">
            <w:pPr>
              <w:spacing w:after="0" w:line="240" w:lineRule="auto"/>
              <w:jc w:val="center"/>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Adres(y) Wykonawcy(ów)</w:t>
            </w:r>
          </w:p>
        </w:tc>
      </w:tr>
      <w:tr w:rsidR="00931FA1" w:rsidRPr="00931FA1" w14:paraId="5475709A" w14:textId="77777777" w:rsidTr="00B75D24">
        <w:trPr>
          <w:cantSplit/>
          <w:trHeight w:val="250"/>
        </w:trPr>
        <w:tc>
          <w:tcPr>
            <w:tcW w:w="540" w:type="dxa"/>
          </w:tcPr>
          <w:p w14:paraId="4821E261"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p>
        </w:tc>
        <w:tc>
          <w:tcPr>
            <w:tcW w:w="2970" w:type="dxa"/>
          </w:tcPr>
          <w:p w14:paraId="56F67296"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p>
        </w:tc>
        <w:tc>
          <w:tcPr>
            <w:tcW w:w="1730" w:type="dxa"/>
          </w:tcPr>
          <w:p w14:paraId="4796CC0B"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p>
        </w:tc>
        <w:tc>
          <w:tcPr>
            <w:tcW w:w="5133" w:type="dxa"/>
          </w:tcPr>
          <w:p w14:paraId="7F1E9CE1"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p>
        </w:tc>
      </w:tr>
      <w:tr w:rsidR="00931FA1" w:rsidRPr="00931FA1" w14:paraId="2DBEA24F" w14:textId="77777777" w:rsidTr="00B75D24">
        <w:trPr>
          <w:cantSplit/>
          <w:trHeight w:val="250"/>
        </w:trPr>
        <w:tc>
          <w:tcPr>
            <w:tcW w:w="540" w:type="dxa"/>
          </w:tcPr>
          <w:p w14:paraId="386DB05E"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p>
        </w:tc>
        <w:tc>
          <w:tcPr>
            <w:tcW w:w="2970" w:type="dxa"/>
          </w:tcPr>
          <w:p w14:paraId="6313D99E"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p>
        </w:tc>
        <w:tc>
          <w:tcPr>
            <w:tcW w:w="1730" w:type="dxa"/>
          </w:tcPr>
          <w:p w14:paraId="0B906994"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p>
        </w:tc>
        <w:tc>
          <w:tcPr>
            <w:tcW w:w="5133" w:type="dxa"/>
          </w:tcPr>
          <w:p w14:paraId="3E2F0AD0"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p>
        </w:tc>
      </w:tr>
    </w:tbl>
    <w:p w14:paraId="056574E3" w14:textId="77777777" w:rsidR="00931FA1" w:rsidRPr="00931FA1" w:rsidRDefault="00931FA1" w:rsidP="00931FA1">
      <w:pPr>
        <w:spacing w:after="0" w:line="240" w:lineRule="auto"/>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 xml:space="preserve">3. OSOBA UPRAWNIONA DO KONTAKTÓW: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7753"/>
      </w:tblGrid>
      <w:tr w:rsidR="00931FA1" w:rsidRPr="00931FA1" w14:paraId="33FC35B2" w14:textId="77777777" w:rsidTr="00B75D24">
        <w:tc>
          <w:tcPr>
            <w:tcW w:w="2590" w:type="dxa"/>
          </w:tcPr>
          <w:p w14:paraId="2041E72F"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Imię i nazwisko</w:t>
            </w:r>
          </w:p>
        </w:tc>
        <w:tc>
          <w:tcPr>
            <w:tcW w:w="7753" w:type="dxa"/>
          </w:tcPr>
          <w:p w14:paraId="1B4EAAD4"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p>
        </w:tc>
      </w:tr>
      <w:tr w:rsidR="00931FA1" w:rsidRPr="00931FA1" w14:paraId="3292C329" w14:textId="77777777" w:rsidTr="00B75D24">
        <w:tc>
          <w:tcPr>
            <w:tcW w:w="2590" w:type="dxa"/>
          </w:tcPr>
          <w:p w14:paraId="6DA4CDB8"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Adres</w:t>
            </w:r>
          </w:p>
        </w:tc>
        <w:tc>
          <w:tcPr>
            <w:tcW w:w="7753" w:type="dxa"/>
          </w:tcPr>
          <w:p w14:paraId="667506CD" w14:textId="77777777" w:rsidR="00931FA1" w:rsidRPr="00931FA1" w:rsidRDefault="00931FA1" w:rsidP="00931FA1">
            <w:pPr>
              <w:spacing w:after="0" w:line="240" w:lineRule="auto"/>
              <w:jc w:val="both"/>
              <w:rPr>
                <w:rFonts w:ascii="Calibri" w:eastAsia="Times New Roman" w:hAnsi="Calibri" w:cs="Calibri"/>
                <w:b/>
                <w:kern w:val="0"/>
                <w:lang w:val="de-DE" w:eastAsia="pl-PL"/>
                <w14:ligatures w14:val="none"/>
              </w:rPr>
            </w:pPr>
          </w:p>
        </w:tc>
      </w:tr>
      <w:tr w:rsidR="00931FA1" w:rsidRPr="00931FA1" w14:paraId="388D64DE" w14:textId="77777777" w:rsidTr="00B75D24">
        <w:tc>
          <w:tcPr>
            <w:tcW w:w="2590" w:type="dxa"/>
          </w:tcPr>
          <w:p w14:paraId="4355C9D2"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Nr telefonu</w:t>
            </w:r>
          </w:p>
        </w:tc>
        <w:tc>
          <w:tcPr>
            <w:tcW w:w="7753" w:type="dxa"/>
          </w:tcPr>
          <w:p w14:paraId="4D2C5388" w14:textId="77777777" w:rsidR="00931FA1" w:rsidRPr="00931FA1" w:rsidRDefault="00931FA1" w:rsidP="00931FA1">
            <w:pPr>
              <w:spacing w:after="0" w:line="240" w:lineRule="auto"/>
              <w:jc w:val="both"/>
              <w:rPr>
                <w:rFonts w:ascii="Calibri" w:eastAsia="Times New Roman" w:hAnsi="Calibri" w:cs="Calibri"/>
                <w:b/>
                <w:kern w:val="0"/>
                <w:lang w:val="de-DE" w:eastAsia="pl-PL"/>
                <w14:ligatures w14:val="none"/>
              </w:rPr>
            </w:pPr>
          </w:p>
        </w:tc>
      </w:tr>
      <w:tr w:rsidR="00931FA1" w:rsidRPr="00931FA1" w14:paraId="470D55ED" w14:textId="77777777" w:rsidTr="00B75D24">
        <w:tc>
          <w:tcPr>
            <w:tcW w:w="2590" w:type="dxa"/>
          </w:tcPr>
          <w:p w14:paraId="23637809"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Nr faksu</w:t>
            </w:r>
          </w:p>
        </w:tc>
        <w:tc>
          <w:tcPr>
            <w:tcW w:w="7753" w:type="dxa"/>
          </w:tcPr>
          <w:p w14:paraId="3A00AD83" w14:textId="77777777" w:rsidR="00931FA1" w:rsidRPr="00931FA1" w:rsidRDefault="00931FA1" w:rsidP="00931FA1">
            <w:pPr>
              <w:spacing w:after="0" w:line="240" w:lineRule="auto"/>
              <w:jc w:val="both"/>
              <w:rPr>
                <w:rFonts w:ascii="Calibri" w:eastAsia="Times New Roman" w:hAnsi="Calibri" w:cs="Calibri"/>
                <w:b/>
                <w:kern w:val="0"/>
                <w:lang w:val="de-DE" w:eastAsia="pl-PL"/>
                <w14:ligatures w14:val="none"/>
              </w:rPr>
            </w:pPr>
          </w:p>
        </w:tc>
      </w:tr>
      <w:tr w:rsidR="00931FA1" w:rsidRPr="00931FA1" w14:paraId="240615CE" w14:textId="77777777" w:rsidTr="00B75D24">
        <w:tc>
          <w:tcPr>
            <w:tcW w:w="2590" w:type="dxa"/>
          </w:tcPr>
          <w:p w14:paraId="65A64F0B"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Adres e-mail</w:t>
            </w:r>
          </w:p>
        </w:tc>
        <w:tc>
          <w:tcPr>
            <w:tcW w:w="7753" w:type="dxa"/>
          </w:tcPr>
          <w:p w14:paraId="3833530E" w14:textId="77777777" w:rsidR="00931FA1" w:rsidRPr="00931FA1" w:rsidRDefault="00931FA1" w:rsidP="00931FA1">
            <w:pPr>
              <w:spacing w:after="0" w:line="240" w:lineRule="auto"/>
              <w:jc w:val="both"/>
              <w:rPr>
                <w:rFonts w:ascii="Calibri" w:eastAsia="Times New Roman" w:hAnsi="Calibri" w:cs="Calibri"/>
                <w:b/>
                <w:kern w:val="0"/>
                <w:lang w:val="de-DE" w:eastAsia="pl-PL"/>
                <w14:ligatures w14:val="none"/>
              </w:rPr>
            </w:pPr>
          </w:p>
        </w:tc>
      </w:tr>
    </w:tbl>
    <w:p w14:paraId="187F51E3" w14:textId="77777777" w:rsidR="00931FA1" w:rsidRPr="00931FA1" w:rsidRDefault="00931FA1" w:rsidP="00931FA1">
      <w:pPr>
        <w:tabs>
          <w:tab w:val="num" w:pos="426"/>
        </w:tabs>
        <w:spacing w:before="120" w:after="240" w:line="240" w:lineRule="auto"/>
        <w:ind w:left="426" w:hanging="426"/>
        <w:contextualSpacing/>
        <w:rPr>
          <w:rFonts w:ascii="Calibri" w:eastAsia="Times New Roman" w:hAnsi="Calibri" w:cs="Calibri"/>
          <w:b/>
          <w:kern w:val="0"/>
          <w:lang w:eastAsia="pl-PL"/>
          <w14:ligatures w14:val="none"/>
        </w:rPr>
      </w:pPr>
    </w:p>
    <w:p w14:paraId="677520F8" w14:textId="77777777" w:rsidR="00931FA1" w:rsidRPr="00931FA1" w:rsidRDefault="00931FA1" w:rsidP="00931FA1">
      <w:pPr>
        <w:numPr>
          <w:ilvl w:val="0"/>
          <w:numId w:val="2"/>
        </w:numPr>
        <w:tabs>
          <w:tab w:val="num" w:pos="426"/>
        </w:tabs>
        <w:spacing w:before="120" w:after="240" w:line="240" w:lineRule="auto"/>
        <w:ind w:left="426" w:hanging="426"/>
        <w:contextualSpacing/>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Ja (my) niżej podpisany(i) oświadczam(y), że:</w:t>
      </w:r>
    </w:p>
    <w:p w14:paraId="137EAA14" w14:textId="77777777" w:rsidR="00931FA1" w:rsidRPr="00931FA1" w:rsidRDefault="00931FA1" w:rsidP="00931FA1">
      <w:pPr>
        <w:numPr>
          <w:ilvl w:val="1"/>
          <w:numId w:val="4"/>
        </w:numPr>
        <w:spacing w:before="120" w:after="0" w:line="240" w:lineRule="auto"/>
        <w:ind w:left="426" w:hanging="426"/>
        <w:contextualSpacing/>
        <w:jc w:val="both"/>
        <w:rPr>
          <w:rFonts w:ascii="Calibri" w:eastAsia="Times New Roman" w:hAnsi="Calibri" w:cs="Calibri"/>
          <w:kern w:val="0"/>
          <w:lang w:eastAsia="pl-PL"/>
          <w14:ligatures w14:val="none"/>
        </w:rPr>
      </w:pPr>
      <w:r w:rsidRPr="00931FA1">
        <w:rPr>
          <w:rFonts w:ascii="Calibri" w:eastAsia="Times New Roman" w:hAnsi="Calibri" w:cs="Calibri"/>
          <w:kern w:val="0"/>
          <w:lang w:eastAsia="pl-PL"/>
          <w14:ligatures w14:val="none"/>
        </w:rPr>
        <w:t>Zapoznałem(zapoznaliśmy) się z treścią SWZ dla niniejszego zamówienia                                                                      i przyjmuję(przyjmujemy) ją bez zastrzeżeń,</w:t>
      </w:r>
    </w:p>
    <w:p w14:paraId="7D4F8EE3" w14:textId="77777777" w:rsidR="00931FA1" w:rsidRPr="00931FA1" w:rsidRDefault="00931FA1" w:rsidP="00931FA1">
      <w:pPr>
        <w:numPr>
          <w:ilvl w:val="1"/>
          <w:numId w:val="4"/>
        </w:numPr>
        <w:spacing w:before="120" w:after="0" w:line="240" w:lineRule="auto"/>
        <w:ind w:left="426" w:hanging="426"/>
        <w:jc w:val="both"/>
        <w:rPr>
          <w:rFonts w:ascii="Calibri" w:eastAsia="Times New Roman" w:hAnsi="Calibri" w:cs="Calibri"/>
          <w:kern w:val="0"/>
          <w:lang w:eastAsia="pl-PL"/>
          <w14:ligatures w14:val="none"/>
        </w:rPr>
      </w:pPr>
      <w:r w:rsidRPr="00931FA1">
        <w:rPr>
          <w:rFonts w:ascii="Calibri" w:eastAsia="Times New Roman" w:hAnsi="Calibri" w:cs="Calibri"/>
          <w:kern w:val="0"/>
          <w:lang w:eastAsia="pl-PL"/>
          <w14:ligatures w14:val="none"/>
        </w:rPr>
        <w:t>Gwarantuję(Gwarantujemy) wykonanie niniejszego zamówienia zgodnie z treścią: SWZ, wyjaśnień do SWZ oraz jej modyfikacji,</w:t>
      </w:r>
    </w:p>
    <w:p w14:paraId="7029A18F" w14:textId="77777777" w:rsidR="00931FA1" w:rsidRPr="00931FA1" w:rsidRDefault="00931FA1" w:rsidP="00931FA1">
      <w:pPr>
        <w:numPr>
          <w:ilvl w:val="1"/>
          <w:numId w:val="4"/>
        </w:numPr>
        <w:spacing w:before="120" w:after="0" w:line="240" w:lineRule="auto"/>
        <w:ind w:left="426" w:hanging="426"/>
        <w:jc w:val="both"/>
        <w:rPr>
          <w:rFonts w:ascii="Calibri" w:eastAsia="Times New Roman" w:hAnsi="Calibri" w:cs="Calibri"/>
          <w:kern w:val="0"/>
          <w:lang w:eastAsia="pl-PL"/>
          <w14:ligatures w14:val="none"/>
        </w:rPr>
      </w:pPr>
      <w:r w:rsidRPr="00931FA1">
        <w:rPr>
          <w:rFonts w:ascii="Calibri" w:eastAsia="Times New Roman" w:hAnsi="Calibri" w:cs="Calibri"/>
          <w:kern w:val="0"/>
          <w:lang w:eastAsia="pl-PL"/>
          <w14:ligatures w14:val="none"/>
        </w:rPr>
        <w:t xml:space="preserve">Cena brutto mojej (naszej) oferty wynosi: </w:t>
      </w:r>
    </w:p>
    <w:p w14:paraId="0827D7F9" w14:textId="77777777" w:rsidR="00931FA1" w:rsidRPr="00931FA1" w:rsidRDefault="00931FA1" w:rsidP="00931FA1">
      <w:pPr>
        <w:autoSpaceDE w:val="0"/>
        <w:autoSpaceDN w:val="0"/>
        <w:adjustRightInd w:val="0"/>
        <w:spacing w:after="0" w:line="240" w:lineRule="auto"/>
        <w:ind w:left="142" w:hanging="284"/>
        <w:rPr>
          <w:rFonts w:ascii="Calibri" w:eastAsia="LiberationSerif" w:hAnsi="Calibri" w:cs="Calibri"/>
          <w:kern w:val="0"/>
          <w14:ligatures w14:val="none"/>
        </w:rPr>
      </w:pPr>
      <w:bookmarkStart w:id="6" w:name="_Hlk527116068"/>
      <w:r w:rsidRPr="00931FA1">
        <w:rPr>
          <w:rFonts w:ascii="Calibri" w:eastAsia="LiberationSerif" w:hAnsi="Calibri" w:cs="Calibri"/>
          <w:kern w:val="0"/>
          <w14:ligatures w14:val="none"/>
        </w:rPr>
        <w:t xml:space="preserve">..........................PLN (słownie złotych .................................../100), </w:t>
      </w:r>
    </w:p>
    <w:p w14:paraId="7B952A05" w14:textId="77777777" w:rsidR="00931FA1" w:rsidRPr="00931FA1" w:rsidRDefault="00931FA1" w:rsidP="00931FA1">
      <w:pPr>
        <w:spacing w:after="0" w:line="240" w:lineRule="auto"/>
        <w:ind w:left="142" w:hanging="284"/>
        <w:jc w:val="center"/>
        <w:rPr>
          <w:rFonts w:ascii="Calibri" w:eastAsia="Times New Roman" w:hAnsi="Calibri" w:cs="Calibri"/>
          <w:b/>
          <w:bCs/>
          <w:i/>
          <w:iCs/>
          <w:color w:val="FF0000"/>
          <w:kern w:val="0"/>
          <w:u w:val="single"/>
          <w:lang w:eastAsia="pl-PL"/>
          <w14:ligatures w14:val="none"/>
        </w:rPr>
      </w:pPr>
    </w:p>
    <w:p w14:paraId="2479F55C" w14:textId="77777777" w:rsidR="00931FA1" w:rsidRPr="00931FA1" w:rsidRDefault="00931FA1" w:rsidP="00931FA1">
      <w:pPr>
        <w:spacing w:after="0" w:line="240" w:lineRule="auto"/>
        <w:ind w:left="142" w:hanging="284"/>
        <w:jc w:val="center"/>
        <w:rPr>
          <w:rFonts w:ascii="Calibri" w:eastAsia="Times New Roman" w:hAnsi="Calibri" w:cs="Calibri"/>
          <w:b/>
          <w:bCs/>
          <w:i/>
          <w:iCs/>
          <w:color w:val="FF0000"/>
          <w:kern w:val="0"/>
          <w:u w:val="single"/>
          <w:lang w:eastAsia="pl-PL"/>
          <w14:ligatures w14:val="none"/>
        </w:rPr>
      </w:pPr>
      <w:r w:rsidRPr="00931FA1">
        <w:rPr>
          <w:rFonts w:ascii="Calibri" w:eastAsia="Times New Roman" w:hAnsi="Calibri" w:cs="Calibri"/>
          <w:b/>
          <w:bCs/>
          <w:i/>
          <w:iCs/>
          <w:color w:val="FF0000"/>
          <w:kern w:val="0"/>
          <w:u w:val="single"/>
          <w:lang w:eastAsia="pl-PL"/>
          <w14:ligatures w14:val="none"/>
        </w:rPr>
        <w:t>Należy wpisać sumę kwot z wiersza 9 tabeli 3A powiększoną o sumę wartości brutto z wiersza 1 i 2 tabeli B Formularza cenowego</w:t>
      </w:r>
    </w:p>
    <w:p w14:paraId="75C6817E" w14:textId="77777777" w:rsidR="00931FA1" w:rsidRPr="00931FA1" w:rsidRDefault="00931FA1" w:rsidP="00931FA1">
      <w:pPr>
        <w:spacing w:after="0" w:line="240" w:lineRule="auto"/>
        <w:ind w:left="142" w:hanging="284"/>
        <w:jc w:val="both"/>
        <w:rPr>
          <w:rFonts w:ascii="Calibri" w:eastAsia="Times New Roman" w:hAnsi="Calibri" w:cs="Calibri"/>
          <w:kern w:val="0"/>
          <w:sz w:val="24"/>
          <w:szCs w:val="24"/>
          <w:lang w:eastAsia="pl-PL"/>
          <w14:ligatures w14:val="none"/>
        </w:rPr>
      </w:pPr>
    </w:p>
    <w:bookmarkEnd w:id="6"/>
    <w:p w14:paraId="5B62AC04" w14:textId="77777777" w:rsidR="00931FA1" w:rsidRPr="00931FA1" w:rsidRDefault="00931FA1" w:rsidP="00931FA1">
      <w:pPr>
        <w:numPr>
          <w:ilvl w:val="1"/>
          <w:numId w:val="4"/>
        </w:numPr>
        <w:spacing w:after="0" w:line="240" w:lineRule="auto"/>
        <w:ind w:left="284" w:hanging="284"/>
        <w:contextualSpacing/>
        <w:jc w:val="both"/>
        <w:rPr>
          <w:rFonts w:ascii="Calibri" w:eastAsia="Times New Roman" w:hAnsi="Calibri" w:cs="Calibri"/>
          <w:kern w:val="0"/>
          <w:lang w:eastAsia="pl-PL"/>
          <w14:ligatures w14:val="none"/>
        </w:rPr>
      </w:pPr>
      <w:r w:rsidRPr="00931FA1">
        <w:rPr>
          <w:rFonts w:ascii="Calibri" w:eastAsia="Times New Roman" w:hAnsi="Calibri" w:cs="Calibri"/>
          <w:kern w:val="0"/>
          <w:lang w:eastAsia="pl-PL"/>
          <w14:ligatures w14:val="none"/>
        </w:rPr>
        <w:t>Zobowiązuję(</w:t>
      </w:r>
      <w:proofErr w:type="spellStart"/>
      <w:r w:rsidRPr="00931FA1">
        <w:rPr>
          <w:rFonts w:ascii="Calibri" w:eastAsia="Times New Roman" w:hAnsi="Calibri" w:cs="Calibri"/>
          <w:kern w:val="0"/>
          <w:lang w:eastAsia="pl-PL"/>
          <w14:ligatures w14:val="none"/>
        </w:rPr>
        <w:t>emy</w:t>
      </w:r>
      <w:proofErr w:type="spellEnd"/>
      <w:r w:rsidRPr="00931FA1">
        <w:rPr>
          <w:rFonts w:ascii="Calibri" w:eastAsia="Times New Roman" w:hAnsi="Calibri" w:cs="Calibri"/>
          <w:kern w:val="0"/>
          <w:lang w:eastAsia="pl-PL"/>
          <w14:ligatures w14:val="none"/>
        </w:rPr>
        <w:t>) się do wykonania przedmiotu zamówienia w terminie określonym w pkt. 8 – I część SWZ.</w:t>
      </w:r>
    </w:p>
    <w:p w14:paraId="736E0F5C" w14:textId="77777777" w:rsidR="00931FA1" w:rsidRPr="00931FA1" w:rsidRDefault="00931FA1" w:rsidP="00931FA1">
      <w:pPr>
        <w:numPr>
          <w:ilvl w:val="1"/>
          <w:numId w:val="4"/>
        </w:numPr>
        <w:spacing w:after="0" w:line="240" w:lineRule="auto"/>
        <w:ind w:left="284" w:hanging="284"/>
        <w:contextualSpacing/>
        <w:jc w:val="both"/>
        <w:rPr>
          <w:rFonts w:ascii="Calibri" w:eastAsia="Times New Roman" w:hAnsi="Calibri" w:cs="Calibri"/>
          <w:kern w:val="0"/>
          <w:lang w:eastAsia="pl-PL"/>
          <w14:ligatures w14:val="none"/>
        </w:rPr>
      </w:pPr>
      <w:r w:rsidRPr="00931FA1">
        <w:rPr>
          <w:rFonts w:ascii="Calibri" w:eastAsia="Times New Roman" w:hAnsi="Calibri" w:cs="Calibri"/>
          <w:color w:val="000000"/>
          <w:kern w:val="0"/>
          <w:lang w:eastAsia="pl-PL"/>
          <w14:ligatures w14:val="none"/>
        </w:rPr>
        <w:t>Uważam się za związanego niniejszą ofertą na czas wskazany w SWZ, czyli przez okres 90 dni od upływu terminu składania ofert,</w:t>
      </w:r>
    </w:p>
    <w:p w14:paraId="60502A91" w14:textId="77777777" w:rsidR="00931FA1" w:rsidRPr="00931FA1" w:rsidRDefault="00931FA1" w:rsidP="00931FA1">
      <w:pPr>
        <w:numPr>
          <w:ilvl w:val="1"/>
          <w:numId w:val="4"/>
        </w:numPr>
        <w:spacing w:after="0" w:line="240" w:lineRule="auto"/>
        <w:ind w:left="284" w:hanging="284"/>
        <w:contextualSpacing/>
        <w:jc w:val="both"/>
        <w:rPr>
          <w:rFonts w:ascii="Calibri" w:eastAsia="Times New Roman" w:hAnsi="Calibri" w:cs="Calibri"/>
          <w:kern w:val="0"/>
          <w:lang w:eastAsia="pl-PL"/>
          <w14:ligatures w14:val="none"/>
        </w:rPr>
      </w:pPr>
      <w:r w:rsidRPr="00931FA1">
        <w:rPr>
          <w:rFonts w:ascii="Calibri" w:eastAsia="Times New Roman" w:hAnsi="Calibri" w:cs="Calibri"/>
          <w:color w:val="000000"/>
          <w:kern w:val="0"/>
          <w:lang w:eastAsia="pl-PL"/>
          <w14:ligatures w14:val="none"/>
        </w:rPr>
        <w:t>W przypadku uznania mojej (naszej) oferty za najkorzystniejszą umowę zobowiązuję(</w:t>
      </w:r>
      <w:proofErr w:type="spellStart"/>
      <w:r w:rsidRPr="00931FA1">
        <w:rPr>
          <w:rFonts w:ascii="Calibri" w:eastAsia="Times New Roman" w:hAnsi="Calibri" w:cs="Calibri"/>
          <w:color w:val="000000"/>
          <w:kern w:val="0"/>
          <w:lang w:eastAsia="pl-PL"/>
          <w14:ligatures w14:val="none"/>
        </w:rPr>
        <w:t>emy</w:t>
      </w:r>
      <w:proofErr w:type="spellEnd"/>
      <w:r w:rsidRPr="00931FA1">
        <w:rPr>
          <w:rFonts w:ascii="Calibri" w:eastAsia="Times New Roman" w:hAnsi="Calibri" w:cs="Calibri"/>
          <w:color w:val="000000"/>
          <w:kern w:val="0"/>
          <w:lang w:eastAsia="pl-PL"/>
          <w14:ligatures w14:val="none"/>
        </w:rPr>
        <w:t>) się zawrzeć w miejscu i terminie jakie zostaną wskazane przez Zamawiającego,</w:t>
      </w:r>
    </w:p>
    <w:p w14:paraId="7E7DD71C" w14:textId="77777777" w:rsidR="00931FA1" w:rsidRPr="00931FA1" w:rsidRDefault="00931FA1" w:rsidP="00931FA1">
      <w:pPr>
        <w:numPr>
          <w:ilvl w:val="1"/>
          <w:numId w:val="4"/>
        </w:numPr>
        <w:spacing w:after="0" w:line="240" w:lineRule="auto"/>
        <w:ind w:left="426" w:hanging="426"/>
        <w:contextualSpacing/>
        <w:jc w:val="both"/>
        <w:rPr>
          <w:rFonts w:ascii="Calibri" w:eastAsia="Times New Roman" w:hAnsi="Calibri" w:cs="Calibri"/>
          <w:kern w:val="0"/>
          <w:lang w:eastAsia="pl-PL"/>
          <w14:ligatures w14:val="none"/>
        </w:rPr>
      </w:pPr>
      <w:r w:rsidRPr="00931FA1">
        <w:rPr>
          <w:rFonts w:ascii="Calibri" w:eastAsia="Times New Roman" w:hAnsi="Calibri" w:cs="Calibri"/>
          <w:kern w:val="0"/>
          <w:lang w:eastAsia="pl-PL"/>
          <w14:ligatures w14:val="none"/>
        </w:rPr>
        <w:t>na podstawie art. 18 ust. 3 ustawy z dnia 11 września 2019 r. Prawo zamówień publicznych (Dz. U. z 2024 r., poz. 1320 ze zmianami), [żadne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3"/>
        <w:gridCol w:w="4274"/>
        <w:gridCol w:w="2059"/>
        <w:gridCol w:w="2266"/>
      </w:tblGrid>
      <w:tr w:rsidR="00931FA1" w:rsidRPr="00931FA1" w14:paraId="0A731B33" w14:textId="77777777" w:rsidTr="00B75D24">
        <w:trPr>
          <w:trHeight w:val="329"/>
        </w:trPr>
        <w:tc>
          <w:tcPr>
            <w:tcW w:w="256" w:type="pct"/>
            <w:vMerge w:val="restart"/>
          </w:tcPr>
          <w:p w14:paraId="3CB25697" w14:textId="77777777" w:rsidR="00931FA1" w:rsidRPr="00931FA1" w:rsidRDefault="00931FA1" w:rsidP="00931FA1">
            <w:pPr>
              <w:keepNext/>
              <w:spacing w:after="0" w:line="276" w:lineRule="auto"/>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lastRenderedPageBreak/>
              <w:t>Lp.</w:t>
            </w:r>
          </w:p>
        </w:tc>
        <w:tc>
          <w:tcPr>
            <w:tcW w:w="2358" w:type="pct"/>
            <w:vMerge w:val="restart"/>
          </w:tcPr>
          <w:p w14:paraId="20B0BDCB" w14:textId="77777777" w:rsidR="00931FA1" w:rsidRPr="00931FA1" w:rsidRDefault="00931FA1" w:rsidP="00931FA1">
            <w:pPr>
              <w:keepNext/>
              <w:spacing w:after="0" w:line="276" w:lineRule="auto"/>
              <w:jc w:val="center"/>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Oznaczenie rodzaju (nazwy) informacji</w:t>
            </w:r>
          </w:p>
        </w:tc>
        <w:tc>
          <w:tcPr>
            <w:tcW w:w="2386" w:type="pct"/>
            <w:gridSpan w:val="2"/>
          </w:tcPr>
          <w:p w14:paraId="376DCD8B" w14:textId="77777777" w:rsidR="00931FA1" w:rsidRPr="00931FA1" w:rsidRDefault="00931FA1" w:rsidP="00931FA1">
            <w:pPr>
              <w:keepNext/>
              <w:spacing w:after="0" w:line="276" w:lineRule="auto"/>
              <w:jc w:val="center"/>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 xml:space="preserve">Strony w ofercie (wyrażone cyfrą) </w:t>
            </w:r>
          </w:p>
        </w:tc>
      </w:tr>
      <w:tr w:rsidR="00931FA1" w:rsidRPr="00931FA1" w14:paraId="4ADE9AAB" w14:textId="77777777" w:rsidTr="00B75D24">
        <w:trPr>
          <w:trHeight w:val="293"/>
        </w:trPr>
        <w:tc>
          <w:tcPr>
            <w:tcW w:w="256" w:type="pct"/>
            <w:vMerge/>
          </w:tcPr>
          <w:p w14:paraId="7CE734DD" w14:textId="77777777" w:rsidR="00931FA1" w:rsidRPr="00931FA1" w:rsidRDefault="00931FA1" w:rsidP="00931FA1">
            <w:pPr>
              <w:keepNext/>
              <w:widowControl w:val="0"/>
              <w:pBdr>
                <w:top w:val="nil"/>
                <w:left w:val="nil"/>
                <w:bottom w:val="nil"/>
                <w:right w:val="nil"/>
                <w:between w:val="nil"/>
              </w:pBdr>
              <w:spacing w:after="0" w:line="276" w:lineRule="auto"/>
              <w:rPr>
                <w:rFonts w:ascii="Calibri" w:eastAsia="Times New Roman" w:hAnsi="Calibri" w:cs="Calibri"/>
                <w:kern w:val="0"/>
                <w:lang w:eastAsia="pl-PL"/>
                <w14:ligatures w14:val="none"/>
              </w:rPr>
            </w:pPr>
          </w:p>
        </w:tc>
        <w:tc>
          <w:tcPr>
            <w:tcW w:w="2358" w:type="pct"/>
            <w:vMerge/>
          </w:tcPr>
          <w:p w14:paraId="4CE3EB1C" w14:textId="77777777" w:rsidR="00931FA1" w:rsidRPr="00931FA1" w:rsidRDefault="00931FA1" w:rsidP="00931FA1">
            <w:pPr>
              <w:keepNext/>
              <w:widowControl w:val="0"/>
              <w:pBdr>
                <w:top w:val="nil"/>
                <w:left w:val="nil"/>
                <w:bottom w:val="nil"/>
                <w:right w:val="nil"/>
                <w:between w:val="nil"/>
              </w:pBdr>
              <w:spacing w:after="0" w:line="276" w:lineRule="auto"/>
              <w:rPr>
                <w:rFonts w:ascii="Calibri" w:eastAsia="Times New Roman" w:hAnsi="Calibri" w:cs="Calibri"/>
                <w:kern w:val="0"/>
                <w:lang w:eastAsia="pl-PL"/>
                <w14:ligatures w14:val="none"/>
              </w:rPr>
            </w:pPr>
          </w:p>
        </w:tc>
        <w:tc>
          <w:tcPr>
            <w:tcW w:w="1136" w:type="pct"/>
          </w:tcPr>
          <w:p w14:paraId="5EBF6F81" w14:textId="77777777" w:rsidR="00931FA1" w:rsidRPr="00931FA1" w:rsidRDefault="00931FA1" w:rsidP="00931FA1">
            <w:pPr>
              <w:keepNext/>
              <w:spacing w:after="0" w:line="276" w:lineRule="auto"/>
              <w:jc w:val="center"/>
              <w:rPr>
                <w:rFonts w:ascii="Calibri" w:eastAsia="Times New Roman" w:hAnsi="Calibri" w:cs="Calibri"/>
                <w:kern w:val="0"/>
                <w:lang w:eastAsia="pl-PL"/>
                <w14:ligatures w14:val="none"/>
              </w:rPr>
            </w:pPr>
            <w:r w:rsidRPr="00931FA1">
              <w:rPr>
                <w:rFonts w:ascii="Calibri" w:eastAsia="Times New Roman" w:hAnsi="Calibri" w:cs="Calibri"/>
                <w:kern w:val="0"/>
                <w:lang w:eastAsia="pl-PL"/>
                <w14:ligatures w14:val="none"/>
              </w:rPr>
              <w:t>od</w:t>
            </w:r>
          </w:p>
        </w:tc>
        <w:tc>
          <w:tcPr>
            <w:tcW w:w="1250" w:type="pct"/>
          </w:tcPr>
          <w:p w14:paraId="71259C00" w14:textId="77777777" w:rsidR="00931FA1" w:rsidRPr="00931FA1" w:rsidRDefault="00931FA1" w:rsidP="00931FA1">
            <w:pPr>
              <w:keepNext/>
              <w:spacing w:after="0" w:line="276" w:lineRule="auto"/>
              <w:jc w:val="center"/>
              <w:rPr>
                <w:rFonts w:ascii="Calibri" w:eastAsia="Times New Roman" w:hAnsi="Calibri" w:cs="Calibri"/>
                <w:kern w:val="0"/>
                <w:lang w:eastAsia="pl-PL"/>
                <w14:ligatures w14:val="none"/>
              </w:rPr>
            </w:pPr>
            <w:r w:rsidRPr="00931FA1">
              <w:rPr>
                <w:rFonts w:ascii="Calibri" w:eastAsia="Times New Roman" w:hAnsi="Calibri" w:cs="Calibri"/>
                <w:kern w:val="0"/>
                <w:lang w:eastAsia="pl-PL"/>
                <w14:ligatures w14:val="none"/>
              </w:rPr>
              <w:t>do</w:t>
            </w:r>
          </w:p>
        </w:tc>
      </w:tr>
      <w:tr w:rsidR="00931FA1" w:rsidRPr="00931FA1" w14:paraId="4C774068" w14:textId="77777777" w:rsidTr="00B75D24">
        <w:trPr>
          <w:trHeight w:val="274"/>
        </w:trPr>
        <w:tc>
          <w:tcPr>
            <w:tcW w:w="256" w:type="pct"/>
          </w:tcPr>
          <w:p w14:paraId="58E076E6" w14:textId="77777777" w:rsidR="00931FA1" w:rsidRPr="00931FA1" w:rsidRDefault="00931FA1" w:rsidP="00931FA1">
            <w:pPr>
              <w:keepNext/>
              <w:numPr>
                <w:ilvl w:val="0"/>
                <w:numId w:val="11"/>
              </w:numPr>
              <w:spacing w:after="0" w:line="276" w:lineRule="auto"/>
              <w:contextualSpacing/>
              <w:jc w:val="both"/>
              <w:rPr>
                <w:rFonts w:ascii="Calibri" w:eastAsia="Times New Roman" w:hAnsi="Calibri" w:cs="Calibri"/>
                <w:kern w:val="0"/>
                <w:lang w:eastAsia="pl-PL"/>
                <w14:ligatures w14:val="none"/>
              </w:rPr>
            </w:pPr>
          </w:p>
        </w:tc>
        <w:tc>
          <w:tcPr>
            <w:tcW w:w="2358" w:type="pct"/>
          </w:tcPr>
          <w:p w14:paraId="363E3B29" w14:textId="77777777" w:rsidR="00931FA1" w:rsidRPr="00931FA1" w:rsidRDefault="00931FA1" w:rsidP="00931FA1">
            <w:pPr>
              <w:keepNext/>
              <w:spacing w:after="0" w:line="276" w:lineRule="auto"/>
              <w:rPr>
                <w:rFonts w:ascii="Calibri" w:eastAsia="Times New Roman" w:hAnsi="Calibri" w:cs="Calibri"/>
                <w:kern w:val="0"/>
                <w:lang w:eastAsia="pl-PL"/>
                <w14:ligatures w14:val="none"/>
              </w:rPr>
            </w:pPr>
          </w:p>
        </w:tc>
        <w:tc>
          <w:tcPr>
            <w:tcW w:w="1136" w:type="pct"/>
          </w:tcPr>
          <w:p w14:paraId="0C705310" w14:textId="77777777" w:rsidR="00931FA1" w:rsidRPr="00931FA1" w:rsidRDefault="00931FA1" w:rsidP="00931FA1">
            <w:pPr>
              <w:keepNext/>
              <w:spacing w:after="0" w:line="276" w:lineRule="auto"/>
              <w:rPr>
                <w:rFonts w:ascii="Calibri" w:eastAsia="Times New Roman" w:hAnsi="Calibri" w:cs="Calibri"/>
                <w:kern w:val="0"/>
                <w:lang w:eastAsia="pl-PL"/>
                <w14:ligatures w14:val="none"/>
              </w:rPr>
            </w:pPr>
          </w:p>
        </w:tc>
        <w:tc>
          <w:tcPr>
            <w:tcW w:w="1250" w:type="pct"/>
          </w:tcPr>
          <w:p w14:paraId="4C2F4502" w14:textId="77777777" w:rsidR="00931FA1" w:rsidRPr="00931FA1" w:rsidRDefault="00931FA1" w:rsidP="00931FA1">
            <w:pPr>
              <w:keepNext/>
              <w:spacing w:after="0" w:line="276" w:lineRule="auto"/>
              <w:rPr>
                <w:rFonts w:ascii="Calibri" w:eastAsia="Times New Roman" w:hAnsi="Calibri" w:cs="Calibri"/>
                <w:kern w:val="0"/>
                <w:lang w:eastAsia="pl-PL"/>
                <w14:ligatures w14:val="none"/>
              </w:rPr>
            </w:pPr>
          </w:p>
        </w:tc>
      </w:tr>
      <w:tr w:rsidR="00931FA1" w:rsidRPr="00931FA1" w14:paraId="2939D035" w14:textId="77777777" w:rsidTr="00B75D24">
        <w:trPr>
          <w:trHeight w:val="274"/>
        </w:trPr>
        <w:tc>
          <w:tcPr>
            <w:tcW w:w="256" w:type="pct"/>
          </w:tcPr>
          <w:p w14:paraId="15EEB817" w14:textId="77777777" w:rsidR="00931FA1" w:rsidRPr="00931FA1" w:rsidRDefault="00931FA1" w:rsidP="00931FA1">
            <w:pPr>
              <w:keepNext/>
              <w:numPr>
                <w:ilvl w:val="0"/>
                <w:numId w:val="11"/>
              </w:numPr>
              <w:spacing w:after="0" w:line="276" w:lineRule="auto"/>
              <w:contextualSpacing/>
              <w:jc w:val="both"/>
              <w:rPr>
                <w:rFonts w:ascii="Calibri" w:eastAsia="Times New Roman" w:hAnsi="Calibri" w:cs="Calibri"/>
                <w:kern w:val="0"/>
                <w:lang w:eastAsia="pl-PL"/>
                <w14:ligatures w14:val="none"/>
              </w:rPr>
            </w:pPr>
          </w:p>
        </w:tc>
        <w:tc>
          <w:tcPr>
            <w:tcW w:w="2358" w:type="pct"/>
          </w:tcPr>
          <w:p w14:paraId="021909D3" w14:textId="77777777" w:rsidR="00931FA1" w:rsidRPr="00931FA1" w:rsidRDefault="00931FA1" w:rsidP="00931FA1">
            <w:pPr>
              <w:keepNext/>
              <w:spacing w:after="0" w:line="276" w:lineRule="auto"/>
              <w:rPr>
                <w:rFonts w:ascii="Calibri" w:eastAsia="Times New Roman" w:hAnsi="Calibri" w:cs="Calibri"/>
                <w:kern w:val="0"/>
                <w:lang w:eastAsia="pl-PL"/>
                <w14:ligatures w14:val="none"/>
              </w:rPr>
            </w:pPr>
          </w:p>
        </w:tc>
        <w:tc>
          <w:tcPr>
            <w:tcW w:w="1136" w:type="pct"/>
          </w:tcPr>
          <w:p w14:paraId="159A915D" w14:textId="77777777" w:rsidR="00931FA1" w:rsidRPr="00931FA1" w:rsidRDefault="00931FA1" w:rsidP="00931FA1">
            <w:pPr>
              <w:keepNext/>
              <w:spacing w:after="0" w:line="276" w:lineRule="auto"/>
              <w:rPr>
                <w:rFonts w:ascii="Calibri" w:eastAsia="Times New Roman" w:hAnsi="Calibri" w:cs="Calibri"/>
                <w:kern w:val="0"/>
                <w:lang w:eastAsia="pl-PL"/>
                <w14:ligatures w14:val="none"/>
              </w:rPr>
            </w:pPr>
          </w:p>
        </w:tc>
        <w:tc>
          <w:tcPr>
            <w:tcW w:w="1250" w:type="pct"/>
          </w:tcPr>
          <w:p w14:paraId="65C7489E" w14:textId="77777777" w:rsidR="00931FA1" w:rsidRPr="00931FA1" w:rsidRDefault="00931FA1" w:rsidP="00931FA1">
            <w:pPr>
              <w:keepNext/>
              <w:spacing w:after="0" w:line="276" w:lineRule="auto"/>
              <w:rPr>
                <w:rFonts w:ascii="Calibri" w:eastAsia="Times New Roman" w:hAnsi="Calibri" w:cs="Calibri"/>
                <w:kern w:val="0"/>
                <w:lang w:eastAsia="pl-PL"/>
                <w14:ligatures w14:val="none"/>
              </w:rPr>
            </w:pPr>
          </w:p>
        </w:tc>
      </w:tr>
    </w:tbl>
    <w:p w14:paraId="29F54FEE" w14:textId="77777777" w:rsidR="00931FA1" w:rsidRPr="00931FA1" w:rsidRDefault="00931FA1" w:rsidP="00931FA1">
      <w:pPr>
        <w:keepNext/>
        <w:spacing w:after="0" w:line="276" w:lineRule="auto"/>
        <w:ind w:left="794"/>
        <w:contextualSpacing/>
        <w:jc w:val="both"/>
        <w:rPr>
          <w:rFonts w:ascii="Calibri" w:eastAsia="Times New Roman" w:hAnsi="Calibri" w:cs="Calibri"/>
          <w:kern w:val="0"/>
          <w:lang w:eastAsia="pl-PL"/>
          <w14:ligatures w14:val="none"/>
        </w:rPr>
      </w:pPr>
      <w:r w:rsidRPr="00931FA1">
        <w:rPr>
          <w:rFonts w:ascii="Calibri" w:eastAsia="Times New Roman" w:hAnsi="Calibri" w:cs="Calibri"/>
          <w:i/>
          <w:kern w:val="0"/>
          <w:lang w:eastAsia="pl-PL"/>
          <w14:ligatures w14:val="none"/>
        </w:rPr>
        <w:t xml:space="preserve"> </w:t>
      </w:r>
    </w:p>
    <w:p w14:paraId="43082CA9" w14:textId="77777777" w:rsidR="00931FA1" w:rsidRPr="00931FA1" w:rsidRDefault="00931FA1" w:rsidP="00931FA1">
      <w:pPr>
        <w:numPr>
          <w:ilvl w:val="1"/>
          <w:numId w:val="4"/>
        </w:numPr>
        <w:spacing w:after="0" w:line="240" w:lineRule="auto"/>
        <w:ind w:hanging="568"/>
        <w:contextualSpacing/>
        <w:jc w:val="both"/>
        <w:rPr>
          <w:rFonts w:ascii="Calibri" w:eastAsia="Times New Roman" w:hAnsi="Calibri" w:cs="Calibri"/>
          <w:iCs/>
          <w:color w:val="000000"/>
          <w:kern w:val="0"/>
          <w:lang w:eastAsia="pl-PL"/>
          <w14:ligatures w14:val="none"/>
        </w:rPr>
      </w:pPr>
      <w:r w:rsidRPr="00931FA1">
        <w:rPr>
          <w:rFonts w:ascii="Calibri" w:eastAsia="Times New Roman" w:hAnsi="Calibri" w:cs="Calibri"/>
          <w:iCs/>
          <w:kern w:val="0"/>
          <w:lang w:eastAsia="pl-PL"/>
          <w14:ligatures w14:val="none"/>
        </w:rPr>
        <w:t>[</w:t>
      </w:r>
      <w:r w:rsidRPr="00931FA1">
        <w:rPr>
          <w:rFonts w:ascii="Calibri" w:eastAsia="Times New Roman" w:hAnsi="Calibri" w:cs="Calibri"/>
          <w:b/>
          <w:bCs/>
          <w:iCs/>
          <w:kern w:val="0"/>
          <w:lang w:eastAsia="pl-PL"/>
          <w14:ligatures w14:val="none"/>
        </w:rPr>
        <w:t>nie zamierzam(y)</w:t>
      </w:r>
      <w:r w:rsidRPr="00931FA1">
        <w:rPr>
          <w:rFonts w:ascii="Calibri" w:eastAsia="Times New Roman" w:hAnsi="Calibri" w:cs="Calibri"/>
          <w:iCs/>
          <w:kern w:val="0"/>
          <w:lang w:eastAsia="pl-PL"/>
          <w14:ligatures w14:val="none"/>
        </w:rPr>
        <w:t xml:space="preserve"> powierzać do </w:t>
      </w:r>
      <w:proofErr w:type="spellStart"/>
      <w:r w:rsidRPr="00931FA1">
        <w:rPr>
          <w:rFonts w:ascii="Calibri" w:eastAsia="Times New Roman" w:hAnsi="Calibri" w:cs="Calibri"/>
          <w:iCs/>
          <w:kern w:val="0"/>
          <w:lang w:eastAsia="pl-PL"/>
          <w14:ligatures w14:val="none"/>
        </w:rPr>
        <w:t>podwykonania</w:t>
      </w:r>
      <w:proofErr w:type="spellEnd"/>
      <w:r w:rsidRPr="00931FA1">
        <w:rPr>
          <w:rFonts w:ascii="Calibri" w:eastAsia="Times New Roman" w:hAnsi="Calibri" w:cs="Calibri"/>
          <w:iCs/>
          <w:kern w:val="0"/>
          <w:lang w:eastAsia="pl-PL"/>
          <w14:ligatures w14:val="none"/>
        </w:rPr>
        <w:t xml:space="preserve"> żadnej części niniejszego zamówienia] / [następujące części niniejszego zamówienia </w:t>
      </w:r>
      <w:r w:rsidRPr="00931FA1">
        <w:rPr>
          <w:rFonts w:ascii="Calibri" w:eastAsia="Times New Roman" w:hAnsi="Calibri" w:cs="Calibri"/>
          <w:b/>
          <w:bCs/>
          <w:iCs/>
          <w:kern w:val="0"/>
          <w:lang w:eastAsia="pl-PL"/>
          <w14:ligatures w14:val="none"/>
        </w:rPr>
        <w:t>powierzę/powierzymy podwykonawcom]*: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3610"/>
        <w:gridCol w:w="4845"/>
      </w:tblGrid>
      <w:tr w:rsidR="00931FA1" w:rsidRPr="00931FA1" w14:paraId="4331F92A" w14:textId="77777777" w:rsidTr="00B75D24">
        <w:tc>
          <w:tcPr>
            <w:tcW w:w="335" w:type="pct"/>
          </w:tcPr>
          <w:p w14:paraId="2BA62903" w14:textId="77777777" w:rsidR="00931FA1" w:rsidRPr="00931FA1" w:rsidRDefault="00931FA1" w:rsidP="00931FA1">
            <w:pPr>
              <w:spacing w:after="0" w:line="240" w:lineRule="auto"/>
              <w:jc w:val="center"/>
              <w:rPr>
                <w:rFonts w:ascii="Calibri" w:eastAsia="Times New Roman" w:hAnsi="Calibri" w:cs="Calibri"/>
                <w:color w:val="000000"/>
                <w:kern w:val="0"/>
                <w:lang w:eastAsia="pl-PL"/>
                <w14:ligatures w14:val="none"/>
              </w:rPr>
            </w:pPr>
            <w:r w:rsidRPr="00931FA1">
              <w:rPr>
                <w:rFonts w:ascii="Calibri" w:eastAsia="Times New Roman" w:hAnsi="Calibri" w:cs="Calibri"/>
                <w:color w:val="000000"/>
                <w:kern w:val="0"/>
                <w:lang w:eastAsia="pl-PL"/>
                <w14:ligatures w14:val="none"/>
              </w:rPr>
              <w:t>L.p.</w:t>
            </w:r>
          </w:p>
        </w:tc>
        <w:tc>
          <w:tcPr>
            <w:tcW w:w="1992" w:type="pct"/>
          </w:tcPr>
          <w:p w14:paraId="208014DC" w14:textId="77777777" w:rsidR="00931FA1" w:rsidRPr="00931FA1" w:rsidRDefault="00931FA1" w:rsidP="00931FA1">
            <w:pPr>
              <w:spacing w:after="0" w:line="240" w:lineRule="auto"/>
              <w:jc w:val="center"/>
              <w:rPr>
                <w:rFonts w:ascii="Calibri" w:eastAsia="Times New Roman" w:hAnsi="Calibri" w:cs="Calibri"/>
                <w:color w:val="000000"/>
                <w:kern w:val="0"/>
                <w:lang w:eastAsia="pl-PL"/>
                <w14:ligatures w14:val="none"/>
              </w:rPr>
            </w:pPr>
            <w:r w:rsidRPr="00931FA1">
              <w:rPr>
                <w:rFonts w:ascii="Calibri" w:eastAsia="Times New Roman" w:hAnsi="Calibri" w:cs="Calibri"/>
                <w:color w:val="000000"/>
                <w:kern w:val="0"/>
                <w:lang w:eastAsia="pl-PL"/>
                <w14:ligatures w14:val="none"/>
              </w:rPr>
              <w:t>Część zamówienia</w:t>
            </w:r>
          </w:p>
        </w:tc>
        <w:tc>
          <w:tcPr>
            <w:tcW w:w="2673" w:type="pct"/>
          </w:tcPr>
          <w:p w14:paraId="6CACFB4F" w14:textId="77777777" w:rsidR="00931FA1" w:rsidRPr="00931FA1" w:rsidRDefault="00931FA1" w:rsidP="00931FA1">
            <w:pPr>
              <w:spacing w:after="0" w:line="240" w:lineRule="auto"/>
              <w:jc w:val="center"/>
              <w:rPr>
                <w:rFonts w:ascii="Calibri" w:eastAsia="Times New Roman" w:hAnsi="Calibri" w:cs="Calibri"/>
                <w:color w:val="000000"/>
                <w:kern w:val="0"/>
                <w:lang w:eastAsia="pl-PL"/>
                <w14:ligatures w14:val="none"/>
              </w:rPr>
            </w:pPr>
            <w:r w:rsidRPr="00931FA1">
              <w:rPr>
                <w:rFonts w:ascii="Calibri" w:eastAsia="Times New Roman" w:hAnsi="Calibri" w:cs="Calibri"/>
                <w:color w:val="000000"/>
                <w:kern w:val="0"/>
                <w:lang w:eastAsia="pl-PL"/>
                <w14:ligatures w14:val="none"/>
              </w:rPr>
              <w:t>Nazwa i adres podwykonawcy, o ile są znane</w:t>
            </w:r>
          </w:p>
        </w:tc>
      </w:tr>
      <w:tr w:rsidR="00931FA1" w:rsidRPr="00931FA1" w14:paraId="11685CC4" w14:textId="77777777" w:rsidTr="00931FA1">
        <w:tc>
          <w:tcPr>
            <w:tcW w:w="335" w:type="pct"/>
            <w:shd w:val="clear" w:color="auto" w:fill="A6A6A6"/>
          </w:tcPr>
          <w:p w14:paraId="6F3096A6" w14:textId="77777777" w:rsidR="00931FA1" w:rsidRPr="00931FA1" w:rsidRDefault="00931FA1" w:rsidP="00931FA1">
            <w:pPr>
              <w:spacing w:after="0" w:line="240" w:lineRule="auto"/>
              <w:jc w:val="center"/>
              <w:rPr>
                <w:rFonts w:ascii="Calibri" w:eastAsia="Times New Roman" w:hAnsi="Calibri" w:cs="Calibri"/>
                <w:color w:val="000000"/>
                <w:kern w:val="0"/>
                <w:lang w:eastAsia="pl-PL"/>
                <w14:ligatures w14:val="none"/>
              </w:rPr>
            </w:pPr>
            <w:r w:rsidRPr="00931FA1">
              <w:rPr>
                <w:rFonts w:ascii="Calibri" w:eastAsia="Times New Roman" w:hAnsi="Calibri" w:cs="Calibri"/>
                <w:color w:val="000000"/>
                <w:kern w:val="0"/>
                <w:lang w:eastAsia="pl-PL"/>
                <w14:ligatures w14:val="none"/>
              </w:rPr>
              <w:t>1</w:t>
            </w:r>
          </w:p>
        </w:tc>
        <w:tc>
          <w:tcPr>
            <w:tcW w:w="1992" w:type="pct"/>
            <w:shd w:val="clear" w:color="auto" w:fill="A6A6A6"/>
          </w:tcPr>
          <w:p w14:paraId="361048B4" w14:textId="77777777" w:rsidR="00931FA1" w:rsidRPr="00931FA1" w:rsidRDefault="00931FA1" w:rsidP="00931FA1">
            <w:pPr>
              <w:spacing w:after="0" w:line="240" w:lineRule="auto"/>
              <w:jc w:val="center"/>
              <w:rPr>
                <w:rFonts w:ascii="Calibri" w:eastAsia="Times New Roman" w:hAnsi="Calibri" w:cs="Calibri"/>
                <w:color w:val="000000"/>
                <w:kern w:val="0"/>
                <w:lang w:eastAsia="pl-PL"/>
                <w14:ligatures w14:val="none"/>
              </w:rPr>
            </w:pPr>
            <w:r w:rsidRPr="00931FA1">
              <w:rPr>
                <w:rFonts w:ascii="Calibri" w:eastAsia="Times New Roman" w:hAnsi="Calibri" w:cs="Calibri"/>
                <w:color w:val="000000"/>
                <w:kern w:val="0"/>
                <w:lang w:eastAsia="pl-PL"/>
                <w14:ligatures w14:val="none"/>
              </w:rPr>
              <w:t>2</w:t>
            </w:r>
          </w:p>
        </w:tc>
        <w:tc>
          <w:tcPr>
            <w:tcW w:w="2673" w:type="pct"/>
            <w:shd w:val="clear" w:color="auto" w:fill="A6A6A6"/>
          </w:tcPr>
          <w:p w14:paraId="29C1F889" w14:textId="77777777" w:rsidR="00931FA1" w:rsidRPr="00931FA1" w:rsidRDefault="00931FA1" w:rsidP="00931FA1">
            <w:pPr>
              <w:spacing w:after="0" w:line="240" w:lineRule="auto"/>
              <w:jc w:val="center"/>
              <w:rPr>
                <w:rFonts w:ascii="Calibri" w:eastAsia="Times New Roman" w:hAnsi="Calibri" w:cs="Calibri"/>
                <w:color w:val="000000"/>
                <w:kern w:val="0"/>
                <w:lang w:eastAsia="pl-PL"/>
                <w14:ligatures w14:val="none"/>
              </w:rPr>
            </w:pPr>
            <w:r w:rsidRPr="00931FA1">
              <w:rPr>
                <w:rFonts w:ascii="Calibri" w:eastAsia="Times New Roman" w:hAnsi="Calibri" w:cs="Calibri"/>
                <w:color w:val="000000"/>
                <w:kern w:val="0"/>
                <w:lang w:eastAsia="pl-PL"/>
                <w14:ligatures w14:val="none"/>
              </w:rPr>
              <w:t>3</w:t>
            </w:r>
          </w:p>
        </w:tc>
      </w:tr>
      <w:tr w:rsidR="00931FA1" w:rsidRPr="00931FA1" w14:paraId="092975FF" w14:textId="77777777" w:rsidTr="00B75D24">
        <w:tc>
          <w:tcPr>
            <w:tcW w:w="335" w:type="pct"/>
          </w:tcPr>
          <w:p w14:paraId="6BBB7922" w14:textId="77777777" w:rsidR="00931FA1" w:rsidRPr="00931FA1" w:rsidRDefault="00931FA1" w:rsidP="00931FA1">
            <w:pPr>
              <w:spacing w:after="0" w:line="240" w:lineRule="auto"/>
              <w:jc w:val="both"/>
              <w:rPr>
                <w:rFonts w:ascii="Calibri" w:eastAsia="Times New Roman" w:hAnsi="Calibri" w:cs="Calibri"/>
                <w:color w:val="000000"/>
                <w:kern w:val="0"/>
                <w:lang w:eastAsia="pl-PL"/>
                <w14:ligatures w14:val="none"/>
              </w:rPr>
            </w:pPr>
            <w:r w:rsidRPr="00931FA1">
              <w:rPr>
                <w:rFonts w:ascii="Calibri" w:eastAsia="Times New Roman" w:hAnsi="Calibri" w:cs="Calibri"/>
                <w:color w:val="000000"/>
                <w:kern w:val="0"/>
                <w:lang w:eastAsia="pl-PL"/>
                <w14:ligatures w14:val="none"/>
              </w:rPr>
              <w:t>1</w:t>
            </w:r>
          </w:p>
        </w:tc>
        <w:tc>
          <w:tcPr>
            <w:tcW w:w="1992" w:type="pct"/>
          </w:tcPr>
          <w:p w14:paraId="1222F475" w14:textId="77777777" w:rsidR="00931FA1" w:rsidRPr="00931FA1" w:rsidRDefault="00931FA1" w:rsidP="00931FA1">
            <w:pPr>
              <w:spacing w:after="0" w:line="240" w:lineRule="auto"/>
              <w:jc w:val="both"/>
              <w:rPr>
                <w:rFonts w:ascii="Calibri" w:eastAsia="Times New Roman" w:hAnsi="Calibri" w:cs="Calibri"/>
                <w:color w:val="000000"/>
                <w:kern w:val="0"/>
                <w:lang w:eastAsia="pl-PL"/>
                <w14:ligatures w14:val="none"/>
              </w:rPr>
            </w:pPr>
          </w:p>
        </w:tc>
        <w:tc>
          <w:tcPr>
            <w:tcW w:w="2673" w:type="pct"/>
          </w:tcPr>
          <w:p w14:paraId="6208DD95" w14:textId="77777777" w:rsidR="00931FA1" w:rsidRPr="00931FA1" w:rsidRDefault="00931FA1" w:rsidP="00931FA1">
            <w:pPr>
              <w:spacing w:after="0" w:line="240" w:lineRule="auto"/>
              <w:jc w:val="both"/>
              <w:rPr>
                <w:rFonts w:ascii="Calibri" w:eastAsia="Times New Roman" w:hAnsi="Calibri" w:cs="Calibri"/>
                <w:color w:val="000000"/>
                <w:kern w:val="0"/>
                <w:lang w:eastAsia="pl-PL"/>
                <w14:ligatures w14:val="none"/>
              </w:rPr>
            </w:pPr>
          </w:p>
        </w:tc>
      </w:tr>
      <w:tr w:rsidR="00931FA1" w:rsidRPr="00931FA1" w14:paraId="0EE1475F" w14:textId="77777777" w:rsidTr="00B75D24">
        <w:tc>
          <w:tcPr>
            <w:tcW w:w="335" w:type="pct"/>
          </w:tcPr>
          <w:p w14:paraId="16A07B73" w14:textId="77777777" w:rsidR="00931FA1" w:rsidRPr="00931FA1" w:rsidRDefault="00931FA1" w:rsidP="00931FA1">
            <w:pPr>
              <w:spacing w:after="0" w:line="240" w:lineRule="auto"/>
              <w:jc w:val="both"/>
              <w:rPr>
                <w:rFonts w:ascii="Calibri" w:eastAsia="Times New Roman" w:hAnsi="Calibri" w:cs="Calibri"/>
                <w:color w:val="000000"/>
                <w:kern w:val="0"/>
                <w:lang w:eastAsia="pl-PL"/>
                <w14:ligatures w14:val="none"/>
              </w:rPr>
            </w:pPr>
            <w:r w:rsidRPr="00931FA1">
              <w:rPr>
                <w:rFonts w:ascii="Calibri" w:eastAsia="Times New Roman" w:hAnsi="Calibri" w:cs="Calibri"/>
                <w:color w:val="000000"/>
                <w:kern w:val="0"/>
                <w:lang w:eastAsia="pl-PL"/>
                <w14:ligatures w14:val="none"/>
              </w:rPr>
              <w:t>2</w:t>
            </w:r>
          </w:p>
        </w:tc>
        <w:tc>
          <w:tcPr>
            <w:tcW w:w="1992" w:type="pct"/>
          </w:tcPr>
          <w:p w14:paraId="25ACAD04" w14:textId="77777777" w:rsidR="00931FA1" w:rsidRPr="00931FA1" w:rsidRDefault="00931FA1" w:rsidP="00931FA1">
            <w:pPr>
              <w:spacing w:after="0" w:line="240" w:lineRule="auto"/>
              <w:jc w:val="both"/>
              <w:rPr>
                <w:rFonts w:ascii="Calibri" w:eastAsia="Times New Roman" w:hAnsi="Calibri" w:cs="Calibri"/>
                <w:color w:val="000000"/>
                <w:kern w:val="0"/>
                <w:lang w:eastAsia="pl-PL"/>
                <w14:ligatures w14:val="none"/>
              </w:rPr>
            </w:pPr>
          </w:p>
        </w:tc>
        <w:tc>
          <w:tcPr>
            <w:tcW w:w="2673" w:type="pct"/>
          </w:tcPr>
          <w:p w14:paraId="6C763BCE" w14:textId="77777777" w:rsidR="00931FA1" w:rsidRPr="00931FA1" w:rsidRDefault="00931FA1" w:rsidP="00931FA1">
            <w:pPr>
              <w:spacing w:after="0" w:line="240" w:lineRule="auto"/>
              <w:jc w:val="both"/>
              <w:rPr>
                <w:rFonts w:ascii="Calibri" w:eastAsia="Times New Roman" w:hAnsi="Calibri" w:cs="Calibri"/>
                <w:color w:val="000000"/>
                <w:kern w:val="0"/>
                <w:lang w:eastAsia="pl-PL"/>
                <w14:ligatures w14:val="none"/>
              </w:rPr>
            </w:pPr>
          </w:p>
        </w:tc>
      </w:tr>
      <w:tr w:rsidR="00931FA1" w:rsidRPr="00931FA1" w14:paraId="5B9E8B3E" w14:textId="77777777" w:rsidTr="00B75D24">
        <w:tc>
          <w:tcPr>
            <w:tcW w:w="335" w:type="pct"/>
          </w:tcPr>
          <w:p w14:paraId="737BD2F6" w14:textId="77777777" w:rsidR="00931FA1" w:rsidRPr="00931FA1" w:rsidRDefault="00931FA1" w:rsidP="00931FA1">
            <w:pPr>
              <w:spacing w:after="0" w:line="240" w:lineRule="auto"/>
              <w:jc w:val="both"/>
              <w:rPr>
                <w:rFonts w:ascii="Calibri" w:eastAsia="Times New Roman" w:hAnsi="Calibri" w:cs="Calibri"/>
                <w:color w:val="000000"/>
                <w:kern w:val="0"/>
                <w:lang w:eastAsia="pl-PL"/>
                <w14:ligatures w14:val="none"/>
              </w:rPr>
            </w:pPr>
            <w:r w:rsidRPr="00931FA1">
              <w:rPr>
                <w:rFonts w:ascii="Calibri" w:eastAsia="Times New Roman" w:hAnsi="Calibri" w:cs="Calibri"/>
                <w:color w:val="000000"/>
                <w:kern w:val="0"/>
                <w:lang w:eastAsia="pl-PL"/>
                <w14:ligatures w14:val="none"/>
              </w:rPr>
              <w:t>3</w:t>
            </w:r>
          </w:p>
        </w:tc>
        <w:tc>
          <w:tcPr>
            <w:tcW w:w="1992" w:type="pct"/>
          </w:tcPr>
          <w:p w14:paraId="70592432" w14:textId="77777777" w:rsidR="00931FA1" w:rsidRPr="00931FA1" w:rsidRDefault="00931FA1" w:rsidP="00931FA1">
            <w:pPr>
              <w:spacing w:after="0" w:line="240" w:lineRule="auto"/>
              <w:jc w:val="both"/>
              <w:rPr>
                <w:rFonts w:ascii="Calibri" w:eastAsia="Times New Roman" w:hAnsi="Calibri" w:cs="Calibri"/>
                <w:color w:val="000000"/>
                <w:kern w:val="0"/>
                <w:lang w:eastAsia="pl-PL"/>
                <w14:ligatures w14:val="none"/>
              </w:rPr>
            </w:pPr>
          </w:p>
        </w:tc>
        <w:tc>
          <w:tcPr>
            <w:tcW w:w="2673" w:type="pct"/>
          </w:tcPr>
          <w:p w14:paraId="26CE83AF" w14:textId="77777777" w:rsidR="00931FA1" w:rsidRPr="00931FA1" w:rsidRDefault="00931FA1" w:rsidP="00931FA1">
            <w:pPr>
              <w:spacing w:after="0" w:line="240" w:lineRule="auto"/>
              <w:jc w:val="both"/>
              <w:rPr>
                <w:rFonts w:ascii="Calibri" w:eastAsia="Times New Roman" w:hAnsi="Calibri" w:cs="Calibri"/>
                <w:color w:val="000000"/>
                <w:kern w:val="0"/>
                <w:lang w:eastAsia="pl-PL"/>
                <w14:ligatures w14:val="none"/>
              </w:rPr>
            </w:pPr>
          </w:p>
        </w:tc>
      </w:tr>
    </w:tbl>
    <w:p w14:paraId="6C50ABFA" w14:textId="77777777" w:rsidR="00931FA1" w:rsidRPr="00931FA1" w:rsidRDefault="00931FA1" w:rsidP="00931FA1">
      <w:pPr>
        <w:numPr>
          <w:ilvl w:val="1"/>
          <w:numId w:val="4"/>
        </w:numPr>
        <w:spacing w:before="120" w:after="0" w:line="240" w:lineRule="auto"/>
        <w:ind w:hanging="568"/>
        <w:contextualSpacing/>
        <w:jc w:val="both"/>
        <w:rPr>
          <w:rFonts w:ascii="Calibri" w:eastAsia="Times New Roman" w:hAnsi="Calibri" w:cs="Calibri"/>
          <w:b/>
          <w:bCs/>
          <w:kern w:val="0"/>
          <w:lang w:eastAsia="pl-PL"/>
          <w14:ligatures w14:val="none"/>
        </w:rPr>
      </w:pPr>
      <w:r w:rsidRPr="00931FA1">
        <w:rPr>
          <w:rFonts w:ascii="Calibri" w:eastAsia="Times New Roman" w:hAnsi="Calibri" w:cs="Calibri"/>
          <w:iCs/>
          <w:kern w:val="0"/>
          <w:lang w:eastAsia="pl-PL"/>
          <w14:ligatures w14:val="none"/>
        </w:rPr>
        <w:t xml:space="preserve">Podmiot reprezentowany przez mnie(przez nas) jest </w:t>
      </w:r>
      <w:r w:rsidRPr="00931FA1">
        <w:rPr>
          <w:rFonts w:ascii="Calibri" w:eastAsia="Times New Roman" w:hAnsi="Calibri" w:cs="Calibri"/>
          <w:b/>
          <w:bCs/>
          <w:iCs/>
          <w:kern w:val="0"/>
          <w:lang w:eastAsia="pl-PL"/>
          <w14:ligatures w14:val="none"/>
        </w:rPr>
        <w:t xml:space="preserve">mikro/ małym / średnim przedsiębiorcą </w:t>
      </w:r>
      <w:r w:rsidRPr="00931FA1">
        <w:rPr>
          <w:rFonts w:ascii="Calibri" w:eastAsia="Times New Roman" w:hAnsi="Calibri" w:cs="Calibri"/>
          <w:b/>
          <w:bCs/>
          <w:kern w:val="0"/>
          <w:lang w:eastAsia="pl-PL"/>
          <w14:ligatures w14:val="none"/>
        </w:rPr>
        <w:t>/ posiada status dużego przedsiębiorcy*</w:t>
      </w:r>
    </w:p>
    <w:p w14:paraId="6DE28995" w14:textId="77777777" w:rsidR="00931FA1" w:rsidRPr="00931FA1" w:rsidRDefault="00931FA1" w:rsidP="00931FA1">
      <w:pPr>
        <w:numPr>
          <w:ilvl w:val="1"/>
          <w:numId w:val="4"/>
        </w:numPr>
        <w:spacing w:before="120" w:after="0" w:line="240" w:lineRule="auto"/>
        <w:ind w:hanging="568"/>
        <w:contextualSpacing/>
        <w:jc w:val="both"/>
        <w:rPr>
          <w:rFonts w:ascii="Calibri" w:eastAsia="Times New Roman" w:hAnsi="Calibri" w:cs="Calibri"/>
          <w:kern w:val="0"/>
          <w:lang w:eastAsia="pl-PL"/>
          <w14:ligatures w14:val="none"/>
        </w:rPr>
      </w:pPr>
      <w:r w:rsidRPr="00931FA1">
        <w:rPr>
          <w:rFonts w:ascii="Calibri" w:eastAsia="Times New Roman" w:hAnsi="Calibri" w:cs="Calibri"/>
          <w:kern w:val="0"/>
          <w:lang w:eastAsia="pl-PL"/>
          <w14:ligatures w14:val="none"/>
        </w:rPr>
        <w:t xml:space="preserve">Wadium (w przypadku wniesienia w formie pieniężne) proszę zwrócić na konto: …………………………….. Nazwa Banku Wykonawcy: ……………….. </w:t>
      </w:r>
    </w:p>
    <w:p w14:paraId="26C50B65" w14:textId="77777777" w:rsidR="00931FA1" w:rsidRPr="00931FA1" w:rsidRDefault="00931FA1" w:rsidP="00931FA1">
      <w:pPr>
        <w:spacing w:before="120" w:line="240" w:lineRule="auto"/>
        <w:ind w:left="426"/>
        <w:jc w:val="both"/>
        <w:rPr>
          <w:rFonts w:ascii="Calibri" w:eastAsia="Times New Roman" w:hAnsi="Calibri" w:cs="Calibri"/>
          <w:b/>
          <w:bCs/>
          <w:kern w:val="0"/>
          <w:sz w:val="16"/>
          <w:szCs w:val="16"/>
          <w:lang w:eastAsia="pl-PL"/>
          <w14:ligatures w14:val="none"/>
        </w:rPr>
      </w:pPr>
      <w:r w:rsidRPr="00931FA1">
        <w:rPr>
          <w:rFonts w:ascii="Calibri" w:eastAsia="Times New Roman" w:hAnsi="Calibri" w:cs="Calibri"/>
          <w:b/>
          <w:bCs/>
          <w:kern w:val="0"/>
          <w:sz w:val="16"/>
          <w:szCs w:val="16"/>
          <w:lang w:eastAsia="pl-PL"/>
          <w14:ligatures w14:val="none"/>
        </w:rPr>
        <w:t>* Niepotrzebne skreślić</w:t>
      </w:r>
    </w:p>
    <w:p w14:paraId="7052FBAD" w14:textId="77777777" w:rsidR="00931FA1" w:rsidRPr="00931FA1" w:rsidRDefault="00931FA1" w:rsidP="00931FA1">
      <w:pPr>
        <w:spacing w:before="60" w:after="120" w:line="240" w:lineRule="auto"/>
        <w:jc w:val="both"/>
        <w:rPr>
          <w:rFonts w:ascii="Calibri" w:eastAsia="Times New Roman" w:hAnsi="Calibri" w:cs="Calibri"/>
          <w:b/>
          <w:bCs/>
          <w:kern w:val="0"/>
          <w:lang w:eastAsia="pl-PL"/>
          <w14:ligatures w14:val="none"/>
        </w:rPr>
      </w:pPr>
      <w:r w:rsidRPr="00931FA1">
        <w:rPr>
          <w:rFonts w:ascii="Calibri" w:eastAsia="Times New Roman" w:hAnsi="Calibri" w:cs="Calibri"/>
          <w:b/>
          <w:bCs/>
          <w:kern w:val="0"/>
          <w:lang w:eastAsia="pl-PL"/>
          <w14:ligatures w14:val="none"/>
        </w:rPr>
        <w:t>PODPIS(Y):</w:t>
      </w:r>
    </w:p>
    <w:tbl>
      <w:tblPr>
        <w:tblW w:w="5000" w:type="pct"/>
        <w:tblCellMar>
          <w:left w:w="0" w:type="dxa"/>
          <w:right w:w="0" w:type="dxa"/>
        </w:tblCellMar>
        <w:tblLook w:val="04A0" w:firstRow="1" w:lastRow="0" w:firstColumn="1" w:lastColumn="0" w:noHBand="0" w:noVBand="1"/>
      </w:tblPr>
      <w:tblGrid>
        <w:gridCol w:w="374"/>
        <w:gridCol w:w="1463"/>
        <w:gridCol w:w="2319"/>
        <w:gridCol w:w="2265"/>
        <w:gridCol w:w="1490"/>
        <w:gridCol w:w="1141"/>
      </w:tblGrid>
      <w:tr w:rsidR="00931FA1" w:rsidRPr="00931FA1" w14:paraId="3EB92F4A" w14:textId="77777777" w:rsidTr="00B75D24">
        <w:tc>
          <w:tcPr>
            <w:tcW w:w="20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3A8E21D2" w14:textId="77777777" w:rsidR="00931FA1" w:rsidRPr="00931FA1" w:rsidRDefault="00931FA1" w:rsidP="00931FA1">
            <w:pPr>
              <w:spacing w:before="60" w:after="120" w:line="240" w:lineRule="auto"/>
              <w:jc w:val="both"/>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l.p.</w:t>
            </w:r>
          </w:p>
        </w:tc>
        <w:tc>
          <w:tcPr>
            <w:tcW w:w="808"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79B4466F" w14:textId="77777777" w:rsidR="00931FA1" w:rsidRPr="00931FA1" w:rsidRDefault="00931FA1" w:rsidP="00931FA1">
            <w:pPr>
              <w:spacing w:before="60" w:after="120" w:line="240" w:lineRule="auto"/>
              <w:jc w:val="center"/>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Nazwa(y) Wykonawcy(ów)</w:t>
            </w:r>
          </w:p>
        </w:tc>
        <w:tc>
          <w:tcPr>
            <w:tcW w:w="1281"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3FF05AA" w14:textId="77777777" w:rsidR="00931FA1" w:rsidRPr="00931FA1" w:rsidRDefault="00931FA1" w:rsidP="00931FA1">
            <w:pPr>
              <w:spacing w:before="60" w:after="120" w:line="240" w:lineRule="auto"/>
              <w:jc w:val="center"/>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Nazwisko i imię osoby (osób) upoważnionej(</w:t>
            </w:r>
            <w:proofErr w:type="spellStart"/>
            <w:r w:rsidRPr="00931FA1">
              <w:rPr>
                <w:rFonts w:ascii="Calibri" w:eastAsia="Times New Roman" w:hAnsi="Calibri" w:cs="Calibri"/>
                <w:kern w:val="0"/>
                <w:sz w:val="16"/>
                <w:szCs w:val="16"/>
                <w:lang w:eastAsia="pl-PL"/>
                <w14:ligatures w14:val="none"/>
              </w:rPr>
              <w:t>ych</w:t>
            </w:r>
            <w:proofErr w:type="spellEnd"/>
            <w:r w:rsidRPr="00931FA1">
              <w:rPr>
                <w:rFonts w:ascii="Calibri" w:eastAsia="Times New Roman" w:hAnsi="Calibri" w:cs="Calibri"/>
                <w:kern w:val="0"/>
                <w:sz w:val="16"/>
                <w:szCs w:val="16"/>
                <w:lang w:eastAsia="pl-PL"/>
                <w14:ligatures w14:val="none"/>
              </w:rPr>
              <w:t xml:space="preserve">) do podpisania niniejszej oferty w imieniu Wykonawcy(ów) </w:t>
            </w:r>
          </w:p>
        </w:tc>
        <w:tc>
          <w:tcPr>
            <w:tcW w:w="1251"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39890F9E" w14:textId="77777777" w:rsidR="00931FA1" w:rsidRPr="00931FA1" w:rsidRDefault="00931FA1" w:rsidP="00931FA1">
            <w:pPr>
              <w:spacing w:before="60" w:after="120" w:line="240" w:lineRule="auto"/>
              <w:jc w:val="center"/>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Podpis(y) osoby(osób) upoważnionej(</w:t>
            </w:r>
            <w:proofErr w:type="spellStart"/>
            <w:r w:rsidRPr="00931FA1">
              <w:rPr>
                <w:rFonts w:ascii="Calibri" w:eastAsia="Times New Roman" w:hAnsi="Calibri" w:cs="Calibri"/>
                <w:kern w:val="0"/>
                <w:sz w:val="16"/>
                <w:szCs w:val="16"/>
                <w:lang w:eastAsia="pl-PL"/>
                <w14:ligatures w14:val="none"/>
              </w:rPr>
              <w:t>ych</w:t>
            </w:r>
            <w:proofErr w:type="spellEnd"/>
            <w:r w:rsidRPr="00931FA1">
              <w:rPr>
                <w:rFonts w:ascii="Calibri" w:eastAsia="Times New Roman" w:hAnsi="Calibri" w:cs="Calibri"/>
                <w:kern w:val="0"/>
                <w:sz w:val="16"/>
                <w:szCs w:val="16"/>
                <w:lang w:eastAsia="pl-PL"/>
                <w14:ligatures w14:val="none"/>
              </w:rPr>
              <w:t>) do podpisania niniejszej oferty w imieniu Wykonawcy(ów)</w:t>
            </w:r>
          </w:p>
        </w:tc>
        <w:tc>
          <w:tcPr>
            <w:tcW w:w="823"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5A28F777" w14:textId="77777777" w:rsidR="00931FA1" w:rsidRPr="00931FA1" w:rsidRDefault="00931FA1" w:rsidP="00931FA1">
            <w:pPr>
              <w:spacing w:before="60" w:after="120" w:line="240" w:lineRule="auto"/>
              <w:jc w:val="center"/>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Pieczęć(</w:t>
            </w:r>
            <w:proofErr w:type="spellStart"/>
            <w:r w:rsidRPr="00931FA1">
              <w:rPr>
                <w:rFonts w:ascii="Calibri" w:eastAsia="Times New Roman" w:hAnsi="Calibri" w:cs="Calibri"/>
                <w:kern w:val="0"/>
                <w:sz w:val="16"/>
                <w:szCs w:val="16"/>
                <w:lang w:eastAsia="pl-PL"/>
                <w14:ligatures w14:val="none"/>
              </w:rPr>
              <w:t>cie</w:t>
            </w:r>
            <w:proofErr w:type="spellEnd"/>
            <w:r w:rsidRPr="00931FA1">
              <w:rPr>
                <w:rFonts w:ascii="Calibri" w:eastAsia="Times New Roman" w:hAnsi="Calibri" w:cs="Calibri"/>
                <w:kern w:val="0"/>
                <w:sz w:val="16"/>
                <w:szCs w:val="16"/>
                <w:lang w:eastAsia="pl-PL"/>
                <w14:ligatures w14:val="none"/>
              </w:rPr>
              <w:t xml:space="preserve">) Wykonawcy(ów) </w:t>
            </w:r>
          </w:p>
        </w:tc>
        <w:tc>
          <w:tcPr>
            <w:tcW w:w="630"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70AA6C9D" w14:textId="77777777" w:rsidR="00931FA1" w:rsidRPr="00931FA1" w:rsidRDefault="00931FA1" w:rsidP="00931FA1">
            <w:pPr>
              <w:spacing w:after="0" w:line="240" w:lineRule="auto"/>
              <w:jc w:val="center"/>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 xml:space="preserve">Miejscowość </w:t>
            </w:r>
          </w:p>
          <w:p w14:paraId="5515C1D0" w14:textId="77777777" w:rsidR="00931FA1" w:rsidRPr="00931FA1" w:rsidRDefault="00931FA1" w:rsidP="00931FA1">
            <w:pPr>
              <w:spacing w:after="0" w:line="240" w:lineRule="auto"/>
              <w:jc w:val="center"/>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i  data</w:t>
            </w:r>
          </w:p>
        </w:tc>
      </w:tr>
      <w:tr w:rsidR="00931FA1" w:rsidRPr="00931FA1" w14:paraId="41CBB75F" w14:textId="77777777" w:rsidTr="00B75D24">
        <w:tc>
          <w:tcPr>
            <w:tcW w:w="207"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615804D8"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808" w:type="pct"/>
            <w:tcBorders>
              <w:top w:val="nil"/>
              <w:left w:val="nil"/>
              <w:bottom w:val="single" w:sz="8" w:space="0" w:color="auto"/>
              <w:right w:val="single" w:sz="8" w:space="0" w:color="auto"/>
            </w:tcBorders>
            <w:tcMar>
              <w:top w:w="0" w:type="dxa"/>
              <w:left w:w="70" w:type="dxa"/>
              <w:bottom w:w="0" w:type="dxa"/>
              <w:right w:w="70" w:type="dxa"/>
            </w:tcMar>
          </w:tcPr>
          <w:p w14:paraId="08BEBFF1"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1281" w:type="pct"/>
            <w:tcBorders>
              <w:top w:val="nil"/>
              <w:left w:val="nil"/>
              <w:bottom w:val="single" w:sz="8" w:space="0" w:color="auto"/>
              <w:right w:val="single" w:sz="8" w:space="0" w:color="auto"/>
            </w:tcBorders>
            <w:tcMar>
              <w:top w:w="0" w:type="dxa"/>
              <w:left w:w="70" w:type="dxa"/>
              <w:bottom w:w="0" w:type="dxa"/>
              <w:right w:w="70" w:type="dxa"/>
            </w:tcMar>
          </w:tcPr>
          <w:p w14:paraId="18D6427E" w14:textId="77777777" w:rsidR="00931FA1" w:rsidRPr="00931FA1" w:rsidRDefault="00931FA1" w:rsidP="00931FA1">
            <w:pPr>
              <w:spacing w:before="60" w:after="120" w:line="240" w:lineRule="auto"/>
              <w:ind w:firstLine="708"/>
              <w:jc w:val="both"/>
              <w:rPr>
                <w:rFonts w:ascii="Calibri" w:eastAsia="Times New Roman" w:hAnsi="Calibri" w:cs="Calibri"/>
                <w:kern w:val="0"/>
                <w:lang w:eastAsia="pl-PL"/>
                <w14:ligatures w14:val="none"/>
              </w:rPr>
            </w:pPr>
          </w:p>
        </w:tc>
        <w:tc>
          <w:tcPr>
            <w:tcW w:w="1251" w:type="pct"/>
            <w:tcBorders>
              <w:top w:val="nil"/>
              <w:left w:val="nil"/>
              <w:bottom w:val="single" w:sz="8" w:space="0" w:color="auto"/>
              <w:right w:val="single" w:sz="8" w:space="0" w:color="auto"/>
            </w:tcBorders>
            <w:tcMar>
              <w:top w:w="0" w:type="dxa"/>
              <w:left w:w="70" w:type="dxa"/>
              <w:bottom w:w="0" w:type="dxa"/>
              <w:right w:w="70" w:type="dxa"/>
            </w:tcMar>
          </w:tcPr>
          <w:p w14:paraId="6EC18941"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823" w:type="pct"/>
            <w:tcBorders>
              <w:top w:val="nil"/>
              <w:left w:val="nil"/>
              <w:bottom w:val="single" w:sz="8" w:space="0" w:color="auto"/>
              <w:right w:val="single" w:sz="8" w:space="0" w:color="auto"/>
            </w:tcBorders>
            <w:tcMar>
              <w:top w:w="0" w:type="dxa"/>
              <w:left w:w="70" w:type="dxa"/>
              <w:bottom w:w="0" w:type="dxa"/>
              <w:right w:w="70" w:type="dxa"/>
            </w:tcMar>
          </w:tcPr>
          <w:p w14:paraId="11BB6645"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630" w:type="pct"/>
            <w:tcBorders>
              <w:top w:val="nil"/>
              <w:left w:val="nil"/>
              <w:bottom w:val="single" w:sz="8" w:space="0" w:color="auto"/>
              <w:right w:val="single" w:sz="8" w:space="0" w:color="auto"/>
            </w:tcBorders>
            <w:tcMar>
              <w:top w:w="0" w:type="dxa"/>
              <w:left w:w="70" w:type="dxa"/>
              <w:bottom w:w="0" w:type="dxa"/>
              <w:right w:w="70" w:type="dxa"/>
            </w:tcMar>
          </w:tcPr>
          <w:p w14:paraId="5D4F2F05"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r>
      <w:tr w:rsidR="00931FA1" w:rsidRPr="00931FA1" w14:paraId="43AEC731" w14:textId="77777777" w:rsidTr="00B75D24">
        <w:tc>
          <w:tcPr>
            <w:tcW w:w="207"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3F468836"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808" w:type="pct"/>
            <w:tcBorders>
              <w:top w:val="nil"/>
              <w:left w:val="nil"/>
              <w:bottom w:val="single" w:sz="8" w:space="0" w:color="auto"/>
              <w:right w:val="single" w:sz="8" w:space="0" w:color="auto"/>
            </w:tcBorders>
            <w:tcMar>
              <w:top w:w="0" w:type="dxa"/>
              <w:left w:w="70" w:type="dxa"/>
              <w:bottom w:w="0" w:type="dxa"/>
              <w:right w:w="70" w:type="dxa"/>
            </w:tcMar>
          </w:tcPr>
          <w:p w14:paraId="0FE44B26"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1281" w:type="pct"/>
            <w:tcBorders>
              <w:top w:val="nil"/>
              <w:left w:val="nil"/>
              <w:bottom w:val="single" w:sz="8" w:space="0" w:color="auto"/>
              <w:right w:val="single" w:sz="8" w:space="0" w:color="auto"/>
            </w:tcBorders>
            <w:tcMar>
              <w:top w:w="0" w:type="dxa"/>
              <w:left w:w="70" w:type="dxa"/>
              <w:bottom w:w="0" w:type="dxa"/>
              <w:right w:w="70" w:type="dxa"/>
            </w:tcMar>
          </w:tcPr>
          <w:p w14:paraId="4423A7E1"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1251" w:type="pct"/>
            <w:tcBorders>
              <w:top w:val="nil"/>
              <w:left w:val="nil"/>
              <w:bottom w:val="single" w:sz="8" w:space="0" w:color="auto"/>
              <w:right w:val="single" w:sz="8" w:space="0" w:color="auto"/>
            </w:tcBorders>
            <w:tcMar>
              <w:top w:w="0" w:type="dxa"/>
              <w:left w:w="70" w:type="dxa"/>
              <w:bottom w:w="0" w:type="dxa"/>
              <w:right w:w="70" w:type="dxa"/>
            </w:tcMar>
          </w:tcPr>
          <w:p w14:paraId="26EC299F"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823" w:type="pct"/>
            <w:tcBorders>
              <w:top w:val="nil"/>
              <w:left w:val="nil"/>
              <w:bottom w:val="single" w:sz="8" w:space="0" w:color="auto"/>
              <w:right w:val="single" w:sz="8" w:space="0" w:color="auto"/>
            </w:tcBorders>
            <w:tcMar>
              <w:top w:w="0" w:type="dxa"/>
              <w:left w:w="70" w:type="dxa"/>
              <w:bottom w:w="0" w:type="dxa"/>
              <w:right w:w="70" w:type="dxa"/>
            </w:tcMar>
          </w:tcPr>
          <w:p w14:paraId="4D058C28"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630" w:type="pct"/>
            <w:tcBorders>
              <w:top w:val="nil"/>
              <w:left w:val="nil"/>
              <w:bottom w:val="single" w:sz="8" w:space="0" w:color="auto"/>
              <w:right w:val="single" w:sz="8" w:space="0" w:color="auto"/>
            </w:tcBorders>
            <w:tcMar>
              <w:top w:w="0" w:type="dxa"/>
              <w:left w:w="70" w:type="dxa"/>
              <w:bottom w:w="0" w:type="dxa"/>
              <w:right w:w="70" w:type="dxa"/>
            </w:tcMar>
          </w:tcPr>
          <w:p w14:paraId="68DEBABD"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r>
    </w:tbl>
    <w:p w14:paraId="231C772C" w14:textId="77777777" w:rsidR="00931FA1" w:rsidRPr="00931FA1" w:rsidRDefault="00931FA1" w:rsidP="00931FA1">
      <w:pPr>
        <w:spacing w:before="60" w:after="120" w:line="240" w:lineRule="auto"/>
        <w:jc w:val="both"/>
        <w:rPr>
          <w:rFonts w:ascii="Calibri" w:eastAsia="Times New Roman" w:hAnsi="Calibri" w:cs="Calibri"/>
          <w:b/>
          <w:bCs/>
          <w:kern w:val="0"/>
          <w:lang w:eastAsia="pl-PL"/>
          <w14:ligatures w14:val="none"/>
        </w:rPr>
      </w:pPr>
    </w:p>
    <w:p w14:paraId="16149AB2" w14:textId="77777777" w:rsidR="00931FA1" w:rsidRPr="00931FA1" w:rsidRDefault="00931FA1" w:rsidP="00931FA1">
      <w:pPr>
        <w:spacing w:before="60" w:after="120" w:line="240" w:lineRule="auto"/>
        <w:jc w:val="both"/>
        <w:rPr>
          <w:rFonts w:ascii="Calibri" w:eastAsia="Times New Roman" w:hAnsi="Calibri" w:cs="Calibri"/>
          <w:b/>
          <w:bCs/>
          <w:kern w:val="0"/>
          <w:lang w:eastAsia="pl-PL"/>
          <w14:ligatures w14:val="none"/>
        </w:rPr>
      </w:pPr>
    </w:p>
    <w:p w14:paraId="2F7F4B9F" w14:textId="77777777" w:rsidR="00931FA1" w:rsidRPr="00931FA1" w:rsidRDefault="00931FA1" w:rsidP="00931FA1">
      <w:pPr>
        <w:spacing w:before="60" w:after="120" w:line="240" w:lineRule="auto"/>
        <w:jc w:val="both"/>
        <w:rPr>
          <w:rFonts w:ascii="Calibri" w:eastAsia="Times New Roman" w:hAnsi="Calibri" w:cs="Calibri"/>
          <w:b/>
          <w:bCs/>
          <w:kern w:val="0"/>
          <w:lang w:eastAsia="pl-PL"/>
          <w14:ligatures w14:val="none"/>
        </w:rPr>
      </w:pPr>
    </w:p>
    <w:p w14:paraId="4184EC00" w14:textId="77777777" w:rsidR="00931FA1" w:rsidRPr="00931FA1" w:rsidRDefault="00931FA1" w:rsidP="00931FA1">
      <w:pPr>
        <w:spacing w:before="60" w:after="120" w:line="240" w:lineRule="auto"/>
        <w:jc w:val="both"/>
        <w:rPr>
          <w:rFonts w:ascii="Calibri" w:eastAsia="Times New Roman" w:hAnsi="Calibri" w:cs="Calibri"/>
          <w:b/>
          <w:bCs/>
          <w:kern w:val="0"/>
          <w:lang w:eastAsia="pl-PL"/>
          <w14:ligatures w14:val="none"/>
        </w:rPr>
      </w:pPr>
    </w:p>
    <w:p w14:paraId="235EA2A7" w14:textId="77777777" w:rsidR="00931FA1" w:rsidRPr="00931FA1" w:rsidRDefault="00931FA1" w:rsidP="00931FA1">
      <w:pPr>
        <w:spacing w:before="60" w:after="120" w:line="240" w:lineRule="auto"/>
        <w:jc w:val="both"/>
        <w:rPr>
          <w:rFonts w:ascii="Calibri" w:eastAsia="Times New Roman" w:hAnsi="Calibri" w:cs="Calibri"/>
          <w:b/>
          <w:bCs/>
          <w:kern w:val="0"/>
          <w:lang w:eastAsia="pl-PL"/>
          <w14:ligatures w14:val="none"/>
        </w:rPr>
      </w:pPr>
    </w:p>
    <w:p w14:paraId="0092B4AB" w14:textId="77777777" w:rsidR="00931FA1" w:rsidRPr="00931FA1" w:rsidRDefault="00931FA1" w:rsidP="00931FA1">
      <w:pPr>
        <w:spacing w:before="60" w:after="120" w:line="240" w:lineRule="auto"/>
        <w:jc w:val="both"/>
        <w:rPr>
          <w:rFonts w:ascii="Calibri" w:eastAsia="Times New Roman" w:hAnsi="Calibri" w:cs="Calibri"/>
          <w:b/>
          <w:bCs/>
          <w:kern w:val="0"/>
          <w:lang w:eastAsia="pl-PL"/>
          <w14:ligatures w14:val="none"/>
        </w:rPr>
      </w:pPr>
    </w:p>
    <w:p w14:paraId="1729A8FD" w14:textId="77777777" w:rsidR="00931FA1" w:rsidRPr="00931FA1" w:rsidRDefault="00931FA1" w:rsidP="00931FA1">
      <w:pPr>
        <w:spacing w:before="60" w:after="120" w:line="240" w:lineRule="auto"/>
        <w:jc w:val="both"/>
        <w:rPr>
          <w:rFonts w:ascii="Calibri" w:eastAsia="Times New Roman" w:hAnsi="Calibri" w:cs="Calibri"/>
          <w:b/>
          <w:bCs/>
          <w:kern w:val="0"/>
          <w:lang w:eastAsia="pl-PL"/>
          <w14:ligatures w14:val="none"/>
        </w:rPr>
      </w:pPr>
    </w:p>
    <w:p w14:paraId="3444B37A" w14:textId="77777777" w:rsidR="00931FA1" w:rsidRPr="00931FA1" w:rsidRDefault="00931FA1" w:rsidP="00931FA1">
      <w:pPr>
        <w:spacing w:before="60" w:after="120" w:line="240" w:lineRule="auto"/>
        <w:jc w:val="both"/>
        <w:rPr>
          <w:rFonts w:ascii="Calibri" w:eastAsia="Times New Roman" w:hAnsi="Calibri" w:cs="Calibri"/>
          <w:b/>
          <w:bCs/>
          <w:kern w:val="0"/>
          <w:lang w:eastAsia="pl-PL"/>
          <w14:ligatures w14:val="none"/>
        </w:rPr>
      </w:pPr>
    </w:p>
    <w:p w14:paraId="4AA60BD3" w14:textId="77777777" w:rsidR="00931FA1" w:rsidRPr="00931FA1" w:rsidRDefault="00931FA1" w:rsidP="00931FA1">
      <w:pPr>
        <w:spacing w:before="60" w:after="120" w:line="240" w:lineRule="auto"/>
        <w:jc w:val="both"/>
        <w:rPr>
          <w:rFonts w:ascii="Calibri" w:eastAsia="Times New Roman" w:hAnsi="Calibri" w:cs="Calibri"/>
          <w:b/>
          <w:bCs/>
          <w:kern w:val="0"/>
          <w:lang w:eastAsia="pl-PL"/>
          <w14:ligatures w14:val="none"/>
        </w:rPr>
      </w:pPr>
    </w:p>
    <w:p w14:paraId="5F207E32" w14:textId="77777777" w:rsidR="00931FA1" w:rsidRPr="00931FA1" w:rsidRDefault="00931FA1" w:rsidP="00931FA1">
      <w:pPr>
        <w:spacing w:before="60" w:after="120" w:line="240" w:lineRule="auto"/>
        <w:jc w:val="both"/>
        <w:rPr>
          <w:rFonts w:ascii="Calibri" w:eastAsia="Times New Roman" w:hAnsi="Calibri" w:cs="Calibri"/>
          <w:b/>
          <w:bCs/>
          <w:kern w:val="0"/>
          <w:lang w:eastAsia="pl-PL"/>
          <w14:ligatures w14:val="none"/>
        </w:rPr>
      </w:pPr>
    </w:p>
    <w:p w14:paraId="7C9632E8" w14:textId="77777777" w:rsidR="00931FA1" w:rsidRPr="00931FA1" w:rsidRDefault="00931FA1" w:rsidP="00931FA1">
      <w:pPr>
        <w:spacing w:before="60" w:after="120" w:line="240" w:lineRule="auto"/>
        <w:jc w:val="both"/>
        <w:rPr>
          <w:rFonts w:ascii="Calibri" w:eastAsia="Times New Roman" w:hAnsi="Calibri" w:cs="Calibri"/>
          <w:b/>
          <w:bCs/>
          <w:kern w:val="0"/>
          <w:lang w:eastAsia="pl-PL"/>
          <w14:ligatures w14:val="none"/>
        </w:rPr>
      </w:pPr>
    </w:p>
    <w:p w14:paraId="292BD9F4" w14:textId="77777777" w:rsidR="00931FA1" w:rsidRPr="00931FA1" w:rsidRDefault="00931FA1" w:rsidP="00931FA1">
      <w:pPr>
        <w:spacing w:before="60" w:after="120" w:line="240" w:lineRule="auto"/>
        <w:jc w:val="both"/>
        <w:rPr>
          <w:rFonts w:ascii="Calibri" w:eastAsia="Times New Roman" w:hAnsi="Calibri" w:cs="Calibri"/>
          <w:b/>
          <w:bCs/>
          <w:kern w:val="0"/>
          <w:lang w:eastAsia="pl-PL"/>
          <w14:ligatures w14:val="none"/>
        </w:rPr>
      </w:pPr>
    </w:p>
    <w:p w14:paraId="1255403B" w14:textId="77777777" w:rsidR="00931FA1" w:rsidRPr="00931FA1" w:rsidRDefault="00931FA1" w:rsidP="00931FA1">
      <w:pPr>
        <w:spacing w:before="60" w:after="120" w:line="240" w:lineRule="auto"/>
        <w:jc w:val="both"/>
        <w:rPr>
          <w:rFonts w:ascii="Calibri" w:eastAsia="Times New Roman" w:hAnsi="Calibri" w:cs="Calibri"/>
          <w:b/>
          <w:bCs/>
          <w:kern w:val="0"/>
          <w:lang w:eastAsia="pl-PL"/>
          <w14:ligatures w14:val="none"/>
        </w:rPr>
      </w:pPr>
    </w:p>
    <w:p w14:paraId="6B8DE20F" w14:textId="77777777" w:rsidR="00931FA1" w:rsidRPr="00931FA1" w:rsidRDefault="00931FA1" w:rsidP="00931FA1">
      <w:pPr>
        <w:spacing w:before="60" w:after="120" w:line="240" w:lineRule="auto"/>
        <w:jc w:val="both"/>
        <w:rPr>
          <w:rFonts w:ascii="Calibri" w:eastAsia="Times New Roman" w:hAnsi="Calibri" w:cs="Calibri"/>
          <w:b/>
          <w:bCs/>
          <w:kern w:val="0"/>
          <w:lang w:eastAsia="pl-PL"/>
          <w14:ligatures w14:val="none"/>
        </w:rPr>
      </w:pPr>
    </w:p>
    <w:p w14:paraId="3D26565B" w14:textId="77777777" w:rsidR="00931FA1" w:rsidRPr="00931FA1" w:rsidRDefault="00931FA1" w:rsidP="00931FA1">
      <w:pPr>
        <w:spacing w:before="60" w:after="120" w:line="240" w:lineRule="auto"/>
        <w:jc w:val="both"/>
        <w:rPr>
          <w:rFonts w:ascii="Calibri" w:eastAsia="Times New Roman" w:hAnsi="Calibri" w:cs="Calibri"/>
          <w:b/>
          <w:bCs/>
          <w:kern w:val="0"/>
          <w:lang w:eastAsia="pl-PL"/>
          <w14:ligatures w14:val="none"/>
        </w:rPr>
      </w:pPr>
    </w:p>
    <w:p w14:paraId="02CBB31C" w14:textId="77777777" w:rsidR="00931FA1" w:rsidRPr="00931FA1" w:rsidRDefault="00931FA1" w:rsidP="00931FA1">
      <w:pPr>
        <w:spacing w:before="60" w:after="120" w:line="240" w:lineRule="auto"/>
        <w:jc w:val="both"/>
        <w:rPr>
          <w:rFonts w:ascii="Calibri" w:eastAsia="Times New Roman" w:hAnsi="Calibri" w:cs="Calibri"/>
          <w:b/>
          <w:bCs/>
          <w:kern w:val="0"/>
          <w:lang w:eastAsia="pl-PL"/>
          <w14:ligatures w14:val="none"/>
        </w:rPr>
      </w:pPr>
    </w:p>
    <w:p w14:paraId="5BA2E8AD" w14:textId="77777777" w:rsidR="00931FA1" w:rsidRPr="00931FA1" w:rsidRDefault="00931FA1" w:rsidP="00931FA1">
      <w:pPr>
        <w:spacing w:after="0" w:line="240" w:lineRule="auto"/>
        <w:rPr>
          <w:rFonts w:ascii="Calibri" w:eastAsia="Times New Roman" w:hAnsi="Calibri" w:cs="Calibri"/>
          <w:b/>
          <w:kern w:val="0"/>
          <w:lang w:eastAsia="pl-PL"/>
          <w14:ligatures w14:val="none"/>
        </w:rPr>
      </w:pPr>
      <w:bookmarkStart w:id="7" w:name="_Toc341185783"/>
      <w:r w:rsidRPr="00931FA1">
        <w:rPr>
          <w:rFonts w:ascii="Calibri" w:eastAsia="Times New Roman" w:hAnsi="Calibri" w:cs="Calibri"/>
          <w:b/>
          <w:kern w:val="0"/>
          <w:lang w:eastAsia="pl-PL"/>
          <w14:ligatures w14:val="none"/>
        </w:rPr>
        <w:t>Załącznik nr 2 – Wzór Formularza Cenowego</w:t>
      </w:r>
    </w:p>
    <w:p w14:paraId="13C514D6" w14:textId="77777777" w:rsidR="00931FA1" w:rsidRPr="00931FA1" w:rsidRDefault="00931FA1" w:rsidP="00931FA1">
      <w:pPr>
        <w:spacing w:before="60" w:after="120" w:line="240" w:lineRule="auto"/>
        <w:textAlignment w:val="top"/>
        <w:rPr>
          <w:rFonts w:ascii="Calibri" w:eastAsia="Times New Roman" w:hAnsi="Calibri" w:cs="Calibri"/>
          <w:kern w:val="0"/>
          <w:lang w:eastAsia="pl-PL"/>
          <w14:ligatures w14:val="none"/>
        </w:rPr>
      </w:pPr>
      <w:r w:rsidRPr="00931FA1">
        <w:rPr>
          <w:rFonts w:ascii="Calibri" w:eastAsia="Times New Roman" w:hAnsi="Calibri" w:cs="Calibri"/>
          <w:kern w:val="0"/>
          <w:lang w:eastAsia="pl-PL"/>
          <w14:ligatures w14:val="none"/>
        </w:rPr>
        <w:lastRenderedPageBreak/>
        <w:t>DLA PRZETARGU NIEOGRANICZONEGO</w:t>
      </w:r>
    </w:p>
    <w:p w14:paraId="0ABD1403"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r w:rsidRPr="00931FA1">
        <w:rPr>
          <w:rFonts w:ascii="Calibri" w:eastAsia="Times New Roman" w:hAnsi="Calibri" w:cs="Calibri"/>
          <w:b/>
          <w:kern w:val="0"/>
          <w:lang w:eastAsia="pl-PL"/>
          <w14:ligatures w14:val="none"/>
        </w:rPr>
        <w:t>Na:</w:t>
      </w:r>
      <w:r w:rsidRPr="00931FA1">
        <w:rPr>
          <w:rFonts w:ascii="Calibri" w:eastAsia="Times New Roman" w:hAnsi="Calibri" w:cs="Calibri"/>
          <w:kern w:val="0"/>
          <w:lang w:eastAsia="pl-PL"/>
          <w14:ligatures w14:val="none"/>
        </w:rPr>
        <w:t xml:space="preserve"> </w:t>
      </w:r>
      <w:bookmarkStart w:id="8" w:name="_Hlk200524332"/>
      <w:r w:rsidRPr="00931FA1">
        <w:rPr>
          <w:rFonts w:ascii="Calibri" w:eastAsia="Times New Roman" w:hAnsi="Calibri" w:cs="Calibri"/>
          <w:kern w:val="0"/>
          <w:lang w:eastAsia="pl-PL"/>
          <w14:ligatures w14:val="none"/>
        </w:rPr>
        <w:t>dostawę dwóch samochodów ciężarowych z urządzeniem hakowym w oparciu o leasing finansowy</w:t>
      </w:r>
    </w:p>
    <w:tbl>
      <w:tblPr>
        <w:tblW w:w="9214" w:type="dxa"/>
        <w:tblLayout w:type="fixed"/>
        <w:tblCellMar>
          <w:left w:w="70" w:type="dxa"/>
          <w:right w:w="70" w:type="dxa"/>
        </w:tblCellMar>
        <w:tblLook w:val="0000" w:firstRow="0" w:lastRow="0" w:firstColumn="0" w:lastColumn="0" w:noHBand="0" w:noVBand="0"/>
      </w:tblPr>
      <w:tblGrid>
        <w:gridCol w:w="6370"/>
        <w:gridCol w:w="2844"/>
      </w:tblGrid>
      <w:tr w:rsidR="00931FA1" w:rsidRPr="00931FA1" w14:paraId="4F2746E4" w14:textId="77777777" w:rsidTr="00B75D24">
        <w:tc>
          <w:tcPr>
            <w:tcW w:w="6370" w:type="dxa"/>
          </w:tcPr>
          <w:bookmarkEnd w:id="8"/>
          <w:p w14:paraId="12B56865" w14:textId="77777777" w:rsidR="00931FA1" w:rsidRPr="00931FA1" w:rsidRDefault="00931FA1" w:rsidP="00931FA1">
            <w:pPr>
              <w:spacing w:before="60" w:after="120" w:line="240" w:lineRule="auto"/>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 xml:space="preserve">Nr referencyjny nadany sprawie przez Zamawiającego </w:t>
            </w:r>
          </w:p>
        </w:tc>
        <w:tc>
          <w:tcPr>
            <w:tcW w:w="2844" w:type="dxa"/>
          </w:tcPr>
          <w:p w14:paraId="5472B219" w14:textId="77777777" w:rsidR="00931FA1" w:rsidRPr="00931FA1" w:rsidRDefault="00931FA1" w:rsidP="00931FA1">
            <w:pPr>
              <w:spacing w:before="60" w:after="120" w:line="240" w:lineRule="auto"/>
              <w:rPr>
                <w:rFonts w:ascii="Calibri" w:eastAsia="Times New Roman" w:hAnsi="Calibri" w:cs="Calibri"/>
                <w:b/>
                <w:i/>
                <w:kern w:val="0"/>
                <w:lang w:eastAsia="pl-PL"/>
                <w14:ligatures w14:val="none"/>
              </w:rPr>
            </w:pPr>
            <w:r w:rsidRPr="00931FA1">
              <w:rPr>
                <w:rFonts w:ascii="Calibri" w:eastAsia="Times New Roman" w:hAnsi="Calibri" w:cs="Calibri"/>
                <w:b/>
                <w:kern w:val="0"/>
                <w:lang w:eastAsia="pl-PL"/>
                <w14:ligatures w14:val="none"/>
              </w:rPr>
              <w:t>29/PN/2025</w:t>
            </w:r>
          </w:p>
        </w:tc>
      </w:tr>
    </w:tbl>
    <w:p w14:paraId="30D7828E" w14:textId="77777777" w:rsidR="00931FA1" w:rsidRPr="00931FA1" w:rsidRDefault="00931FA1" w:rsidP="00931FA1">
      <w:pPr>
        <w:spacing w:after="0" w:line="240" w:lineRule="auto"/>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1. ZAMAWIAJĄCY:</w:t>
      </w:r>
    </w:p>
    <w:p w14:paraId="56B84060" w14:textId="77777777" w:rsidR="00931FA1" w:rsidRPr="00931FA1" w:rsidRDefault="00931FA1" w:rsidP="00931FA1">
      <w:pPr>
        <w:spacing w:after="0" w:line="240" w:lineRule="auto"/>
        <w:ind w:left="708"/>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Zakład Utylizacyjny Spółka z o.o.</w:t>
      </w:r>
    </w:p>
    <w:p w14:paraId="758A84F4" w14:textId="77777777" w:rsidR="00931FA1" w:rsidRPr="00931FA1" w:rsidRDefault="00931FA1" w:rsidP="00931FA1">
      <w:pPr>
        <w:spacing w:after="0" w:line="240" w:lineRule="auto"/>
        <w:ind w:left="708"/>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80-180 Gdańsk</w:t>
      </w:r>
    </w:p>
    <w:p w14:paraId="5E1B7BED" w14:textId="77777777" w:rsidR="00931FA1" w:rsidRPr="00931FA1" w:rsidRDefault="00931FA1" w:rsidP="00931FA1">
      <w:pPr>
        <w:spacing w:after="0" w:line="240" w:lineRule="auto"/>
        <w:ind w:left="708"/>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ul. Jabłoniowa 55</w:t>
      </w:r>
    </w:p>
    <w:p w14:paraId="5F6E1387" w14:textId="77777777" w:rsidR="00931FA1" w:rsidRPr="00931FA1" w:rsidRDefault="00931FA1" w:rsidP="00931FA1">
      <w:pPr>
        <w:spacing w:after="0" w:line="240" w:lineRule="auto"/>
        <w:ind w:left="708"/>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POLSKA</w:t>
      </w:r>
    </w:p>
    <w:p w14:paraId="1CF0197B" w14:textId="77777777" w:rsidR="00931FA1" w:rsidRPr="00931FA1" w:rsidRDefault="00931FA1" w:rsidP="00931FA1">
      <w:pPr>
        <w:spacing w:after="0" w:line="240" w:lineRule="auto"/>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2. WYKONAWCA:</w:t>
      </w:r>
    </w:p>
    <w:p w14:paraId="420E4BB1"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Niniejsza oferta zostaje złożona przez</w:t>
      </w:r>
      <w:r w:rsidRPr="00931FA1">
        <w:rPr>
          <w:rFonts w:ascii="Calibri" w:eastAsia="Times New Roman" w:hAnsi="Calibri" w:cs="Calibri"/>
          <w:b/>
          <w:kern w:val="0"/>
          <w:vertAlign w:val="superscript"/>
          <w:lang w:eastAsia="pl-PL"/>
          <w14:ligatures w14:val="none"/>
        </w:rPr>
        <w:footnoteReference w:id="2"/>
      </w:r>
      <w:r w:rsidRPr="00931FA1">
        <w:rPr>
          <w:rFonts w:ascii="Calibri" w:eastAsia="Times New Roman" w:hAnsi="Calibri" w:cs="Calibri"/>
          <w:b/>
          <w:kern w:val="0"/>
          <w:lang w:eastAsia="pl-PL"/>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931FA1" w:rsidRPr="00931FA1" w14:paraId="2FE75947" w14:textId="77777777" w:rsidTr="00B75D24">
        <w:trPr>
          <w:cantSplit/>
        </w:trPr>
        <w:tc>
          <w:tcPr>
            <w:tcW w:w="610" w:type="dxa"/>
          </w:tcPr>
          <w:p w14:paraId="397A8E22"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l.p.</w:t>
            </w:r>
          </w:p>
        </w:tc>
        <w:tc>
          <w:tcPr>
            <w:tcW w:w="6120" w:type="dxa"/>
          </w:tcPr>
          <w:p w14:paraId="2DAB771C" w14:textId="77777777" w:rsidR="00931FA1" w:rsidRPr="00931FA1" w:rsidRDefault="00931FA1" w:rsidP="00931FA1">
            <w:pPr>
              <w:spacing w:after="0" w:line="240" w:lineRule="auto"/>
              <w:jc w:val="center"/>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Nazwa(y) Wykonawcy(ów)</w:t>
            </w:r>
          </w:p>
        </w:tc>
        <w:tc>
          <w:tcPr>
            <w:tcW w:w="2482" w:type="dxa"/>
          </w:tcPr>
          <w:p w14:paraId="26052EF6" w14:textId="77777777" w:rsidR="00931FA1" w:rsidRPr="00931FA1" w:rsidRDefault="00931FA1" w:rsidP="00931FA1">
            <w:pPr>
              <w:spacing w:after="0" w:line="240" w:lineRule="auto"/>
              <w:jc w:val="center"/>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Adres(y) Wykonawcy(ów)</w:t>
            </w:r>
          </w:p>
        </w:tc>
      </w:tr>
      <w:tr w:rsidR="00931FA1" w:rsidRPr="00931FA1" w14:paraId="2F3501D1" w14:textId="77777777" w:rsidTr="00B75D24">
        <w:trPr>
          <w:cantSplit/>
        </w:trPr>
        <w:tc>
          <w:tcPr>
            <w:tcW w:w="610" w:type="dxa"/>
          </w:tcPr>
          <w:p w14:paraId="5958BE53"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p>
        </w:tc>
        <w:tc>
          <w:tcPr>
            <w:tcW w:w="6120" w:type="dxa"/>
          </w:tcPr>
          <w:p w14:paraId="3C8A6592"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p>
        </w:tc>
        <w:tc>
          <w:tcPr>
            <w:tcW w:w="2482" w:type="dxa"/>
          </w:tcPr>
          <w:p w14:paraId="24676FB4"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p>
        </w:tc>
      </w:tr>
      <w:tr w:rsidR="00931FA1" w:rsidRPr="00931FA1" w14:paraId="64A164AF" w14:textId="77777777" w:rsidTr="00B75D24">
        <w:trPr>
          <w:cantSplit/>
        </w:trPr>
        <w:tc>
          <w:tcPr>
            <w:tcW w:w="610" w:type="dxa"/>
          </w:tcPr>
          <w:p w14:paraId="1F9375F6"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p>
        </w:tc>
        <w:tc>
          <w:tcPr>
            <w:tcW w:w="6120" w:type="dxa"/>
          </w:tcPr>
          <w:p w14:paraId="77211955"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p>
        </w:tc>
        <w:tc>
          <w:tcPr>
            <w:tcW w:w="2482" w:type="dxa"/>
          </w:tcPr>
          <w:p w14:paraId="4BD5D035"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p>
        </w:tc>
      </w:tr>
    </w:tbl>
    <w:p w14:paraId="1EA068D7" w14:textId="77777777" w:rsidR="00931FA1" w:rsidRPr="00931FA1" w:rsidRDefault="00931FA1" w:rsidP="00931FA1">
      <w:pPr>
        <w:tabs>
          <w:tab w:val="num" w:pos="426"/>
        </w:tabs>
        <w:spacing w:before="120" w:after="240" w:line="240" w:lineRule="auto"/>
        <w:ind w:left="426" w:hanging="426"/>
        <w:contextualSpacing/>
        <w:rPr>
          <w:rFonts w:ascii="Calibri" w:eastAsia="Times New Roman" w:hAnsi="Calibri" w:cs="Calibri"/>
          <w:b/>
          <w:kern w:val="0"/>
          <w:lang w:eastAsia="pl-PL"/>
          <w14:ligatures w14:val="none"/>
        </w:rPr>
      </w:pPr>
    </w:p>
    <w:p w14:paraId="0AE2BCBA" w14:textId="77777777" w:rsidR="00931FA1" w:rsidRPr="00931FA1" w:rsidRDefault="00931FA1" w:rsidP="00931FA1">
      <w:pPr>
        <w:numPr>
          <w:ilvl w:val="0"/>
          <w:numId w:val="1"/>
        </w:numPr>
        <w:spacing w:after="0" w:line="240" w:lineRule="auto"/>
        <w:ind w:left="284" w:hanging="142"/>
        <w:contextualSpacing/>
        <w:rPr>
          <w:rFonts w:ascii="Calibri" w:eastAsia="Times New Roman" w:hAnsi="Calibri" w:cs="Calibri"/>
          <w:b/>
          <w:kern w:val="0"/>
          <w:sz w:val="16"/>
          <w:szCs w:val="16"/>
          <w:lang w:eastAsia="pl-PL"/>
          <w14:ligatures w14:val="none"/>
        </w:rPr>
      </w:pPr>
      <w:r w:rsidRPr="00931FA1">
        <w:rPr>
          <w:rFonts w:ascii="Calibri" w:eastAsia="Times New Roman" w:hAnsi="Calibri" w:cs="Calibri"/>
          <w:b/>
          <w:bCs/>
          <w:kern w:val="0"/>
          <w:sz w:val="16"/>
          <w:szCs w:val="16"/>
          <w:lang w:eastAsia="pl-PL"/>
          <w14:ligatures w14:val="none"/>
        </w:rPr>
        <w:t>Zestawienie cenowe dla oferowanego przedmiotu zamówienia</w:t>
      </w:r>
    </w:p>
    <w:p w14:paraId="376EDD06" w14:textId="77777777" w:rsidR="00931FA1" w:rsidRPr="00931FA1" w:rsidRDefault="00931FA1" w:rsidP="00931FA1">
      <w:pPr>
        <w:numPr>
          <w:ilvl w:val="5"/>
          <w:numId w:val="3"/>
        </w:numPr>
        <w:spacing w:after="0" w:line="240" w:lineRule="auto"/>
        <w:ind w:left="567" w:hanging="283"/>
        <w:contextualSpacing/>
        <w:rPr>
          <w:rFonts w:ascii="Calibri" w:eastAsia="Times New Roman" w:hAnsi="Calibri" w:cs="Calibri"/>
          <w:b/>
          <w:kern w:val="0"/>
          <w:sz w:val="16"/>
          <w:szCs w:val="16"/>
          <w:lang w:eastAsia="pl-PL"/>
          <w14:ligatures w14:val="none"/>
        </w:rPr>
      </w:pPr>
      <w:r w:rsidRPr="00931FA1">
        <w:rPr>
          <w:rFonts w:ascii="Calibri" w:eastAsia="Times New Roman" w:hAnsi="Calibri" w:cs="Calibri"/>
          <w:b/>
          <w:kern w:val="0"/>
          <w:sz w:val="16"/>
          <w:szCs w:val="16"/>
          <w:lang w:eastAsia="pl-PL"/>
          <w14:ligatures w14:val="none"/>
        </w:rPr>
        <w:t>Dostawa wraz z usługą leasingu przy założeniu oprocentowania stałego w czteroletnim okresie leasingu</w:t>
      </w:r>
    </w:p>
    <w:tbl>
      <w:tblPr>
        <w:tblW w:w="5000" w:type="pct"/>
        <w:tblCellMar>
          <w:left w:w="30" w:type="dxa"/>
          <w:right w:w="30" w:type="dxa"/>
        </w:tblCellMar>
        <w:tblLook w:val="0000" w:firstRow="0" w:lastRow="0" w:firstColumn="0" w:lastColumn="0" w:noHBand="0" w:noVBand="0"/>
      </w:tblPr>
      <w:tblGrid>
        <w:gridCol w:w="550"/>
        <w:gridCol w:w="3572"/>
        <w:gridCol w:w="2394"/>
        <w:gridCol w:w="2546"/>
      </w:tblGrid>
      <w:tr w:rsidR="00931FA1" w:rsidRPr="00931FA1" w14:paraId="1E2C34A4" w14:textId="77777777" w:rsidTr="00B75D24">
        <w:trPr>
          <w:trHeight w:val="494"/>
        </w:trPr>
        <w:tc>
          <w:tcPr>
            <w:tcW w:w="303" w:type="pct"/>
            <w:tcBorders>
              <w:top w:val="single" w:sz="4" w:space="0" w:color="000000"/>
              <w:left w:val="single" w:sz="4" w:space="0" w:color="000000"/>
              <w:bottom w:val="single" w:sz="4" w:space="0" w:color="000000"/>
            </w:tcBorders>
            <w:shd w:val="clear" w:color="auto" w:fill="auto"/>
          </w:tcPr>
          <w:p w14:paraId="33220486" w14:textId="77777777" w:rsidR="00931FA1" w:rsidRPr="00931FA1" w:rsidRDefault="00931FA1" w:rsidP="00931FA1">
            <w:pPr>
              <w:autoSpaceDE w:val="0"/>
              <w:spacing w:after="0" w:line="240" w:lineRule="auto"/>
              <w:jc w:val="center"/>
              <w:rPr>
                <w:rFonts w:ascii="Calibri" w:eastAsia="Times New Roman" w:hAnsi="Calibri" w:cs="Calibri"/>
                <w:color w:val="000000"/>
                <w:kern w:val="0"/>
                <w:sz w:val="16"/>
                <w:szCs w:val="16"/>
                <w:lang w:eastAsia="pl-PL"/>
                <w14:ligatures w14:val="none"/>
              </w:rPr>
            </w:pPr>
            <w:r w:rsidRPr="00931FA1">
              <w:rPr>
                <w:rFonts w:ascii="Calibri" w:eastAsia="Times New Roman" w:hAnsi="Calibri" w:cs="Calibri"/>
                <w:color w:val="000000"/>
                <w:kern w:val="0"/>
                <w:sz w:val="16"/>
                <w:szCs w:val="16"/>
                <w:lang w:eastAsia="pl-PL"/>
                <w14:ligatures w14:val="none"/>
              </w:rPr>
              <w:t>numer wiersza</w:t>
            </w:r>
          </w:p>
        </w:tc>
        <w:tc>
          <w:tcPr>
            <w:tcW w:w="1971" w:type="pct"/>
            <w:tcBorders>
              <w:top w:val="single" w:sz="4" w:space="0" w:color="000000"/>
              <w:left w:val="single" w:sz="4" w:space="0" w:color="000000"/>
              <w:bottom w:val="single" w:sz="4" w:space="0" w:color="000000"/>
            </w:tcBorders>
            <w:shd w:val="clear" w:color="auto" w:fill="auto"/>
          </w:tcPr>
          <w:p w14:paraId="3B145E40" w14:textId="77777777" w:rsidR="00931FA1" w:rsidRPr="00931FA1" w:rsidRDefault="00931FA1" w:rsidP="00931FA1">
            <w:pPr>
              <w:autoSpaceDE w:val="0"/>
              <w:spacing w:after="0" w:line="240" w:lineRule="auto"/>
              <w:jc w:val="center"/>
              <w:rPr>
                <w:rFonts w:ascii="Calibri" w:eastAsia="Times New Roman" w:hAnsi="Calibri" w:cs="Calibri"/>
                <w:color w:val="000000"/>
                <w:kern w:val="0"/>
                <w:sz w:val="16"/>
                <w:szCs w:val="16"/>
                <w:lang w:eastAsia="pl-PL"/>
                <w14:ligatures w14:val="none"/>
              </w:rPr>
            </w:pPr>
            <w:r w:rsidRPr="00931FA1">
              <w:rPr>
                <w:rFonts w:ascii="Calibri" w:eastAsia="Times New Roman" w:hAnsi="Calibri" w:cs="Calibri"/>
                <w:color w:val="000000"/>
                <w:kern w:val="0"/>
                <w:sz w:val="16"/>
                <w:szCs w:val="16"/>
                <w:lang w:eastAsia="pl-PL"/>
                <w14:ligatures w14:val="none"/>
              </w:rPr>
              <w:t>opis</w:t>
            </w:r>
          </w:p>
        </w:tc>
        <w:tc>
          <w:tcPr>
            <w:tcW w:w="1321" w:type="pct"/>
            <w:tcBorders>
              <w:top w:val="single" w:sz="4" w:space="0" w:color="000000"/>
              <w:left w:val="single" w:sz="4" w:space="0" w:color="000000"/>
              <w:bottom w:val="single" w:sz="4" w:space="0" w:color="000000"/>
              <w:right w:val="single" w:sz="4" w:space="0" w:color="000000"/>
            </w:tcBorders>
            <w:shd w:val="clear" w:color="auto" w:fill="auto"/>
          </w:tcPr>
          <w:p w14:paraId="1770815D" w14:textId="77777777" w:rsidR="00931FA1" w:rsidRPr="00931FA1" w:rsidRDefault="00931FA1" w:rsidP="00931FA1">
            <w:pPr>
              <w:autoSpaceDE w:val="0"/>
              <w:snapToGrid w:val="0"/>
              <w:spacing w:after="0" w:line="240" w:lineRule="auto"/>
              <w:jc w:val="center"/>
              <w:rPr>
                <w:rFonts w:ascii="Calibri" w:eastAsia="Times New Roman" w:hAnsi="Calibri" w:cs="Calibri"/>
                <w:color w:val="000000"/>
                <w:kern w:val="0"/>
                <w:sz w:val="16"/>
                <w:szCs w:val="16"/>
                <w:lang w:eastAsia="pl-PL"/>
                <w14:ligatures w14:val="none"/>
              </w:rPr>
            </w:pPr>
            <w:r w:rsidRPr="00931FA1">
              <w:rPr>
                <w:rFonts w:ascii="Calibri" w:eastAsia="Times New Roman" w:hAnsi="Calibri" w:cs="Calibri"/>
                <w:color w:val="000000"/>
                <w:kern w:val="0"/>
                <w:sz w:val="16"/>
                <w:szCs w:val="16"/>
                <w:lang w:eastAsia="pl-PL"/>
                <w14:ligatures w14:val="none"/>
              </w:rPr>
              <w:t>Pojazd 1</w:t>
            </w:r>
          </w:p>
        </w:tc>
        <w:tc>
          <w:tcPr>
            <w:tcW w:w="1405" w:type="pct"/>
            <w:tcBorders>
              <w:top w:val="single" w:sz="4" w:space="0" w:color="000000"/>
              <w:left w:val="single" w:sz="4" w:space="0" w:color="000000"/>
              <w:bottom w:val="single" w:sz="4" w:space="0" w:color="000000"/>
              <w:right w:val="single" w:sz="4" w:space="0" w:color="000000"/>
            </w:tcBorders>
          </w:tcPr>
          <w:p w14:paraId="521F8488" w14:textId="77777777" w:rsidR="00931FA1" w:rsidRPr="00931FA1" w:rsidRDefault="00931FA1" w:rsidP="00931FA1">
            <w:pPr>
              <w:autoSpaceDE w:val="0"/>
              <w:snapToGrid w:val="0"/>
              <w:spacing w:after="0" w:line="240" w:lineRule="auto"/>
              <w:jc w:val="center"/>
              <w:rPr>
                <w:rFonts w:ascii="Calibri" w:eastAsia="Times New Roman" w:hAnsi="Calibri" w:cs="Calibri"/>
                <w:color w:val="000000"/>
                <w:kern w:val="0"/>
                <w:sz w:val="16"/>
                <w:szCs w:val="16"/>
                <w:lang w:eastAsia="pl-PL"/>
                <w14:ligatures w14:val="none"/>
              </w:rPr>
            </w:pPr>
            <w:r w:rsidRPr="00931FA1">
              <w:rPr>
                <w:rFonts w:ascii="Calibri" w:eastAsia="Times New Roman" w:hAnsi="Calibri" w:cs="Calibri"/>
                <w:color w:val="000000"/>
                <w:kern w:val="0"/>
                <w:sz w:val="16"/>
                <w:szCs w:val="16"/>
                <w:lang w:eastAsia="pl-PL"/>
                <w14:ligatures w14:val="none"/>
              </w:rPr>
              <w:t>Pojazd 2</w:t>
            </w:r>
          </w:p>
        </w:tc>
      </w:tr>
      <w:tr w:rsidR="00931FA1" w:rsidRPr="00931FA1" w14:paraId="378AC798" w14:textId="77777777" w:rsidTr="00B75D24">
        <w:trPr>
          <w:trHeight w:val="247"/>
        </w:trPr>
        <w:tc>
          <w:tcPr>
            <w:tcW w:w="303" w:type="pct"/>
            <w:tcBorders>
              <w:top w:val="single" w:sz="4" w:space="0" w:color="000000"/>
              <w:left w:val="single" w:sz="4" w:space="0" w:color="000000"/>
              <w:bottom w:val="single" w:sz="4" w:space="0" w:color="000000"/>
            </w:tcBorders>
            <w:shd w:val="clear" w:color="auto" w:fill="auto"/>
          </w:tcPr>
          <w:p w14:paraId="20EC4C40" w14:textId="77777777" w:rsidR="00931FA1" w:rsidRPr="00931FA1" w:rsidRDefault="00931FA1" w:rsidP="00931FA1">
            <w:pPr>
              <w:autoSpaceDE w:val="0"/>
              <w:spacing w:after="0" w:line="240" w:lineRule="auto"/>
              <w:jc w:val="center"/>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1</w:t>
            </w:r>
          </w:p>
        </w:tc>
        <w:tc>
          <w:tcPr>
            <w:tcW w:w="1971" w:type="pct"/>
            <w:tcBorders>
              <w:top w:val="single" w:sz="4" w:space="0" w:color="000000"/>
              <w:left w:val="single" w:sz="4" w:space="0" w:color="000000"/>
              <w:bottom w:val="single" w:sz="4" w:space="0" w:color="000000"/>
            </w:tcBorders>
            <w:shd w:val="clear" w:color="auto" w:fill="auto"/>
          </w:tcPr>
          <w:p w14:paraId="2435F078" w14:textId="77777777" w:rsidR="00931FA1" w:rsidRPr="00931FA1" w:rsidRDefault="00931FA1" w:rsidP="00931FA1">
            <w:pPr>
              <w:autoSpaceDE w:val="0"/>
              <w:spacing w:after="0" w:line="240" w:lineRule="auto"/>
              <w:rPr>
                <w:rFonts w:ascii="Calibri" w:eastAsia="Tahoma"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Wartość początkowa przedmiotu zamówienia</w:t>
            </w:r>
          </w:p>
        </w:tc>
        <w:tc>
          <w:tcPr>
            <w:tcW w:w="1321" w:type="pct"/>
            <w:tcBorders>
              <w:top w:val="single" w:sz="4" w:space="0" w:color="000000"/>
              <w:left w:val="single" w:sz="4" w:space="0" w:color="000000"/>
              <w:bottom w:val="single" w:sz="4" w:space="0" w:color="000000"/>
              <w:right w:val="single" w:sz="4" w:space="0" w:color="000000"/>
            </w:tcBorders>
            <w:shd w:val="clear" w:color="auto" w:fill="auto"/>
          </w:tcPr>
          <w:p w14:paraId="4456EE6E" w14:textId="77777777" w:rsidR="00931FA1" w:rsidRPr="00931FA1" w:rsidRDefault="00931FA1" w:rsidP="00931FA1">
            <w:pPr>
              <w:autoSpaceDE w:val="0"/>
              <w:spacing w:after="0" w:line="240" w:lineRule="auto"/>
              <w:jc w:val="right"/>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 xml:space="preserve">zł </w:t>
            </w:r>
          </w:p>
        </w:tc>
        <w:tc>
          <w:tcPr>
            <w:tcW w:w="1405" w:type="pct"/>
            <w:tcBorders>
              <w:top w:val="single" w:sz="4" w:space="0" w:color="000000"/>
              <w:left w:val="single" w:sz="4" w:space="0" w:color="000000"/>
              <w:bottom w:val="single" w:sz="4" w:space="0" w:color="000000"/>
              <w:right w:val="single" w:sz="4" w:space="0" w:color="000000"/>
            </w:tcBorders>
          </w:tcPr>
          <w:p w14:paraId="5605CCB3" w14:textId="77777777" w:rsidR="00931FA1" w:rsidRPr="00931FA1" w:rsidRDefault="00931FA1" w:rsidP="00931FA1">
            <w:pPr>
              <w:autoSpaceDE w:val="0"/>
              <w:spacing w:after="0" w:line="240" w:lineRule="auto"/>
              <w:jc w:val="right"/>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 xml:space="preserve">zł </w:t>
            </w:r>
          </w:p>
        </w:tc>
      </w:tr>
      <w:tr w:rsidR="00931FA1" w:rsidRPr="00931FA1" w14:paraId="4A74811E" w14:textId="77777777" w:rsidTr="00931FA1">
        <w:trPr>
          <w:trHeight w:val="70"/>
        </w:trPr>
        <w:tc>
          <w:tcPr>
            <w:tcW w:w="303" w:type="pct"/>
            <w:tcBorders>
              <w:top w:val="single" w:sz="4" w:space="0" w:color="000000"/>
              <w:left w:val="single" w:sz="4" w:space="0" w:color="000000"/>
              <w:bottom w:val="single" w:sz="4" w:space="0" w:color="000000"/>
            </w:tcBorders>
            <w:shd w:val="clear" w:color="auto" w:fill="auto"/>
          </w:tcPr>
          <w:p w14:paraId="6217E084" w14:textId="77777777" w:rsidR="00931FA1" w:rsidRPr="00931FA1" w:rsidRDefault="00931FA1" w:rsidP="00931FA1">
            <w:pPr>
              <w:autoSpaceDE w:val="0"/>
              <w:spacing w:after="0" w:line="240" w:lineRule="auto"/>
              <w:jc w:val="center"/>
              <w:rPr>
                <w:rFonts w:ascii="Calibri" w:eastAsia="Times New Roman" w:hAnsi="Calibri" w:cs="Calibri"/>
                <w:color w:val="000000"/>
                <w:kern w:val="0"/>
                <w:sz w:val="16"/>
                <w:szCs w:val="16"/>
                <w:lang w:eastAsia="pl-PL"/>
                <w14:ligatures w14:val="none"/>
              </w:rPr>
            </w:pPr>
            <w:r w:rsidRPr="00931FA1">
              <w:rPr>
                <w:rFonts w:ascii="Calibri" w:eastAsia="Times New Roman" w:hAnsi="Calibri" w:cs="Calibri"/>
                <w:color w:val="000000"/>
                <w:kern w:val="0"/>
                <w:sz w:val="16"/>
                <w:szCs w:val="16"/>
                <w:lang w:eastAsia="pl-PL"/>
                <w14:ligatures w14:val="none"/>
              </w:rPr>
              <w:t>2</w:t>
            </w:r>
          </w:p>
        </w:tc>
        <w:tc>
          <w:tcPr>
            <w:tcW w:w="1971" w:type="pct"/>
            <w:tcBorders>
              <w:top w:val="single" w:sz="4" w:space="0" w:color="000000"/>
              <w:left w:val="single" w:sz="4" w:space="0" w:color="000000"/>
              <w:bottom w:val="single" w:sz="4" w:space="0" w:color="000000"/>
            </w:tcBorders>
            <w:shd w:val="clear" w:color="auto" w:fill="auto"/>
          </w:tcPr>
          <w:p w14:paraId="490D2109" w14:textId="77777777" w:rsidR="00931FA1" w:rsidRPr="00931FA1" w:rsidRDefault="00931FA1" w:rsidP="00931FA1">
            <w:pPr>
              <w:autoSpaceDE w:val="0"/>
              <w:spacing w:after="0" w:line="240" w:lineRule="auto"/>
              <w:rPr>
                <w:rFonts w:ascii="Calibri" w:eastAsia="Times New Roman" w:hAnsi="Calibri" w:cs="Calibri"/>
                <w:color w:val="000000"/>
                <w:kern w:val="0"/>
                <w:sz w:val="16"/>
                <w:szCs w:val="16"/>
                <w:lang w:eastAsia="pl-PL"/>
                <w14:ligatures w14:val="none"/>
              </w:rPr>
            </w:pPr>
            <w:r w:rsidRPr="00931FA1">
              <w:rPr>
                <w:rFonts w:ascii="Calibri" w:eastAsia="Times New Roman" w:hAnsi="Calibri" w:cs="Calibri"/>
                <w:color w:val="000000"/>
                <w:kern w:val="0"/>
                <w:sz w:val="16"/>
                <w:szCs w:val="16"/>
                <w:lang w:eastAsia="pl-PL"/>
                <w14:ligatures w14:val="none"/>
              </w:rPr>
              <w:t>opłata wstępna  nie dotyczy</w:t>
            </w:r>
          </w:p>
        </w:tc>
        <w:tc>
          <w:tcPr>
            <w:tcW w:w="1321" w:type="pct"/>
            <w:tcBorders>
              <w:top w:val="single" w:sz="4" w:space="0" w:color="000000"/>
              <w:left w:val="single" w:sz="4" w:space="0" w:color="000000"/>
              <w:bottom w:val="single" w:sz="4" w:space="0" w:color="000000"/>
              <w:right w:val="single" w:sz="4" w:space="0" w:color="000000"/>
            </w:tcBorders>
            <w:shd w:val="clear" w:color="auto" w:fill="000000"/>
          </w:tcPr>
          <w:p w14:paraId="17B9447E" w14:textId="77777777" w:rsidR="00931FA1" w:rsidRPr="00931FA1" w:rsidRDefault="00931FA1" w:rsidP="00931FA1">
            <w:pPr>
              <w:autoSpaceDE w:val="0"/>
              <w:spacing w:after="0" w:line="240" w:lineRule="auto"/>
              <w:jc w:val="right"/>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 xml:space="preserve">  zł</w:t>
            </w:r>
          </w:p>
        </w:tc>
        <w:tc>
          <w:tcPr>
            <w:tcW w:w="1405" w:type="pct"/>
            <w:tcBorders>
              <w:top w:val="single" w:sz="4" w:space="0" w:color="000000"/>
              <w:left w:val="single" w:sz="4" w:space="0" w:color="000000"/>
              <w:bottom w:val="single" w:sz="4" w:space="0" w:color="000000"/>
              <w:right w:val="single" w:sz="4" w:space="0" w:color="000000"/>
            </w:tcBorders>
            <w:shd w:val="clear" w:color="auto" w:fill="000000"/>
          </w:tcPr>
          <w:p w14:paraId="398550AB" w14:textId="77777777" w:rsidR="00931FA1" w:rsidRPr="00931FA1" w:rsidRDefault="00931FA1" w:rsidP="00931FA1">
            <w:pPr>
              <w:autoSpaceDE w:val="0"/>
              <w:spacing w:after="0" w:line="240" w:lineRule="auto"/>
              <w:jc w:val="right"/>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 xml:space="preserve">  zł</w:t>
            </w:r>
          </w:p>
        </w:tc>
      </w:tr>
      <w:tr w:rsidR="00931FA1" w:rsidRPr="00931FA1" w14:paraId="2AE7E8AE" w14:textId="77777777" w:rsidTr="00931FA1">
        <w:trPr>
          <w:trHeight w:val="247"/>
        </w:trPr>
        <w:tc>
          <w:tcPr>
            <w:tcW w:w="303" w:type="pct"/>
            <w:tcBorders>
              <w:top w:val="single" w:sz="4" w:space="0" w:color="000000"/>
              <w:left w:val="single" w:sz="4" w:space="0" w:color="000000"/>
              <w:bottom w:val="single" w:sz="4" w:space="0" w:color="000000"/>
            </w:tcBorders>
            <w:shd w:val="clear" w:color="auto" w:fill="auto"/>
          </w:tcPr>
          <w:p w14:paraId="728A434C" w14:textId="77777777" w:rsidR="00931FA1" w:rsidRPr="00931FA1" w:rsidRDefault="00931FA1" w:rsidP="00931FA1">
            <w:pPr>
              <w:autoSpaceDE w:val="0"/>
              <w:spacing w:after="0" w:line="240" w:lineRule="auto"/>
              <w:jc w:val="center"/>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3</w:t>
            </w:r>
          </w:p>
        </w:tc>
        <w:tc>
          <w:tcPr>
            <w:tcW w:w="1971" w:type="pct"/>
            <w:tcBorders>
              <w:top w:val="single" w:sz="4" w:space="0" w:color="000000"/>
              <w:left w:val="single" w:sz="4" w:space="0" w:color="000000"/>
              <w:bottom w:val="single" w:sz="4" w:space="0" w:color="000000"/>
            </w:tcBorders>
            <w:shd w:val="clear" w:color="auto" w:fill="auto"/>
          </w:tcPr>
          <w:p w14:paraId="3D44ADED" w14:textId="77777777" w:rsidR="00931FA1" w:rsidRPr="00931FA1" w:rsidRDefault="00931FA1" w:rsidP="00931FA1">
            <w:pPr>
              <w:autoSpaceDE w:val="0"/>
              <w:spacing w:after="0" w:line="240" w:lineRule="auto"/>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ilość rat -</w:t>
            </w:r>
            <w:r w:rsidRPr="00931FA1">
              <w:rPr>
                <w:rFonts w:ascii="Calibri" w:eastAsia="Times New Roman" w:hAnsi="Calibri" w:cs="Calibri"/>
                <w:b/>
                <w:bCs/>
                <w:kern w:val="0"/>
                <w:sz w:val="16"/>
                <w:szCs w:val="16"/>
                <w:lang w:eastAsia="pl-PL"/>
                <w14:ligatures w14:val="none"/>
              </w:rPr>
              <w:t>47</w:t>
            </w:r>
          </w:p>
        </w:tc>
        <w:tc>
          <w:tcPr>
            <w:tcW w:w="1321" w:type="pct"/>
            <w:tcBorders>
              <w:top w:val="single" w:sz="4" w:space="0" w:color="000000"/>
              <w:left w:val="single" w:sz="4" w:space="0" w:color="000000"/>
              <w:bottom w:val="single" w:sz="4" w:space="0" w:color="000000"/>
              <w:right w:val="single" w:sz="4" w:space="0" w:color="000000"/>
            </w:tcBorders>
            <w:shd w:val="clear" w:color="auto" w:fill="3B3838"/>
          </w:tcPr>
          <w:p w14:paraId="0ED1258F" w14:textId="77777777" w:rsidR="00931FA1" w:rsidRPr="00931FA1" w:rsidRDefault="00931FA1" w:rsidP="00931FA1">
            <w:pPr>
              <w:autoSpaceDE w:val="0"/>
              <w:spacing w:after="0" w:line="240" w:lineRule="auto"/>
              <w:jc w:val="right"/>
              <w:rPr>
                <w:rFonts w:ascii="Calibri" w:eastAsia="Times New Roman" w:hAnsi="Calibri" w:cs="Calibri"/>
                <w:kern w:val="0"/>
                <w:sz w:val="16"/>
                <w:szCs w:val="16"/>
                <w:lang w:eastAsia="pl-PL"/>
                <w14:ligatures w14:val="none"/>
              </w:rPr>
            </w:pPr>
          </w:p>
        </w:tc>
        <w:tc>
          <w:tcPr>
            <w:tcW w:w="1405" w:type="pct"/>
            <w:tcBorders>
              <w:top w:val="single" w:sz="4" w:space="0" w:color="000000"/>
              <w:left w:val="single" w:sz="4" w:space="0" w:color="000000"/>
              <w:bottom w:val="single" w:sz="4" w:space="0" w:color="000000"/>
              <w:right w:val="single" w:sz="4" w:space="0" w:color="000000"/>
            </w:tcBorders>
            <w:shd w:val="clear" w:color="auto" w:fill="3B3838"/>
          </w:tcPr>
          <w:p w14:paraId="089A84DE" w14:textId="77777777" w:rsidR="00931FA1" w:rsidRPr="00931FA1" w:rsidRDefault="00931FA1" w:rsidP="00931FA1">
            <w:pPr>
              <w:autoSpaceDE w:val="0"/>
              <w:spacing w:after="0" w:line="240" w:lineRule="auto"/>
              <w:jc w:val="right"/>
              <w:rPr>
                <w:rFonts w:ascii="Calibri" w:eastAsia="Times New Roman" w:hAnsi="Calibri" w:cs="Calibri"/>
                <w:kern w:val="0"/>
                <w:sz w:val="16"/>
                <w:szCs w:val="16"/>
                <w:lang w:eastAsia="pl-PL"/>
                <w14:ligatures w14:val="none"/>
              </w:rPr>
            </w:pPr>
          </w:p>
        </w:tc>
      </w:tr>
      <w:tr w:rsidR="00931FA1" w:rsidRPr="00931FA1" w14:paraId="02D908F0" w14:textId="77777777" w:rsidTr="00B75D24">
        <w:trPr>
          <w:trHeight w:val="247"/>
        </w:trPr>
        <w:tc>
          <w:tcPr>
            <w:tcW w:w="303" w:type="pct"/>
            <w:tcBorders>
              <w:top w:val="single" w:sz="4" w:space="0" w:color="000000"/>
              <w:left w:val="single" w:sz="4" w:space="0" w:color="000000"/>
              <w:bottom w:val="single" w:sz="4" w:space="0" w:color="000000"/>
            </w:tcBorders>
            <w:shd w:val="clear" w:color="auto" w:fill="auto"/>
          </w:tcPr>
          <w:p w14:paraId="1DD61F40" w14:textId="77777777" w:rsidR="00931FA1" w:rsidRPr="00931FA1" w:rsidRDefault="00931FA1" w:rsidP="00931FA1">
            <w:pPr>
              <w:autoSpaceDE w:val="0"/>
              <w:spacing w:after="0" w:line="240" w:lineRule="auto"/>
              <w:jc w:val="center"/>
              <w:rPr>
                <w:rFonts w:ascii="Calibri" w:eastAsia="Times New Roman" w:hAnsi="Calibri" w:cs="Calibri"/>
                <w:color w:val="000000"/>
                <w:kern w:val="0"/>
                <w:sz w:val="16"/>
                <w:szCs w:val="16"/>
                <w:lang w:eastAsia="pl-PL"/>
                <w14:ligatures w14:val="none"/>
              </w:rPr>
            </w:pPr>
            <w:r w:rsidRPr="00931FA1">
              <w:rPr>
                <w:rFonts w:ascii="Calibri" w:eastAsia="Times New Roman" w:hAnsi="Calibri" w:cs="Calibri"/>
                <w:color w:val="000000"/>
                <w:kern w:val="0"/>
                <w:sz w:val="16"/>
                <w:szCs w:val="16"/>
                <w:lang w:eastAsia="pl-PL"/>
                <w14:ligatures w14:val="none"/>
              </w:rPr>
              <w:t>4</w:t>
            </w:r>
          </w:p>
        </w:tc>
        <w:tc>
          <w:tcPr>
            <w:tcW w:w="1971" w:type="pct"/>
            <w:tcBorders>
              <w:top w:val="single" w:sz="4" w:space="0" w:color="000000"/>
              <w:left w:val="single" w:sz="4" w:space="0" w:color="000000"/>
              <w:bottom w:val="single" w:sz="4" w:space="0" w:color="000000"/>
            </w:tcBorders>
            <w:shd w:val="clear" w:color="auto" w:fill="auto"/>
          </w:tcPr>
          <w:p w14:paraId="3A798B07" w14:textId="77777777" w:rsidR="00931FA1" w:rsidRPr="00931FA1" w:rsidRDefault="00931FA1" w:rsidP="00931FA1">
            <w:pPr>
              <w:autoSpaceDE w:val="0"/>
              <w:spacing w:after="0" w:line="240" w:lineRule="auto"/>
              <w:rPr>
                <w:rFonts w:ascii="Calibri" w:eastAsia="Tahoma" w:hAnsi="Calibri" w:cs="Calibri"/>
                <w:kern w:val="0"/>
                <w:sz w:val="16"/>
                <w:szCs w:val="16"/>
                <w:lang w:eastAsia="pl-PL"/>
                <w14:ligatures w14:val="none"/>
              </w:rPr>
            </w:pPr>
            <w:r w:rsidRPr="00931FA1">
              <w:rPr>
                <w:rFonts w:ascii="Calibri" w:eastAsia="Times New Roman" w:hAnsi="Calibri" w:cs="Calibri"/>
                <w:color w:val="000000"/>
                <w:kern w:val="0"/>
                <w:sz w:val="16"/>
                <w:szCs w:val="16"/>
                <w:lang w:eastAsia="pl-PL"/>
                <w14:ligatures w14:val="none"/>
              </w:rPr>
              <w:t>rata netto</w:t>
            </w:r>
          </w:p>
        </w:tc>
        <w:tc>
          <w:tcPr>
            <w:tcW w:w="1321" w:type="pct"/>
            <w:tcBorders>
              <w:top w:val="single" w:sz="4" w:space="0" w:color="000000"/>
              <w:left w:val="single" w:sz="4" w:space="0" w:color="000000"/>
              <w:bottom w:val="single" w:sz="4" w:space="0" w:color="000000"/>
              <w:right w:val="single" w:sz="4" w:space="0" w:color="000000"/>
            </w:tcBorders>
            <w:shd w:val="clear" w:color="auto" w:fill="auto"/>
          </w:tcPr>
          <w:p w14:paraId="63D76EE5" w14:textId="77777777" w:rsidR="00931FA1" w:rsidRPr="00931FA1" w:rsidRDefault="00931FA1" w:rsidP="00931FA1">
            <w:pPr>
              <w:autoSpaceDE w:val="0"/>
              <w:spacing w:after="0" w:line="240" w:lineRule="auto"/>
              <w:jc w:val="right"/>
              <w:rPr>
                <w:rFonts w:ascii="Calibri" w:eastAsia="Times New Roman" w:hAnsi="Calibri" w:cs="Calibri"/>
                <w:kern w:val="0"/>
                <w:sz w:val="16"/>
                <w:szCs w:val="16"/>
                <w:lang w:eastAsia="pl-PL"/>
                <w14:ligatures w14:val="none"/>
              </w:rPr>
            </w:pPr>
            <w:r w:rsidRPr="00931FA1">
              <w:rPr>
                <w:rFonts w:ascii="Calibri" w:eastAsia="Tahoma" w:hAnsi="Calibri" w:cs="Calibri"/>
                <w:kern w:val="0"/>
                <w:sz w:val="16"/>
                <w:szCs w:val="16"/>
                <w:lang w:eastAsia="pl-PL"/>
                <w14:ligatures w14:val="none"/>
              </w:rPr>
              <w:t xml:space="preserve">       </w:t>
            </w:r>
            <w:r w:rsidRPr="00931FA1">
              <w:rPr>
                <w:rFonts w:ascii="Calibri" w:eastAsia="Times New Roman" w:hAnsi="Calibri" w:cs="Calibri"/>
                <w:kern w:val="0"/>
                <w:sz w:val="16"/>
                <w:szCs w:val="16"/>
                <w:lang w:eastAsia="pl-PL"/>
                <w14:ligatures w14:val="none"/>
              </w:rPr>
              <w:t xml:space="preserve">zł </w:t>
            </w:r>
          </w:p>
        </w:tc>
        <w:tc>
          <w:tcPr>
            <w:tcW w:w="1405" w:type="pct"/>
            <w:tcBorders>
              <w:top w:val="single" w:sz="4" w:space="0" w:color="000000"/>
              <w:left w:val="single" w:sz="4" w:space="0" w:color="000000"/>
              <w:bottom w:val="single" w:sz="4" w:space="0" w:color="000000"/>
              <w:right w:val="single" w:sz="4" w:space="0" w:color="000000"/>
            </w:tcBorders>
          </w:tcPr>
          <w:p w14:paraId="5AC641D9" w14:textId="77777777" w:rsidR="00931FA1" w:rsidRPr="00931FA1" w:rsidRDefault="00931FA1" w:rsidP="00931FA1">
            <w:pPr>
              <w:autoSpaceDE w:val="0"/>
              <w:spacing w:after="0" w:line="240" w:lineRule="auto"/>
              <w:jc w:val="right"/>
              <w:rPr>
                <w:rFonts w:ascii="Calibri" w:eastAsia="Tahoma"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 xml:space="preserve">       zł </w:t>
            </w:r>
          </w:p>
        </w:tc>
      </w:tr>
      <w:tr w:rsidR="00931FA1" w:rsidRPr="00931FA1" w14:paraId="611C821C" w14:textId="77777777" w:rsidTr="00B75D24">
        <w:trPr>
          <w:trHeight w:val="247"/>
        </w:trPr>
        <w:tc>
          <w:tcPr>
            <w:tcW w:w="303" w:type="pct"/>
            <w:tcBorders>
              <w:top w:val="single" w:sz="4" w:space="0" w:color="000000"/>
              <w:left w:val="single" w:sz="4" w:space="0" w:color="000000"/>
              <w:bottom w:val="single" w:sz="4" w:space="0" w:color="000000"/>
            </w:tcBorders>
            <w:shd w:val="clear" w:color="auto" w:fill="auto"/>
          </w:tcPr>
          <w:p w14:paraId="5B389044" w14:textId="77777777" w:rsidR="00931FA1" w:rsidRPr="00931FA1" w:rsidRDefault="00931FA1" w:rsidP="00931FA1">
            <w:pPr>
              <w:autoSpaceDE w:val="0"/>
              <w:spacing w:after="0" w:line="240" w:lineRule="auto"/>
              <w:jc w:val="center"/>
              <w:rPr>
                <w:rFonts w:ascii="Calibri" w:eastAsia="Times New Roman" w:hAnsi="Calibri" w:cs="Calibri"/>
                <w:color w:val="000000"/>
                <w:kern w:val="0"/>
                <w:sz w:val="16"/>
                <w:szCs w:val="16"/>
                <w:lang w:eastAsia="pl-PL"/>
                <w14:ligatures w14:val="none"/>
              </w:rPr>
            </w:pPr>
            <w:r w:rsidRPr="00931FA1">
              <w:rPr>
                <w:rFonts w:ascii="Calibri" w:eastAsia="Times New Roman" w:hAnsi="Calibri" w:cs="Calibri"/>
                <w:color w:val="000000"/>
                <w:kern w:val="0"/>
                <w:sz w:val="16"/>
                <w:szCs w:val="16"/>
                <w:lang w:eastAsia="pl-PL"/>
                <w14:ligatures w14:val="none"/>
              </w:rPr>
              <w:t>5</w:t>
            </w:r>
          </w:p>
        </w:tc>
        <w:tc>
          <w:tcPr>
            <w:tcW w:w="1971" w:type="pct"/>
            <w:tcBorders>
              <w:top w:val="single" w:sz="4" w:space="0" w:color="000000"/>
              <w:left w:val="single" w:sz="4" w:space="0" w:color="000000"/>
              <w:bottom w:val="single" w:sz="4" w:space="0" w:color="000000"/>
            </w:tcBorders>
            <w:shd w:val="clear" w:color="auto" w:fill="auto"/>
          </w:tcPr>
          <w:p w14:paraId="24035993" w14:textId="77777777" w:rsidR="00931FA1" w:rsidRPr="00931FA1" w:rsidRDefault="00931FA1" w:rsidP="00931FA1">
            <w:pPr>
              <w:autoSpaceDE w:val="0"/>
              <w:spacing w:after="0" w:line="240" w:lineRule="auto"/>
              <w:rPr>
                <w:rFonts w:ascii="Calibri" w:eastAsia="Tahoma" w:hAnsi="Calibri" w:cs="Calibri"/>
                <w:kern w:val="0"/>
                <w:sz w:val="16"/>
                <w:szCs w:val="16"/>
                <w:lang w:eastAsia="pl-PL"/>
                <w14:ligatures w14:val="none"/>
              </w:rPr>
            </w:pPr>
            <w:r w:rsidRPr="00931FA1">
              <w:rPr>
                <w:rFonts w:ascii="Calibri" w:eastAsia="Times New Roman" w:hAnsi="Calibri" w:cs="Calibri"/>
                <w:color w:val="000000"/>
                <w:kern w:val="0"/>
                <w:sz w:val="16"/>
                <w:szCs w:val="16"/>
                <w:lang w:eastAsia="pl-PL"/>
                <w14:ligatures w14:val="none"/>
              </w:rPr>
              <w:t>raty netto ( w.3 (ilość rat) * w. 4)</w:t>
            </w:r>
          </w:p>
        </w:tc>
        <w:tc>
          <w:tcPr>
            <w:tcW w:w="1321" w:type="pct"/>
            <w:tcBorders>
              <w:top w:val="single" w:sz="4" w:space="0" w:color="000000"/>
              <w:left w:val="single" w:sz="4" w:space="0" w:color="000000"/>
              <w:bottom w:val="single" w:sz="4" w:space="0" w:color="000000"/>
              <w:right w:val="single" w:sz="4" w:space="0" w:color="000000"/>
            </w:tcBorders>
            <w:shd w:val="clear" w:color="auto" w:fill="auto"/>
          </w:tcPr>
          <w:p w14:paraId="2F9010DA" w14:textId="77777777" w:rsidR="00931FA1" w:rsidRPr="00931FA1" w:rsidRDefault="00931FA1" w:rsidP="00931FA1">
            <w:pPr>
              <w:autoSpaceDE w:val="0"/>
              <w:spacing w:after="0" w:line="240" w:lineRule="auto"/>
              <w:jc w:val="right"/>
              <w:rPr>
                <w:rFonts w:ascii="Calibri" w:eastAsia="Times New Roman" w:hAnsi="Calibri" w:cs="Calibri"/>
                <w:kern w:val="0"/>
                <w:sz w:val="16"/>
                <w:szCs w:val="16"/>
                <w:lang w:eastAsia="pl-PL"/>
                <w14:ligatures w14:val="none"/>
              </w:rPr>
            </w:pPr>
            <w:r w:rsidRPr="00931FA1">
              <w:rPr>
                <w:rFonts w:ascii="Calibri" w:eastAsia="Tahoma" w:hAnsi="Calibri" w:cs="Calibri"/>
                <w:kern w:val="0"/>
                <w:sz w:val="16"/>
                <w:szCs w:val="16"/>
                <w:lang w:eastAsia="pl-PL"/>
                <w14:ligatures w14:val="none"/>
              </w:rPr>
              <w:t xml:space="preserve">    </w:t>
            </w:r>
            <w:r w:rsidRPr="00931FA1">
              <w:rPr>
                <w:rFonts w:ascii="Calibri" w:eastAsia="Times New Roman" w:hAnsi="Calibri" w:cs="Calibri"/>
                <w:kern w:val="0"/>
                <w:sz w:val="16"/>
                <w:szCs w:val="16"/>
                <w:lang w:eastAsia="pl-PL"/>
                <w14:ligatures w14:val="none"/>
              </w:rPr>
              <w:t xml:space="preserve">zł </w:t>
            </w:r>
          </w:p>
        </w:tc>
        <w:tc>
          <w:tcPr>
            <w:tcW w:w="1405" w:type="pct"/>
            <w:tcBorders>
              <w:top w:val="single" w:sz="4" w:space="0" w:color="000000"/>
              <w:left w:val="single" w:sz="4" w:space="0" w:color="000000"/>
              <w:bottom w:val="single" w:sz="4" w:space="0" w:color="000000"/>
              <w:right w:val="single" w:sz="4" w:space="0" w:color="000000"/>
            </w:tcBorders>
          </w:tcPr>
          <w:p w14:paraId="44E35ABB" w14:textId="77777777" w:rsidR="00931FA1" w:rsidRPr="00931FA1" w:rsidRDefault="00931FA1" w:rsidP="00931FA1">
            <w:pPr>
              <w:autoSpaceDE w:val="0"/>
              <w:spacing w:after="0" w:line="240" w:lineRule="auto"/>
              <w:jc w:val="right"/>
              <w:rPr>
                <w:rFonts w:ascii="Calibri" w:eastAsia="Tahoma"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 xml:space="preserve">    zł </w:t>
            </w:r>
          </w:p>
        </w:tc>
      </w:tr>
      <w:tr w:rsidR="00931FA1" w:rsidRPr="00931FA1" w14:paraId="7EF3B1DC" w14:textId="77777777" w:rsidTr="00B75D24">
        <w:trPr>
          <w:trHeight w:val="247"/>
        </w:trPr>
        <w:tc>
          <w:tcPr>
            <w:tcW w:w="303" w:type="pct"/>
            <w:tcBorders>
              <w:top w:val="single" w:sz="4" w:space="0" w:color="000000"/>
              <w:left w:val="single" w:sz="4" w:space="0" w:color="000000"/>
              <w:bottom w:val="single" w:sz="4" w:space="0" w:color="000000"/>
            </w:tcBorders>
            <w:shd w:val="clear" w:color="auto" w:fill="auto"/>
          </w:tcPr>
          <w:p w14:paraId="1DB865A2" w14:textId="77777777" w:rsidR="00931FA1" w:rsidRPr="00931FA1" w:rsidRDefault="00931FA1" w:rsidP="00931FA1">
            <w:pPr>
              <w:autoSpaceDE w:val="0"/>
              <w:spacing w:after="0" w:line="240" w:lineRule="auto"/>
              <w:jc w:val="center"/>
              <w:rPr>
                <w:rFonts w:ascii="Calibri" w:eastAsia="Times New Roman" w:hAnsi="Calibri" w:cs="Calibri"/>
                <w:color w:val="000000"/>
                <w:kern w:val="0"/>
                <w:sz w:val="16"/>
                <w:szCs w:val="16"/>
                <w:lang w:eastAsia="pl-PL"/>
                <w14:ligatures w14:val="none"/>
              </w:rPr>
            </w:pPr>
            <w:r w:rsidRPr="00931FA1">
              <w:rPr>
                <w:rFonts w:ascii="Calibri" w:eastAsia="Times New Roman" w:hAnsi="Calibri" w:cs="Calibri"/>
                <w:color w:val="000000"/>
                <w:kern w:val="0"/>
                <w:sz w:val="16"/>
                <w:szCs w:val="16"/>
                <w:lang w:eastAsia="pl-PL"/>
                <w14:ligatures w14:val="none"/>
              </w:rPr>
              <w:t>6</w:t>
            </w:r>
          </w:p>
        </w:tc>
        <w:tc>
          <w:tcPr>
            <w:tcW w:w="1971" w:type="pct"/>
            <w:tcBorders>
              <w:top w:val="single" w:sz="4" w:space="0" w:color="000000"/>
              <w:left w:val="single" w:sz="4" w:space="0" w:color="000000"/>
              <w:bottom w:val="single" w:sz="4" w:space="0" w:color="000000"/>
            </w:tcBorders>
            <w:shd w:val="clear" w:color="auto" w:fill="auto"/>
          </w:tcPr>
          <w:p w14:paraId="461FBC30" w14:textId="77777777" w:rsidR="00931FA1" w:rsidRPr="00931FA1" w:rsidRDefault="00931FA1" w:rsidP="00931FA1">
            <w:pPr>
              <w:autoSpaceDE w:val="0"/>
              <w:spacing w:after="0" w:line="240" w:lineRule="auto"/>
              <w:rPr>
                <w:rFonts w:ascii="Calibri" w:eastAsia="Tahoma" w:hAnsi="Calibri" w:cs="Calibri"/>
                <w:color w:val="000000"/>
                <w:kern w:val="0"/>
                <w:sz w:val="16"/>
                <w:szCs w:val="16"/>
                <w:lang w:eastAsia="pl-PL"/>
                <w14:ligatures w14:val="none"/>
              </w:rPr>
            </w:pPr>
            <w:r w:rsidRPr="00931FA1">
              <w:rPr>
                <w:rFonts w:ascii="Calibri" w:eastAsia="Times New Roman" w:hAnsi="Calibri" w:cs="Calibri"/>
                <w:color w:val="000000"/>
                <w:kern w:val="0"/>
                <w:sz w:val="16"/>
                <w:szCs w:val="16"/>
                <w:lang w:eastAsia="pl-PL"/>
                <w14:ligatures w14:val="none"/>
              </w:rPr>
              <w:t xml:space="preserve">opłata końcowa – </w:t>
            </w:r>
            <w:r w:rsidRPr="00931FA1">
              <w:rPr>
                <w:rFonts w:ascii="Calibri" w:eastAsia="Times New Roman" w:hAnsi="Calibri" w:cs="Calibri"/>
                <w:kern w:val="0"/>
                <w:sz w:val="16"/>
                <w:szCs w:val="16"/>
                <w:lang w:eastAsia="pl-PL"/>
                <w14:ligatures w14:val="none"/>
              </w:rPr>
              <w:t>wykup (max 1%)</w:t>
            </w:r>
          </w:p>
        </w:tc>
        <w:tc>
          <w:tcPr>
            <w:tcW w:w="1321" w:type="pct"/>
            <w:tcBorders>
              <w:top w:val="single" w:sz="4" w:space="0" w:color="000000"/>
              <w:left w:val="single" w:sz="4" w:space="0" w:color="000000"/>
              <w:bottom w:val="single" w:sz="4" w:space="0" w:color="000000"/>
              <w:right w:val="single" w:sz="4" w:space="0" w:color="000000"/>
            </w:tcBorders>
            <w:shd w:val="clear" w:color="auto" w:fill="auto"/>
          </w:tcPr>
          <w:p w14:paraId="4A834A17" w14:textId="77777777" w:rsidR="00931FA1" w:rsidRPr="00931FA1" w:rsidRDefault="00931FA1" w:rsidP="00931FA1">
            <w:pPr>
              <w:autoSpaceDE w:val="0"/>
              <w:spacing w:after="0" w:line="240" w:lineRule="auto"/>
              <w:jc w:val="right"/>
              <w:rPr>
                <w:rFonts w:ascii="Calibri" w:eastAsia="Times New Roman" w:hAnsi="Calibri" w:cs="Calibri"/>
                <w:kern w:val="0"/>
                <w:sz w:val="16"/>
                <w:szCs w:val="16"/>
                <w:lang w:eastAsia="pl-PL"/>
                <w14:ligatures w14:val="none"/>
              </w:rPr>
            </w:pPr>
            <w:r w:rsidRPr="00931FA1">
              <w:rPr>
                <w:rFonts w:ascii="Calibri" w:eastAsia="Tahoma" w:hAnsi="Calibri" w:cs="Calibri"/>
                <w:color w:val="000000"/>
                <w:kern w:val="0"/>
                <w:sz w:val="16"/>
                <w:szCs w:val="16"/>
                <w:lang w:eastAsia="pl-PL"/>
                <w14:ligatures w14:val="none"/>
              </w:rPr>
              <w:t xml:space="preserve">  </w:t>
            </w:r>
            <w:r w:rsidRPr="00931FA1">
              <w:rPr>
                <w:rFonts w:ascii="Calibri" w:eastAsia="Times New Roman" w:hAnsi="Calibri" w:cs="Calibri"/>
                <w:color w:val="000000"/>
                <w:kern w:val="0"/>
                <w:sz w:val="16"/>
                <w:szCs w:val="16"/>
                <w:lang w:eastAsia="pl-PL"/>
                <w14:ligatures w14:val="none"/>
              </w:rPr>
              <w:t xml:space="preserve">zł </w:t>
            </w:r>
          </w:p>
        </w:tc>
        <w:tc>
          <w:tcPr>
            <w:tcW w:w="1405" w:type="pct"/>
            <w:tcBorders>
              <w:top w:val="single" w:sz="4" w:space="0" w:color="000000"/>
              <w:left w:val="single" w:sz="4" w:space="0" w:color="000000"/>
              <w:bottom w:val="single" w:sz="4" w:space="0" w:color="000000"/>
              <w:right w:val="single" w:sz="4" w:space="0" w:color="000000"/>
            </w:tcBorders>
          </w:tcPr>
          <w:p w14:paraId="29BE273A" w14:textId="77777777" w:rsidR="00931FA1" w:rsidRPr="00931FA1" w:rsidRDefault="00931FA1" w:rsidP="00931FA1">
            <w:pPr>
              <w:autoSpaceDE w:val="0"/>
              <w:spacing w:after="0" w:line="240" w:lineRule="auto"/>
              <w:jc w:val="right"/>
              <w:rPr>
                <w:rFonts w:ascii="Calibri" w:eastAsia="Tahoma" w:hAnsi="Calibri" w:cs="Calibri"/>
                <w:color w:val="000000"/>
                <w:kern w:val="0"/>
                <w:sz w:val="16"/>
                <w:szCs w:val="16"/>
                <w:lang w:eastAsia="pl-PL"/>
                <w14:ligatures w14:val="none"/>
              </w:rPr>
            </w:pPr>
            <w:r w:rsidRPr="00931FA1">
              <w:rPr>
                <w:rFonts w:ascii="Calibri" w:eastAsia="Times New Roman" w:hAnsi="Calibri" w:cs="Calibri"/>
                <w:kern w:val="0"/>
                <w:sz w:val="16"/>
                <w:szCs w:val="16"/>
                <w:lang w:eastAsia="pl-PL"/>
                <w14:ligatures w14:val="none"/>
              </w:rPr>
              <w:t xml:space="preserve">  zł </w:t>
            </w:r>
          </w:p>
        </w:tc>
      </w:tr>
      <w:tr w:rsidR="00931FA1" w:rsidRPr="00931FA1" w14:paraId="66641C81" w14:textId="77777777" w:rsidTr="00B75D24">
        <w:trPr>
          <w:trHeight w:val="247"/>
        </w:trPr>
        <w:tc>
          <w:tcPr>
            <w:tcW w:w="303" w:type="pct"/>
            <w:tcBorders>
              <w:top w:val="single" w:sz="4" w:space="0" w:color="000000"/>
              <w:left w:val="single" w:sz="4" w:space="0" w:color="000000"/>
              <w:bottom w:val="single" w:sz="4" w:space="0" w:color="000000"/>
            </w:tcBorders>
            <w:shd w:val="clear" w:color="auto" w:fill="auto"/>
          </w:tcPr>
          <w:p w14:paraId="65FB444C" w14:textId="77777777" w:rsidR="00931FA1" w:rsidRPr="00931FA1" w:rsidRDefault="00931FA1" w:rsidP="00931FA1">
            <w:pPr>
              <w:autoSpaceDE w:val="0"/>
              <w:spacing w:after="0" w:line="240" w:lineRule="auto"/>
              <w:jc w:val="center"/>
              <w:rPr>
                <w:rFonts w:ascii="Calibri" w:eastAsia="Times New Roman" w:hAnsi="Calibri" w:cs="Calibri"/>
                <w:color w:val="000000"/>
                <w:kern w:val="0"/>
                <w:sz w:val="16"/>
                <w:szCs w:val="16"/>
                <w:lang w:eastAsia="pl-PL"/>
                <w14:ligatures w14:val="none"/>
              </w:rPr>
            </w:pPr>
            <w:r w:rsidRPr="00931FA1">
              <w:rPr>
                <w:rFonts w:ascii="Calibri" w:eastAsia="Times New Roman" w:hAnsi="Calibri" w:cs="Calibri"/>
                <w:color w:val="000000"/>
                <w:kern w:val="0"/>
                <w:sz w:val="16"/>
                <w:szCs w:val="16"/>
                <w:lang w:eastAsia="pl-PL"/>
                <w14:ligatures w14:val="none"/>
              </w:rPr>
              <w:t>7</w:t>
            </w:r>
          </w:p>
        </w:tc>
        <w:tc>
          <w:tcPr>
            <w:tcW w:w="1971" w:type="pct"/>
            <w:tcBorders>
              <w:top w:val="single" w:sz="4" w:space="0" w:color="000000"/>
              <w:left w:val="single" w:sz="4" w:space="0" w:color="000000"/>
              <w:bottom w:val="single" w:sz="4" w:space="0" w:color="000000"/>
            </w:tcBorders>
            <w:shd w:val="clear" w:color="auto" w:fill="auto"/>
          </w:tcPr>
          <w:p w14:paraId="73780FB7" w14:textId="77777777" w:rsidR="00931FA1" w:rsidRPr="00931FA1" w:rsidRDefault="00931FA1" w:rsidP="00931FA1">
            <w:pPr>
              <w:autoSpaceDE w:val="0"/>
              <w:spacing w:after="0" w:line="240" w:lineRule="auto"/>
              <w:rPr>
                <w:rFonts w:ascii="Calibri" w:eastAsia="Tahoma" w:hAnsi="Calibri" w:cs="Calibri"/>
                <w:color w:val="000000"/>
                <w:kern w:val="0"/>
                <w:sz w:val="16"/>
                <w:szCs w:val="16"/>
                <w:lang w:eastAsia="pl-PL"/>
                <w14:ligatures w14:val="none"/>
              </w:rPr>
            </w:pPr>
            <w:r w:rsidRPr="00931FA1">
              <w:rPr>
                <w:rFonts w:ascii="Calibri" w:eastAsia="Times New Roman" w:hAnsi="Calibri" w:cs="Calibri"/>
                <w:color w:val="000000"/>
                <w:kern w:val="0"/>
                <w:sz w:val="16"/>
                <w:szCs w:val="16"/>
                <w:lang w:eastAsia="pl-PL"/>
                <w14:ligatures w14:val="none"/>
              </w:rPr>
              <w:t>łącznie wartość netto (  w. 5 + w. 6 )</w:t>
            </w:r>
          </w:p>
        </w:tc>
        <w:tc>
          <w:tcPr>
            <w:tcW w:w="1321" w:type="pct"/>
            <w:tcBorders>
              <w:top w:val="single" w:sz="4" w:space="0" w:color="000000"/>
              <w:left w:val="single" w:sz="4" w:space="0" w:color="000000"/>
              <w:bottom w:val="single" w:sz="4" w:space="0" w:color="000000"/>
              <w:right w:val="single" w:sz="4" w:space="0" w:color="000000"/>
            </w:tcBorders>
            <w:shd w:val="clear" w:color="auto" w:fill="auto"/>
          </w:tcPr>
          <w:p w14:paraId="5FFFE633" w14:textId="77777777" w:rsidR="00931FA1" w:rsidRPr="00931FA1" w:rsidRDefault="00931FA1" w:rsidP="00931FA1">
            <w:pPr>
              <w:autoSpaceDE w:val="0"/>
              <w:spacing w:after="0" w:line="240" w:lineRule="auto"/>
              <w:jc w:val="right"/>
              <w:rPr>
                <w:rFonts w:ascii="Calibri" w:eastAsia="Times New Roman" w:hAnsi="Calibri" w:cs="Calibri"/>
                <w:kern w:val="0"/>
                <w:sz w:val="16"/>
                <w:szCs w:val="16"/>
                <w:lang w:eastAsia="pl-PL"/>
                <w14:ligatures w14:val="none"/>
              </w:rPr>
            </w:pPr>
            <w:r w:rsidRPr="00931FA1">
              <w:rPr>
                <w:rFonts w:ascii="Calibri" w:eastAsia="Tahoma" w:hAnsi="Calibri" w:cs="Calibri"/>
                <w:color w:val="000000"/>
                <w:kern w:val="0"/>
                <w:sz w:val="16"/>
                <w:szCs w:val="16"/>
                <w:lang w:eastAsia="pl-PL"/>
                <w14:ligatures w14:val="none"/>
              </w:rPr>
              <w:t xml:space="preserve">    </w:t>
            </w:r>
            <w:r w:rsidRPr="00931FA1">
              <w:rPr>
                <w:rFonts w:ascii="Calibri" w:eastAsia="Times New Roman" w:hAnsi="Calibri" w:cs="Calibri"/>
                <w:color w:val="000000"/>
                <w:kern w:val="0"/>
                <w:sz w:val="16"/>
                <w:szCs w:val="16"/>
                <w:lang w:eastAsia="pl-PL"/>
                <w14:ligatures w14:val="none"/>
              </w:rPr>
              <w:t xml:space="preserve">zł </w:t>
            </w:r>
          </w:p>
        </w:tc>
        <w:tc>
          <w:tcPr>
            <w:tcW w:w="1405" w:type="pct"/>
            <w:tcBorders>
              <w:top w:val="single" w:sz="4" w:space="0" w:color="000000"/>
              <w:left w:val="single" w:sz="4" w:space="0" w:color="000000"/>
              <w:bottom w:val="single" w:sz="4" w:space="0" w:color="000000"/>
              <w:right w:val="single" w:sz="4" w:space="0" w:color="000000"/>
            </w:tcBorders>
          </w:tcPr>
          <w:p w14:paraId="772F2324" w14:textId="77777777" w:rsidR="00931FA1" w:rsidRPr="00931FA1" w:rsidRDefault="00931FA1" w:rsidP="00931FA1">
            <w:pPr>
              <w:autoSpaceDE w:val="0"/>
              <w:spacing w:after="0" w:line="240" w:lineRule="auto"/>
              <w:jc w:val="right"/>
              <w:rPr>
                <w:rFonts w:ascii="Calibri" w:eastAsia="Tahoma" w:hAnsi="Calibri" w:cs="Calibri"/>
                <w:color w:val="000000"/>
                <w:kern w:val="0"/>
                <w:sz w:val="16"/>
                <w:szCs w:val="16"/>
                <w:lang w:eastAsia="pl-PL"/>
                <w14:ligatures w14:val="none"/>
              </w:rPr>
            </w:pPr>
            <w:r w:rsidRPr="00931FA1">
              <w:rPr>
                <w:rFonts w:ascii="Calibri" w:eastAsia="Times New Roman" w:hAnsi="Calibri" w:cs="Calibri"/>
                <w:kern w:val="0"/>
                <w:sz w:val="16"/>
                <w:szCs w:val="16"/>
                <w:lang w:eastAsia="pl-PL"/>
                <w14:ligatures w14:val="none"/>
              </w:rPr>
              <w:t xml:space="preserve">    zł </w:t>
            </w:r>
          </w:p>
        </w:tc>
      </w:tr>
      <w:tr w:rsidR="00931FA1" w:rsidRPr="00931FA1" w14:paraId="14365AFE" w14:textId="77777777" w:rsidTr="00B75D24">
        <w:trPr>
          <w:trHeight w:val="247"/>
        </w:trPr>
        <w:tc>
          <w:tcPr>
            <w:tcW w:w="303" w:type="pct"/>
            <w:tcBorders>
              <w:top w:val="single" w:sz="4" w:space="0" w:color="000000"/>
              <w:left w:val="single" w:sz="4" w:space="0" w:color="000000"/>
              <w:bottom w:val="single" w:sz="4" w:space="0" w:color="000000"/>
            </w:tcBorders>
            <w:shd w:val="clear" w:color="auto" w:fill="auto"/>
          </w:tcPr>
          <w:p w14:paraId="29A66797" w14:textId="77777777" w:rsidR="00931FA1" w:rsidRPr="00931FA1" w:rsidRDefault="00931FA1" w:rsidP="00931FA1">
            <w:pPr>
              <w:autoSpaceDE w:val="0"/>
              <w:spacing w:after="0" w:line="240" w:lineRule="auto"/>
              <w:jc w:val="center"/>
              <w:rPr>
                <w:rFonts w:ascii="Calibri" w:eastAsia="Times New Roman" w:hAnsi="Calibri" w:cs="Calibri"/>
                <w:color w:val="000000"/>
                <w:kern w:val="0"/>
                <w:sz w:val="16"/>
                <w:szCs w:val="16"/>
                <w:lang w:eastAsia="pl-PL"/>
                <w14:ligatures w14:val="none"/>
              </w:rPr>
            </w:pPr>
            <w:r w:rsidRPr="00931FA1">
              <w:rPr>
                <w:rFonts w:ascii="Calibri" w:eastAsia="Times New Roman" w:hAnsi="Calibri" w:cs="Calibri"/>
                <w:color w:val="000000"/>
                <w:kern w:val="0"/>
                <w:sz w:val="16"/>
                <w:szCs w:val="16"/>
                <w:lang w:eastAsia="pl-PL"/>
                <w14:ligatures w14:val="none"/>
              </w:rPr>
              <w:t>8</w:t>
            </w:r>
          </w:p>
        </w:tc>
        <w:tc>
          <w:tcPr>
            <w:tcW w:w="1971" w:type="pct"/>
            <w:tcBorders>
              <w:top w:val="single" w:sz="4" w:space="0" w:color="000000"/>
              <w:left w:val="single" w:sz="4" w:space="0" w:color="000000"/>
              <w:bottom w:val="single" w:sz="4" w:space="0" w:color="000000"/>
            </w:tcBorders>
            <w:shd w:val="clear" w:color="auto" w:fill="auto"/>
          </w:tcPr>
          <w:p w14:paraId="6FE0E6D1" w14:textId="77777777" w:rsidR="00931FA1" w:rsidRPr="00931FA1" w:rsidRDefault="00931FA1" w:rsidP="00931FA1">
            <w:pPr>
              <w:autoSpaceDE w:val="0"/>
              <w:spacing w:after="0" w:line="240" w:lineRule="auto"/>
              <w:rPr>
                <w:rFonts w:ascii="Calibri" w:eastAsia="Times New Roman" w:hAnsi="Calibri" w:cs="Calibri"/>
                <w:color w:val="000000"/>
                <w:kern w:val="0"/>
                <w:sz w:val="16"/>
                <w:szCs w:val="16"/>
                <w:lang w:eastAsia="pl-PL"/>
                <w14:ligatures w14:val="none"/>
              </w:rPr>
            </w:pPr>
            <w:r w:rsidRPr="00931FA1">
              <w:rPr>
                <w:rFonts w:ascii="Calibri" w:eastAsia="Times New Roman" w:hAnsi="Calibri" w:cs="Calibri"/>
                <w:color w:val="000000"/>
                <w:kern w:val="0"/>
                <w:sz w:val="16"/>
                <w:szCs w:val="16"/>
                <w:lang w:eastAsia="pl-PL"/>
                <w14:ligatures w14:val="none"/>
              </w:rPr>
              <w:t>VAT 23% *w 7</w:t>
            </w:r>
          </w:p>
        </w:tc>
        <w:tc>
          <w:tcPr>
            <w:tcW w:w="1321" w:type="pct"/>
            <w:tcBorders>
              <w:top w:val="single" w:sz="4" w:space="0" w:color="000000"/>
              <w:left w:val="single" w:sz="4" w:space="0" w:color="000000"/>
              <w:bottom w:val="single" w:sz="4" w:space="0" w:color="000000"/>
              <w:right w:val="single" w:sz="4" w:space="0" w:color="000000"/>
            </w:tcBorders>
            <w:shd w:val="clear" w:color="auto" w:fill="auto"/>
          </w:tcPr>
          <w:p w14:paraId="2203CD66" w14:textId="77777777" w:rsidR="00931FA1" w:rsidRPr="00931FA1" w:rsidRDefault="00931FA1" w:rsidP="00931FA1">
            <w:pPr>
              <w:autoSpaceDE w:val="0"/>
              <w:spacing w:after="0" w:line="240" w:lineRule="auto"/>
              <w:jc w:val="right"/>
              <w:rPr>
                <w:rFonts w:ascii="Calibri" w:eastAsia="Times New Roman" w:hAnsi="Calibri" w:cs="Calibri"/>
                <w:kern w:val="0"/>
                <w:sz w:val="16"/>
                <w:szCs w:val="16"/>
                <w:lang w:eastAsia="pl-PL"/>
                <w14:ligatures w14:val="none"/>
              </w:rPr>
            </w:pPr>
            <w:r w:rsidRPr="00931FA1">
              <w:rPr>
                <w:rFonts w:ascii="Calibri" w:eastAsia="Times New Roman" w:hAnsi="Calibri" w:cs="Calibri"/>
                <w:color w:val="000000"/>
                <w:kern w:val="0"/>
                <w:sz w:val="16"/>
                <w:szCs w:val="16"/>
                <w:lang w:eastAsia="pl-PL"/>
                <w14:ligatures w14:val="none"/>
              </w:rPr>
              <w:t xml:space="preserve">zł </w:t>
            </w:r>
          </w:p>
        </w:tc>
        <w:tc>
          <w:tcPr>
            <w:tcW w:w="1405" w:type="pct"/>
            <w:tcBorders>
              <w:top w:val="single" w:sz="4" w:space="0" w:color="000000"/>
              <w:left w:val="single" w:sz="4" w:space="0" w:color="000000"/>
              <w:bottom w:val="single" w:sz="4" w:space="0" w:color="000000"/>
              <w:right w:val="single" w:sz="4" w:space="0" w:color="000000"/>
            </w:tcBorders>
          </w:tcPr>
          <w:p w14:paraId="06EB8412" w14:textId="77777777" w:rsidR="00931FA1" w:rsidRPr="00931FA1" w:rsidRDefault="00931FA1" w:rsidP="00931FA1">
            <w:pPr>
              <w:autoSpaceDE w:val="0"/>
              <w:spacing w:after="0" w:line="240" w:lineRule="auto"/>
              <w:jc w:val="right"/>
              <w:rPr>
                <w:rFonts w:ascii="Calibri" w:eastAsia="Times New Roman" w:hAnsi="Calibri" w:cs="Calibri"/>
                <w:color w:val="000000"/>
                <w:kern w:val="0"/>
                <w:sz w:val="16"/>
                <w:szCs w:val="16"/>
                <w:lang w:eastAsia="pl-PL"/>
                <w14:ligatures w14:val="none"/>
              </w:rPr>
            </w:pPr>
            <w:r w:rsidRPr="00931FA1">
              <w:rPr>
                <w:rFonts w:ascii="Calibri" w:eastAsia="Times New Roman" w:hAnsi="Calibri" w:cs="Calibri"/>
                <w:kern w:val="0"/>
                <w:sz w:val="16"/>
                <w:szCs w:val="16"/>
                <w:lang w:eastAsia="pl-PL"/>
                <w14:ligatures w14:val="none"/>
              </w:rPr>
              <w:t xml:space="preserve">zł </w:t>
            </w:r>
          </w:p>
        </w:tc>
      </w:tr>
      <w:tr w:rsidR="00931FA1" w:rsidRPr="00931FA1" w14:paraId="5DB1A07D" w14:textId="77777777" w:rsidTr="00B75D24">
        <w:trPr>
          <w:trHeight w:val="247"/>
        </w:trPr>
        <w:tc>
          <w:tcPr>
            <w:tcW w:w="303" w:type="pct"/>
            <w:tcBorders>
              <w:top w:val="single" w:sz="4" w:space="0" w:color="000000"/>
              <w:left w:val="single" w:sz="4" w:space="0" w:color="000000"/>
              <w:bottom w:val="single" w:sz="4" w:space="0" w:color="000000"/>
            </w:tcBorders>
            <w:shd w:val="clear" w:color="auto" w:fill="auto"/>
          </w:tcPr>
          <w:p w14:paraId="044D7B73" w14:textId="77777777" w:rsidR="00931FA1" w:rsidRPr="00931FA1" w:rsidRDefault="00931FA1" w:rsidP="00931FA1">
            <w:pPr>
              <w:autoSpaceDE w:val="0"/>
              <w:spacing w:after="0" w:line="240" w:lineRule="auto"/>
              <w:jc w:val="center"/>
              <w:rPr>
                <w:rFonts w:ascii="Calibri" w:eastAsia="Times New Roman" w:hAnsi="Calibri" w:cs="Calibri"/>
                <w:color w:val="000000"/>
                <w:kern w:val="0"/>
                <w:sz w:val="16"/>
                <w:szCs w:val="16"/>
                <w:lang w:eastAsia="pl-PL"/>
                <w14:ligatures w14:val="none"/>
              </w:rPr>
            </w:pPr>
            <w:r w:rsidRPr="00931FA1">
              <w:rPr>
                <w:rFonts w:ascii="Calibri" w:eastAsia="Times New Roman" w:hAnsi="Calibri" w:cs="Calibri"/>
                <w:color w:val="000000"/>
                <w:kern w:val="0"/>
                <w:sz w:val="16"/>
                <w:szCs w:val="16"/>
                <w:lang w:eastAsia="pl-PL"/>
                <w14:ligatures w14:val="none"/>
              </w:rPr>
              <w:t>9</w:t>
            </w:r>
          </w:p>
        </w:tc>
        <w:tc>
          <w:tcPr>
            <w:tcW w:w="1971" w:type="pct"/>
            <w:tcBorders>
              <w:top w:val="single" w:sz="4" w:space="0" w:color="000000"/>
              <w:left w:val="single" w:sz="4" w:space="0" w:color="000000"/>
              <w:bottom w:val="single" w:sz="4" w:space="0" w:color="000000"/>
            </w:tcBorders>
            <w:shd w:val="clear" w:color="auto" w:fill="auto"/>
          </w:tcPr>
          <w:p w14:paraId="2B858E98" w14:textId="77777777" w:rsidR="00931FA1" w:rsidRPr="00931FA1" w:rsidRDefault="00931FA1" w:rsidP="00931FA1">
            <w:pPr>
              <w:autoSpaceDE w:val="0"/>
              <w:spacing w:after="0" w:line="240" w:lineRule="auto"/>
              <w:rPr>
                <w:rFonts w:ascii="Calibri" w:eastAsia="Times New Roman" w:hAnsi="Calibri" w:cs="Calibri"/>
                <w:color w:val="000000"/>
                <w:kern w:val="0"/>
                <w:sz w:val="16"/>
                <w:szCs w:val="16"/>
                <w:lang w:eastAsia="pl-PL"/>
                <w14:ligatures w14:val="none"/>
              </w:rPr>
            </w:pPr>
            <w:r w:rsidRPr="00931FA1">
              <w:rPr>
                <w:rFonts w:ascii="Calibri" w:eastAsia="Times New Roman" w:hAnsi="Calibri" w:cs="Calibri"/>
                <w:color w:val="000000"/>
                <w:kern w:val="0"/>
                <w:sz w:val="16"/>
                <w:szCs w:val="16"/>
                <w:lang w:eastAsia="pl-PL"/>
                <w14:ligatures w14:val="none"/>
              </w:rPr>
              <w:t>Wartość brutto (w7+w8)</w:t>
            </w:r>
          </w:p>
        </w:tc>
        <w:tc>
          <w:tcPr>
            <w:tcW w:w="1321" w:type="pct"/>
            <w:tcBorders>
              <w:top w:val="single" w:sz="4" w:space="0" w:color="000000"/>
              <w:left w:val="single" w:sz="4" w:space="0" w:color="000000"/>
              <w:bottom w:val="single" w:sz="4" w:space="0" w:color="000000"/>
              <w:right w:val="single" w:sz="4" w:space="0" w:color="000000"/>
            </w:tcBorders>
            <w:shd w:val="clear" w:color="auto" w:fill="auto"/>
          </w:tcPr>
          <w:p w14:paraId="3DBC3051" w14:textId="77777777" w:rsidR="00931FA1" w:rsidRPr="00931FA1" w:rsidRDefault="00931FA1" w:rsidP="00931FA1">
            <w:pPr>
              <w:autoSpaceDE w:val="0"/>
              <w:spacing w:after="0" w:line="240" w:lineRule="auto"/>
              <w:jc w:val="right"/>
              <w:rPr>
                <w:rFonts w:ascii="Calibri" w:eastAsia="Times New Roman" w:hAnsi="Calibri" w:cs="Calibri"/>
                <w:kern w:val="0"/>
                <w:sz w:val="16"/>
                <w:szCs w:val="16"/>
                <w:lang w:eastAsia="pl-PL"/>
                <w14:ligatures w14:val="none"/>
              </w:rPr>
            </w:pPr>
            <w:r w:rsidRPr="00931FA1">
              <w:rPr>
                <w:rFonts w:ascii="Calibri" w:eastAsia="Times New Roman" w:hAnsi="Calibri" w:cs="Calibri"/>
                <w:color w:val="000000"/>
                <w:kern w:val="0"/>
                <w:sz w:val="16"/>
                <w:szCs w:val="16"/>
                <w:lang w:eastAsia="pl-PL"/>
                <w14:ligatures w14:val="none"/>
              </w:rPr>
              <w:t xml:space="preserve">zł </w:t>
            </w:r>
          </w:p>
        </w:tc>
        <w:tc>
          <w:tcPr>
            <w:tcW w:w="1405" w:type="pct"/>
            <w:tcBorders>
              <w:top w:val="single" w:sz="4" w:space="0" w:color="000000"/>
              <w:left w:val="single" w:sz="4" w:space="0" w:color="000000"/>
              <w:bottom w:val="single" w:sz="4" w:space="0" w:color="000000"/>
              <w:right w:val="single" w:sz="4" w:space="0" w:color="000000"/>
            </w:tcBorders>
          </w:tcPr>
          <w:p w14:paraId="779657C2" w14:textId="77777777" w:rsidR="00931FA1" w:rsidRPr="00931FA1" w:rsidRDefault="00931FA1" w:rsidP="00931FA1">
            <w:pPr>
              <w:autoSpaceDE w:val="0"/>
              <w:spacing w:after="0" w:line="240" w:lineRule="auto"/>
              <w:jc w:val="right"/>
              <w:rPr>
                <w:rFonts w:ascii="Calibri" w:eastAsia="Times New Roman" w:hAnsi="Calibri" w:cs="Calibri"/>
                <w:color w:val="000000"/>
                <w:kern w:val="0"/>
                <w:sz w:val="16"/>
                <w:szCs w:val="16"/>
                <w:lang w:eastAsia="pl-PL"/>
                <w14:ligatures w14:val="none"/>
              </w:rPr>
            </w:pPr>
            <w:r w:rsidRPr="00931FA1">
              <w:rPr>
                <w:rFonts w:ascii="Calibri" w:eastAsia="Times New Roman" w:hAnsi="Calibri" w:cs="Calibri"/>
                <w:kern w:val="0"/>
                <w:sz w:val="16"/>
                <w:szCs w:val="16"/>
                <w:lang w:eastAsia="pl-PL"/>
                <w14:ligatures w14:val="none"/>
              </w:rPr>
              <w:t xml:space="preserve">zł </w:t>
            </w:r>
          </w:p>
        </w:tc>
      </w:tr>
    </w:tbl>
    <w:p w14:paraId="0266D4B9" w14:textId="77777777" w:rsidR="00931FA1" w:rsidRPr="00931FA1" w:rsidRDefault="00931FA1" w:rsidP="00931FA1">
      <w:pPr>
        <w:numPr>
          <w:ilvl w:val="5"/>
          <w:numId w:val="3"/>
        </w:numPr>
        <w:spacing w:before="60" w:after="120" w:line="240" w:lineRule="auto"/>
        <w:ind w:left="709" w:hanging="425"/>
        <w:contextualSpacing/>
        <w:jc w:val="both"/>
        <w:rPr>
          <w:rFonts w:ascii="Calibri" w:eastAsia="Times New Roman" w:hAnsi="Calibri" w:cs="Calibri"/>
          <w:b/>
          <w:bCs/>
          <w:kern w:val="0"/>
          <w:sz w:val="16"/>
          <w:szCs w:val="16"/>
          <w:lang w:eastAsia="pl-PL"/>
          <w14:ligatures w14:val="none"/>
        </w:rPr>
      </w:pPr>
      <w:r w:rsidRPr="00931FA1">
        <w:rPr>
          <w:rFonts w:ascii="Calibri" w:eastAsia="Times New Roman" w:hAnsi="Calibri" w:cs="Calibri"/>
          <w:b/>
          <w:bCs/>
          <w:kern w:val="0"/>
          <w:sz w:val="16"/>
          <w:szCs w:val="16"/>
          <w:lang w:eastAsia="pl-PL"/>
          <w14:ligatures w14:val="none"/>
        </w:rPr>
        <w:t>Koszty dodatkowe pokrywane przez Zamawiającego</w:t>
      </w:r>
    </w:p>
    <w:p w14:paraId="3DFB739B" w14:textId="77777777" w:rsidR="00931FA1" w:rsidRPr="00931FA1" w:rsidRDefault="00931FA1" w:rsidP="00931FA1">
      <w:pPr>
        <w:spacing w:before="60" w:after="120" w:line="240" w:lineRule="auto"/>
        <w:ind w:left="709"/>
        <w:contextualSpacing/>
        <w:jc w:val="both"/>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Koszty usług serwisowych świadczonych w okresie 36 miesięcznej gwarancji skalkulowane dla maksymalnego przebiegu 45.000 km rocznie dla każdego pojazdu z wyłączeniem kosztów serwisowania urządzeń hakowych</w:t>
      </w:r>
    </w:p>
    <w:tbl>
      <w:tblPr>
        <w:tblStyle w:val="Tabela-Siatka"/>
        <w:tblW w:w="5000" w:type="pct"/>
        <w:tblLook w:val="04A0" w:firstRow="1" w:lastRow="0" w:firstColumn="1" w:lastColumn="0" w:noHBand="0" w:noVBand="1"/>
      </w:tblPr>
      <w:tblGrid>
        <w:gridCol w:w="1510"/>
        <w:gridCol w:w="1510"/>
        <w:gridCol w:w="1910"/>
        <w:gridCol w:w="2008"/>
        <w:gridCol w:w="2124"/>
      </w:tblGrid>
      <w:tr w:rsidR="00931FA1" w:rsidRPr="00931FA1" w14:paraId="28787FE3" w14:textId="77777777" w:rsidTr="00B75D24">
        <w:tc>
          <w:tcPr>
            <w:tcW w:w="833" w:type="pct"/>
          </w:tcPr>
          <w:p w14:paraId="728ED634" w14:textId="77777777" w:rsidR="00931FA1" w:rsidRPr="00931FA1" w:rsidRDefault="00931FA1" w:rsidP="00931FA1">
            <w:pPr>
              <w:spacing w:before="60" w:after="120"/>
              <w:jc w:val="center"/>
              <w:rPr>
                <w:rFonts w:ascii="Calibri" w:hAnsi="Calibri" w:cs="Calibri"/>
                <w:sz w:val="16"/>
                <w:szCs w:val="16"/>
              </w:rPr>
            </w:pPr>
          </w:p>
        </w:tc>
        <w:tc>
          <w:tcPr>
            <w:tcW w:w="833" w:type="pct"/>
          </w:tcPr>
          <w:p w14:paraId="6CBC7203" w14:textId="77777777" w:rsidR="00931FA1" w:rsidRPr="00931FA1" w:rsidRDefault="00931FA1" w:rsidP="00931FA1">
            <w:pPr>
              <w:spacing w:before="60" w:after="120"/>
              <w:jc w:val="center"/>
              <w:rPr>
                <w:rFonts w:ascii="Calibri" w:hAnsi="Calibri" w:cs="Calibri"/>
                <w:sz w:val="16"/>
                <w:szCs w:val="16"/>
              </w:rPr>
            </w:pPr>
            <w:r w:rsidRPr="00931FA1">
              <w:rPr>
                <w:rFonts w:ascii="Calibri" w:hAnsi="Calibri" w:cs="Calibri"/>
                <w:sz w:val="16"/>
                <w:szCs w:val="16"/>
              </w:rPr>
              <w:t>1</w:t>
            </w:r>
          </w:p>
        </w:tc>
        <w:tc>
          <w:tcPr>
            <w:tcW w:w="1054" w:type="pct"/>
          </w:tcPr>
          <w:p w14:paraId="146ED74D" w14:textId="77777777" w:rsidR="00931FA1" w:rsidRPr="00931FA1" w:rsidRDefault="00931FA1" w:rsidP="00931FA1">
            <w:pPr>
              <w:spacing w:before="60" w:after="120"/>
              <w:jc w:val="center"/>
              <w:rPr>
                <w:rFonts w:ascii="Calibri" w:hAnsi="Calibri" w:cs="Calibri"/>
                <w:sz w:val="16"/>
                <w:szCs w:val="16"/>
              </w:rPr>
            </w:pPr>
            <w:r w:rsidRPr="00931FA1">
              <w:rPr>
                <w:rFonts w:ascii="Calibri" w:hAnsi="Calibri" w:cs="Calibri"/>
                <w:sz w:val="16"/>
                <w:szCs w:val="16"/>
              </w:rPr>
              <w:t>2</w:t>
            </w:r>
          </w:p>
        </w:tc>
        <w:tc>
          <w:tcPr>
            <w:tcW w:w="1108" w:type="pct"/>
          </w:tcPr>
          <w:p w14:paraId="7B466256" w14:textId="77777777" w:rsidR="00931FA1" w:rsidRPr="00931FA1" w:rsidRDefault="00931FA1" w:rsidP="00931FA1">
            <w:pPr>
              <w:spacing w:before="60" w:after="120"/>
              <w:jc w:val="center"/>
              <w:rPr>
                <w:rFonts w:ascii="Calibri" w:hAnsi="Calibri" w:cs="Calibri"/>
                <w:sz w:val="16"/>
                <w:szCs w:val="16"/>
              </w:rPr>
            </w:pPr>
            <w:r w:rsidRPr="00931FA1">
              <w:rPr>
                <w:rFonts w:ascii="Calibri" w:hAnsi="Calibri" w:cs="Calibri"/>
                <w:sz w:val="16"/>
                <w:szCs w:val="16"/>
              </w:rPr>
              <w:t>3 (2*23%)</w:t>
            </w:r>
          </w:p>
        </w:tc>
        <w:tc>
          <w:tcPr>
            <w:tcW w:w="1172" w:type="pct"/>
          </w:tcPr>
          <w:p w14:paraId="56377461" w14:textId="77777777" w:rsidR="00931FA1" w:rsidRPr="00931FA1" w:rsidRDefault="00931FA1" w:rsidP="00931FA1">
            <w:pPr>
              <w:spacing w:before="60" w:after="120"/>
              <w:jc w:val="center"/>
              <w:rPr>
                <w:rFonts w:ascii="Calibri" w:hAnsi="Calibri" w:cs="Calibri"/>
                <w:sz w:val="16"/>
                <w:szCs w:val="16"/>
              </w:rPr>
            </w:pPr>
            <w:r w:rsidRPr="00931FA1">
              <w:rPr>
                <w:rFonts w:ascii="Calibri" w:hAnsi="Calibri" w:cs="Calibri"/>
                <w:sz w:val="16"/>
                <w:szCs w:val="16"/>
              </w:rPr>
              <w:t>4 (2+4)</w:t>
            </w:r>
          </w:p>
        </w:tc>
      </w:tr>
      <w:tr w:rsidR="00931FA1" w:rsidRPr="00931FA1" w14:paraId="02F46A86" w14:textId="77777777" w:rsidTr="00B75D24">
        <w:tc>
          <w:tcPr>
            <w:tcW w:w="833" w:type="pct"/>
          </w:tcPr>
          <w:p w14:paraId="31CEE85B" w14:textId="77777777" w:rsidR="00931FA1" w:rsidRPr="00931FA1" w:rsidRDefault="00931FA1" w:rsidP="00931FA1">
            <w:pPr>
              <w:spacing w:before="60" w:after="120"/>
              <w:jc w:val="center"/>
              <w:rPr>
                <w:rFonts w:ascii="Calibri" w:hAnsi="Calibri" w:cs="Calibri"/>
                <w:sz w:val="16"/>
                <w:szCs w:val="16"/>
              </w:rPr>
            </w:pPr>
          </w:p>
        </w:tc>
        <w:tc>
          <w:tcPr>
            <w:tcW w:w="833" w:type="pct"/>
          </w:tcPr>
          <w:p w14:paraId="69B4AA12" w14:textId="77777777" w:rsidR="00931FA1" w:rsidRPr="00931FA1" w:rsidRDefault="00931FA1" w:rsidP="00931FA1">
            <w:pPr>
              <w:spacing w:before="60" w:after="120"/>
              <w:jc w:val="center"/>
              <w:rPr>
                <w:rFonts w:ascii="Calibri" w:hAnsi="Calibri" w:cs="Calibri"/>
                <w:sz w:val="16"/>
                <w:szCs w:val="16"/>
              </w:rPr>
            </w:pPr>
          </w:p>
        </w:tc>
        <w:tc>
          <w:tcPr>
            <w:tcW w:w="1054" w:type="pct"/>
          </w:tcPr>
          <w:p w14:paraId="52ED6B86" w14:textId="77777777" w:rsidR="00931FA1" w:rsidRPr="00931FA1" w:rsidRDefault="00931FA1" w:rsidP="00931FA1">
            <w:pPr>
              <w:spacing w:before="60" w:after="120"/>
              <w:jc w:val="center"/>
              <w:rPr>
                <w:rFonts w:ascii="Calibri" w:hAnsi="Calibri" w:cs="Calibri"/>
                <w:sz w:val="16"/>
                <w:szCs w:val="16"/>
              </w:rPr>
            </w:pPr>
            <w:r w:rsidRPr="00931FA1">
              <w:rPr>
                <w:rFonts w:ascii="Calibri" w:hAnsi="Calibri" w:cs="Calibri"/>
                <w:sz w:val="16"/>
                <w:szCs w:val="16"/>
              </w:rPr>
              <w:t>Wartość netto</w:t>
            </w:r>
          </w:p>
        </w:tc>
        <w:tc>
          <w:tcPr>
            <w:tcW w:w="1108" w:type="pct"/>
          </w:tcPr>
          <w:p w14:paraId="7942DE99" w14:textId="77777777" w:rsidR="00931FA1" w:rsidRPr="00931FA1" w:rsidRDefault="00931FA1" w:rsidP="00931FA1">
            <w:pPr>
              <w:spacing w:before="60" w:after="120"/>
              <w:jc w:val="center"/>
              <w:rPr>
                <w:rFonts w:ascii="Calibri" w:hAnsi="Calibri" w:cs="Calibri"/>
                <w:sz w:val="16"/>
                <w:szCs w:val="16"/>
              </w:rPr>
            </w:pPr>
            <w:r w:rsidRPr="00931FA1">
              <w:rPr>
                <w:rFonts w:ascii="Calibri" w:hAnsi="Calibri" w:cs="Calibri"/>
                <w:sz w:val="16"/>
                <w:szCs w:val="16"/>
              </w:rPr>
              <w:t>vat</w:t>
            </w:r>
          </w:p>
        </w:tc>
        <w:tc>
          <w:tcPr>
            <w:tcW w:w="1172" w:type="pct"/>
          </w:tcPr>
          <w:p w14:paraId="15629B81" w14:textId="77777777" w:rsidR="00931FA1" w:rsidRPr="00931FA1" w:rsidRDefault="00931FA1" w:rsidP="00931FA1">
            <w:pPr>
              <w:spacing w:before="60" w:after="120"/>
              <w:jc w:val="center"/>
              <w:rPr>
                <w:rFonts w:ascii="Calibri" w:hAnsi="Calibri" w:cs="Calibri"/>
                <w:sz w:val="16"/>
                <w:szCs w:val="16"/>
              </w:rPr>
            </w:pPr>
            <w:r w:rsidRPr="00931FA1">
              <w:rPr>
                <w:rFonts w:ascii="Calibri" w:hAnsi="Calibri" w:cs="Calibri"/>
                <w:sz w:val="16"/>
                <w:szCs w:val="16"/>
              </w:rPr>
              <w:t>Wartość brutto</w:t>
            </w:r>
          </w:p>
        </w:tc>
      </w:tr>
      <w:tr w:rsidR="00931FA1" w:rsidRPr="00931FA1" w14:paraId="3A1D9588" w14:textId="77777777" w:rsidTr="00B75D24">
        <w:tc>
          <w:tcPr>
            <w:tcW w:w="833" w:type="pct"/>
          </w:tcPr>
          <w:p w14:paraId="75A7552B" w14:textId="77777777" w:rsidR="00931FA1" w:rsidRPr="00931FA1" w:rsidRDefault="00931FA1" w:rsidP="00931FA1">
            <w:pPr>
              <w:spacing w:before="60" w:after="120"/>
              <w:jc w:val="center"/>
              <w:rPr>
                <w:rFonts w:ascii="Calibri" w:hAnsi="Calibri" w:cs="Calibri"/>
                <w:sz w:val="16"/>
                <w:szCs w:val="16"/>
              </w:rPr>
            </w:pPr>
            <w:r w:rsidRPr="00931FA1">
              <w:rPr>
                <w:rFonts w:ascii="Calibri" w:hAnsi="Calibri" w:cs="Calibri"/>
                <w:sz w:val="16"/>
                <w:szCs w:val="16"/>
              </w:rPr>
              <w:t>1</w:t>
            </w:r>
          </w:p>
        </w:tc>
        <w:tc>
          <w:tcPr>
            <w:tcW w:w="833" w:type="pct"/>
          </w:tcPr>
          <w:p w14:paraId="2F7B3F32" w14:textId="77777777" w:rsidR="00931FA1" w:rsidRPr="00931FA1" w:rsidRDefault="00931FA1" w:rsidP="00931FA1">
            <w:pPr>
              <w:spacing w:before="60" w:after="120"/>
              <w:jc w:val="center"/>
              <w:rPr>
                <w:rFonts w:ascii="Calibri" w:hAnsi="Calibri" w:cs="Calibri"/>
                <w:sz w:val="16"/>
                <w:szCs w:val="16"/>
              </w:rPr>
            </w:pPr>
            <w:r w:rsidRPr="00931FA1">
              <w:rPr>
                <w:rFonts w:ascii="Calibri" w:hAnsi="Calibri" w:cs="Calibri"/>
                <w:sz w:val="16"/>
                <w:szCs w:val="16"/>
              </w:rPr>
              <w:t>Pojazd 1</w:t>
            </w:r>
          </w:p>
        </w:tc>
        <w:tc>
          <w:tcPr>
            <w:tcW w:w="1054" w:type="pct"/>
          </w:tcPr>
          <w:p w14:paraId="26343336" w14:textId="77777777" w:rsidR="00931FA1" w:rsidRPr="00931FA1" w:rsidRDefault="00931FA1" w:rsidP="00931FA1">
            <w:pPr>
              <w:spacing w:before="60" w:after="120"/>
              <w:jc w:val="both"/>
              <w:rPr>
                <w:rFonts w:ascii="Calibri" w:hAnsi="Calibri" w:cs="Calibri"/>
                <w:b/>
                <w:bCs/>
              </w:rPr>
            </w:pPr>
          </w:p>
        </w:tc>
        <w:tc>
          <w:tcPr>
            <w:tcW w:w="1108" w:type="pct"/>
          </w:tcPr>
          <w:p w14:paraId="3B9D747C" w14:textId="77777777" w:rsidR="00931FA1" w:rsidRPr="00931FA1" w:rsidRDefault="00931FA1" w:rsidP="00931FA1">
            <w:pPr>
              <w:spacing w:before="60" w:after="120"/>
              <w:jc w:val="both"/>
              <w:rPr>
                <w:rFonts w:ascii="Calibri" w:hAnsi="Calibri" w:cs="Calibri"/>
                <w:b/>
                <w:bCs/>
              </w:rPr>
            </w:pPr>
          </w:p>
        </w:tc>
        <w:tc>
          <w:tcPr>
            <w:tcW w:w="1172" w:type="pct"/>
          </w:tcPr>
          <w:p w14:paraId="228A9908" w14:textId="77777777" w:rsidR="00931FA1" w:rsidRPr="00931FA1" w:rsidRDefault="00931FA1" w:rsidP="00931FA1">
            <w:pPr>
              <w:spacing w:before="60" w:after="120"/>
              <w:jc w:val="both"/>
              <w:rPr>
                <w:rFonts w:ascii="Calibri" w:hAnsi="Calibri" w:cs="Calibri"/>
                <w:b/>
                <w:bCs/>
              </w:rPr>
            </w:pPr>
          </w:p>
        </w:tc>
      </w:tr>
      <w:tr w:rsidR="00931FA1" w:rsidRPr="00931FA1" w14:paraId="4A27AAB9" w14:textId="77777777" w:rsidTr="00B75D24">
        <w:tc>
          <w:tcPr>
            <w:tcW w:w="833" w:type="pct"/>
          </w:tcPr>
          <w:p w14:paraId="1BFE6324" w14:textId="77777777" w:rsidR="00931FA1" w:rsidRPr="00931FA1" w:rsidRDefault="00931FA1" w:rsidP="00931FA1">
            <w:pPr>
              <w:spacing w:before="60" w:after="120"/>
              <w:jc w:val="center"/>
              <w:rPr>
                <w:rFonts w:ascii="Calibri" w:hAnsi="Calibri" w:cs="Calibri"/>
                <w:sz w:val="16"/>
                <w:szCs w:val="16"/>
              </w:rPr>
            </w:pPr>
            <w:r w:rsidRPr="00931FA1">
              <w:rPr>
                <w:rFonts w:ascii="Calibri" w:hAnsi="Calibri" w:cs="Calibri"/>
                <w:sz w:val="16"/>
                <w:szCs w:val="16"/>
              </w:rPr>
              <w:t>2</w:t>
            </w:r>
          </w:p>
        </w:tc>
        <w:tc>
          <w:tcPr>
            <w:tcW w:w="833" w:type="pct"/>
          </w:tcPr>
          <w:p w14:paraId="092E22AA" w14:textId="77777777" w:rsidR="00931FA1" w:rsidRPr="00931FA1" w:rsidRDefault="00931FA1" w:rsidP="00931FA1">
            <w:pPr>
              <w:spacing w:before="60" w:after="120"/>
              <w:jc w:val="center"/>
              <w:rPr>
                <w:rFonts w:ascii="Calibri" w:hAnsi="Calibri" w:cs="Calibri"/>
                <w:sz w:val="16"/>
                <w:szCs w:val="16"/>
              </w:rPr>
            </w:pPr>
            <w:r w:rsidRPr="00931FA1">
              <w:rPr>
                <w:rFonts w:ascii="Calibri" w:hAnsi="Calibri" w:cs="Calibri"/>
                <w:sz w:val="16"/>
                <w:szCs w:val="16"/>
              </w:rPr>
              <w:t>Pojazd 2</w:t>
            </w:r>
          </w:p>
        </w:tc>
        <w:tc>
          <w:tcPr>
            <w:tcW w:w="1054" w:type="pct"/>
          </w:tcPr>
          <w:p w14:paraId="49F48B48" w14:textId="77777777" w:rsidR="00931FA1" w:rsidRPr="00931FA1" w:rsidRDefault="00931FA1" w:rsidP="00931FA1">
            <w:pPr>
              <w:spacing w:before="60" w:after="120"/>
              <w:jc w:val="both"/>
              <w:rPr>
                <w:rFonts w:ascii="Calibri" w:hAnsi="Calibri" w:cs="Calibri"/>
                <w:b/>
                <w:bCs/>
              </w:rPr>
            </w:pPr>
          </w:p>
        </w:tc>
        <w:tc>
          <w:tcPr>
            <w:tcW w:w="1108" w:type="pct"/>
          </w:tcPr>
          <w:p w14:paraId="4590137C" w14:textId="77777777" w:rsidR="00931FA1" w:rsidRPr="00931FA1" w:rsidRDefault="00931FA1" w:rsidP="00931FA1">
            <w:pPr>
              <w:spacing w:before="60" w:after="120"/>
              <w:jc w:val="both"/>
              <w:rPr>
                <w:rFonts w:ascii="Calibri" w:hAnsi="Calibri" w:cs="Calibri"/>
                <w:b/>
                <w:bCs/>
              </w:rPr>
            </w:pPr>
          </w:p>
        </w:tc>
        <w:tc>
          <w:tcPr>
            <w:tcW w:w="1172" w:type="pct"/>
          </w:tcPr>
          <w:p w14:paraId="43485D14" w14:textId="77777777" w:rsidR="00931FA1" w:rsidRPr="00931FA1" w:rsidRDefault="00931FA1" w:rsidP="00931FA1">
            <w:pPr>
              <w:spacing w:before="60" w:after="120"/>
              <w:jc w:val="both"/>
              <w:rPr>
                <w:rFonts w:ascii="Calibri" w:hAnsi="Calibri" w:cs="Calibri"/>
                <w:b/>
                <w:bCs/>
              </w:rPr>
            </w:pPr>
          </w:p>
        </w:tc>
      </w:tr>
    </w:tbl>
    <w:p w14:paraId="6ECD489B" w14:textId="77777777" w:rsidR="00931FA1" w:rsidRPr="00931FA1" w:rsidRDefault="00931FA1" w:rsidP="00931FA1">
      <w:pPr>
        <w:spacing w:before="60" w:after="120" w:line="240" w:lineRule="auto"/>
        <w:jc w:val="both"/>
        <w:rPr>
          <w:rFonts w:ascii="Calibri" w:eastAsia="Times New Roman" w:hAnsi="Calibri" w:cs="Calibri"/>
          <w:b/>
          <w:bCs/>
          <w:kern w:val="0"/>
          <w:lang w:eastAsia="pl-PL"/>
          <w14:ligatures w14:val="none"/>
        </w:rPr>
      </w:pPr>
      <w:r w:rsidRPr="00931FA1">
        <w:rPr>
          <w:rFonts w:ascii="Calibri" w:eastAsia="Times New Roman" w:hAnsi="Calibri" w:cs="Calibri"/>
          <w:b/>
          <w:bCs/>
          <w:kern w:val="0"/>
          <w:lang w:eastAsia="pl-PL"/>
          <w14:ligatures w14:val="none"/>
        </w:rPr>
        <w:t>4. PODPIS(Y):</w:t>
      </w:r>
    </w:p>
    <w:tbl>
      <w:tblPr>
        <w:tblW w:w="5000" w:type="pct"/>
        <w:tblCellMar>
          <w:left w:w="0" w:type="dxa"/>
          <w:right w:w="0" w:type="dxa"/>
        </w:tblCellMar>
        <w:tblLook w:val="04A0" w:firstRow="1" w:lastRow="0" w:firstColumn="1" w:lastColumn="0" w:noHBand="0" w:noVBand="1"/>
      </w:tblPr>
      <w:tblGrid>
        <w:gridCol w:w="374"/>
        <w:gridCol w:w="1463"/>
        <w:gridCol w:w="2319"/>
        <w:gridCol w:w="2265"/>
        <w:gridCol w:w="1490"/>
        <w:gridCol w:w="1141"/>
      </w:tblGrid>
      <w:tr w:rsidR="00931FA1" w:rsidRPr="00931FA1" w14:paraId="192AAEBD" w14:textId="77777777" w:rsidTr="00B75D24">
        <w:tc>
          <w:tcPr>
            <w:tcW w:w="20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54675480" w14:textId="77777777" w:rsidR="00931FA1" w:rsidRPr="00931FA1" w:rsidRDefault="00931FA1" w:rsidP="00931FA1">
            <w:pPr>
              <w:spacing w:before="60" w:after="120" w:line="240" w:lineRule="auto"/>
              <w:jc w:val="both"/>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l.p.</w:t>
            </w:r>
          </w:p>
        </w:tc>
        <w:tc>
          <w:tcPr>
            <w:tcW w:w="808"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B218573" w14:textId="77777777" w:rsidR="00931FA1" w:rsidRPr="00931FA1" w:rsidRDefault="00931FA1" w:rsidP="00931FA1">
            <w:pPr>
              <w:spacing w:before="60" w:after="120" w:line="240" w:lineRule="auto"/>
              <w:jc w:val="center"/>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Nazwa(y) Wykonawcy(ów)</w:t>
            </w:r>
          </w:p>
        </w:tc>
        <w:tc>
          <w:tcPr>
            <w:tcW w:w="1281"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7009432C" w14:textId="77777777" w:rsidR="00931FA1" w:rsidRPr="00931FA1" w:rsidRDefault="00931FA1" w:rsidP="00931FA1">
            <w:pPr>
              <w:spacing w:before="60" w:after="120" w:line="240" w:lineRule="auto"/>
              <w:jc w:val="center"/>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Nazwisko i imię osoby (osób) upoważnionej(</w:t>
            </w:r>
            <w:proofErr w:type="spellStart"/>
            <w:r w:rsidRPr="00931FA1">
              <w:rPr>
                <w:rFonts w:ascii="Calibri" w:eastAsia="Times New Roman" w:hAnsi="Calibri" w:cs="Calibri"/>
                <w:kern w:val="0"/>
                <w:sz w:val="16"/>
                <w:szCs w:val="16"/>
                <w:lang w:eastAsia="pl-PL"/>
                <w14:ligatures w14:val="none"/>
              </w:rPr>
              <w:t>ych</w:t>
            </w:r>
            <w:proofErr w:type="spellEnd"/>
            <w:r w:rsidRPr="00931FA1">
              <w:rPr>
                <w:rFonts w:ascii="Calibri" w:eastAsia="Times New Roman" w:hAnsi="Calibri" w:cs="Calibri"/>
                <w:kern w:val="0"/>
                <w:sz w:val="16"/>
                <w:szCs w:val="16"/>
                <w:lang w:eastAsia="pl-PL"/>
                <w14:ligatures w14:val="none"/>
              </w:rPr>
              <w:t xml:space="preserve">) do podpisania niniejszej oferty w imieniu Wykonawcy(ów) </w:t>
            </w:r>
          </w:p>
        </w:tc>
        <w:tc>
          <w:tcPr>
            <w:tcW w:w="1251"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E62EA3E" w14:textId="77777777" w:rsidR="00931FA1" w:rsidRPr="00931FA1" w:rsidRDefault="00931FA1" w:rsidP="00931FA1">
            <w:pPr>
              <w:spacing w:before="60" w:after="120" w:line="240" w:lineRule="auto"/>
              <w:jc w:val="center"/>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Podpis(y) osoby(osób) upoważnionej(</w:t>
            </w:r>
            <w:proofErr w:type="spellStart"/>
            <w:r w:rsidRPr="00931FA1">
              <w:rPr>
                <w:rFonts w:ascii="Calibri" w:eastAsia="Times New Roman" w:hAnsi="Calibri" w:cs="Calibri"/>
                <w:kern w:val="0"/>
                <w:sz w:val="16"/>
                <w:szCs w:val="16"/>
                <w:lang w:eastAsia="pl-PL"/>
                <w14:ligatures w14:val="none"/>
              </w:rPr>
              <w:t>ych</w:t>
            </w:r>
            <w:proofErr w:type="spellEnd"/>
            <w:r w:rsidRPr="00931FA1">
              <w:rPr>
                <w:rFonts w:ascii="Calibri" w:eastAsia="Times New Roman" w:hAnsi="Calibri" w:cs="Calibri"/>
                <w:kern w:val="0"/>
                <w:sz w:val="16"/>
                <w:szCs w:val="16"/>
                <w:lang w:eastAsia="pl-PL"/>
                <w14:ligatures w14:val="none"/>
              </w:rPr>
              <w:t>) do podpisania niniejszej oferty w imieniu Wykonawcy(ów)</w:t>
            </w:r>
          </w:p>
        </w:tc>
        <w:tc>
          <w:tcPr>
            <w:tcW w:w="823"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3C11EB9" w14:textId="77777777" w:rsidR="00931FA1" w:rsidRPr="00931FA1" w:rsidRDefault="00931FA1" w:rsidP="00931FA1">
            <w:pPr>
              <w:spacing w:before="60" w:after="120" w:line="240" w:lineRule="auto"/>
              <w:jc w:val="center"/>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Pieczęć(</w:t>
            </w:r>
            <w:proofErr w:type="spellStart"/>
            <w:r w:rsidRPr="00931FA1">
              <w:rPr>
                <w:rFonts w:ascii="Calibri" w:eastAsia="Times New Roman" w:hAnsi="Calibri" w:cs="Calibri"/>
                <w:kern w:val="0"/>
                <w:sz w:val="16"/>
                <w:szCs w:val="16"/>
                <w:lang w:eastAsia="pl-PL"/>
                <w14:ligatures w14:val="none"/>
              </w:rPr>
              <w:t>cie</w:t>
            </w:r>
            <w:proofErr w:type="spellEnd"/>
            <w:r w:rsidRPr="00931FA1">
              <w:rPr>
                <w:rFonts w:ascii="Calibri" w:eastAsia="Times New Roman" w:hAnsi="Calibri" w:cs="Calibri"/>
                <w:kern w:val="0"/>
                <w:sz w:val="16"/>
                <w:szCs w:val="16"/>
                <w:lang w:eastAsia="pl-PL"/>
                <w14:ligatures w14:val="none"/>
              </w:rPr>
              <w:t xml:space="preserve">) Wykonawcy(ów) </w:t>
            </w:r>
          </w:p>
        </w:tc>
        <w:tc>
          <w:tcPr>
            <w:tcW w:w="630"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2C45CA6" w14:textId="77777777" w:rsidR="00931FA1" w:rsidRPr="00931FA1" w:rsidRDefault="00931FA1" w:rsidP="00931FA1">
            <w:pPr>
              <w:spacing w:after="0" w:line="240" w:lineRule="auto"/>
              <w:jc w:val="center"/>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 xml:space="preserve">Miejscowość </w:t>
            </w:r>
          </w:p>
          <w:p w14:paraId="0223240D" w14:textId="77777777" w:rsidR="00931FA1" w:rsidRPr="00931FA1" w:rsidRDefault="00931FA1" w:rsidP="00931FA1">
            <w:pPr>
              <w:spacing w:after="0" w:line="240" w:lineRule="auto"/>
              <w:jc w:val="center"/>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i  data</w:t>
            </w:r>
          </w:p>
        </w:tc>
      </w:tr>
      <w:tr w:rsidR="00931FA1" w:rsidRPr="00931FA1" w14:paraId="54AB13A2" w14:textId="77777777" w:rsidTr="00B75D24">
        <w:tc>
          <w:tcPr>
            <w:tcW w:w="207"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157E3BFE"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808" w:type="pct"/>
            <w:tcBorders>
              <w:top w:val="nil"/>
              <w:left w:val="nil"/>
              <w:bottom w:val="single" w:sz="8" w:space="0" w:color="auto"/>
              <w:right w:val="single" w:sz="8" w:space="0" w:color="auto"/>
            </w:tcBorders>
            <w:tcMar>
              <w:top w:w="0" w:type="dxa"/>
              <w:left w:w="70" w:type="dxa"/>
              <w:bottom w:w="0" w:type="dxa"/>
              <w:right w:w="70" w:type="dxa"/>
            </w:tcMar>
          </w:tcPr>
          <w:p w14:paraId="26D033A6"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1281" w:type="pct"/>
            <w:tcBorders>
              <w:top w:val="nil"/>
              <w:left w:val="nil"/>
              <w:bottom w:val="single" w:sz="8" w:space="0" w:color="auto"/>
              <w:right w:val="single" w:sz="8" w:space="0" w:color="auto"/>
            </w:tcBorders>
            <w:tcMar>
              <w:top w:w="0" w:type="dxa"/>
              <w:left w:w="70" w:type="dxa"/>
              <w:bottom w:w="0" w:type="dxa"/>
              <w:right w:w="70" w:type="dxa"/>
            </w:tcMar>
          </w:tcPr>
          <w:p w14:paraId="1C5A3FDF" w14:textId="77777777" w:rsidR="00931FA1" w:rsidRPr="00931FA1" w:rsidRDefault="00931FA1" w:rsidP="00931FA1">
            <w:pPr>
              <w:spacing w:before="60" w:after="120" w:line="240" w:lineRule="auto"/>
              <w:ind w:firstLine="708"/>
              <w:jc w:val="both"/>
              <w:rPr>
                <w:rFonts w:ascii="Calibri" w:eastAsia="Times New Roman" w:hAnsi="Calibri" w:cs="Calibri"/>
                <w:kern w:val="0"/>
                <w:lang w:eastAsia="pl-PL"/>
                <w14:ligatures w14:val="none"/>
              </w:rPr>
            </w:pPr>
          </w:p>
        </w:tc>
        <w:tc>
          <w:tcPr>
            <w:tcW w:w="1251" w:type="pct"/>
            <w:tcBorders>
              <w:top w:val="nil"/>
              <w:left w:val="nil"/>
              <w:bottom w:val="single" w:sz="8" w:space="0" w:color="auto"/>
              <w:right w:val="single" w:sz="8" w:space="0" w:color="auto"/>
            </w:tcBorders>
            <w:tcMar>
              <w:top w:w="0" w:type="dxa"/>
              <w:left w:w="70" w:type="dxa"/>
              <w:bottom w:w="0" w:type="dxa"/>
              <w:right w:w="70" w:type="dxa"/>
            </w:tcMar>
          </w:tcPr>
          <w:p w14:paraId="4D511C50"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823" w:type="pct"/>
            <w:tcBorders>
              <w:top w:val="nil"/>
              <w:left w:val="nil"/>
              <w:bottom w:val="single" w:sz="8" w:space="0" w:color="auto"/>
              <w:right w:val="single" w:sz="8" w:space="0" w:color="auto"/>
            </w:tcBorders>
            <w:tcMar>
              <w:top w:w="0" w:type="dxa"/>
              <w:left w:w="70" w:type="dxa"/>
              <w:bottom w:w="0" w:type="dxa"/>
              <w:right w:w="70" w:type="dxa"/>
            </w:tcMar>
          </w:tcPr>
          <w:p w14:paraId="3BB7FBC9"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630" w:type="pct"/>
            <w:tcBorders>
              <w:top w:val="nil"/>
              <w:left w:val="nil"/>
              <w:bottom w:val="single" w:sz="8" w:space="0" w:color="auto"/>
              <w:right w:val="single" w:sz="8" w:space="0" w:color="auto"/>
            </w:tcBorders>
            <w:tcMar>
              <w:top w:w="0" w:type="dxa"/>
              <w:left w:w="70" w:type="dxa"/>
              <w:bottom w:w="0" w:type="dxa"/>
              <w:right w:w="70" w:type="dxa"/>
            </w:tcMar>
          </w:tcPr>
          <w:p w14:paraId="1C4315E1"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r>
      <w:tr w:rsidR="00931FA1" w:rsidRPr="00931FA1" w14:paraId="099F1641" w14:textId="77777777" w:rsidTr="00B75D24">
        <w:tc>
          <w:tcPr>
            <w:tcW w:w="207"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421CFED9"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808" w:type="pct"/>
            <w:tcBorders>
              <w:top w:val="nil"/>
              <w:left w:val="nil"/>
              <w:bottom w:val="single" w:sz="8" w:space="0" w:color="auto"/>
              <w:right w:val="single" w:sz="8" w:space="0" w:color="auto"/>
            </w:tcBorders>
            <w:tcMar>
              <w:top w:w="0" w:type="dxa"/>
              <w:left w:w="70" w:type="dxa"/>
              <w:bottom w:w="0" w:type="dxa"/>
              <w:right w:w="70" w:type="dxa"/>
            </w:tcMar>
          </w:tcPr>
          <w:p w14:paraId="6D69B23B"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1281" w:type="pct"/>
            <w:tcBorders>
              <w:top w:val="nil"/>
              <w:left w:val="nil"/>
              <w:bottom w:val="single" w:sz="8" w:space="0" w:color="auto"/>
              <w:right w:val="single" w:sz="8" w:space="0" w:color="auto"/>
            </w:tcBorders>
            <w:tcMar>
              <w:top w:w="0" w:type="dxa"/>
              <w:left w:w="70" w:type="dxa"/>
              <w:bottom w:w="0" w:type="dxa"/>
              <w:right w:w="70" w:type="dxa"/>
            </w:tcMar>
          </w:tcPr>
          <w:p w14:paraId="0AE774C0"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1251" w:type="pct"/>
            <w:tcBorders>
              <w:top w:val="nil"/>
              <w:left w:val="nil"/>
              <w:bottom w:val="single" w:sz="8" w:space="0" w:color="auto"/>
              <w:right w:val="single" w:sz="8" w:space="0" w:color="auto"/>
            </w:tcBorders>
            <w:tcMar>
              <w:top w:w="0" w:type="dxa"/>
              <w:left w:w="70" w:type="dxa"/>
              <w:bottom w:w="0" w:type="dxa"/>
              <w:right w:w="70" w:type="dxa"/>
            </w:tcMar>
          </w:tcPr>
          <w:p w14:paraId="6C76B234"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823" w:type="pct"/>
            <w:tcBorders>
              <w:top w:val="nil"/>
              <w:left w:val="nil"/>
              <w:bottom w:val="single" w:sz="8" w:space="0" w:color="auto"/>
              <w:right w:val="single" w:sz="8" w:space="0" w:color="auto"/>
            </w:tcBorders>
            <w:tcMar>
              <w:top w:w="0" w:type="dxa"/>
              <w:left w:w="70" w:type="dxa"/>
              <w:bottom w:w="0" w:type="dxa"/>
              <w:right w:w="70" w:type="dxa"/>
            </w:tcMar>
          </w:tcPr>
          <w:p w14:paraId="209F6788"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630" w:type="pct"/>
            <w:tcBorders>
              <w:top w:val="nil"/>
              <w:left w:val="nil"/>
              <w:bottom w:val="single" w:sz="8" w:space="0" w:color="auto"/>
              <w:right w:val="single" w:sz="8" w:space="0" w:color="auto"/>
            </w:tcBorders>
            <w:tcMar>
              <w:top w:w="0" w:type="dxa"/>
              <w:left w:w="70" w:type="dxa"/>
              <w:bottom w:w="0" w:type="dxa"/>
              <w:right w:w="70" w:type="dxa"/>
            </w:tcMar>
          </w:tcPr>
          <w:p w14:paraId="1E53A2F3"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r>
    </w:tbl>
    <w:p w14:paraId="37256426" w14:textId="77777777" w:rsidR="00931FA1" w:rsidRPr="00931FA1" w:rsidRDefault="00931FA1" w:rsidP="00931FA1">
      <w:pPr>
        <w:spacing w:after="0" w:line="240" w:lineRule="auto"/>
        <w:rPr>
          <w:rFonts w:ascii="Calibri" w:eastAsia="Times New Roman" w:hAnsi="Calibri" w:cs="Calibri"/>
          <w:b/>
          <w:kern w:val="0"/>
          <w:lang w:eastAsia="pl-PL"/>
          <w14:ligatures w14:val="none"/>
        </w:rPr>
      </w:pPr>
    </w:p>
    <w:p w14:paraId="307FE9E9" w14:textId="77777777" w:rsidR="00931FA1" w:rsidRPr="00931FA1" w:rsidRDefault="00931FA1" w:rsidP="00931FA1">
      <w:pPr>
        <w:spacing w:after="0" w:line="240" w:lineRule="auto"/>
        <w:rPr>
          <w:rFonts w:ascii="Calibri" w:eastAsia="Times New Roman" w:hAnsi="Calibri" w:cs="Calibri"/>
          <w:b/>
          <w:kern w:val="0"/>
          <w:lang w:eastAsia="pl-PL"/>
          <w14:ligatures w14:val="none"/>
        </w:rPr>
      </w:pPr>
    </w:p>
    <w:p w14:paraId="363D5CE6" w14:textId="77777777" w:rsidR="00931FA1" w:rsidRPr="00931FA1" w:rsidRDefault="00931FA1" w:rsidP="00931FA1">
      <w:pPr>
        <w:spacing w:after="0" w:line="240" w:lineRule="auto"/>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Załącznik nr 3 – Wzór – Jednolity Europejski Dokument Zamówienia</w:t>
      </w:r>
      <w:bookmarkEnd w:id="7"/>
    </w:p>
    <w:p w14:paraId="6B21A171" w14:textId="77777777" w:rsidR="00931FA1" w:rsidRPr="00931FA1" w:rsidRDefault="00931FA1" w:rsidP="00931FA1">
      <w:pPr>
        <w:spacing w:before="60" w:after="120" w:line="240" w:lineRule="auto"/>
        <w:textAlignment w:val="top"/>
        <w:rPr>
          <w:rFonts w:ascii="Calibri" w:eastAsia="Times New Roman" w:hAnsi="Calibri" w:cs="Calibri"/>
          <w:kern w:val="0"/>
          <w:lang w:eastAsia="pl-PL"/>
          <w14:ligatures w14:val="none"/>
        </w:rPr>
      </w:pPr>
      <w:r w:rsidRPr="00931FA1">
        <w:rPr>
          <w:rFonts w:ascii="Calibri" w:eastAsia="Times New Roman" w:hAnsi="Calibri" w:cs="Calibri"/>
          <w:kern w:val="0"/>
          <w:lang w:eastAsia="pl-PL"/>
          <w14:ligatures w14:val="none"/>
        </w:rPr>
        <w:lastRenderedPageBreak/>
        <w:t>DLA PRZETARGU NIEOGRANICZONEGO</w:t>
      </w:r>
    </w:p>
    <w:p w14:paraId="043B6D9B"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r w:rsidRPr="00931FA1">
        <w:rPr>
          <w:rFonts w:ascii="Calibri" w:eastAsia="Times New Roman" w:hAnsi="Calibri" w:cs="Calibri"/>
          <w:b/>
          <w:kern w:val="0"/>
          <w:lang w:eastAsia="pl-PL"/>
          <w14:ligatures w14:val="none"/>
        </w:rPr>
        <w:t>Na:</w:t>
      </w:r>
      <w:r w:rsidRPr="00931FA1">
        <w:rPr>
          <w:rFonts w:ascii="Calibri" w:eastAsia="Times New Roman" w:hAnsi="Calibri" w:cs="Calibri"/>
          <w:kern w:val="0"/>
          <w:lang w:eastAsia="pl-PL"/>
          <w14:ligatures w14:val="none"/>
        </w:rPr>
        <w:t xml:space="preserve"> dostawę dwóch samochodów ciężarowych z urządzeniem hakowym w oparciu o leasing finansowy</w:t>
      </w:r>
    </w:p>
    <w:tbl>
      <w:tblPr>
        <w:tblW w:w="9214" w:type="dxa"/>
        <w:tblLayout w:type="fixed"/>
        <w:tblCellMar>
          <w:left w:w="70" w:type="dxa"/>
          <w:right w:w="70" w:type="dxa"/>
        </w:tblCellMar>
        <w:tblLook w:val="0000" w:firstRow="0" w:lastRow="0" w:firstColumn="0" w:lastColumn="0" w:noHBand="0" w:noVBand="0"/>
      </w:tblPr>
      <w:tblGrid>
        <w:gridCol w:w="6370"/>
        <w:gridCol w:w="2844"/>
      </w:tblGrid>
      <w:tr w:rsidR="00931FA1" w:rsidRPr="00931FA1" w14:paraId="47202E69" w14:textId="77777777" w:rsidTr="00B75D24">
        <w:tc>
          <w:tcPr>
            <w:tcW w:w="6370" w:type="dxa"/>
          </w:tcPr>
          <w:p w14:paraId="76E88907" w14:textId="77777777" w:rsidR="00931FA1" w:rsidRPr="00931FA1" w:rsidRDefault="00931FA1" w:rsidP="00931FA1">
            <w:pPr>
              <w:spacing w:before="60" w:after="120" w:line="240" w:lineRule="auto"/>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 xml:space="preserve">Nr referencyjny nadany sprawie przez Zamawiającego </w:t>
            </w:r>
          </w:p>
        </w:tc>
        <w:tc>
          <w:tcPr>
            <w:tcW w:w="2844" w:type="dxa"/>
          </w:tcPr>
          <w:p w14:paraId="51DDDAD0" w14:textId="77777777" w:rsidR="00931FA1" w:rsidRPr="00931FA1" w:rsidRDefault="00931FA1" w:rsidP="00931FA1">
            <w:pPr>
              <w:spacing w:before="60" w:after="120" w:line="240" w:lineRule="auto"/>
              <w:rPr>
                <w:rFonts w:ascii="Calibri" w:eastAsia="Times New Roman" w:hAnsi="Calibri" w:cs="Calibri"/>
                <w:b/>
                <w:i/>
                <w:kern w:val="0"/>
                <w:lang w:eastAsia="pl-PL"/>
                <w14:ligatures w14:val="none"/>
              </w:rPr>
            </w:pPr>
            <w:r w:rsidRPr="00931FA1">
              <w:rPr>
                <w:rFonts w:ascii="Calibri" w:eastAsia="Times New Roman" w:hAnsi="Calibri" w:cs="Calibri"/>
                <w:b/>
                <w:kern w:val="0"/>
                <w:lang w:eastAsia="pl-PL"/>
                <w14:ligatures w14:val="none"/>
              </w:rPr>
              <w:t>29/PN/2025</w:t>
            </w:r>
          </w:p>
        </w:tc>
      </w:tr>
    </w:tbl>
    <w:p w14:paraId="38A14B9C" w14:textId="77777777" w:rsidR="00931FA1" w:rsidRPr="00931FA1" w:rsidRDefault="00931FA1" w:rsidP="00931FA1">
      <w:pPr>
        <w:spacing w:after="0" w:line="240" w:lineRule="auto"/>
        <w:jc w:val="center"/>
        <w:rPr>
          <w:rFonts w:ascii="Calibri" w:eastAsia="Times New Roman" w:hAnsi="Calibri" w:cs="Calibri"/>
          <w:b/>
          <w:kern w:val="0"/>
          <w:lang w:eastAsia="pl-PL"/>
          <w14:ligatures w14:val="none"/>
        </w:rPr>
      </w:pPr>
    </w:p>
    <w:p w14:paraId="1EDE74DE" w14:textId="77777777" w:rsidR="00931FA1" w:rsidRPr="00931FA1" w:rsidRDefault="00931FA1" w:rsidP="00931FA1">
      <w:pPr>
        <w:numPr>
          <w:ilvl w:val="6"/>
          <w:numId w:val="3"/>
        </w:numPr>
        <w:spacing w:after="0" w:line="240" w:lineRule="auto"/>
        <w:ind w:left="284" w:hanging="284"/>
        <w:contextualSpacing/>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ZAMAWIAJĄCY:</w:t>
      </w:r>
    </w:p>
    <w:p w14:paraId="57363047" w14:textId="77777777" w:rsidR="00931FA1" w:rsidRPr="00931FA1" w:rsidRDefault="00931FA1" w:rsidP="00931FA1">
      <w:pPr>
        <w:spacing w:after="0" w:line="240" w:lineRule="auto"/>
        <w:ind w:left="708"/>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Zakład Utylizacyjny Spółka z o.o.</w:t>
      </w:r>
    </w:p>
    <w:p w14:paraId="54E70682" w14:textId="77777777" w:rsidR="00931FA1" w:rsidRPr="00931FA1" w:rsidRDefault="00931FA1" w:rsidP="00931FA1">
      <w:pPr>
        <w:spacing w:after="0" w:line="240" w:lineRule="auto"/>
        <w:ind w:left="708"/>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80-180 Gdańsk</w:t>
      </w:r>
    </w:p>
    <w:p w14:paraId="3DF18696" w14:textId="77777777" w:rsidR="00931FA1" w:rsidRPr="00931FA1" w:rsidRDefault="00931FA1" w:rsidP="00931FA1">
      <w:pPr>
        <w:spacing w:after="0" w:line="240" w:lineRule="auto"/>
        <w:ind w:left="708"/>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ul. Jabłoniowa 55</w:t>
      </w:r>
    </w:p>
    <w:p w14:paraId="75C50EC4" w14:textId="77777777" w:rsidR="00931FA1" w:rsidRPr="00931FA1" w:rsidRDefault="00931FA1" w:rsidP="00931FA1">
      <w:pPr>
        <w:spacing w:after="0" w:line="240" w:lineRule="auto"/>
        <w:ind w:left="708"/>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POLSKA</w:t>
      </w:r>
    </w:p>
    <w:p w14:paraId="23D47316" w14:textId="77777777" w:rsidR="00931FA1" w:rsidRPr="00931FA1" w:rsidRDefault="00931FA1" w:rsidP="00931FA1">
      <w:pPr>
        <w:spacing w:before="120" w:after="240" w:line="240" w:lineRule="auto"/>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2. WYKONAWCA:</w:t>
      </w:r>
    </w:p>
    <w:p w14:paraId="284FCC77" w14:textId="77777777" w:rsidR="00931FA1" w:rsidRPr="00931FA1" w:rsidRDefault="00931FA1" w:rsidP="00931FA1">
      <w:pPr>
        <w:spacing w:before="60" w:after="120" w:line="240" w:lineRule="auto"/>
        <w:jc w:val="both"/>
        <w:outlineLvl w:val="0"/>
        <w:rPr>
          <w:rFonts w:ascii="Calibri" w:eastAsia="Times New Roman" w:hAnsi="Calibri" w:cs="Calibri"/>
          <w:b/>
          <w:kern w:val="0"/>
          <w:lang w:eastAsia="pl-PL"/>
          <w14:ligatures w14:val="none"/>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931FA1" w:rsidRPr="00931FA1" w14:paraId="7F92EC2F" w14:textId="77777777" w:rsidTr="00B75D24">
        <w:trPr>
          <w:cantSplit/>
        </w:trPr>
        <w:tc>
          <w:tcPr>
            <w:tcW w:w="610" w:type="dxa"/>
          </w:tcPr>
          <w:p w14:paraId="1863B0EC" w14:textId="77777777" w:rsidR="00931FA1" w:rsidRPr="00931FA1" w:rsidRDefault="00931FA1" w:rsidP="00931FA1">
            <w:pPr>
              <w:spacing w:before="60" w:after="120" w:line="240" w:lineRule="auto"/>
              <w:jc w:val="both"/>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l.p.</w:t>
            </w:r>
          </w:p>
        </w:tc>
        <w:tc>
          <w:tcPr>
            <w:tcW w:w="6120" w:type="dxa"/>
          </w:tcPr>
          <w:p w14:paraId="43871059" w14:textId="77777777" w:rsidR="00931FA1" w:rsidRPr="00931FA1" w:rsidRDefault="00931FA1" w:rsidP="00931FA1">
            <w:pPr>
              <w:spacing w:before="60" w:after="120" w:line="240" w:lineRule="auto"/>
              <w:jc w:val="center"/>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Nazwa(y) Wykonawcy(ów)</w:t>
            </w:r>
          </w:p>
        </w:tc>
        <w:tc>
          <w:tcPr>
            <w:tcW w:w="2482" w:type="dxa"/>
          </w:tcPr>
          <w:p w14:paraId="2F8AEC2B" w14:textId="77777777" w:rsidR="00931FA1" w:rsidRPr="00931FA1" w:rsidRDefault="00931FA1" w:rsidP="00931FA1">
            <w:pPr>
              <w:spacing w:before="60" w:after="120" w:line="240" w:lineRule="auto"/>
              <w:jc w:val="center"/>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Adres(y) Wykonawcy(ów)</w:t>
            </w:r>
          </w:p>
        </w:tc>
      </w:tr>
      <w:tr w:rsidR="00931FA1" w:rsidRPr="00931FA1" w14:paraId="18F87981" w14:textId="77777777" w:rsidTr="00B75D24">
        <w:trPr>
          <w:cantSplit/>
        </w:trPr>
        <w:tc>
          <w:tcPr>
            <w:tcW w:w="610" w:type="dxa"/>
          </w:tcPr>
          <w:p w14:paraId="427BBA9D" w14:textId="77777777" w:rsidR="00931FA1" w:rsidRPr="00931FA1" w:rsidRDefault="00931FA1" w:rsidP="00931FA1">
            <w:pPr>
              <w:spacing w:before="60" w:after="120" w:line="240" w:lineRule="auto"/>
              <w:jc w:val="both"/>
              <w:rPr>
                <w:rFonts w:ascii="Calibri" w:eastAsia="Times New Roman" w:hAnsi="Calibri" w:cs="Calibri"/>
                <w:b/>
                <w:kern w:val="0"/>
                <w:lang w:eastAsia="pl-PL"/>
                <w14:ligatures w14:val="none"/>
              </w:rPr>
            </w:pPr>
          </w:p>
        </w:tc>
        <w:tc>
          <w:tcPr>
            <w:tcW w:w="6120" w:type="dxa"/>
          </w:tcPr>
          <w:p w14:paraId="1FB2F679" w14:textId="77777777" w:rsidR="00931FA1" w:rsidRPr="00931FA1" w:rsidRDefault="00931FA1" w:rsidP="00931FA1">
            <w:pPr>
              <w:spacing w:before="60" w:after="120" w:line="240" w:lineRule="auto"/>
              <w:jc w:val="both"/>
              <w:rPr>
                <w:rFonts w:ascii="Calibri" w:eastAsia="Times New Roman" w:hAnsi="Calibri" w:cs="Calibri"/>
                <w:b/>
                <w:kern w:val="0"/>
                <w:lang w:eastAsia="pl-PL"/>
                <w14:ligatures w14:val="none"/>
              </w:rPr>
            </w:pPr>
          </w:p>
        </w:tc>
        <w:tc>
          <w:tcPr>
            <w:tcW w:w="2482" w:type="dxa"/>
          </w:tcPr>
          <w:p w14:paraId="2FA646D7" w14:textId="77777777" w:rsidR="00931FA1" w:rsidRPr="00931FA1" w:rsidRDefault="00931FA1" w:rsidP="00931FA1">
            <w:pPr>
              <w:spacing w:before="60" w:after="120" w:line="240" w:lineRule="auto"/>
              <w:jc w:val="both"/>
              <w:rPr>
                <w:rFonts w:ascii="Calibri" w:eastAsia="Times New Roman" w:hAnsi="Calibri" w:cs="Calibri"/>
                <w:b/>
                <w:kern w:val="0"/>
                <w:lang w:eastAsia="pl-PL"/>
                <w14:ligatures w14:val="none"/>
              </w:rPr>
            </w:pPr>
          </w:p>
        </w:tc>
      </w:tr>
      <w:tr w:rsidR="00931FA1" w:rsidRPr="00931FA1" w14:paraId="6BE6C788" w14:textId="77777777" w:rsidTr="00B75D24">
        <w:trPr>
          <w:cantSplit/>
        </w:trPr>
        <w:tc>
          <w:tcPr>
            <w:tcW w:w="610" w:type="dxa"/>
          </w:tcPr>
          <w:p w14:paraId="0F5A03B6" w14:textId="77777777" w:rsidR="00931FA1" w:rsidRPr="00931FA1" w:rsidRDefault="00931FA1" w:rsidP="00931FA1">
            <w:pPr>
              <w:spacing w:before="60" w:after="120" w:line="240" w:lineRule="auto"/>
              <w:jc w:val="both"/>
              <w:rPr>
                <w:rFonts w:ascii="Calibri" w:eastAsia="Times New Roman" w:hAnsi="Calibri" w:cs="Calibri"/>
                <w:b/>
                <w:kern w:val="0"/>
                <w:lang w:eastAsia="pl-PL"/>
                <w14:ligatures w14:val="none"/>
              </w:rPr>
            </w:pPr>
          </w:p>
        </w:tc>
        <w:tc>
          <w:tcPr>
            <w:tcW w:w="6120" w:type="dxa"/>
          </w:tcPr>
          <w:p w14:paraId="0B4D194A" w14:textId="77777777" w:rsidR="00931FA1" w:rsidRPr="00931FA1" w:rsidRDefault="00931FA1" w:rsidP="00931FA1">
            <w:pPr>
              <w:spacing w:before="60" w:after="120" w:line="240" w:lineRule="auto"/>
              <w:jc w:val="both"/>
              <w:rPr>
                <w:rFonts w:ascii="Calibri" w:eastAsia="Times New Roman" w:hAnsi="Calibri" w:cs="Calibri"/>
                <w:b/>
                <w:kern w:val="0"/>
                <w:lang w:eastAsia="pl-PL"/>
                <w14:ligatures w14:val="none"/>
              </w:rPr>
            </w:pPr>
          </w:p>
        </w:tc>
        <w:tc>
          <w:tcPr>
            <w:tcW w:w="2482" w:type="dxa"/>
          </w:tcPr>
          <w:p w14:paraId="27CFD9E4" w14:textId="77777777" w:rsidR="00931FA1" w:rsidRPr="00931FA1" w:rsidRDefault="00931FA1" w:rsidP="00931FA1">
            <w:pPr>
              <w:spacing w:before="60" w:after="120" w:line="240" w:lineRule="auto"/>
              <w:jc w:val="both"/>
              <w:rPr>
                <w:rFonts w:ascii="Calibri" w:eastAsia="Times New Roman" w:hAnsi="Calibri" w:cs="Calibri"/>
                <w:b/>
                <w:kern w:val="0"/>
                <w:lang w:eastAsia="pl-PL"/>
                <w14:ligatures w14:val="none"/>
              </w:rPr>
            </w:pPr>
          </w:p>
        </w:tc>
      </w:tr>
    </w:tbl>
    <w:p w14:paraId="0F81A618" w14:textId="77777777" w:rsidR="00931FA1" w:rsidRPr="00931FA1" w:rsidRDefault="00931FA1" w:rsidP="00931FA1">
      <w:pPr>
        <w:spacing w:after="0" w:line="276" w:lineRule="auto"/>
        <w:jc w:val="both"/>
        <w:rPr>
          <w:rFonts w:ascii="Calibri" w:eastAsia="Times New Roman" w:hAnsi="Calibri" w:cs="Calibri"/>
          <w:noProof/>
          <w:kern w:val="0"/>
          <w:lang w:eastAsia="pl-PL"/>
          <w14:ligatures w14:val="none"/>
        </w:rPr>
      </w:pPr>
    </w:p>
    <w:p w14:paraId="7BCD9997" w14:textId="77777777" w:rsidR="00931FA1" w:rsidRPr="00931FA1" w:rsidRDefault="00931FA1" w:rsidP="00931FA1">
      <w:pPr>
        <w:spacing w:after="0" w:line="276" w:lineRule="auto"/>
        <w:jc w:val="both"/>
        <w:rPr>
          <w:rFonts w:ascii="Calibri" w:eastAsia="Times New Roman" w:hAnsi="Calibri" w:cs="Calibri"/>
          <w:noProof/>
          <w:kern w:val="0"/>
          <w:lang w:eastAsia="pl-PL"/>
          <w14:ligatures w14:val="none"/>
        </w:rPr>
      </w:pPr>
      <w:r w:rsidRPr="00931FA1">
        <w:rPr>
          <w:rFonts w:ascii="Calibri" w:eastAsia="Times New Roman" w:hAnsi="Calibri" w:cs="Calibri"/>
          <w:noProof/>
          <w:kern w:val="0"/>
          <w:lang w:eastAsia="pl-PL"/>
          <w14:ligatures w14:val="none"/>
        </w:rPr>
        <w:t>edytowalna wersja dostępna pod adresem:</w:t>
      </w:r>
    </w:p>
    <w:p w14:paraId="198A42E0" w14:textId="77777777" w:rsidR="00931FA1" w:rsidRPr="00931FA1" w:rsidRDefault="00931FA1" w:rsidP="00931FA1">
      <w:pPr>
        <w:spacing w:after="0" w:line="240" w:lineRule="auto"/>
        <w:jc w:val="both"/>
        <w:rPr>
          <w:rFonts w:ascii="Times New Roman" w:eastAsia="Times New Roman" w:hAnsi="Times New Roman" w:cs="Times New Roman"/>
          <w:kern w:val="0"/>
          <w:sz w:val="24"/>
          <w:szCs w:val="24"/>
          <w:lang w:eastAsia="pl-PL"/>
          <w14:ligatures w14:val="none"/>
        </w:rPr>
      </w:pPr>
      <w:hyperlink r:id="rId7" w:history="1">
        <w:r w:rsidRPr="00931FA1">
          <w:rPr>
            <w:rFonts w:ascii="Times New Roman" w:eastAsia="Times New Roman" w:hAnsi="Times New Roman" w:cs="Times New Roman"/>
            <w:color w:val="0000FF"/>
            <w:kern w:val="0"/>
            <w:sz w:val="24"/>
            <w:szCs w:val="24"/>
            <w:u w:val="single"/>
            <w:lang w:eastAsia="pl-PL"/>
            <w14:ligatures w14:val="none"/>
          </w:rPr>
          <w:t>https://espd.uzp.gov.pl/filter?lang=pl</w:t>
        </w:r>
      </w:hyperlink>
      <w:r w:rsidRPr="00931FA1">
        <w:rPr>
          <w:rFonts w:ascii="Times New Roman" w:eastAsia="Times New Roman" w:hAnsi="Times New Roman" w:cs="Times New Roman"/>
          <w:kern w:val="0"/>
          <w:sz w:val="24"/>
          <w:szCs w:val="24"/>
          <w:lang w:eastAsia="pl-PL"/>
          <w14:ligatures w14:val="none"/>
        </w:rPr>
        <w:t xml:space="preserve"> </w:t>
      </w:r>
    </w:p>
    <w:p w14:paraId="68343927" w14:textId="77777777" w:rsidR="00931FA1" w:rsidRPr="00931FA1" w:rsidRDefault="00931FA1" w:rsidP="00931FA1">
      <w:pPr>
        <w:spacing w:after="0" w:line="240" w:lineRule="auto"/>
        <w:jc w:val="both"/>
        <w:rPr>
          <w:rFonts w:ascii="Calibri" w:eastAsia="Times New Roman" w:hAnsi="Calibri" w:cs="Calibri"/>
          <w:b/>
          <w:bCs/>
          <w:kern w:val="0"/>
          <w:lang w:eastAsia="pl-PL"/>
          <w14:ligatures w14:val="none"/>
        </w:rPr>
      </w:pPr>
      <w:r w:rsidRPr="00931FA1">
        <w:rPr>
          <w:rFonts w:ascii="Calibri" w:eastAsia="Times New Roman" w:hAnsi="Calibri" w:cs="Calibri"/>
          <w:kern w:val="0"/>
          <w:lang w:eastAsia="pl-PL"/>
          <w14:ligatures w14:val="none"/>
        </w:rPr>
        <w:br w:type="page"/>
      </w:r>
    </w:p>
    <w:p w14:paraId="36818CB2" w14:textId="77777777" w:rsidR="00931FA1" w:rsidRPr="00931FA1" w:rsidRDefault="00931FA1" w:rsidP="00931FA1">
      <w:pPr>
        <w:keepNext/>
        <w:spacing w:before="120" w:after="0" w:line="240" w:lineRule="auto"/>
        <w:rPr>
          <w:rFonts w:ascii="Calibri" w:eastAsia="Times New Roman" w:hAnsi="Calibri" w:cs="Calibri"/>
          <w:b/>
          <w:bCs/>
          <w:kern w:val="0"/>
          <w:lang w:eastAsia="pl-PL"/>
          <w14:ligatures w14:val="none"/>
        </w:rPr>
      </w:pPr>
      <w:r w:rsidRPr="00931FA1">
        <w:rPr>
          <w:rFonts w:ascii="Calibri" w:eastAsia="Times New Roman" w:hAnsi="Calibri" w:cs="Calibri"/>
          <w:b/>
          <w:bCs/>
          <w:kern w:val="0"/>
          <w:lang w:eastAsia="pl-PL"/>
          <w14:ligatures w14:val="none"/>
        </w:rPr>
        <w:lastRenderedPageBreak/>
        <w:t>Załącznik nr 4 – oświadczenie o spełnieniu obowiązku informacyjnego</w:t>
      </w:r>
    </w:p>
    <w:p w14:paraId="22FF6859" w14:textId="77777777" w:rsidR="00931FA1" w:rsidRPr="00931FA1" w:rsidRDefault="00931FA1" w:rsidP="00931FA1">
      <w:pPr>
        <w:spacing w:before="60" w:after="120" w:line="240" w:lineRule="auto"/>
        <w:textAlignment w:val="top"/>
        <w:rPr>
          <w:rFonts w:ascii="Calibri" w:eastAsia="Times New Roman" w:hAnsi="Calibri" w:cs="Calibri"/>
          <w:kern w:val="0"/>
          <w:lang w:eastAsia="pl-PL"/>
          <w14:ligatures w14:val="none"/>
        </w:rPr>
      </w:pPr>
      <w:r w:rsidRPr="00931FA1">
        <w:rPr>
          <w:rFonts w:ascii="Calibri" w:eastAsia="Times New Roman" w:hAnsi="Calibri" w:cs="Calibri"/>
          <w:bCs/>
          <w:kern w:val="0"/>
          <w:lang w:eastAsia="pl-PL"/>
          <w14:ligatures w14:val="none"/>
        </w:rPr>
        <w:br/>
      </w:r>
      <w:r w:rsidRPr="00931FA1">
        <w:rPr>
          <w:rFonts w:ascii="Calibri" w:eastAsia="Times New Roman" w:hAnsi="Calibri" w:cs="Calibri"/>
          <w:kern w:val="0"/>
          <w:lang w:eastAsia="pl-PL"/>
          <w14:ligatures w14:val="none"/>
        </w:rPr>
        <w:t>DLA PRZETARGU NIEOGRANICZONEGO</w:t>
      </w:r>
    </w:p>
    <w:p w14:paraId="3B52F673"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r w:rsidRPr="00931FA1">
        <w:rPr>
          <w:rFonts w:ascii="Calibri" w:eastAsia="Times New Roman" w:hAnsi="Calibri" w:cs="Calibri"/>
          <w:b/>
          <w:kern w:val="0"/>
          <w:lang w:eastAsia="pl-PL"/>
          <w14:ligatures w14:val="none"/>
        </w:rPr>
        <w:t>Na:</w:t>
      </w:r>
      <w:r w:rsidRPr="00931FA1">
        <w:rPr>
          <w:rFonts w:ascii="Calibri" w:eastAsia="Times New Roman" w:hAnsi="Calibri" w:cs="Calibri"/>
          <w:kern w:val="0"/>
          <w:lang w:eastAsia="pl-PL"/>
          <w14:ligatures w14:val="none"/>
        </w:rPr>
        <w:t xml:space="preserve"> dostawę dwóch samochodów ciężarowych z urządzeniem hakowym w oparciu o leasing finansowy</w:t>
      </w:r>
    </w:p>
    <w:tbl>
      <w:tblPr>
        <w:tblW w:w="9214" w:type="dxa"/>
        <w:tblLayout w:type="fixed"/>
        <w:tblCellMar>
          <w:left w:w="70" w:type="dxa"/>
          <w:right w:w="70" w:type="dxa"/>
        </w:tblCellMar>
        <w:tblLook w:val="0000" w:firstRow="0" w:lastRow="0" w:firstColumn="0" w:lastColumn="0" w:noHBand="0" w:noVBand="0"/>
      </w:tblPr>
      <w:tblGrid>
        <w:gridCol w:w="6370"/>
        <w:gridCol w:w="2844"/>
      </w:tblGrid>
      <w:tr w:rsidR="00931FA1" w:rsidRPr="00931FA1" w14:paraId="21173FF3" w14:textId="77777777" w:rsidTr="00B75D24">
        <w:tc>
          <w:tcPr>
            <w:tcW w:w="6370" w:type="dxa"/>
          </w:tcPr>
          <w:p w14:paraId="78C564A1" w14:textId="77777777" w:rsidR="00931FA1" w:rsidRPr="00931FA1" w:rsidRDefault="00931FA1" w:rsidP="00931FA1">
            <w:pPr>
              <w:spacing w:before="60" w:after="120" w:line="240" w:lineRule="auto"/>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 xml:space="preserve">Nr referencyjny nadany sprawie przez Zamawiającego </w:t>
            </w:r>
          </w:p>
        </w:tc>
        <w:tc>
          <w:tcPr>
            <w:tcW w:w="2844" w:type="dxa"/>
          </w:tcPr>
          <w:p w14:paraId="47B25FEF" w14:textId="77777777" w:rsidR="00931FA1" w:rsidRPr="00931FA1" w:rsidRDefault="00931FA1" w:rsidP="00931FA1">
            <w:pPr>
              <w:spacing w:before="60" w:after="120" w:line="240" w:lineRule="auto"/>
              <w:rPr>
                <w:rFonts w:ascii="Calibri" w:eastAsia="Times New Roman" w:hAnsi="Calibri" w:cs="Calibri"/>
                <w:b/>
                <w:i/>
                <w:kern w:val="0"/>
                <w:lang w:eastAsia="pl-PL"/>
                <w14:ligatures w14:val="none"/>
              </w:rPr>
            </w:pPr>
            <w:r w:rsidRPr="00931FA1">
              <w:rPr>
                <w:rFonts w:ascii="Calibri" w:eastAsia="Times New Roman" w:hAnsi="Calibri" w:cs="Calibri"/>
                <w:b/>
                <w:kern w:val="0"/>
                <w:lang w:eastAsia="pl-PL"/>
                <w14:ligatures w14:val="none"/>
              </w:rPr>
              <w:t>29/PN/2025</w:t>
            </w:r>
          </w:p>
        </w:tc>
      </w:tr>
    </w:tbl>
    <w:p w14:paraId="13FD04E1" w14:textId="77777777" w:rsidR="00931FA1" w:rsidRPr="00931FA1" w:rsidRDefault="00931FA1" w:rsidP="00931FA1">
      <w:pPr>
        <w:spacing w:before="60" w:after="120" w:line="240" w:lineRule="auto"/>
        <w:textAlignment w:val="top"/>
        <w:rPr>
          <w:rFonts w:ascii="Calibri" w:eastAsia="Times New Roman" w:hAnsi="Calibri" w:cs="Calibri"/>
          <w:kern w:val="0"/>
          <w:lang w:eastAsia="pl-PL"/>
          <w14:ligatures w14:val="none"/>
        </w:rPr>
      </w:pPr>
    </w:p>
    <w:p w14:paraId="6CB0D6AB" w14:textId="77777777" w:rsidR="00931FA1" w:rsidRPr="00931FA1" w:rsidRDefault="00931FA1" w:rsidP="00931FA1">
      <w:pPr>
        <w:spacing w:before="60" w:after="120" w:line="240" w:lineRule="auto"/>
        <w:textAlignment w:val="top"/>
        <w:rPr>
          <w:rFonts w:ascii="Calibri" w:eastAsia="Times New Roman" w:hAnsi="Calibri" w:cs="Calibri"/>
          <w:kern w:val="0"/>
          <w:lang w:eastAsia="pl-PL"/>
          <w14:ligatures w14:val="none"/>
        </w:rPr>
      </w:pPr>
    </w:p>
    <w:p w14:paraId="57286165"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1. ZAMAWIAJĄCY:</w:t>
      </w:r>
    </w:p>
    <w:p w14:paraId="432D4286" w14:textId="77777777" w:rsidR="00931FA1" w:rsidRPr="00931FA1" w:rsidRDefault="00931FA1" w:rsidP="00931FA1">
      <w:pPr>
        <w:numPr>
          <w:ilvl w:val="12"/>
          <w:numId w:val="0"/>
        </w:numPr>
        <w:spacing w:before="60" w:after="120" w:line="240" w:lineRule="auto"/>
        <w:rPr>
          <w:rFonts w:ascii="Calibri" w:eastAsia="Times New Roman" w:hAnsi="Calibri" w:cs="Calibri"/>
          <w:b/>
          <w:bCs/>
          <w:kern w:val="0"/>
          <w:lang w:eastAsia="pl-PL"/>
          <w14:ligatures w14:val="none"/>
        </w:rPr>
      </w:pPr>
      <w:r w:rsidRPr="00931FA1">
        <w:rPr>
          <w:rFonts w:ascii="Calibri" w:eastAsia="Times New Roman" w:hAnsi="Calibri" w:cs="Calibri"/>
          <w:bCs/>
          <w:color w:val="000000"/>
          <w:kern w:val="0"/>
          <w:lang w:eastAsia="pl-PL"/>
          <w14:ligatures w14:val="none"/>
        </w:rPr>
        <w:t>Zakład Utylizacyjny Sp. z o.o., ul. Jabłoniowa 55, 80-180 Gdańsk</w:t>
      </w:r>
      <w:r w:rsidRPr="00931FA1">
        <w:rPr>
          <w:rFonts w:ascii="Calibri" w:eastAsia="Times New Roman" w:hAnsi="Calibri" w:cs="Calibri"/>
          <w:b/>
          <w:bCs/>
          <w:kern w:val="0"/>
          <w:lang w:eastAsia="pl-PL"/>
          <w14:ligatures w14:val="none"/>
        </w:rPr>
        <w:t xml:space="preserve"> </w:t>
      </w:r>
    </w:p>
    <w:p w14:paraId="3A5DD88F" w14:textId="77777777" w:rsidR="00931FA1" w:rsidRPr="00931FA1" w:rsidRDefault="00931FA1" w:rsidP="00931FA1">
      <w:pPr>
        <w:numPr>
          <w:ilvl w:val="6"/>
          <w:numId w:val="3"/>
        </w:numPr>
        <w:spacing w:before="60" w:after="120" w:line="240" w:lineRule="auto"/>
        <w:ind w:left="426" w:hanging="426"/>
        <w:contextualSpacing/>
        <w:rPr>
          <w:rFonts w:ascii="Calibri" w:eastAsia="Times New Roman" w:hAnsi="Calibri" w:cs="Calibri"/>
          <w:b/>
          <w:bCs/>
          <w:kern w:val="0"/>
          <w:lang w:eastAsia="pl-PL"/>
          <w14:ligatures w14:val="none"/>
        </w:rPr>
      </w:pPr>
      <w:r w:rsidRPr="00931FA1">
        <w:rPr>
          <w:rFonts w:ascii="Calibri" w:eastAsia="Times New Roman" w:hAnsi="Calibri" w:cs="Calibri"/>
          <w:b/>
          <w:bCs/>
          <w:kern w:val="0"/>
          <w:lang w:eastAsia="pl-PL"/>
          <w14:ligatures w14:val="none"/>
        </w:rPr>
        <w:t>WYKONAWCA:</w:t>
      </w:r>
    </w:p>
    <w:p w14:paraId="3D49C389" w14:textId="77777777" w:rsidR="00931FA1" w:rsidRPr="00931FA1" w:rsidRDefault="00931FA1" w:rsidP="00931FA1">
      <w:pPr>
        <w:spacing w:before="60" w:after="120" w:line="240" w:lineRule="auto"/>
        <w:jc w:val="both"/>
        <w:rPr>
          <w:rFonts w:ascii="Calibri" w:eastAsia="Times New Roman" w:hAnsi="Calibri" w:cs="Calibri"/>
          <w:b/>
          <w:bCs/>
          <w:kern w:val="0"/>
          <w:lang w:eastAsia="pl-PL"/>
          <w14:ligatures w14:val="none"/>
        </w:rPr>
      </w:pPr>
      <w:r w:rsidRPr="00931FA1">
        <w:rPr>
          <w:rFonts w:ascii="Calibri" w:eastAsia="Times New Roman" w:hAnsi="Calibri" w:cs="Calibri"/>
          <w:b/>
          <w:bCs/>
          <w:kern w:val="0"/>
          <w:lang w:eastAsia="pl-PL"/>
          <w14:ligatures w14:val="none"/>
        </w:rPr>
        <w:t>Niniejsze oświadczenie zostaje złożone przez</w:t>
      </w:r>
      <w:r w:rsidRPr="00931FA1">
        <w:rPr>
          <w:rFonts w:ascii="Calibri" w:eastAsia="Times New Roman" w:hAnsi="Calibri" w:cs="Calibri"/>
          <w:b/>
          <w:bCs/>
          <w:kern w:val="0"/>
          <w:vertAlign w:val="superscript"/>
          <w:lang w:eastAsia="pl-PL"/>
          <w14:ligatures w14:val="none"/>
        </w:rPr>
        <w:footnoteReference w:customMarkFollows="1" w:id="3"/>
        <w:t>[1]</w:t>
      </w:r>
      <w:r w:rsidRPr="00931FA1">
        <w:rPr>
          <w:rFonts w:ascii="Calibri" w:eastAsia="Times New Roman" w:hAnsi="Calibri" w:cs="Calibri"/>
          <w:b/>
          <w:bCs/>
          <w:kern w:val="0"/>
          <w:lang w:eastAsia="pl-PL"/>
          <w14:ligatures w14:val="none"/>
        </w:rPr>
        <w:t>:</w:t>
      </w:r>
    </w:p>
    <w:tbl>
      <w:tblPr>
        <w:tblW w:w="9210" w:type="dxa"/>
        <w:tblCellMar>
          <w:left w:w="0" w:type="dxa"/>
          <w:right w:w="0" w:type="dxa"/>
        </w:tblCellMar>
        <w:tblLook w:val="04A0" w:firstRow="1" w:lastRow="0" w:firstColumn="1" w:lastColumn="0" w:noHBand="0" w:noVBand="1"/>
      </w:tblPr>
      <w:tblGrid>
        <w:gridCol w:w="610"/>
        <w:gridCol w:w="5272"/>
        <w:gridCol w:w="3328"/>
      </w:tblGrid>
      <w:tr w:rsidR="00931FA1" w:rsidRPr="00931FA1" w14:paraId="6F5E3935" w14:textId="77777777" w:rsidTr="00B75D24">
        <w:trPr>
          <w:cantSplit/>
          <w:trHeight w:val="275"/>
        </w:trPr>
        <w:tc>
          <w:tcPr>
            <w:tcW w:w="61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51DF3396" w14:textId="77777777" w:rsidR="00931FA1" w:rsidRPr="00931FA1" w:rsidRDefault="00931FA1" w:rsidP="00931FA1">
            <w:pPr>
              <w:spacing w:before="60" w:after="120" w:line="240" w:lineRule="auto"/>
              <w:jc w:val="both"/>
              <w:rPr>
                <w:rFonts w:ascii="Calibri" w:eastAsia="Times New Roman" w:hAnsi="Calibri" w:cs="Calibri"/>
                <w:b/>
                <w:bCs/>
                <w:kern w:val="0"/>
                <w:lang w:eastAsia="pl-PL"/>
                <w14:ligatures w14:val="none"/>
              </w:rPr>
            </w:pPr>
            <w:r w:rsidRPr="00931FA1">
              <w:rPr>
                <w:rFonts w:ascii="Calibri" w:eastAsia="Times New Roman" w:hAnsi="Calibri" w:cs="Calibri"/>
                <w:b/>
                <w:bCs/>
                <w:kern w:val="0"/>
                <w:lang w:eastAsia="pl-PL"/>
                <w14:ligatures w14:val="none"/>
              </w:rPr>
              <w:t>l.p.</w:t>
            </w:r>
          </w:p>
        </w:tc>
        <w:tc>
          <w:tcPr>
            <w:tcW w:w="527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7ACAF301" w14:textId="77777777" w:rsidR="00931FA1" w:rsidRPr="00931FA1" w:rsidRDefault="00931FA1" w:rsidP="00931FA1">
            <w:pPr>
              <w:spacing w:before="60" w:after="120" w:line="240" w:lineRule="auto"/>
              <w:jc w:val="center"/>
              <w:rPr>
                <w:rFonts w:ascii="Calibri" w:eastAsia="Times New Roman" w:hAnsi="Calibri" w:cs="Calibri"/>
                <w:b/>
                <w:bCs/>
                <w:kern w:val="0"/>
                <w:lang w:eastAsia="pl-PL"/>
                <w14:ligatures w14:val="none"/>
              </w:rPr>
            </w:pPr>
            <w:r w:rsidRPr="00931FA1">
              <w:rPr>
                <w:rFonts w:ascii="Calibri" w:eastAsia="Times New Roman" w:hAnsi="Calibri" w:cs="Calibri"/>
                <w:b/>
                <w:bCs/>
                <w:kern w:val="0"/>
                <w:lang w:eastAsia="pl-PL"/>
                <w14:ligatures w14:val="none"/>
              </w:rPr>
              <w:t>Nazwa(y) Wykonawcy(ów)</w:t>
            </w:r>
          </w:p>
        </w:tc>
        <w:tc>
          <w:tcPr>
            <w:tcW w:w="332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56D974AF" w14:textId="77777777" w:rsidR="00931FA1" w:rsidRPr="00931FA1" w:rsidRDefault="00931FA1" w:rsidP="00931FA1">
            <w:pPr>
              <w:spacing w:before="60" w:after="120" w:line="240" w:lineRule="auto"/>
              <w:jc w:val="center"/>
              <w:rPr>
                <w:rFonts w:ascii="Calibri" w:eastAsia="Times New Roman" w:hAnsi="Calibri" w:cs="Calibri"/>
                <w:b/>
                <w:bCs/>
                <w:kern w:val="0"/>
                <w:lang w:eastAsia="pl-PL"/>
                <w14:ligatures w14:val="none"/>
              </w:rPr>
            </w:pPr>
            <w:r w:rsidRPr="00931FA1">
              <w:rPr>
                <w:rFonts w:ascii="Calibri" w:eastAsia="Times New Roman" w:hAnsi="Calibri" w:cs="Calibri"/>
                <w:b/>
                <w:bCs/>
                <w:kern w:val="0"/>
                <w:lang w:eastAsia="pl-PL"/>
                <w14:ligatures w14:val="none"/>
              </w:rPr>
              <w:t>Adres(y) Wykonawcy(ów)</w:t>
            </w:r>
          </w:p>
        </w:tc>
      </w:tr>
      <w:tr w:rsidR="00931FA1" w:rsidRPr="00931FA1" w14:paraId="026C36E1" w14:textId="77777777" w:rsidTr="00B75D24">
        <w:trPr>
          <w:cantSplit/>
        </w:trPr>
        <w:tc>
          <w:tcPr>
            <w:tcW w:w="61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CC5AC14" w14:textId="77777777" w:rsidR="00931FA1" w:rsidRPr="00931FA1" w:rsidRDefault="00931FA1" w:rsidP="00931FA1">
            <w:pPr>
              <w:spacing w:before="60" w:after="120" w:line="240" w:lineRule="auto"/>
              <w:jc w:val="both"/>
              <w:rPr>
                <w:rFonts w:ascii="Calibri" w:eastAsia="Times New Roman" w:hAnsi="Calibri" w:cs="Calibri"/>
                <w:b/>
                <w:bCs/>
                <w:kern w:val="0"/>
                <w:lang w:val="de-DE" w:eastAsia="pl-PL"/>
                <w14:ligatures w14:val="none"/>
              </w:rPr>
            </w:pPr>
          </w:p>
        </w:tc>
        <w:tc>
          <w:tcPr>
            <w:tcW w:w="5272" w:type="dxa"/>
            <w:tcBorders>
              <w:top w:val="nil"/>
              <w:left w:val="nil"/>
              <w:bottom w:val="single" w:sz="8" w:space="0" w:color="auto"/>
              <w:right w:val="single" w:sz="8" w:space="0" w:color="auto"/>
            </w:tcBorders>
            <w:tcMar>
              <w:top w:w="0" w:type="dxa"/>
              <w:left w:w="70" w:type="dxa"/>
              <w:bottom w:w="0" w:type="dxa"/>
              <w:right w:w="70" w:type="dxa"/>
            </w:tcMar>
          </w:tcPr>
          <w:p w14:paraId="16673EA1" w14:textId="77777777" w:rsidR="00931FA1" w:rsidRPr="00931FA1" w:rsidRDefault="00931FA1" w:rsidP="00931FA1">
            <w:pPr>
              <w:spacing w:before="60" w:after="120" w:line="240" w:lineRule="auto"/>
              <w:jc w:val="both"/>
              <w:rPr>
                <w:rFonts w:ascii="Calibri" w:eastAsia="Times New Roman" w:hAnsi="Calibri" w:cs="Calibri"/>
                <w:b/>
                <w:bCs/>
                <w:kern w:val="0"/>
                <w:lang w:val="de-DE" w:eastAsia="pl-PL"/>
                <w14:ligatures w14:val="none"/>
              </w:rPr>
            </w:pPr>
          </w:p>
        </w:tc>
        <w:tc>
          <w:tcPr>
            <w:tcW w:w="3328" w:type="dxa"/>
            <w:tcBorders>
              <w:top w:val="nil"/>
              <w:left w:val="nil"/>
              <w:bottom w:val="single" w:sz="8" w:space="0" w:color="auto"/>
              <w:right w:val="single" w:sz="8" w:space="0" w:color="auto"/>
            </w:tcBorders>
            <w:tcMar>
              <w:top w:w="0" w:type="dxa"/>
              <w:left w:w="70" w:type="dxa"/>
              <w:bottom w:w="0" w:type="dxa"/>
              <w:right w:w="70" w:type="dxa"/>
            </w:tcMar>
          </w:tcPr>
          <w:p w14:paraId="11DA6548" w14:textId="77777777" w:rsidR="00931FA1" w:rsidRPr="00931FA1" w:rsidRDefault="00931FA1" w:rsidP="00931FA1">
            <w:pPr>
              <w:spacing w:before="60" w:after="120" w:line="240" w:lineRule="auto"/>
              <w:jc w:val="both"/>
              <w:rPr>
                <w:rFonts w:ascii="Calibri" w:eastAsia="Times New Roman" w:hAnsi="Calibri" w:cs="Calibri"/>
                <w:b/>
                <w:bCs/>
                <w:kern w:val="0"/>
                <w:lang w:val="de-DE" w:eastAsia="pl-PL"/>
                <w14:ligatures w14:val="none"/>
              </w:rPr>
            </w:pPr>
          </w:p>
        </w:tc>
      </w:tr>
      <w:tr w:rsidR="00931FA1" w:rsidRPr="00931FA1" w14:paraId="533835E7" w14:textId="77777777" w:rsidTr="00B75D24">
        <w:trPr>
          <w:cantSplit/>
        </w:trPr>
        <w:tc>
          <w:tcPr>
            <w:tcW w:w="61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C82004D" w14:textId="77777777" w:rsidR="00931FA1" w:rsidRPr="00931FA1" w:rsidRDefault="00931FA1" w:rsidP="00931FA1">
            <w:pPr>
              <w:spacing w:before="60" w:after="120" w:line="240" w:lineRule="auto"/>
              <w:jc w:val="both"/>
              <w:rPr>
                <w:rFonts w:ascii="Calibri" w:eastAsia="Times New Roman" w:hAnsi="Calibri" w:cs="Calibri"/>
                <w:b/>
                <w:bCs/>
                <w:kern w:val="0"/>
                <w:lang w:val="de-DE" w:eastAsia="pl-PL"/>
                <w14:ligatures w14:val="none"/>
              </w:rPr>
            </w:pPr>
          </w:p>
        </w:tc>
        <w:tc>
          <w:tcPr>
            <w:tcW w:w="5272" w:type="dxa"/>
            <w:tcBorders>
              <w:top w:val="nil"/>
              <w:left w:val="nil"/>
              <w:bottom w:val="single" w:sz="8" w:space="0" w:color="auto"/>
              <w:right w:val="single" w:sz="8" w:space="0" w:color="auto"/>
            </w:tcBorders>
            <w:tcMar>
              <w:top w:w="0" w:type="dxa"/>
              <w:left w:w="70" w:type="dxa"/>
              <w:bottom w:w="0" w:type="dxa"/>
              <w:right w:w="70" w:type="dxa"/>
            </w:tcMar>
          </w:tcPr>
          <w:p w14:paraId="7252440B" w14:textId="77777777" w:rsidR="00931FA1" w:rsidRPr="00931FA1" w:rsidRDefault="00931FA1" w:rsidP="00931FA1">
            <w:pPr>
              <w:spacing w:before="60" w:after="120" w:line="240" w:lineRule="auto"/>
              <w:jc w:val="both"/>
              <w:rPr>
                <w:rFonts w:ascii="Calibri" w:eastAsia="Times New Roman" w:hAnsi="Calibri" w:cs="Calibri"/>
                <w:b/>
                <w:bCs/>
                <w:kern w:val="0"/>
                <w:lang w:val="de-DE" w:eastAsia="pl-PL"/>
                <w14:ligatures w14:val="none"/>
              </w:rPr>
            </w:pPr>
          </w:p>
        </w:tc>
        <w:tc>
          <w:tcPr>
            <w:tcW w:w="3328" w:type="dxa"/>
            <w:tcBorders>
              <w:top w:val="nil"/>
              <w:left w:val="nil"/>
              <w:bottom w:val="single" w:sz="8" w:space="0" w:color="auto"/>
              <w:right w:val="single" w:sz="8" w:space="0" w:color="auto"/>
            </w:tcBorders>
            <w:tcMar>
              <w:top w:w="0" w:type="dxa"/>
              <w:left w:w="70" w:type="dxa"/>
              <w:bottom w:w="0" w:type="dxa"/>
              <w:right w:w="70" w:type="dxa"/>
            </w:tcMar>
          </w:tcPr>
          <w:p w14:paraId="59094210" w14:textId="77777777" w:rsidR="00931FA1" w:rsidRPr="00931FA1" w:rsidRDefault="00931FA1" w:rsidP="00931FA1">
            <w:pPr>
              <w:spacing w:before="60" w:after="120" w:line="240" w:lineRule="auto"/>
              <w:jc w:val="both"/>
              <w:rPr>
                <w:rFonts w:ascii="Calibri" w:eastAsia="Times New Roman" w:hAnsi="Calibri" w:cs="Calibri"/>
                <w:b/>
                <w:bCs/>
                <w:kern w:val="0"/>
                <w:lang w:val="de-DE" w:eastAsia="pl-PL"/>
                <w14:ligatures w14:val="none"/>
              </w:rPr>
            </w:pPr>
          </w:p>
        </w:tc>
      </w:tr>
    </w:tbl>
    <w:p w14:paraId="2E78D3CF" w14:textId="77777777" w:rsidR="00931FA1" w:rsidRPr="00931FA1" w:rsidRDefault="00931FA1" w:rsidP="00931FA1">
      <w:pPr>
        <w:spacing w:after="0" w:line="360" w:lineRule="auto"/>
        <w:ind w:firstLine="567"/>
        <w:jc w:val="both"/>
        <w:rPr>
          <w:rFonts w:ascii="Calibri" w:eastAsia="Calibri" w:hAnsi="Calibri" w:cs="Calibri"/>
          <w:color w:val="000000"/>
          <w:kern w:val="0"/>
          <w:lang w:eastAsia="pl-PL"/>
          <w14:ligatures w14:val="none"/>
        </w:rPr>
      </w:pPr>
    </w:p>
    <w:p w14:paraId="6C626D76" w14:textId="77777777" w:rsidR="00931FA1" w:rsidRPr="00931FA1" w:rsidRDefault="00931FA1" w:rsidP="00931FA1">
      <w:pPr>
        <w:spacing w:after="0" w:line="240" w:lineRule="auto"/>
        <w:jc w:val="both"/>
        <w:rPr>
          <w:rFonts w:ascii="Calibri" w:eastAsia="Calibri" w:hAnsi="Calibri" w:cs="Calibri"/>
          <w:kern w:val="0"/>
          <w:lang w:eastAsia="pl-PL"/>
          <w14:ligatures w14:val="none"/>
        </w:rPr>
      </w:pPr>
      <w:r w:rsidRPr="00931FA1">
        <w:rPr>
          <w:rFonts w:ascii="Calibri" w:eastAsia="Calibri" w:hAnsi="Calibri" w:cs="Calibri"/>
          <w:color w:val="000000"/>
          <w:kern w:val="0"/>
          <w:lang w:eastAsia="pl-PL"/>
          <w14:ligatures w14:val="none"/>
        </w:rPr>
        <w:t xml:space="preserve">Oświadczam, że </w:t>
      </w:r>
      <w:r w:rsidRPr="00931FA1">
        <w:rPr>
          <w:rFonts w:ascii="Calibri" w:eastAsia="Times New Roman" w:hAnsi="Calibri" w:cs="Calibri"/>
          <w:kern w:val="0"/>
          <w:lang w:eastAsia="pl-PL"/>
          <w14:ligatures w14:val="none"/>
        </w:rPr>
        <w:t>wypełniłem(wypełniliśmy) obowiązki informacyjne przewidziane w art. 13 lub art. 14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złożenia oferty oraz zobowiązuje się wypełnić powyższe obowiązki informacyjne w odniesieniu do osób, których dane osobowe będą przekazywane Zamawiającemu w trakcie realizacji Umowy</w:t>
      </w:r>
      <w:r w:rsidRPr="00931FA1">
        <w:rPr>
          <w:rFonts w:ascii="Calibri" w:eastAsia="Calibri" w:hAnsi="Calibri" w:cs="Calibri"/>
          <w:kern w:val="0"/>
          <w:lang w:eastAsia="pl-PL"/>
          <w14:ligatures w14:val="none"/>
        </w:rPr>
        <w:t>*</w:t>
      </w:r>
    </w:p>
    <w:p w14:paraId="170E29BA" w14:textId="77777777" w:rsidR="00931FA1" w:rsidRPr="00931FA1" w:rsidRDefault="00931FA1" w:rsidP="00931FA1">
      <w:pPr>
        <w:spacing w:after="0" w:line="360" w:lineRule="auto"/>
        <w:jc w:val="both"/>
        <w:rPr>
          <w:rFonts w:ascii="Calibri" w:eastAsia="Calibri" w:hAnsi="Calibri" w:cs="Calibri"/>
          <w:b/>
          <w:kern w:val="0"/>
          <w:lang w:eastAsia="pl-PL"/>
          <w14:ligatures w14:val="none"/>
        </w:rPr>
      </w:pPr>
    </w:p>
    <w:p w14:paraId="156380BE" w14:textId="77777777" w:rsidR="00931FA1" w:rsidRPr="00931FA1" w:rsidRDefault="00931FA1" w:rsidP="00931FA1">
      <w:pPr>
        <w:spacing w:before="60" w:after="120" w:line="240" w:lineRule="auto"/>
        <w:jc w:val="both"/>
        <w:rPr>
          <w:rFonts w:ascii="Calibri" w:eastAsia="Times New Roman" w:hAnsi="Calibri" w:cs="Calibri"/>
          <w:b/>
          <w:bCs/>
          <w:kern w:val="0"/>
          <w:lang w:eastAsia="pl-PL"/>
          <w14:ligatures w14:val="none"/>
        </w:rPr>
      </w:pPr>
      <w:r w:rsidRPr="00931FA1">
        <w:rPr>
          <w:rFonts w:ascii="Calibri" w:eastAsia="Times New Roman" w:hAnsi="Calibri" w:cs="Calibri"/>
          <w:b/>
          <w:bCs/>
          <w:kern w:val="0"/>
          <w:lang w:eastAsia="pl-PL"/>
          <w14:ligatures w14:val="none"/>
        </w:rPr>
        <w:t>3. PODPIS(Y):</w:t>
      </w:r>
    </w:p>
    <w:tbl>
      <w:tblPr>
        <w:tblW w:w="5000" w:type="pct"/>
        <w:tblCellMar>
          <w:left w:w="0" w:type="dxa"/>
          <w:right w:w="0" w:type="dxa"/>
        </w:tblCellMar>
        <w:tblLook w:val="04A0" w:firstRow="1" w:lastRow="0" w:firstColumn="1" w:lastColumn="0" w:noHBand="0" w:noVBand="1"/>
      </w:tblPr>
      <w:tblGrid>
        <w:gridCol w:w="374"/>
        <w:gridCol w:w="1463"/>
        <w:gridCol w:w="2319"/>
        <w:gridCol w:w="2265"/>
        <w:gridCol w:w="1490"/>
        <w:gridCol w:w="1141"/>
      </w:tblGrid>
      <w:tr w:rsidR="00931FA1" w:rsidRPr="00931FA1" w14:paraId="0C73D4BA" w14:textId="77777777" w:rsidTr="00B75D24">
        <w:tc>
          <w:tcPr>
            <w:tcW w:w="20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254EA708" w14:textId="77777777" w:rsidR="00931FA1" w:rsidRPr="00931FA1" w:rsidRDefault="00931FA1" w:rsidP="00931FA1">
            <w:pPr>
              <w:spacing w:before="60" w:after="120" w:line="240" w:lineRule="auto"/>
              <w:jc w:val="both"/>
              <w:rPr>
                <w:rFonts w:ascii="Calibri" w:eastAsia="Times New Roman" w:hAnsi="Calibri" w:cs="Calibri"/>
                <w:kern w:val="0"/>
                <w:sz w:val="14"/>
                <w:szCs w:val="14"/>
                <w:lang w:eastAsia="pl-PL"/>
                <w14:ligatures w14:val="none"/>
              </w:rPr>
            </w:pPr>
            <w:r w:rsidRPr="00931FA1">
              <w:rPr>
                <w:rFonts w:ascii="Calibri" w:eastAsia="Times New Roman" w:hAnsi="Calibri" w:cs="Calibri"/>
                <w:kern w:val="0"/>
                <w:sz w:val="14"/>
                <w:szCs w:val="14"/>
                <w:lang w:eastAsia="pl-PL"/>
                <w14:ligatures w14:val="none"/>
              </w:rPr>
              <w:t>l.p.</w:t>
            </w:r>
          </w:p>
        </w:tc>
        <w:tc>
          <w:tcPr>
            <w:tcW w:w="808"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556AA59D" w14:textId="77777777" w:rsidR="00931FA1" w:rsidRPr="00931FA1" w:rsidRDefault="00931FA1" w:rsidP="00931FA1">
            <w:pPr>
              <w:spacing w:before="60" w:after="120" w:line="240" w:lineRule="auto"/>
              <w:jc w:val="center"/>
              <w:rPr>
                <w:rFonts w:ascii="Calibri" w:eastAsia="Times New Roman" w:hAnsi="Calibri" w:cs="Calibri"/>
                <w:kern w:val="0"/>
                <w:sz w:val="14"/>
                <w:szCs w:val="14"/>
                <w:lang w:eastAsia="pl-PL"/>
                <w14:ligatures w14:val="none"/>
              </w:rPr>
            </w:pPr>
            <w:r w:rsidRPr="00931FA1">
              <w:rPr>
                <w:rFonts w:ascii="Calibri" w:eastAsia="Times New Roman" w:hAnsi="Calibri" w:cs="Calibri"/>
                <w:kern w:val="0"/>
                <w:sz w:val="14"/>
                <w:szCs w:val="14"/>
                <w:lang w:eastAsia="pl-PL"/>
                <w14:ligatures w14:val="none"/>
              </w:rPr>
              <w:t>Nazwa(y) Wykonawcy(ów)</w:t>
            </w:r>
          </w:p>
        </w:tc>
        <w:tc>
          <w:tcPr>
            <w:tcW w:w="1281"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77604B5A" w14:textId="77777777" w:rsidR="00931FA1" w:rsidRPr="00931FA1" w:rsidRDefault="00931FA1" w:rsidP="00931FA1">
            <w:pPr>
              <w:spacing w:before="60" w:after="120" w:line="240" w:lineRule="auto"/>
              <w:jc w:val="center"/>
              <w:rPr>
                <w:rFonts w:ascii="Calibri" w:eastAsia="Times New Roman" w:hAnsi="Calibri" w:cs="Calibri"/>
                <w:kern w:val="0"/>
                <w:sz w:val="14"/>
                <w:szCs w:val="14"/>
                <w:lang w:eastAsia="pl-PL"/>
                <w14:ligatures w14:val="none"/>
              </w:rPr>
            </w:pPr>
            <w:r w:rsidRPr="00931FA1">
              <w:rPr>
                <w:rFonts w:ascii="Calibri" w:eastAsia="Times New Roman" w:hAnsi="Calibri" w:cs="Calibri"/>
                <w:kern w:val="0"/>
                <w:sz w:val="14"/>
                <w:szCs w:val="14"/>
                <w:lang w:eastAsia="pl-PL"/>
                <w14:ligatures w14:val="none"/>
              </w:rPr>
              <w:t>Nazwisko i imię osoby (osób) upoważnionej(</w:t>
            </w:r>
            <w:proofErr w:type="spellStart"/>
            <w:r w:rsidRPr="00931FA1">
              <w:rPr>
                <w:rFonts w:ascii="Calibri" w:eastAsia="Times New Roman" w:hAnsi="Calibri" w:cs="Calibri"/>
                <w:kern w:val="0"/>
                <w:sz w:val="14"/>
                <w:szCs w:val="14"/>
                <w:lang w:eastAsia="pl-PL"/>
                <w14:ligatures w14:val="none"/>
              </w:rPr>
              <w:t>ych</w:t>
            </w:r>
            <w:proofErr w:type="spellEnd"/>
            <w:r w:rsidRPr="00931FA1">
              <w:rPr>
                <w:rFonts w:ascii="Calibri" w:eastAsia="Times New Roman" w:hAnsi="Calibri" w:cs="Calibri"/>
                <w:kern w:val="0"/>
                <w:sz w:val="14"/>
                <w:szCs w:val="14"/>
                <w:lang w:eastAsia="pl-PL"/>
                <w14:ligatures w14:val="none"/>
              </w:rPr>
              <w:t xml:space="preserve">) do podpisania niniejszej oferty w imieniu Wykonawcy(ów) </w:t>
            </w:r>
          </w:p>
        </w:tc>
        <w:tc>
          <w:tcPr>
            <w:tcW w:w="1251"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437BB4C" w14:textId="77777777" w:rsidR="00931FA1" w:rsidRPr="00931FA1" w:rsidRDefault="00931FA1" w:rsidP="00931FA1">
            <w:pPr>
              <w:spacing w:before="60" w:after="120" w:line="240" w:lineRule="auto"/>
              <w:jc w:val="center"/>
              <w:rPr>
                <w:rFonts w:ascii="Calibri" w:eastAsia="Times New Roman" w:hAnsi="Calibri" w:cs="Calibri"/>
                <w:kern w:val="0"/>
                <w:sz w:val="14"/>
                <w:szCs w:val="14"/>
                <w:lang w:eastAsia="pl-PL"/>
                <w14:ligatures w14:val="none"/>
              </w:rPr>
            </w:pPr>
            <w:r w:rsidRPr="00931FA1">
              <w:rPr>
                <w:rFonts w:ascii="Calibri" w:eastAsia="Times New Roman" w:hAnsi="Calibri" w:cs="Calibri"/>
                <w:kern w:val="0"/>
                <w:sz w:val="14"/>
                <w:szCs w:val="14"/>
                <w:lang w:eastAsia="pl-PL"/>
                <w14:ligatures w14:val="none"/>
              </w:rPr>
              <w:t>Podpis(y) osoby(osób) upoważnionej(</w:t>
            </w:r>
            <w:proofErr w:type="spellStart"/>
            <w:r w:rsidRPr="00931FA1">
              <w:rPr>
                <w:rFonts w:ascii="Calibri" w:eastAsia="Times New Roman" w:hAnsi="Calibri" w:cs="Calibri"/>
                <w:kern w:val="0"/>
                <w:sz w:val="14"/>
                <w:szCs w:val="14"/>
                <w:lang w:eastAsia="pl-PL"/>
                <w14:ligatures w14:val="none"/>
              </w:rPr>
              <w:t>ych</w:t>
            </w:r>
            <w:proofErr w:type="spellEnd"/>
            <w:r w:rsidRPr="00931FA1">
              <w:rPr>
                <w:rFonts w:ascii="Calibri" w:eastAsia="Times New Roman" w:hAnsi="Calibri" w:cs="Calibri"/>
                <w:kern w:val="0"/>
                <w:sz w:val="14"/>
                <w:szCs w:val="14"/>
                <w:lang w:eastAsia="pl-PL"/>
                <w14:ligatures w14:val="none"/>
              </w:rPr>
              <w:t>) do podpisania niniejszej oferty w imieniu Wykonawcy(ów)</w:t>
            </w:r>
          </w:p>
        </w:tc>
        <w:tc>
          <w:tcPr>
            <w:tcW w:w="823"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9193956" w14:textId="77777777" w:rsidR="00931FA1" w:rsidRPr="00931FA1" w:rsidRDefault="00931FA1" w:rsidP="00931FA1">
            <w:pPr>
              <w:spacing w:before="60" w:after="120" w:line="240" w:lineRule="auto"/>
              <w:jc w:val="center"/>
              <w:rPr>
                <w:rFonts w:ascii="Calibri" w:eastAsia="Times New Roman" w:hAnsi="Calibri" w:cs="Calibri"/>
                <w:kern w:val="0"/>
                <w:sz w:val="14"/>
                <w:szCs w:val="14"/>
                <w:lang w:eastAsia="pl-PL"/>
                <w14:ligatures w14:val="none"/>
              </w:rPr>
            </w:pPr>
            <w:r w:rsidRPr="00931FA1">
              <w:rPr>
                <w:rFonts w:ascii="Calibri" w:eastAsia="Times New Roman" w:hAnsi="Calibri" w:cs="Calibri"/>
                <w:kern w:val="0"/>
                <w:sz w:val="14"/>
                <w:szCs w:val="14"/>
                <w:lang w:eastAsia="pl-PL"/>
                <w14:ligatures w14:val="none"/>
              </w:rPr>
              <w:t>Pieczęć(</w:t>
            </w:r>
            <w:proofErr w:type="spellStart"/>
            <w:r w:rsidRPr="00931FA1">
              <w:rPr>
                <w:rFonts w:ascii="Calibri" w:eastAsia="Times New Roman" w:hAnsi="Calibri" w:cs="Calibri"/>
                <w:kern w:val="0"/>
                <w:sz w:val="14"/>
                <w:szCs w:val="14"/>
                <w:lang w:eastAsia="pl-PL"/>
                <w14:ligatures w14:val="none"/>
              </w:rPr>
              <w:t>cie</w:t>
            </w:r>
            <w:proofErr w:type="spellEnd"/>
            <w:r w:rsidRPr="00931FA1">
              <w:rPr>
                <w:rFonts w:ascii="Calibri" w:eastAsia="Times New Roman" w:hAnsi="Calibri" w:cs="Calibri"/>
                <w:kern w:val="0"/>
                <w:sz w:val="14"/>
                <w:szCs w:val="14"/>
                <w:lang w:eastAsia="pl-PL"/>
                <w14:ligatures w14:val="none"/>
              </w:rPr>
              <w:t xml:space="preserve">) Wykonawcy(ów) </w:t>
            </w:r>
          </w:p>
        </w:tc>
        <w:tc>
          <w:tcPr>
            <w:tcW w:w="630"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7B97334" w14:textId="77777777" w:rsidR="00931FA1" w:rsidRPr="00931FA1" w:rsidRDefault="00931FA1" w:rsidP="00931FA1">
            <w:pPr>
              <w:spacing w:after="0" w:line="240" w:lineRule="auto"/>
              <w:jc w:val="center"/>
              <w:rPr>
                <w:rFonts w:ascii="Calibri" w:eastAsia="Times New Roman" w:hAnsi="Calibri" w:cs="Calibri"/>
                <w:kern w:val="0"/>
                <w:sz w:val="14"/>
                <w:szCs w:val="14"/>
                <w:lang w:eastAsia="pl-PL"/>
                <w14:ligatures w14:val="none"/>
              </w:rPr>
            </w:pPr>
            <w:r w:rsidRPr="00931FA1">
              <w:rPr>
                <w:rFonts w:ascii="Calibri" w:eastAsia="Times New Roman" w:hAnsi="Calibri" w:cs="Calibri"/>
                <w:kern w:val="0"/>
                <w:sz w:val="14"/>
                <w:szCs w:val="14"/>
                <w:lang w:eastAsia="pl-PL"/>
                <w14:ligatures w14:val="none"/>
              </w:rPr>
              <w:t xml:space="preserve">Miejscowość </w:t>
            </w:r>
          </w:p>
          <w:p w14:paraId="30857F5D" w14:textId="77777777" w:rsidR="00931FA1" w:rsidRPr="00931FA1" w:rsidRDefault="00931FA1" w:rsidP="00931FA1">
            <w:pPr>
              <w:spacing w:after="0" w:line="240" w:lineRule="auto"/>
              <w:jc w:val="center"/>
              <w:rPr>
                <w:rFonts w:ascii="Calibri" w:eastAsia="Times New Roman" w:hAnsi="Calibri" w:cs="Calibri"/>
                <w:kern w:val="0"/>
                <w:sz w:val="14"/>
                <w:szCs w:val="14"/>
                <w:lang w:eastAsia="pl-PL"/>
                <w14:ligatures w14:val="none"/>
              </w:rPr>
            </w:pPr>
            <w:r w:rsidRPr="00931FA1">
              <w:rPr>
                <w:rFonts w:ascii="Calibri" w:eastAsia="Times New Roman" w:hAnsi="Calibri" w:cs="Calibri"/>
                <w:kern w:val="0"/>
                <w:sz w:val="14"/>
                <w:szCs w:val="14"/>
                <w:lang w:eastAsia="pl-PL"/>
                <w14:ligatures w14:val="none"/>
              </w:rPr>
              <w:t>i  data</w:t>
            </w:r>
          </w:p>
        </w:tc>
      </w:tr>
      <w:tr w:rsidR="00931FA1" w:rsidRPr="00931FA1" w14:paraId="103BCC44" w14:textId="77777777" w:rsidTr="00B75D24">
        <w:tc>
          <w:tcPr>
            <w:tcW w:w="207"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52B4910D"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808" w:type="pct"/>
            <w:tcBorders>
              <w:top w:val="nil"/>
              <w:left w:val="nil"/>
              <w:bottom w:val="single" w:sz="8" w:space="0" w:color="auto"/>
              <w:right w:val="single" w:sz="8" w:space="0" w:color="auto"/>
            </w:tcBorders>
            <w:tcMar>
              <w:top w:w="0" w:type="dxa"/>
              <w:left w:w="70" w:type="dxa"/>
              <w:bottom w:w="0" w:type="dxa"/>
              <w:right w:w="70" w:type="dxa"/>
            </w:tcMar>
          </w:tcPr>
          <w:p w14:paraId="742D8360"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1281" w:type="pct"/>
            <w:tcBorders>
              <w:top w:val="nil"/>
              <w:left w:val="nil"/>
              <w:bottom w:val="single" w:sz="8" w:space="0" w:color="auto"/>
              <w:right w:val="single" w:sz="8" w:space="0" w:color="auto"/>
            </w:tcBorders>
            <w:tcMar>
              <w:top w:w="0" w:type="dxa"/>
              <w:left w:w="70" w:type="dxa"/>
              <w:bottom w:w="0" w:type="dxa"/>
              <w:right w:w="70" w:type="dxa"/>
            </w:tcMar>
          </w:tcPr>
          <w:p w14:paraId="1115EA0C" w14:textId="77777777" w:rsidR="00931FA1" w:rsidRPr="00931FA1" w:rsidRDefault="00931FA1" w:rsidP="00931FA1">
            <w:pPr>
              <w:spacing w:before="60" w:after="120" w:line="240" w:lineRule="auto"/>
              <w:ind w:firstLine="708"/>
              <w:jc w:val="both"/>
              <w:rPr>
                <w:rFonts w:ascii="Calibri" w:eastAsia="Times New Roman" w:hAnsi="Calibri" w:cs="Calibri"/>
                <w:kern w:val="0"/>
                <w:lang w:eastAsia="pl-PL"/>
                <w14:ligatures w14:val="none"/>
              </w:rPr>
            </w:pPr>
          </w:p>
        </w:tc>
        <w:tc>
          <w:tcPr>
            <w:tcW w:w="1251" w:type="pct"/>
            <w:tcBorders>
              <w:top w:val="nil"/>
              <w:left w:val="nil"/>
              <w:bottom w:val="single" w:sz="8" w:space="0" w:color="auto"/>
              <w:right w:val="single" w:sz="8" w:space="0" w:color="auto"/>
            </w:tcBorders>
            <w:tcMar>
              <w:top w:w="0" w:type="dxa"/>
              <w:left w:w="70" w:type="dxa"/>
              <w:bottom w:w="0" w:type="dxa"/>
              <w:right w:w="70" w:type="dxa"/>
            </w:tcMar>
          </w:tcPr>
          <w:p w14:paraId="10C07EB1"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823" w:type="pct"/>
            <w:tcBorders>
              <w:top w:val="nil"/>
              <w:left w:val="nil"/>
              <w:bottom w:val="single" w:sz="8" w:space="0" w:color="auto"/>
              <w:right w:val="single" w:sz="8" w:space="0" w:color="auto"/>
            </w:tcBorders>
            <w:tcMar>
              <w:top w:w="0" w:type="dxa"/>
              <w:left w:w="70" w:type="dxa"/>
              <w:bottom w:w="0" w:type="dxa"/>
              <w:right w:w="70" w:type="dxa"/>
            </w:tcMar>
          </w:tcPr>
          <w:p w14:paraId="43C905D9"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630" w:type="pct"/>
            <w:tcBorders>
              <w:top w:val="nil"/>
              <w:left w:val="nil"/>
              <w:bottom w:val="single" w:sz="8" w:space="0" w:color="auto"/>
              <w:right w:val="single" w:sz="8" w:space="0" w:color="auto"/>
            </w:tcBorders>
            <w:tcMar>
              <w:top w:w="0" w:type="dxa"/>
              <w:left w:w="70" w:type="dxa"/>
              <w:bottom w:w="0" w:type="dxa"/>
              <w:right w:w="70" w:type="dxa"/>
            </w:tcMar>
          </w:tcPr>
          <w:p w14:paraId="11F21C7E"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r>
      <w:tr w:rsidR="00931FA1" w:rsidRPr="00931FA1" w14:paraId="2038ADFF" w14:textId="77777777" w:rsidTr="00B75D24">
        <w:tc>
          <w:tcPr>
            <w:tcW w:w="207"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611812E9"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808" w:type="pct"/>
            <w:tcBorders>
              <w:top w:val="nil"/>
              <w:left w:val="nil"/>
              <w:bottom w:val="single" w:sz="8" w:space="0" w:color="auto"/>
              <w:right w:val="single" w:sz="8" w:space="0" w:color="auto"/>
            </w:tcBorders>
            <w:tcMar>
              <w:top w:w="0" w:type="dxa"/>
              <w:left w:w="70" w:type="dxa"/>
              <w:bottom w:w="0" w:type="dxa"/>
              <w:right w:w="70" w:type="dxa"/>
            </w:tcMar>
          </w:tcPr>
          <w:p w14:paraId="739A560C"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1281" w:type="pct"/>
            <w:tcBorders>
              <w:top w:val="nil"/>
              <w:left w:val="nil"/>
              <w:bottom w:val="single" w:sz="8" w:space="0" w:color="auto"/>
              <w:right w:val="single" w:sz="8" w:space="0" w:color="auto"/>
            </w:tcBorders>
            <w:tcMar>
              <w:top w:w="0" w:type="dxa"/>
              <w:left w:w="70" w:type="dxa"/>
              <w:bottom w:w="0" w:type="dxa"/>
              <w:right w:w="70" w:type="dxa"/>
            </w:tcMar>
          </w:tcPr>
          <w:p w14:paraId="02E40FA9"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1251" w:type="pct"/>
            <w:tcBorders>
              <w:top w:val="nil"/>
              <w:left w:val="nil"/>
              <w:bottom w:val="single" w:sz="8" w:space="0" w:color="auto"/>
              <w:right w:val="single" w:sz="8" w:space="0" w:color="auto"/>
            </w:tcBorders>
            <w:tcMar>
              <w:top w:w="0" w:type="dxa"/>
              <w:left w:w="70" w:type="dxa"/>
              <w:bottom w:w="0" w:type="dxa"/>
              <w:right w:w="70" w:type="dxa"/>
            </w:tcMar>
          </w:tcPr>
          <w:p w14:paraId="02397F45"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823" w:type="pct"/>
            <w:tcBorders>
              <w:top w:val="nil"/>
              <w:left w:val="nil"/>
              <w:bottom w:val="single" w:sz="8" w:space="0" w:color="auto"/>
              <w:right w:val="single" w:sz="8" w:space="0" w:color="auto"/>
            </w:tcBorders>
            <w:tcMar>
              <w:top w:w="0" w:type="dxa"/>
              <w:left w:w="70" w:type="dxa"/>
              <w:bottom w:w="0" w:type="dxa"/>
              <w:right w:w="70" w:type="dxa"/>
            </w:tcMar>
          </w:tcPr>
          <w:p w14:paraId="72D4285F"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630" w:type="pct"/>
            <w:tcBorders>
              <w:top w:val="nil"/>
              <w:left w:val="nil"/>
              <w:bottom w:val="single" w:sz="8" w:space="0" w:color="auto"/>
              <w:right w:val="single" w:sz="8" w:space="0" w:color="auto"/>
            </w:tcBorders>
            <w:tcMar>
              <w:top w:w="0" w:type="dxa"/>
              <w:left w:w="70" w:type="dxa"/>
              <w:bottom w:w="0" w:type="dxa"/>
              <w:right w:w="70" w:type="dxa"/>
            </w:tcMar>
          </w:tcPr>
          <w:p w14:paraId="501DBF17"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r>
    </w:tbl>
    <w:p w14:paraId="3977E4E8" w14:textId="77777777" w:rsidR="00931FA1" w:rsidRPr="00931FA1" w:rsidRDefault="00931FA1" w:rsidP="00931FA1">
      <w:pPr>
        <w:spacing w:after="0" w:line="240" w:lineRule="auto"/>
        <w:rPr>
          <w:rFonts w:ascii="Calibri" w:eastAsia="Times New Roman" w:hAnsi="Calibri" w:cs="Calibri"/>
          <w:kern w:val="0"/>
          <w:lang w:eastAsia="pl-PL"/>
          <w14:ligatures w14:val="none"/>
        </w:rPr>
      </w:pPr>
    </w:p>
    <w:p w14:paraId="479566E2" w14:textId="77777777" w:rsidR="00931FA1" w:rsidRPr="00931FA1" w:rsidRDefault="00931FA1" w:rsidP="00931FA1">
      <w:pPr>
        <w:keepNext/>
        <w:pageBreakBefore/>
        <w:spacing w:after="0" w:line="240" w:lineRule="auto"/>
        <w:jc w:val="both"/>
        <w:textAlignment w:val="top"/>
        <w:outlineLvl w:val="3"/>
        <w:rPr>
          <w:rFonts w:ascii="Calibri" w:eastAsia="Times New Roman" w:hAnsi="Calibri" w:cs="Calibri"/>
          <w:b/>
          <w:bCs/>
          <w:kern w:val="0"/>
          <w:lang w:eastAsia="pl-PL"/>
          <w14:ligatures w14:val="none"/>
        </w:rPr>
      </w:pPr>
      <w:r w:rsidRPr="00931FA1">
        <w:rPr>
          <w:rFonts w:ascii="Calibri" w:eastAsia="Times New Roman" w:hAnsi="Calibri" w:cs="Calibri"/>
          <w:b/>
          <w:bCs/>
          <w:kern w:val="0"/>
          <w:lang w:eastAsia="pl-PL"/>
          <w14:ligatures w14:val="none"/>
        </w:rPr>
        <w:lastRenderedPageBreak/>
        <w:t>Załącznik nr 5 – Wzór Oświadczenia o przynależności do grupy kapitałowej</w:t>
      </w:r>
    </w:p>
    <w:p w14:paraId="4998B455" w14:textId="77777777" w:rsidR="00931FA1" w:rsidRPr="00931FA1" w:rsidRDefault="00931FA1" w:rsidP="00931FA1">
      <w:pPr>
        <w:keepNext/>
        <w:spacing w:after="0" w:line="240" w:lineRule="auto"/>
        <w:jc w:val="center"/>
        <w:outlineLvl w:val="2"/>
        <w:rPr>
          <w:rFonts w:ascii="Calibri" w:eastAsia="Times New Roman" w:hAnsi="Calibri" w:cs="Calibri"/>
          <w:b/>
          <w:iCs/>
          <w:kern w:val="0"/>
          <w:lang w:eastAsia="pl-PL"/>
          <w14:ligatures w14:val="none"/>
        </w:rPr>
      </w:pPr>
    </w:p>
    <w:p w14:paraId="024AFE9E" w14:textId="77777777" w:rsidR="00931FA1" w:rsidRPr="00931FA1" w:rsidRDefault="00931FA1" w:rsidP="00931FA1">
      <w:pPr>
        <w:spacing w:before="60" w:after="120" w:line="240" w:lineRule="auto"/>
        <w:textAlignment w:val="top"/>
        <w:rPr>
          <w:rFonts w:ascii="Calibri" w:eastAsia="Times New Roman" w:hAnsi="Calibri" w:cs="Calibri"/>
          <w:kern w:val="0"/>
          <w:lang w:eastAsia="pl-PL"/>
          <w14:ligatures w14:val="none"/>
        </w:rPr>
      </w:pPr>
      <w:r w:rsidRPr="00931FA1">
        <w:rPr>
          <w:rFonts w:ascii="Calibri" w:eastAsia="Times New Roman" w:hAnsi="Calibri" w:cs="Calibri"/>
          <w:kern w:val="0"/>
          <w:lang w:eastAsia="pl-PL"/>
          <w14:ligatures w14:val="none"/>
        </w:rPr>
        <w:t>DLA PRZETARGU NIEOGRANICZONEGO</w:t>
      </w:r>
    </w:p>
    <w:p w14:paraId="1216AFCB"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r w:rsidRPr="00931FA1">
        <w:rPr>
          <w:rFonts w:ascii="Calibri" w:eastAsia="Times New Roman" w:hAnsi="Calibri" w:cs="Calibri"/>
          <w:b/>
          <w:kern w:val="0"/>
          <w:lang w:eastAsia="pl-PL"/>
          <w14:ligatures w14:val="none"/>
        </w:rPr>
        <w:t>Na:</w:t>
      </w:r>
      <w:r w:rsidRPr="00931FA1">
        <w:rPr>
          <w:rFonts w:ascii="Calibri" w:eastAsia="Times New Roman" w:hAnsi="Calibri" w:cs="Calibri"/>
          <w:kern w:val="0"/>
          <w:lang w:eastAsia="pl-PL"/>
          <w14:ligatures w14:val="none"/>
        </w:rPr>
        <w:t xml:space="preserve"> dostawę dwóch samochodów ciężarowych z urządzeniem hakowym w oparciu o leasing finansowy</w:t>
      </w:r>
    </w:p>
    <w:tbl>
      <w:tblPr>
        <w:tblW w:w="9214" w:type="dxa"/>
        <w:tblLayout w:type="fixed"/>
        <w:tblCellMar>
          <w:left w:w="70" w:type="dxa"/>
          <w:right w:w="70" w:type="dxa"/>
        </w:tblCellMar>
        <w:tblLook w:val="0000" w:firstRow="0" w:lastRow="0" w:firstColumn="0" w:lastColumn="0" w:noHBand="0" w:noVBand="0"/>
      </w:tblPr>
      <w:tblGrid>
        <w:gridCol w:w="6370"/>
        <w:gridCol w:w="2844"/>
      </w:tblGrid>
      <w:tr w:rsidR="00931FA1" w:rsidRPr="00931FA1" w14:paraId="79893E66" w14:textId="77777777" w:rsidTr="00B75D24">
        <w:tc>
          <w:tcPr>
            <w:tcW w:w="6370" w:type="dxa"/>
          </w:tcPr>
          <w:p w14:paraId="0B62C1AA" w14:textId="77777777" w:rsidR="00931FA1" w:rsidRPr="00931FA1" w:rsidRDefault="00931FA1" w:rsidP="00931FA1">
            <w:pPr>
              <w:spacing w:before="60" w:after="120" w:line="240" w:lineRule="auto"/>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 xml:space="preserve">Nr referencyjny nadany sprawie przez Zamawiającego </w:t>
            </w:r>
          </w:p>
        </w:tc>
        <w:tc>
          <w:tcPr>
            <w:tcW w:w="2844" w:type="dxa"/>
          </w:tcPr>
          <w:p w14:paraId="66AC42BD" w14:textId="77777777" w:rsidR="00931FA1" w:rsidRPr="00931FA1" w:rsidRDefault="00931FA1" w:rsidP="00931FA1">
            <w:pPr>
              <w:spacing w:before="60" w:after="120" w:line="240" w:lineRule="auto"/>
              <w:rPr>
                <w:rFonts w:ascii="Calibri" w:eastAsia="Times New Roman" w:hAnsi="Calibri" w:cs="Calibri"/>
                <w:b/>
                <w:i/>
                <w:kern w:val="0"/>
                <w:lang w:eastAsia="pl-PL"/>
                <w14:ligatures w14:val="none"/>
              </w:rPr>
            </w:pPr>
            <w:r w:rsidRPr="00931FA1">
              <w:rPr>
                <w:rFonts w:ascii="Calibri" w:eastAsia="Times New Roman" w:hAnsi="Calibri" w:cs="Calibri"/>
                <w:b/>
                <w:kern w:val="0"/>
                <w:lang w:eastAsia="pl-PL"/>
                <w14:ligatures w14:val="none"/>
              </w:rPr>
              <w:t>29/PN/2025</w:t>
            </w:r>
          </w:p>
        </w:tc>
      </w:tr>
    </w:tbl>
    <w:p w14:paraId="212BC4EB" w14:textId="77777777" w:rsidR="00931FA1" w:rsidRPr="00931FA1" w:rsidRDefault="00931FA1" w:rsidP="00931FA1">
      <w:pPr>
        <w:spacing w:before="60" w:after="120" w:line="240" w:lineRule="auto"/>
        <w:textAlignment w:val="top"/>
        <w:rPr>
          <w:rFonts w:ascii="Calibri" w:eastAsia="Times New Roman" w:hAnsi="Calibri" w:cs="Calibri"/>
          <w:kern w:val="0"/>
          <w:lang w:eastAsia="pl-PL"/>
          <w14:ligatures w14:val="none"/>
        </w:rPr>
      </w:pPr>
    </w:p>
    <w:p w14:paraId="272E3A92" w14:textId="77777777" w:rsidR="00931FA1" w:rsidRPr="00931FA1" w:rsidRDefault="00931FA1" w:rsidP="00931FA1">
      <w:pPr>
        <w:spacing w:before="60" w:after="120" w:line="240" w:lineRule="auto"/>
        <w:textAlignment w:val="top"/>
        <w:rPr>
          <w:rFonts w:ascii="Calibri" w:eastAsia="Times New Roman" w:hAnsi="Calibri" w:cs="Calibri"/>
          <w:kern w:val="0"/>
          <w:lang w:eastAsia="pl-PL"/>
          <w14:ligatures w14:val="none"/>
        </w:rPr>
      </w:pPr>
    </w:p>
    <w:p w14:paraId="3389CCA8" w14:textId="77777777" w:rsidR="00931FA1" w:rsidRPr="00931FA1" w:rsidRDefault="00931FA1" w:rsidP="00931FA1">
      <w:pPr>
        <w:spacing w:after="0" w:line="240" w:lineRule="auto"/>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1. ZAMAWIAJĄCY:</w:t>
      </w:r>
    </w:p>
    <w:p w14:paraId="487D05CC" w14:textId="77777777" w:rsidR="00931FA1" w:rsidRPr="00931FA1" w:rsidRDefault="00931FA1" w:rsidP="00931FA1">
      <w:pPr>
        <w:spacing w:after="0" w:line="240" w:lineRule="auto"/>
        <w:ind w:left="142" w:hanging="142"/>
        <w:rPr>
          <w:rFonts w:ascii="Calibri" w:eastAsia="Times New Roman" w:hAnsi="Calibri" w:cs="Calibri"/>
          <w:bCs/>
          <w:color w:val="000000"/>
          <w:kern w:val="0"/>
          <w:lang w:eastAsia="pl-PL"/>
          <w14:ligatures w14:val="none"/>
        </w:rPr>
      </w:pPr>
      <w:r w:rsidRPr="00931FA1">
        <w:rPr>
          <w:rFonts w:ascii="Calibri" w:eastAsia="Times New Roman" w:hAnsi="Calibri" w:cs="Calibri"/>
          <w:bCs/>
          <w:color w:val="000000"/>
          <w:kern w:val="0"/>
          <w:lang w:eastAsia="pl-PL"/>
          <w14:ligatures w14:val="none"/>
        </w:rPr>
        <w:t>Zakład Utylizacyjny Sp. z o.o., ul. Jabłoniowa 55, 80-180 Gdańsk</w:t>
      </w:r>
    </w:p>
    <w:p w14:paraId="7F5448DC" w14:textId="77777777" w:rsidR="00931FA1" w:rsidRPr="00931FA1" w:rsidRDefault="00931FA1" w:rsidP="00931FA1">
      <w:pPr>
        <w:numPr>
          <w:ilvl w:val="12"/>
          <w:numId w:val="0"/>
        </w:numPr>
        <w:spacing w:after="0" w:line="240" w:lineRule="auto"/>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2. WYKONAWCA:</w:t>
      </w:r>
    </w:p>
    <w:p w14:paraId="5F7C1363" w14:textId="77777777" w:rsidR="00931FA1" w:rsidRPr="00931FA1" w:rsidRDefault="00931FA1" w:rsidP="00931FA1">
      <w:pPr>
        <w:numPr>
          <w:ilvl w:val="12"/>
          <w:numId w:val="0"/>
        </w:numPr>
        <w:spacing w:after="0" w:line="240" w:lineRule="auto"/>
        <w:rPr>
          <w:rFonts w:ascii="Calibri" w:eastAsia="Times New Roman" w:hAnsi="Calibri" w:cs="Calibri"/>
          <w:b/>
          <w:kern w:val="0"/>
          <w:lang w:eastAsia="pl-PL"/>
          <w14:ligatures w14:val="non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6"/>
        <w:gridCol w:w="5467"/>
        <w:gridCol w:w="2999"/>
      </w:tblGrid>
      <w:tr w:rsidR="00931FA1" w:rsidRPr="00931FA1" w14:paraId="3614B44C" w14:textId="77777777" w:rsidTr="00B75D24">
        <w:trPr>
          <w:cantSplit/>
          <w:trHeight w:val="284"/>
        </w:trPr>
        <w:tc>
          <w:tcPr>
            <w:tcW w:w="606" w:type="dxa"/>
            <w:tcBorders>
              <w:top w:val="single" w:sz="4" w:space="0" w:color="auto"/>
              <w:left w:val="single" w:sz="4" w:space="0" w:color="auto"/>
              <w:bottom w:val="single" w:sz="4" w:space="0" w:color="auto"/>
              <w:right w:val="single" w:sz="4" w:space="0" w:color="auto"/>
            </w:tcBorders>
            <w:hideMark/>
          </w:tcPr>
          <w:p w14:paraId="3600935C"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l.p.</w:t>
            </w:r>
          </w:p>
        </w:tc>
        <w:tc>
          <w:tcPr>
            <w:tcW w:w="5467" w:type="dxa"/>
            <w:tcBorders>
              <w:top w:val="single" w:sz="4" w:space="0" w:color="auto"/>
              <w:left w:val="single" w:sz="4" w:space="0" w:color="auto"/>
              <w:bottom w:val="single" w:sz="4" w:space="0" w:color="auto"/>
              <w:right w:val="single" w:sz="4" w:space="0" w:color="auto"/>
            </w:tcBorders>
            <w:hideMark/>
          </w:tcPr>
          <w:p w14:paraId="4F21F475" w14:textId="77777777" w:rsidR="00931FA1" w:rsidRPr="00931FA1" w:rsidRDefault="00931FA1" w:rsidP="00931FA1">
            <w:pPr>
              <w:spacing w:after="0" w:line="240" w:lineRule="auto"/>
              <w:jc w:val="center"/>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Nazwa(y) Wykonawcy(ów)</w:t>
            </w:r>
          </w:p>
        </w:tc>
        <w:tc>
          <w:tcPr>
            <w:tcW w:w="2999" w:type="dxa"/>
            <w:tcBorders>
              <w:top w:val="single" w:sz="4" w:space="0" w:color="auto"/>
              <w:left w:val="single" w:sz="4" w:space="0" w:color="auto"/>
              <w:bottom w:val="single" w:sz="4" w:space="0" w:color="auto"/>
              <w:right w:val="single" w:sz="4" w:space="0" w:color="auto"/>
            </w:tcBorders>
            <w:hideMark/>
          </w:tcPr>
          <w:p w14:paraId="64AC03A5" w14:textId="77777777" w:rsidR="00931FA1" w:rsidRPr="00931FA1" w:rsidRDefault="00931FA1" w:rsidP="00931FA1">
            <w:pPr>
              <w:spacing w:after="0" w:line="240" w:lineRule="auto"/>
              <w:jc w:val="center"/>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Adres(y) Wykonawcy(ów)</w:t>
            </w:r>
          </w:p>
        </w:tc>
      </w:tr>
      <w:tr w:rsidR="00931FA1" w:rsidRPr="00931FA1" w14:paraId="5EB50BD7" w14:textId="77777777" w:rsidTr="00B75D24">
        <w:trPr>
          <w:cantSplit/>
          <w:trHeight w:val="284"/>
        </w:trPr>
        <w:tc>
          <w:tcPr>
            <w:tcW w:w="606" w:type="dxa"/>
            <w:tcBorders>
              <w:top w:val="single" w:sz="4" w:space="0" w:color="auto"/>
              <w:left w:val="single" w:sz="4" w:space="0" w:color="auto"/>
              <w:bottom w:val="single" w:sz="4" w:space="0" w:color="auto"/>
              <w:right w:val="single" w:sz="4" w:space="0" w:color="auto"/>
            </w:tcBorders>
          </w:tcPr>
          <w:p w14:paraId="53559BE7" w14:textId="77777777" w:rsidR="00931FA1" w:rsidRPr="00931FA1" w:rsidRDefault="00931FA1" w:rsidP="00931FA1">
            <w:pPr>
              <w:keepNext/>
              <w:spacing w:before="240" w:after="60" w:line="240" w:lineRule="auto"/>
              <w:ind w:left="360" w:hanging="360"/>
              <w:jc w:val="both"/>
              <w:outlineLvl w:val="0"/>
              <w:rPr>
                <w:rFonts w:ascii="Calibri" w:eastAsia="Times New Roman" w:hAnsi="Calibri" w:cs="Calibri"/>
                <w:b/>
                <w:kern w:val="0"/>
                <w:lang w:eastAsia="pl-PL"/>
                <w14:ligatures w14:val="none"/>
              </w:rPr>
            </w:pPr>
          </w:p>
        </w:tc>
        <w:tc>
          <w:tcPr>
            <w:tcW w:w="5467" w:type="dxa"/>
            <w:tcBorders>
              <w:top w:val="single" w:sz="4" w:space="0" w:color="auto"/>
              <w:left w:val="single" w:sz="4" w:space="0" w:color="auto"/>
              <w:bottom w:val="single" w:sz="4" w:space="0" w:color="auto"/>
              <w:right w:val="single" w:sz="4" w:space="0" w:color="auto"/>
            </w:tcBorders>
          </w:tcPr>
          <w:p w14:paraId="164AD406" w14:textId="77777777" w:rsidR="00931FA1" w:rsidRPr="00931FA1" w:rsidRDefault="00931FA1" w:rsidP="00931FA1">
            <w:pPr>
              <w:keepNext/>
              <w:spacing w:before="240" w:after="60" w:line="240" w:lineRule="auto"/>
              <w:jc w:val="both"/>
              <w:outlineLvl w:val="0"/>
              <w:rPr>
                <w:rFonts w:ascii="Calibri" w:eastAsia="Times New Roman" w:hAnsi="Calibri" w:cs="Calibri"/>
                <w:b/>
                <w:kern w:val="0"/>
                <w:lang w:eastAsia="pl-PL"/>
                <w14:ligatures w14:val="none"/>
              </w:rPr>
            </w:pPr>
          </w:p>
        </w:tc>
        <w:tc>
          <w:tcPr>
            <w:tcW w:w="2999" w:type="dxa"/>
            <w:tcBorders>
              <w:top w:val="single" w:sz="4" w:space="0" w:color="auto"/>
              <w:left w:val="single" w:sz="4" w:space="0" w:color="auto"/>
              <w:bottom w:val="single" w:sz="4" w:space="0" w:color="auto"/>
              <w:right w:val="single" w:sz="4" w:space="0" w:color="auto"/>
            </w:tcBorders>
          </w:tcPr>
          <w:p w14:paraId="4FB49B42" w14:textId="77777777" w:rsidR="00931FA1" w:rsidRPr="00931FA1" w:rsidRDefault="00931FA1" w:rsidP="00931FA1">
            <w:pPr>
              <w:keepNext/>
              <w:spacing w:before="240" w:after="60" w:line="240" w:lineRule="auto"/>
              <w:ind w:left="360" w:hanging="360"/>
              <w:jc w:val="both"/>
              <w:outlineLvl w:val="0"/>
              <w:rPr>
                <w:rFonts w:ascii="Calibri" w:eastAsia="Times New Roman" w:hAnsi="Calibri" w:cs="Calibri"/>
                <w:b/>
                <w:kern w:val="0"/>
                <w:lang w:eastAsia="pl-PL"/>
                <w14:ligatures w14:val="none"/>
              </w:rPr>
            </w:pPr>
          </w:p>
        </w:tc>
      </w:tr>
      <w:tr w:rsidR="00931FA1" w:rsidRPr="00931FA1" w14:paraId="0EC0EC88" w14:textId="77777777" w:rsidTr="00B75D24">
        <w:trPr>
          <w:cantSplit/>
          <w:trHeight w:val="284"/>
        </w:trPr>
        <w:tc>
          <w:tcPr>
            <w:tcW w:w="606" w:type="dxa"/>
            <w:tcBorders>
              <w:top w:val="single" w:sz="4" w:space="0" w:color="auto"/>
              <w:left w:val="single" w:sz="4" w:space="0" w:color="auto"/>
              <w:bottom w:val="single" w:sz="4" w:space="0" w:color="auto"/>
              <w:right w:val="single" w:sz="4" w:space="0" w:color="auto"/>
            </w:tcBorders>
          </w:tcPr>
          <w:p w14:paraId="62942147" w14:textId="77777777" w:rsidR="00931FA1" w:rsidRPr="00931FA1" w:rsidRDefault="00931FA1" w:rsidP="00931FA1">
            <w:pPr>
              <w:keepNext/>
              <w:spacing w:before="240" w:after="60" w:line="240" w:lineRule="auto"/>
              <w:ind w:left="360" w:hanging="360"/>
              <w:jc w:val="both"/>
              <w:outlineLvl w:val="0"/>
              <w:rPr>
                <w:rFonts w:ascii="Calibri" w:eastAsia="Times New Roman" w:hAnsi="Calibri" w:cs="Calibri"/>
                <w:b/>
                <w:kern w:val="0"/>
                <w:lang w:eastAsia="pl-PL"/>
                <w14:ligatures w14:val="none"/>
              </w:rPr>
            </w:pPr>
          </w:p>
        </w:tc>
        <w:tc>
          <w:tcPr>
            <w:tcW w:w="5467" w:type="dxa"/>
            <w:tcBorders>
              <w:top w:val="single" w:sz="4" w:space="0" w:color="auto"/>
              <w:left w:val="single" w:sz="4" w:space="0" w:color="auto"/>
              <w:bottom w:val="single" w:sz="4" w:space="0" w:color="auto"/>
              <w:right w:val="single" w:sz="4" w:space="0" w:color="auto"/>
            </w:tcBorders>
          </w:tcPr>
          <w:p w14:paraId="67CD8964" w14:textId="77777777" w:rsidR="00931FA1" w:rsidRPr="00931FA1" w:rsidRDefault="00931FA1" w:rsidP="00931FA1">
            <w:pPr>
              <w:keepNext/>
              <w:spacing w:before="240" w:after="60" w:line="240" w:lineRule="auto"/>
              <w:ind w:left="360" w:hanging="360"/>
              <w:jc w:val="both"/>
              <w:outlineLvl w:val="0"/>
              <w:rPr>
                <w:rFonts w:ascii="Calibri" w:eastAsia="Times New Roman" w:hAnsi="Calibri" w:cs="Calibri"/>
                <w:b/>
                <w:kern w:val="0"/>
                <w:lang w:eastAsia="pl-PL"/>
                <w14:ligatures w14:val="none"/>
              </w:rPr>
            </w:pPr>
          </w:p>
        </w:tc>
        <w:tc>
          <w:tcPr>
            <w:tcW w:w="2999" w:type="dxa"/>
            <w:tcBorders>
              <w:top w:val="single" w:sz="4" w:space="0" w:color="auto"/>
              <w:left w:val="single" w:sz="4" w:space="0" w:color="auto"/>
              <w:bottom w:val="single" w:sz="4" w:space="0" w:color="auto"/>
              <w:right w:val="single" w:sz="4" w:space="0" w:color="auto"/>
            </w:tcBorders>
          </w:tcPr>
          <w:p w14:paraId="531CB10C" w14:textId="77777777" w:rsidR="00931FA1" w:rsidRPr="00931FA1" w:rsidRDefault="00931FA1" w:rsidP="00931FA1">
            <w:pPr>
              <w:keepNext/>
              <w:spacing w:before="240" w:after="60" w:line="240" w:lineRule="auto"/>
              <w:ind w:left="360" w:hanging="360"/>
              <w:jc w:val="both"/>
              <w:outlineLvl w:val="0"/>
              <w:rPr>
                <w:rFonts w:ascii="Calibri" w:eastAsia="Times New Roman" w:hAnsi="Calibri" w:cs="Calibri"/>
                <w:b/>
                <w:kern w:val="0"/>
                <w:lang w:eastAsia="pl-PL"/>
                <w14:ligatures w14:val="none"/>
              </w:rPr>
            </w:pPr>
          </w:p>
        </w:tc>
      </w:tr>
    </w:tbl>
    <w:p w14:paraId="1A3EE8B6" w14:textId="77777777" w:rsidR="00931FA1" w:rsidRPr="00931FA1" w:rsidRDefault="00931FA1" w:rsidP="00931FA1">
      <w:pPr>
        <w:numPr>
          <w:ilvl w:val="12"/>
          <w:numId w:val="0"/>
        </w:numPr>
        <w:spacing w:after="0" w:line="240" w:lineRule="auto"/>
        <w:rPr>
          <w:rFonts w:ascii="Calibri" w:eastAsia="Times New Roman" w:hAnsi="Calibri" w:cs="Calibri"/>
          <w:b/>
          <w:kern w:val="0"/>
          <w:lang w:eastAsia="pl-PL"/>
          <w14:ligatures w14:val="none"/>
        </w:rPr>
      </w:pPr>
      <w:r w:rsidRPr="00931FA1">
        <w:rPr>
          <w:rFonts w:ascii="Calibri" w:eastAsia="Times New Roman" w:hAnsi="Calibri" w:cs="Calibri"/>
          <w:noProof/>
          <w:kern w:val="0"/>
          <w:lang w:eastAsia="pl-PL"/>
          <w14:ligatures w14:val="none"/>
        </w:rPr>
        <w:t xml:space="preserve">Stosownie do treści </w:t>
      </w:r>
      <w:r w:rsidRPr="00931FA1">
        <w:rPr>
          <w:rFonts w:ascii="Calibri" w:eastAsia="Times New Roman" w:hAnsi="Calibri" w:cs="Calibri"/>
          <w:kern w:val="0"/>
          <w:lang w:eastAsia="pl-PL"/>
          <w14:ligatures w14:val="none"/>
        </w:rPr>
        <w:t xml:space="preserve">art. </w:t>
      </w:r>
      <w:bookmarkStart w:id="9" w:name="_Hlk115950495"/>
      <w:r w:rsidRPr="00931FA1">
        <w:rPr>
          <w:rFonts w:ascii="Calibri" w:eastAsia="Times New Roman" w:hAnsi="Calibri" w:cs="Calibri"/>
          <w:kern w:val="0"/>
          <w:lang w:eastAsia="pl-PL"/>
          <w14:ligatures w14:val="none"/>
        </w:rPr>
        <w:t>108 ust. 1 pkt 5</w:t>
      </w:r>
      <w:bookmarkEnd w:id="9"/>
      <w:r w:rsidRPr="00931FA1">
        <w:rPr>
          <w:rFonts w:ascii="Calibri" w:eastAsia="Times New Roman" w:hAnsi="Calibri" w:cs="Calibri"/>
          <w:kern w:val="0"/>
          <w:lang w:eastAsia="pl-PL"/>
          <w14:ligatures w14:val="none"/>
        </w:rPr>
        <w:t xml:space="preserve"> ustawy z dnia 11 września 2019 r. prawo zamówień publicznych (Dz.U. z 2024 r. poz. 1320 ze zmianami)</w:t>
      </w:r>
    </w:p>
    <w:p w14:paraId="7A7256A5" w14:textId="77777777" w:rsidR="00931FA1" w:rsidRPr="00931FA1" w:rsidRDefault="00931FA1" w:rsidP="00931FA1">
      <w:pPr>
        <w:numPr>
          <w:ilvl w:val="12"/>
          <w:numId w:val="0"/>
        </w:numPr>
        <w:spacing w:after="0" w:line="240" w:lineRule="auto"/>
        <w:jc w:val="center"/>
        <w:rPr>
          <w:rFonts w:ascii="Calibri" w:eastAsia="Times New Roman" w:hAnsi="Calibri" w:cs="Calibri"/>
          <w:b/>
          <w:kern w:val="0"/>
          <w:lang w:eastAsia="pl-PL"/>
          <w14:ligatures w14:val="none"/>
        </w:rPr>
      </w:pPr>
    </w:p>
    <w:p w14:paraId="0F72F18E" w14:textId="77777777" w:rsidR="00931FA1" w:rsidRPr="00931FA1" w:rsidRDefault="00931FA1" w:rsidP="00931FA1">
      <w:pPr>
        <w:numPr>
          <w:ilvl w:val="12"/>
          <w:numId w:val="0"/>
        </w:numPr>
        <w:spacing w:after="0" w:line="240" w:lineRule="auto"/>
        <w:jc w:val="center"/>
        <w:rPr>
          <w:rFonts w:ascii="Calibri" w:eastAsia="Times New Roman" w:hAnsi="Calibri" w:cs="Calibri"/>
          <w:kern w:val="0"/>
          <w:lang w:eastAsia="pl-PL"/>
          <w14:ligatures w14:val="none"/>
        </w:rPr>
      </w:pPr>
      <w:r w:rsidRPr="00931FA1">
        <w:rPr>
          <w:rFonts w:ascii="Calibri" w:eastAsia="Times New Roman" w:hAnsi="Calibri" w:cs="Calibri"/>
          <w:b/>
          <w:kern w:val="0"/>
          <w:lang w:eastAsia="pl-PL"/>
          <w14:ligatures w14:val="none"/>
        </w:rPr>
        <w:t>OŚWIADCZAM(Y), ŻE:</w:t>
      </w:r>
    </w:p>
    <w:p w14:paraId="47A98092" w14:textId="77777777" w:rsidR="00931FA1" w:rsidRPr="00931FA1" w:rsidRDefault="00931FA1" w:rsidP="00931FA1">
      <w:pPr>
        <w:spacing w:after="0" w:line="240" w:lineRule="auto"/>
        <w:jc w:val="both"/>
        <w:rPr>
          <w:rFonts w:ascii="Calibri" w:eastAsia="Times New Roman" w:hAnsi="Calibri" w:cs="Calibri"/>
          <w:noProof/>
          <w:kern w:val="0"/>
          <w:lang w:eastAsia="pl-PL"/>
          <w14:ligatures w14:val="none"/>
        </w:rPr>
      </w:pPr>
      <w:r w:rsidRPr="00931FA1">
        <w:rPr>
          <w:rFonts w:ascii="Calibri" w:eastAsia="Times New Roman" w:hAnsi="Calibri" w:cs="Calibri"/>
          <w:b/>
          <w:kern w:val="0"/>
          <w:lang w:eastAsia="pl-PL"/>
          <w14:ligatures w14:val="none"/>
        </w:rPr>
        <w:t>*nie należę</w:t>
      </w:r>
      <w:r w:rsidRPr="00931FA1">
        <w:rPr>
          <w:rFonts w:ascii="Calibri" w:eastAsia="Times New Roman" w:hAnsi="Calibri" w:cs="Calibri"/>
          <w:kern w:val="0"/>
          <w:lang w:eastAsia="pl-PL"/>
          <w14:ligatures w14:val="none"/>
        </w:rPr>
        <w:t xml:space="preserve">(my) do tej samej grupy kapitałowej, </w:t>
      </w:r>
      <w:r w:rsidRPr="00931FA1">
        <w:rPr>
          <w:rFonts w:ascii="Calibri" w:eastAsia="Times New Roman" w:hAnsi="Calibri" w:cs="Calibri"/>
          <w:noProof/>
          <w:kern w:val="0"/>
          <w:lang w:eastAsia="pl-PL"/>
          <w14:ligatures w14:val="none"/>
        </w:rPr>
        <w:t xml:space="preserve">o której mowa w </w:t>
      </w:r>
      <w:bookmarkStart w:id="10" w:name="_Hlk61940869"/>
      <w:r w:rsidRPr="00931FA1">
        <w:rPr>
          <w:rFonts w:ascii="Calibri" w:eastAsia="Times New Roman" w:hAnsi="Calibri" w:cs="Calibri"/>
          <w:noProof/>
          <w:kern w:val="0"/>
          <w:lang w:eastAsia="pl-PL"/>
          <w14:ligatures w14:val="none"/>
        </w:rPr>
        <w:t xml:space="preserve">art. 108 ust 1 pkt 5 </w:t>
      </w:r>
      <w:bookmarkEnd w:id="10"/>
      <w:r w:rsidRPr="00931FA1">
        <w:rPr>
          <w:rFonts w:ascii="Calibri" w:eastAsia="Times New Roman" w:hAnsi="Calibri" w:cs="Calibri"/>
          <w:noProof/>
          <w:kern w:val="0"/>
          <w:lang w:eastAsia="pl-PL"/>
          <w14:ligatures w14:val="none"/>
        </w:rPr>
        <w:t xml:space="preserve">ustawy p.z.p. (Dz.U. z 2024 r. poz. 1320 ze zmianami). </w:t>
      </w:r>
    </w:p>
    <w:p w14:paraId="4CB62C6B" w14:textId="77777777" w:rsidR="00931FA1" w:rsidRPr="00931FA1" w:rsidRDefault="00931FA1" w:rsidP="00931FA1">
      <w:pPr>
        <w:spacing w:after="0" w:line="240" w:lineRule="auto"/>
        <w:jc w:val="both"/>
        <w:rPr>
          <w:rFonts w:ascii="Calibri" w:eastAsia="Times New Roman" w:hAnsi="Calibri" w:cs="Calibri"/>
          <w:noProof/>
          <w:kern w:val="0"/>
          <w:lang w:eastAsia="pl-PL"/>
          <w14:ligatures w14:val="none"/>
        </w:rPr>
      </w:pPr>
    </w:p>
    <w:p w14:paraId="03D2D460" w14:textId="77777777" w:rsidR="00931FA1" w:rsidRPr="00931FA1" w:rsidRDefault="00931FA1" w:rsidP="00931FA1">
      <w:pPr>
        <w:spacing w:after="0" w:line="240" w:lineRule="auto"/>
        <w:jc w:val="both"/>
        <w:rPr>
          <w:rFonts w:ascii="Calibri" w:eastAsia="Times New Roman" w:hAnsi="Calibri" w:cs="Calibri"/>
          <w:kern w:val="0"/>
          <w:lang w:eastAsia="pl-PL"/>
          <w14:ligatures w14:val="none"/>
        </w:rPr>
      </w:pPr>
      <w:r w:rsidRPr="00931FA1">
        <w:rPr>
          <w:rFonts w:ascii="Calibri" w:eastAsia="Times New Roman" w:hAnsi="Calibri" w:cs="Calibri"/>
          <w:b/>
          <w:kern w:val="0"/>
          <w:lang w:eastAsia="pl-PL"/>
          <w14:ligatures w14:val="none"/>
        </w:rPr>
        <w:t>*należę</w:t>
      </w:r>
      <w:r w:rsidRPr="00931FA1">
        <w:rPr>
          <w:rFonts w:ascii="Calibri" w:eastAsia="Times New Roman" w:hAnsi="Calibri" w:cs="Calibri"/>
          <w:kern w:val="0"/>
          <w:lang w:eastAsia="pl-PL"/>
          <w14:ligatures w14:val="none"/>
        </w:rPr>
        <w:t xml:space="preserve">(my) do tej samej grupy kapitałowej, </w:t>
      </w:r>
      <w:r w:rsidRPr="00931FA1">
        <w:rPr>
          <w:rFonts w:ascii="Calibri" w:eastAsia="Times New Roman" w:hAnsi="Calibri" w:cs="Calibri"/>
          <w:noProof/>
          <w:kern w:val="0"/>
          <w:lang w:eastAsia="pl-PL"/>
          <w14:ligatures w14:val="none"/>
        </w:rPr>
        <w:t xml:space="preserve">o której mowa w art. art. 108 ust 1 pkt 5 ustawy p.z.p. (Dz.U. z 2024 r. poz. 1320 ze zmianami), </w:t>
      </w:r>
      <w:r w:rsidRPr="00931FA1">
        <w:rPr>
          <w:rFonts w:ascii="Calibri" w:eastAsia="Times New Roman" w:hAnsi="Calibri" w:cs="Calibri"/>
          <w:kern w:val="0"/>
          <w:lang w:eastAsia="pl-PL"/>
          <w14:ligatures w14:val="none"/>
        </w:rPr>
        <w:t>wraz z następującymi wykonawcami, którzy złożyli odrębne oferty w niniejszym postępowaniu:</w:t>
      </w:r>
    </w:p>
    <w:p w14:paraId="4A2A0FA3" w14:textId="77777777" w:rsidR="00931FA1" w:rsidRPr="00931FA1" w:rsidRDefault="00931FA1" w:rsidP="00931FA1">
      <w:pPr>
        <w:spacing w:after="0" w:line="240" w:lineRule="auto"/>
        <w:jc w:val="both"/>
        <w:rPr>
          <w:rFonts w:ascii="Calibri" w:eastAsia="Times New Roman" w:hAnsi="Calibri" w:cs="Calibri"/>
          <w:kern w:val="0"/>
          <w:lang w:eastAsia="pl-PL"/>
          <w14:ligatures w14:val="none"/>
        </w:rPr>
      </w:pPr>
    </w:p>
    <w:p w14:paraId="4AA6B2DC" w14:textId="77777777" w:rsidR="00931FA1" w:rsidRPr="00931FA1" w:rsidRDefault="00931FA1" w:rsidP="00931FA1">
      <w:pPr>
        <w:spacing w:after="0" w:line="240" w:lineRule="auto"/>
        <w:jc w:val="both"/>
        <w:rPr>
          <w:rFonts w:ascii="Calibri" w:eastAsia="Times New Roman" w:hAnsi="Calibri" w:cs="Calibri"/>
          <w:i/>
          <w:noProof/>
          <w:kern w:val="0"/>
          <w:lang w:eastAsia="pl-PL"/>
          <w14:ligatures w14:val="none"/>
        </w:rPr>
      </w:pPr>
      <w:r w:rsidRPr="00931FA1">
        <w:rPr>
          <w:rFonts w:ascii="Calibri" w:eastAsia="Times New Roman" w:hAnsi="Calibri" w:cs="Calibri"/>
          <w:i/>
          <w:noProof/>
          <w:kern w:val="0"/>
          <w:lang w:eastAsia="pl-PL"/>
          <w14:ligatures w14:val="none"/>
        </w:rPr>
        <w:t>wraz ze złożeniem oświadczenia o przynależności do grupy kapitałowej, Wykonawca może przedstawić dowody, że powiązania z innym Wykonawcą nie prowadzą do zakłócenia konkurencji w niniejszym postępowaniu o udzielenie zamówienia.</w:t>
      </w:r>
    </w:p>
    <w:p w14:paraId="7828892C" w14:textId="77777777" w:rsidR="00931FA1" w:rsidRPr="00931FA1" w:rsidRDefault="00931FA1" w:rsidP="00931FA1">
      <w:pPr>
        <w:spacing w:after="0" w:line="240" w:lineRule="auto"/>
        <w:jc w:val="both"/>
        <w:rPr>
          <w:rFonts w:ascii="Calibri" w:eastAsia="Times New Roman" w:hAnsi="Calibri" w:cs="Calibri"/>
          <w:i/>
          <w:noProof/>
          <w:kern w:val="0"/>
          <w:lang w:eastAsia="pl-PL"/>
          <w14:ligatures w14:val="none"/>
        </w:rPr>
      </w:pPr>
    </w:p>
    <w:p w14:paraId="4623425D" w14:textId="77777777" w:rsidR="00931FA1" w:rsidRPr="00931FA1" w:rsidRDefault="00931FA1" w:rsidP="00931FA1">
      <w:pPr>
        <w:spacing w:after="0" w:line="240" w:lineRule="auto"/>
        <w:jc w:val="both"/>
        <w:rPr>
          <w:rFonts w:ascii="Calibri" w:eastAsia="Times New Roman" w:hAnsi="Calibri" w:cs="Calibri"/>
          <w:b/>
          <w:bCs/>
          <w:i/>
          <w:noProof/>
          <w:kern w:val="0"/>
          <w:sz w:val="24"/>
          <w:szCs w:val="24"/>
          <w:lang w:eastAsia="pl-PL"/>
          <w14:ligatures w14:val="none"/>
        </w:rPr>
      </w:pPr>
      <w:r w:rsidRPr="00931FA1">
        <w:rPr>
          <w:rFonts w:ascii="Calibri" w:eastAsia="Times New Roman" w:hAnsi="Calibri" w:cs="Calibri"/>
          <w:b/>
          <w:bCs/>
          <w:i/>
          <w:noProof/>
          <w:kern w:val="0"/>
          <w:sz w:val="24"/>
          <w:szCs w:val="24"/>
          <w:lang w:eastAsia="pl-PL"/>
          <w14:ligatures w14:val="none"/>
        </w:rPr>
        <w:t>*niepotrzebne skreślić</w:t>
      </w:r>
    </w:p>
    <w:p w14:paraId="51B5BA7B" w14:textId="77777777" w:rsidR="00931FA1" w:rsidRPr="00931FA1" w:rsidRDefault="00931FA1" w:rsidP="00931FA1">
      <w:pPr>
        <w:spacing w:after="0" w:line="240" w:lineRule="auto"/>
        <w:jc w:val="both"/>
        <w:rPr>
          <w:rFonts w:ascii="Calibri" w:eastAsia="Times New Roman" w:hAnsi="Calibri" w:cs="Calibri"/>
          <w:b/>
          <w:bCs/>
          <w:i/>
          <w:noProof/>
          <w:kern w:val="0"/>
          <w:sz w:val="24"/>
          <w:szCs w:val="24"/>
          <w:lang w:eastAsia="pl-PL"/>
          <w14:ligatures w14:val="none"/>
        </w:rPr>
      </w:pPr>
    </w:p>
    <w:p w14:paraId="43BFF293" w14:textId="77777777" w:rsidR="00931FA1" w:rsidRPr="00931FA1" w:rsidRDefault="00931FA1" w:rsidP="00931FA1">
      <w:pPr>
        <w:numPr>
          <w:ilvl w:val="0"/>
          <w:numId w:val="10"/>
        </w:numPr>
        <w:spacing w:after="0" w:line="240" w:lineRule="auto"/>
        <w:contextualSpacing/>
        <w:jc w:val="both"/>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PODPIS(Y):</w:t>
      </w:r>
    </w:p>
    <w:tbl>
      <w:tblPr>
        <w:tblW w:w="5000" w:type="pct"/>
        <w:tblCellMar>
          <w:left w:w="0" w:type="dxa"/>
          <w:right w:w="0" w:type="dxa"/>
        </w:tblCellMar>
        <w:tblLook w:val="04A0" w:firstRow="1" w:lastRow="0" w:firstColumn="1" w:lastColumn="0" w:noHBand="0" w:noVBand="1"/>
      </w:tblPr>
      <w:tblGrid>
        <w:gridCol w:w="374"/>
        <w:gridCol w:w="1463"/>
        <w:gridCol w:w="2319"/>
        <w:gridCol w:w="2265"/>
        <w:gridCol w:w="1490"/>
        <w:gridCol w:w="1141"/>
      </w:tblGrid>
      <w:tr w:rsidR="00931FA1" w:rsidRPr="00931FA1" w14:paraId="292667CD" w14:textId="77777777" w:rsidTr="00B75D24">
        <w:tc>
          <w:tcPr>
            <w:tcW w:w="20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35C9CED7" w14:textId="77777777" w:rsidR="00931FA1" w:rsidRPr="00931FA1" w:rsidRDefault="00931FA1" w:rsidP="00931FA1">
            <w:pPr>
              <w:spacing w:before="60" w:after="120" w:line="240" w:lineRule="auto"/>
              <w:jc w:val="both"/>
              <w:rPr>
                <w:rFonts w:ascii="Calibri" w:eastAsia="Times New Roman" w:hAnsi="Calibri" w:cs="Calibri"/>
                <w:kern w:val="0"/>
                <w:sz w:val="14"/>
                <w:szCs w:val="14"/>
                <w:lang w:eastAsia="pl-PL"/>
                <w14:ligatures w14:val="none"/>
              </w:rPr>
            </w:pPr>
            <w:r w:rsidRPr="00931FA1">
              <w:rPr>
                <w:rFonts w:ascii="Calibri" w:eastAsia="Times New Roman" w:hAnsi="Calibri" w:cs="Calibri"/>
                <w:kern w:val="0"/>
                <w:sz w:val="14"/>
                <w:szCs w:val="14"/>
                <w:lang w:eastAsia="pl-PL"/>
                <w14:ligatures w14:val="none"/>
              </w:rPr>
              <w:t>l.p.</w:t>
            </w:r>
          </w:p>
        </w:tc>
        <w:tc>
          <w:tcPr>
            <w:tcW w:w="808"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A10D4FE" w14:textId="77777777" w:rsidR="00931FA1" w:rsidRPr="00931FA1" w:rsidRDefault="00931FA1" w:rsidP="00931FA1">
            <w:pPr>
              <w:spacing w:before="60" w:after="120" w:line="240" w:lineRule="auto"/>
              <w:jc w:val="center"/>
              <w:rPr>
                <w:rFonts w:ascii="Calibri" w:eastAsia="Times New Roman" w:hAnsi="Calibri" w:cs="Calibri"/>
                <w:kern w:val="0"/>
                <w:sz w:val="14"/>
                <w:szCs w:val="14"/>
                <w:lang w:eastAsia="pl-PL"/>
                <w14:ligatures w14:val="none"/>
              </w:rPr>
            </w:pPr>
            <w:r w:rsidRPr="00931FA1">
              <w:rPr>
                <w:rFonts w:ascii="Calibri" w:eastAsia="Times New Roman" w:hAnsi="Calibri" w:cs="Calibri"/>
                <w:kern w:val="0"/>
                <w:sz w:val="14"/>
                <w:szCs w:val="14"/>
                <w:lang w:eastAsia="pl-PL"/>
                <w14:ligatures w14:val="none"/>
              </w:rPr>
              <w:t>Nazwa(y) Wykonawcy(ów)</w:t>
            </w:r>
          </w:p>
        </w:tc>
        <w:tc>
          <w:tcPr>
            <w:tcW w:w="1281"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2C7C14F" w14:textId="77777777" w:rsidR="00931FA1" w:rsidRPr="00931FA1" w:rsidRDefault="00931FA1" w:rsidP="00931FA1">
            <w:pPr>
              <w:spacing w:before="60" w:after="120" w:line="240" w:lineRule="auto"/>
              <w:jc w:val="center"/>
              <w:rPr>
                <w:rFonts w:ascii="Calibri" w:eastAsia="Times New Roman" w:hAnsi="Calibri" w:cs="Calibri"/>
                <w:kern w:val="0"/>
                <w:sz w:val="14"/>
                <w:szCs w:val="14"/>
                <w:lang w:eastAsia="pl-PL"/>
                <w14:ligatures w14:val="none"/>
              </w:rPr>
            </w:pPr>
            <w:r w:rsidRPr="00931FA1">
              <w:rPr>
                <w:rFonts w:ascii="Calibri" w:eastAsia="Times New Roman" w:hAnsi="Calibri" w:cs="Calibri"/>
                <w:kern w:val="0"/>
                <w:sz w:val="14"/>
                <w:szCs w:val="14"/>
                <w:lang w:eastAsia="pl-PL"/>
                <w14:ligatures w14:val="none"/>
              </w:rPr>
              <w:t>Nazwisko i imię osoby (osób) upoważnionej(</w:t>
            </w:r>
            <w:proofErr w:type="spellStart"/>
            <w:r w:rsidRPr="00931FA1">
              <w:rPr>
                <w:rFonts w:ascii="Calibri" w:eastAsia="Times New Roman" w:hAnsi="Calibri" w:cs="Calibri"/>
                <w:kern w:val="0"/>
                <w:sz w:val="14"/>
                <w:szCs w:val="14"/>
                <w:lang w:eastAsia="pl-PL"/>
                <w14:ligatures w14:val="none"/>
              </w:rPr>
              <w:t>ych</w:t>
            </w:r>
            <w:proofErr w:type="spellEnd"/>
            <w:r w:rsidRPr="00931FA1">
              <w:rPr>
                <w:rFonts w:ascii="Calibri" w:eastAsia="Times New Roman" w:hAnsi="Calibri" w:cs="Calibri"/>
                <w:kern w:val="0"/>
                <w:sz w:val="14"/>
                <w:szCs w:val="14"/>
                <w:lang w:eastAsia="pl-PL"/>
                <w14:ligatures w14:val="none"/>
              </w:rPr>
              <w:t xml:space="preserve">) do podpisania niniejszej oferty w imieniu Wykonawcy(ów) </w:t>
            </w:r>
          </w:p>
        </w:tc>
        <w:tc>
          <w:tcPr>
            <w:tcW w:w="1251"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44FAD8C" w14:textId="77777777" w:rsidR="00931FA1" w:rsidRPr="00931FA1" w:rsidRDefault="00931FA1" w:rsidP="00931FA1">
            <w:pPr>
              <w:spacing w:before="60" w:after="120" w:line="240" w:lineRule="auto"/>
              <w:jc w:val="center"/>
              <w:rPr>
                <w:rFonts w:ascii="Calibri" w:eastAsia="Times New Roman" w:hAnsi="Calibri" w:cs="Calibri"/>
                <w:kern w:val="0"/>
                <w:sz w:val="14"/>
                <w:szCs w:val="14"/>
                <w:lang w:eastAsia="pl-PL"/>
                <w14:ligatures w14:val="none"/>
              </w:rPr>
            </w:pPr>
            <w:r w:rsidRPr="00931FA1">
              <w:rPr>
                <w:rFonts w:ascii="Calibri" w:eastAsia="Times New Roman" w:hAnsi="Calibri" w:cs="Calibri"/>
                <w:kern w:val="0"/>
                <w:sz w:val="14"/>
                <w:szCs w:val="14"/>
                <w:lang w:eastAsia="pl-PL"/>
                <w14:ligatures w14:val="none"/>
              </w:rPr>
              <w:t>Podpis(y) osoby(osób) upoważnionej(</w:t>
            </w:r>
            <w:proofErr w:type="spellStart"/>
            <w:r w:rsidRPr="00931FA1">
              <w:rPr>
                <w:rFonts w:ascii="Calibri" w:eastAsia="Times New Roman" w:hAnsi="Calibri" w:cs="Calibri"/>
                <w:kern w:val="0"/>
                <w:sz w:val="14"/>
                <w:szCs w:val="14"/>
                <w:lang w:eastAsia="pl-PL"/>
                <w14:ligatures w14:val="none"/>
              </w:rPr>
              <w:t>ych</w:t>
            </w:r>
            <w:proofErr w:type="spellEnd"/>
            <w:r w:rsidRPr="00931FA1">
              <w:rPr>
                <w:rFonts w:ascii="Calibri" w:eastAsia="Times New Roman" w:hAnsi="Calibri" w:cs="Calibri"/>
                <w:kern w:val="0"/>
                <w:sz w:val="14"/>
                <w:szCs w:val="14"/>
                <w:lang w:eastAsia="pl-PL"/>
                <w14:ligatures w14:val="none"/>
              </w:rPr>
              <w:t>) do podpisania niniejszej oferty w imieniu Wykonawcy(ów)</w:t>
            </w:r>
          </w:p>
        </w:tc>
        <w:tc>
          <w:tcPr>
            <w:tcW w:w="823"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FC19007" w14:textId="77777777" w:rsidR="00931FA1" w:rsidRPr="00931FA1" w:rsidRDefault="00931FA1" w:rsidP="00931FA1">
            <w:pPr>
              <w:spacing w:before="60" w:after="120" w:line="240" w:lineRule="auto"/>
              <w:jc w:val="center"/>
              <w:rPr>
                <w:rFonts w:ascii="Calibri" w:eastAsia="Times New Roman" w:hAnsi="Calibri" w:cs="Calibri"/>
                <w:kern w:val="0"/>
                <w:sz w:val="14"/>
                <w:szCs w:val="14"/>
                <w:lang w:eastAsia="pl-PL"/>
                <w14:ligatures w14:val="none"/>
              </w:rPr>
            </w:pPr>
            <w:r w:rsidRPr="00931FA1">
              <w:rPr>
                <w:rFonts w:ascii="Calibri" w:eastAsia="Times New Roman" w:hAnsi="Calibri" w:cs="Calibri"/>
                <w:kern w:val="0"/>
                <w:sz w:val="14"/>
                <w:szCs w:val="14"/>
                <w:lang w:eastAsia="pl-PL"/>
                <w14:ligatures w14:val="none"/>
              </w:rPr>
              <w:t>Pieczęć(</w:t>
            </w:r>
            <w:proofErr w:type="spellStart"/>
            <w:r w:rsidRPr="00931FA1">
              <w:rPr>
                <w:rFonts w:ascii="Calibri" w:eastAsia="Times New Roman" w:hAnsi="Calibri" w:cs="Calibri"/>
                <w:kern w:val="0"/>
                <w:sz w:val="14"/>
                <w:szCs w:val="14"/>
                <w:lang w:eastAsia="pl-PL"/>
                <w14:ligatures w14:val="none"/>
              </w:rPr>
              <w:t>cie</w:t>
            </w:r>
            <w:proofErr w:type="spellEnd"/>
            <w:r w:rsidRPr="00931FA1">
              <w:rPr>
                <w:rFonts w:ascii="Calibri" w:eastAsia="Times New Roman" w:hAnsi="Calibri" w:cs="Calibri"/>
                <w:kern w:val="0"/>
                <w:sz w:val="14"/>
                <w:szCs w:val="14"/>
                <w:lang w:eastAsia="pl-PL"/>
                <w14:ligatures w14:val="none"/>
              </w:rPr>
              <w:t xml:space="preserve">) Wykonawcy(ów) </w:t>
            </w:r>
          </w:p>
        </w:tc>
        <w:tc>
          <w:tcPr>
            <w:tcW w:w="630"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FBF30E9" w14:textId="77777777" w:rsidR="00931FA1" w:rsidRPr="00931FA1" w:rsidRDefault="00931FA1" w:rsidP="00931FA1">
            <w:pPr>
              <w:spacing w:before="60" w:after="120" w:line="240" w:lineRule="auto"/>
              <w:jc w:val="center"/>
              <w:rPr>
                <w:rFonts w:ascii="Calibri" w:eastAsia="Times New Roman" w:hAnsi="Calibri" w:cs="Calibri"/>
                <w:kern w:val="0"/>
                <w:sz w:val="14"/>
                <w:szCs w:val="14"/>
                <w:lang w:eastAsia="pl-PL"/>
                <w14:ligatures w14:val="none"/>
              </w:rPr>
            </w:pPr>
            <w:r w:rsidRPr="00931FA1">
              <w:rPr>
                <w:rFonts w:ascii="Calibri" w:eastAsia="Times New Roman" w:hAnsi="Calibri" w:cs="Calibri"/>
                <w:kern w:val="0"/>
                <w:sz w:val="14"/>
                <w:szCs w:val="14"/>
                <w:lang w:eastAsia="pl-PL"/>
                <w14:ligatures w14:val="none"/>
              </w:rPr>
              <w:t xml:space="preserve">Miejscowość </w:t>
            </w:r>
          </w:p>
          <w:p w14:paraId="74C448B6" w14:textId="77777777" w:rsidR="00931FA1" w:rsidRPr="00931FA1" w:rsidRDefault="00931FA1" w:rsidP="00931FA1">
            <w:pPr>
              <w:spacing w:before="60" w:after="120" w:line="240" w:lineRule="auto"/>
              <w:jc w:val="center"/>
              <w:rPr>
                <w:rFonts w:ascii="Calibri" w:eastAsia="Times New Roman" w:hAnsi="Calibri" w:cs="Calibri"/>
                <w:kern w:val="0"/>
                <w:sz w:val="14"/>
                <w:szCs w:val="14"/>
                <w:lang w:eastAsia="pl-PL"/>
                <w14:ligatures w14:val="none"/>
              </w:rPr>
            </w:pPr>
            <w:r w:rsidRPr="00931FA1">
              <w:rPr>
                <w:rFonts w:ascii="Calibri" w:eastAsia="Times New Roman" w:hAnsi="Calibri" w:cs="Calibri"/>
                <w:kern w:val="0"/>
                <w:sz w:val="14"/>
                <w:szCs w:val="14"/>
                <w:lang w:eastAsia="pl-PL"/>
                <w14:ligatures w14:val="none"/>
              </w:rPr>
              <w:t>i data</w:t>
            </w:r>
          </w:p>
        </w:tc>
      </w:tr>
      <w:tr w:rsidR="00931FA1" w:rsidRPr="00931FA1" w14:paraId="621B1406" w14:textId="77777777" w:rsidTr="00B75D24">
        <w:tc>
          <w:tcPr>
            <w:tcW w:w="207"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4168FCB6"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808" w:type="pct"/>
            <w:tcBorders>
              <w:top w:val="nil"/>
              <w:left w:val="nil"/>
              <w:bottom w:val="single" w:sz="8" w:space="0" w:color="auto"/>
              <w:right w:val="single" w:sz="8" w:space="0" w:color="auto"/>
            </w:tcBorders>
            <w:tcMar>
              <w:top w:w="0" w:type="dxa"/>
              <w:left w:w="70" w:type="dxa"/>
              <w:bottom w:w="0" w:type="dxa"/>
              <w:right w:w="70" w:type="dxa"/>
            </w:tcMar>
          </w:tcPr>
          <w:p w14:paraId="73B3B8C4"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1281" w:type="pct"/>
            <w:tcBorders>
              <w:top w:val="nil"/>
              <w:left w:val="nil"/>
              <w:bottom w:val="single" w:sz="8" w:space="0" w:color="auto"/>
              <w:right w:val="single" w:sz="8" w:space="0" w:color="auto"/>
            </w:tcBorders>
            <w:tcMar>
              <w:top w:w="0" w:type="dxa"/>
              <w:left w:w="70" w:type="dxa"/>
              <w:bottom w:w="0" w:type="dxa"/>
              <w:right w:w="70" w:type="dxa"/>
            </w:tcMar>
          </w:tcPr>
          <w:p w14:paraId="50C4318F" w14:textId="77777777" w:rsidR="00931FA1" w:rsidRPr="00931FA1" w:rsidRDefault="00931FA1" w:rsidP="00931FA1">
            <w:pPr>
              <w:spacing w:before="60" w:after="120" w:line="240" w:lineRule="auto"/>
              <w:ind w:firstLine="708"/>
              <w:jc w:val="both"/>
              <w:rPr>
                <w:rFonts w:ascii="Calibri" w:eastAsia="Times New Roman" w:hAnsi="Calibri" w:cs="Calibri"/>
                <w:kern w:val="0"/>
                <w:lang w:eastAsia="pl-PL"/>
                <w14:ligatures w14:val="none"/>
              </w:rPr>
            </w:pPr>
          </w:p>
        </w:tc>
        <w:tc>
          <w:tcPr>
            <w:tcW w:w="1251" w:type="pct"/>
            <w:tcBorders>
              <w:top w:val="nil"/>
              <w:left w:val="nil"/>
              <w:bottom w:val="single" w:sz="8" w:space="0" w:color="auto"/>
              <w:right w:val="single" w:sz="8" w:space="0" w:color="auto"/>
            </w:tcBorders>
            <w:tcMar>
              <w:top w:w="0" w:type="dxa"/>
              <w:left w:w="70" w:type="dxa"/>
              <w:bottom w:w="0" w:type="dxa"/>
              <w:right w:w="70" w:type="dxa"/>
            </w:tcMar>
          </w:tcPr>
          <w:p w14:paraId="11AE2C9E"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823" w:type="pct"/>
            <w:tcBorders>
              <w:top w:val="nil"/>
              <w:left w:val="nil"/>
              <w:bottom w:val="single" w:sz="8" w:space="0" w:color="auto"/>
              <w:right w:val="single" w:sz="8" w:space="0" w:color="auto"/>
            </w:tcBorders>
            <w:tcMar>
              <w:top w:w="0" w:type="dxa"/>
              <w:left w:w="70" w:type="dxa"/>
              <w:bottom w:w="0" w:type="dxa"/>
              <w:right w:w="70" w:type="dxa"/>
            </w:tcMar>
          </w:tcPr>
          <w:p w14:paraId="61F271ED"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630" w:type="pct"/>
            <w:tcBorders>
              <w:top w:val="nil"/>
              <w:left w:val="nil"/>
              <w:bottom w:val="single" w:sz="8" w:space="0" w:color="auto"/>
              <w:right w:val="single" w:sz="8" w:space="0" w:color="auto"/>
            </w:tcBorders>
            <w:tcMar>
              <w:top w:w="0" w:type="dxa"/>
              <w:left w:w="70" w:type="dxa"/>
              <w:bottom w:w="0" w:type="dxa"/>
              <w:right w:w="70" w:type="dxa"/>
            </w:tcMar>
          </w:tcPr>
          <w:p w14:paraId="2D098AB5"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r>
      <w:tr w:rsidR="00931FA1" w:rsidRPr="00931FA1" w14:paraId="3C10F0BD" w14:textId="77777777" w:rsidTr="00B75D24">
        <w:tc>
          <w:tcPr>
            <w:tcW w:w="207"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43DC14F4"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808" w:type="pct"/>
            <w:tcBorders>
              <w:top w:val="nil"/>
              <w:left w:val="nil"/>
              <w:bottom w:val="single" w:sz="8" w:space="0" w:color="auto"/>
              <w:right w:val="single" w:sz="8" w:space="0" w:color="auto"/>
            </w:tcBorders>
            <w:tcMar>
              <w:top w:w="0" w:type="dxa"/>
              <w:left w:w="70" w:type="dxa"/>
              <w:bottom w:w="0" w:type="dxa"/>
              <w:right w:w="70" w:type="dxa"/>
            </w:tcMar>
          </w:tcPr>
          <w:p w14:paraId="6D1CA842"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1281" w:type="pct"/>
            <w:tcBorders>
              <w:top w:val="nil"/>
              <w:left w:val="nil"/>
              <w:bottom w:val="single" w:sz="8" w:space="0" w:color="auto"/>
              <w:right w:val="single" w:sz="8" w:space="0" w:color="auto"/>
            </w:tcBorders>
            <w:tcMar>
              <w:top w:w="0" w:type="dxa"/>
              <w:left w:w="70" w:type="dxa"/>
              <w:bottom w:w="0" w:type="dxa"/>
              <w:right w:w="70" w:type="dxa"/>
            </w:tcMar>
          </w:tcPr>
          <w:p w14:paraId="7F6FE116"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1251" w:type="pct"/>
            <w:tcBorders>
              <w:top w:val="nil"/>
              <w:left w:val="nil"/>
              <w:bottom w:val="single" w:sz="8" w:space="0" w:color="auto"/>
              <w:right w:val="single" w:sz="8" w:space="0" w:color="auto"/>
            </w:tcBorders>
            <w:tcMar>
              <w:top w:w="0" w:type="dxa"/>
              <w:left w:w="70" w:type="dxa"/>
              <w:bottom w:w="0" w:type="dxa"/>
              <w:right w:w="70" w:type="dxa"/>
            </w:tcMar>
          </w:tcPr>
          <w:p w14:paraId="021B059A"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823" w:type="pct"/>
            <w:tcBorders>
              <w:top w:val="nil"/>
              <w:left w:val="nil"/>
              <w:bottom w:val="single" w:sz="8" w:space="0" w:color="auto"/>
              <w:right w:val="single" w:sz="8" w:space="0" w:color="auto"/>
            </w:tcBorders>
            <w:tcMar>
              <w:top w:w="0" w:type="dxa"/>
              <w:left w:w="70" w:type="dxa"/>
              <w:bottom w:w="0" w:type="dxa"/>
              <w:right w:w="70" w:type="dxa"/>
            </w:tcMar>
          </w:tcPr>
          <w:p w14:paraId="61B29B1E"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630" w:type="pct"/>
            <w:tcBorders>
              <w:top w:val="nil"/>
              <w:left w:val="nil"/>
              <w:bottom w:val="single" w:sz="8" w:space="0" w:color="auto"/>
              <w:right w:val="single" w:sz="8" w:space="0" w:color="auto"/>
            </w:tcBorders>
            <w:tcMar>
              <w:top w:w="0" w:type="dxa"/>
              <w:left w:w="70" w:type="dxa"/>
              <w:bottom w:w="0" w:type="dxa"/>
              <w:right w:w="70" w:type="dxa"/>
            </w:tcMar>
          </w:tcPr>
          <w:p w14:paraId="1BF5B441"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r>
    </w:tbl>
    <w:p w14:paraId="70F0554E" w14:textId="77777777" w:rsidR="00931FA1" w:rsidRPr="00931FA1" w:rsidRDefault="00931FA1" w:rsidP="00931FA1">
      <w:pPr>
        <w:numPr>
          <w:ilvl w:val="12"/>
          <w:numId w:val="0"/>
        </w:numPr>
        <w:spacing w:after="0" w:line="240" w:lineRule="auto"/>
        <w:rPr>
          <w:rFonts w:ascii="Calibri" w:eastAsia="Times New Roman" w:hAnsi="Calibri" w:cs="Calibri"/>
          <w:kern w:val="0"/>
          <w:lang w:eastAsia="pl-PL"/>
          <w14:ligatures w14:val="none"/>
        </w:rPr>
      </w:pPr>
    </w:p>
    <w:p w14:paraId="4F057896" w14:textId="77777777" w:rsidR="00931FA1" w:rsidRPr="00931FA1" w:rsidRDefault="00931FA1" w:rsidP="00931FA1">
      <w:pPr>
        <w:numPr>
          <w:ilvl w:val="12"/>
          <w:numId w:val="0"/>
        </w:numPr>
        <w:spacing w:after="0" w:line="240" w:lineRule="auto"/>
        <w:rPr>
          <w:rFonts w:ascii="Calibri" w:eastAsia="Times New Roman" w:hAnsi="Calibri" w:cs="Calibri"/>
          <w:kern w:val="0"/>
          <w:lang w:eastAsia="pl-PL"/>
          <w14:ligatures w14:val="none"/>
        </w:rPr>
      </w:pPr>
    </w:p>
    <w:p w14:paraId="1FEFF806" w14:textId="77777777" w:rsidR="00931FA1" w:rsidRPr="00931FA1" w:rsidRDefault="00931FA1" w:rsidP="00931FA1">
      <w:pPr>
        <w:numPr>
          <w:ilvl w:val="12"/>
          <w:numId w:val="0"/>
        </w:numPr>
        <w:spacing w:after="0" w:line="240" w:lineRule="auto"/>
        <w:rPr>
          <w:rFonts w:ascii="Calibri" w:eastAsia="Times New Roman" w:hAnsi="Calibri" w:cs="Calibri"/>
          <w:kern w:val="0"/>
          <w:lang w:eastAsia="pl-PL"/>
          <w14:ligatures w14:val="none"/>
        </w:rPr>
      </w:pPr>
    </w:p>
    <w:p w14:paraId="540AB660" w14:textId="77777777" w:rsidR="00931FA1" w:rsidRPr="00931FA1" w:rsidRDefault="00931FA1" w:rsidP="00931FA1">
      <w:pPr>
        <w:numPr>
          <w:ilvl w:val="12"/>
          <w:numId w:val="0"/>
        </w:numPr>
        <w:spacing w:after="0" w:line="240" w:lineRule="auto"/>
        <w:rPr>
          <w:rFonts w:ascii="Calibri" w:eastAsia="Times New Roman" w:hAnsi="Calibri" w:cs="Calibri"/>
          <w:kern w:val="0"/>
          <w:lang w:eastAsia="pl-PL"/>
          <w14:ligatures w14:val="none"/>
        </w:rPr>
      </w:pPr>
    </w:p>
    <w:p w14:paraId="3A03638E" w14:textId="77777777" w:rsidR="00931FA1" w:rsidRPr="00931FA1" w:rsidRDefault="00931FA1" w:rsidP="00931FA1">
      <w:pPr>
        <w:numPr>
          <w:ilvl w:val="12"/>
          <w:numId w:val="0"/>
        </w:numPr>
        <w:spacing w:after="0" w:line="240" w:lineRule="auto"/>
        <w:rPr>
          <w:rFonts w:ascii="Calibri" w:eastAsia="Times New Roman" w:hAnsi="Calibri" w:cs="Calibri"/>
          <w:kern w:val="0"/>
          <w:lang w:eastAsia="pl-PL"/>
          <w14:ligatures w14:val="none"/>
        </w:rPr>
      </w:pPr>
    </w:p>
    <w:p w14:paraId="2F0F20E5" w14:textId="77777777" w:rsidR="00931FA1" w:rsidRPr="00931FA1" w:rsidRDefault="00931FA1" w:rsidP="00931FA1">
      <w:pPr>
        <w:numPr>
          <w:ilvl w:val="12"/>
          <w:numId w:val="0"/>
        </w:numPr>
        <w:spacing w:after="0" w:line="240" w:lineRule="auto"/>
        <w:rPr>
          <w:rFonts w:ascii="Calibri" w:eastAsia="Times New Roman" w:hAnsi="Calibri" w:cs="Calibri"/>
          <w:kern w:val="0"/>
          <w:lang w:eastAsia="pl-PL"/>
          <w14:ligatures w14:val="none"/>
        </w:rPr>
      </w:pPr>
    </w:p>
    <w:p w14:paraId="726DB0A7" w14:textId="77777777" w:rsidR="00931FA1" w:rsidRPr="00931FA1" w:rsidRDefault="00931FA1" w:rsidP="00931FA1">
      <w:pPr>
        <w:numPr>
          <w:ilvl w:val="12"/>
          <w:numId w:val="0"/>
        </w:numPr>
        <w:spacing w:after="0" w:line="240" w:lineRule="auto"/>
        <w:rPr>
          <w:rFonts w:ascii="Calibri" w:eastAsia="Times New Roman" w:hAnsi="Calibri" w:cs="Calibri"/>
          <w:kern w:val="0"/>
          <w:lang w:eastAsia="pl-PL"/>
          <w14:ligatures w14:val="none"/>
        </w:rPr>
      </w:pPr>
    </w:p>
    <w:p w14:paraId="751EF119" w14:textId="77777777" w:rsidR="00931FA1" w:rsidRPr="00931FA1" w:rsidRDefault="00931FA1" w:rsidP="00931FA1">
      <w:pPr>
        <w:spacing w:after="0" w:line="240" w:lineRule="auto"/>
        <w:rPr>
          <w:rFonts w:ascii="Calibri" w:eastAsia="Times New Roman" w:hAnsi="Calibri" w:cs="Calibri"/>
          <w:b/>
          <w:bCs/>
          <w:kern w:val="0"/>
          <w:lang w:eastAsia="pl-PL"/>
          <w14:ligatures w14:val="none"/>
        </w:rPr>
      </w:pPr>
      <w:bookmarkStart w:id="11" w:name="_Hlk115948473"/>
      <w:bookmarkStart w:id="12" w:name="_Toc493667353"/>
      <w:bookmarkStart w:id="13" w:name="_Hlk493747693"/>
      <w:r w:rsidRPr="00931FA1">
        <w:rPr>
          <w:rFonts w:ascii="Calibri" w:eastAsia="Times New Roman" w:hAnsi="Calibri" w:cs="Calibri"/>
          <w:b/>
          <w:bCs/>
          <w:kern w:val="0"/>
          <w:lang w:eastAsia="pl-PL"/>
          <w14:ligatures w14:val="none"/>
        </w:rPr>
        <w:lastRenderedPageBreak/>
        <w:t>Załącznik nr 6 – wzór oświadczenia  o   braku podstaw do wykluczenia</w:t>
      </w:r>
    </w:p>
    <w:p w14:paraId="3F1444CB" w14:textId="77777777" w:rsidR="00931FA1" w:rsidRPr="00931FA1" w:rsidRDefault="00931FA1" w:rsidP="00931FA1">
      <w:pPr>
        <w:spacing w:after="0" w:line="240" w:lineRule="auto"/>
        <w:jc w:val="center"/>
        <w:rPr>
          <w:rFonts w:ascii="Calibri" w:eastAsia="Times New Roman" w:hAnsi="Calibri" w:cs="Calibri"/>
          <w:b/>
          <w:bCs/>
          <w:kern w:val="0"/>
          <w:lang w:eastAsia="pl-PL"/>
          <w14:ligatures w14:val="none"/>
        </w:rPr>
      </w:pPr>
    </w:p>
    <w:p w14:paraId="079FEB34" w14:textId="77777777" w:rsidR="00931FA1" w:rsidRPr="00931FA1" w:rsidRDefault="00931FA1" w:rsidP="00931FA1">
      <w:pPr>
        <w:spacing w:before="60" w:after="120" w:line="240" w:lineRule="auto"/>
        <w:textAlignment w:val="top"/>
        <w:rPr>
          <w:rFonts w:ascii="Calibri" w:eastAsia="Times New Roman" w:hAnsi="Calibri" w:cs="Calibri"/>
          <w:kern w:val="0"/>
          <w:lang w:eastAsia="pl-PL"/>
          <w14:ligatures w14:val="none"/>
        </w:rPr>
      </w:pPr>
      <w:r w:rsidRPr="00931FA1">
        <w:rPr>
          <w:rFonts w:ascii="Calibri" w:eastAsia="Times New Roman" w:hAnsi="Calibri" w:cs="Calibri"/>
          <w:kern w:val="0"/>
          <w:lang w:eastAsia="pl-PL"/>
          <w14:ligatures w14:val="none"/>
        </w:rPr>
        <w:t>DLA PRZETARGU NIEOGRANICZONEGO</w:t>
      </w:r>
    </w:p>
    <w:p w14:paraId="1D0ED9FF"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r w:rsidRPr="00931FA1">
        <w:rPr>
          <w:rFonts w:ascii="Calibri" w:eastAsia="Times New Roman" w:hAnsi="Calibri" w:cs="Calibri"/>
          <w:b/>
          <w:kern w:val="0"/>
          <w:lang w:eastAsia="pl-PL"/>
          <w14:ligatures w14:val="none"/>
        </w:rPr>
        <w:t>Na:</w:t>
      </w:r>
      <w:r w:rsidRPr="00931FA1">
        <w:rPr>
          <w:rFonts w:ascii="Calibri" w:eastAsia="Times New Roman" w:hAnsi="Calibri" w:cs="Calibri"/>
          <w:kern w:val="0"/>
          <w:lang w:eastAsia="pl-PL"/>
          <w14:ligatures w14:val="none"/>
        </w:rPr>
        <w:t xml:space="preserve"> dostawę dwóch samochodów ciężarowych z urządzeniem hakowym w oparciu o leasing finansowy</w:t>
      </w:r>
    </w:p>
    <w:tbl>
      <w:tblPr>
        <w:tblW w:w="9214" w:type="dxa"/>
        <w:tblLayout w:type="fixed"/>
        <w:tblCellMar>
          <w:left w:w="70" w:type="dxa"/>
          <w:right w:w="70" w:type="dxa"/>
        </w:tblCellMar>
        <w:tblLook w:val="0000" w:firstRow="0" w:lastRow="0" w:firstColumn="0" w:lastColumn="0" w:noHBand="0" w:noVBand="0"/>
      </w:tblPr>
      <w:tblGrid>
        <w:gridCol w:w="6370"/>
        <w:gridCol w:w="2844"/>
      </w:tblGrid>
      <w:tr w:rsidR="00931FA1" w:rsidRPr="00931FA1" w14:paraId="4C78E550" w14:textId="77777777" w:rsidTr="00B75D24">
        <w:tc>
          <w:tcPr>
            <w:tcW w:w="6370" w:type="dxa"/>
          </w:tcPr>
          <w:p w14:paraId="5DCDD6A3" w14:textId="77777777" w:rsidR="00931FA1" w:rsidRPr="00931FA1" w:rsidRDefault="00931FA1" w:rsidP="00931FA1">
            <w:pPr>
              <w:spacing w:before="60" w:after="120" w:line="240" w:lineRule="auto"/>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 xml:space="preserve">Nr referencyjny nadany sprawie przez Zamawiającego </w:t>
            </w:r>
          </w:p>
        </w:tc>
        <w:tc>
          <w:tcPr>
            <w:tcW w:w="2844" w:type="dxa"/>
          </w:tcPr>
          <w:p w14:paraId="3CB02499" w14:textId="77777777" w:rsidR="00931FA1" w:rsidRPr="00931FA1" w:rsidRDefault="00931FA1" w:rsidP="00931FA1">
            <w:pPr>
              <w:spacing w:before="60" w:after="120" w:line="240" w:lineRule="auto"/>
              <w:rPr>
                <w:rFonts w:ascii="Calibri" w:eastAsia="Times New Roman" w:hAnsi="Calibri" w:cs="Calibri"/>
                <w:b/>
                <w:i/>
                <w:kern w:val="0"/>
                <w:lang w:eastAsia="pl-PL"/>
                <w14:ligatures w14:val="none"/>
              </w:rPr>
            </w:pPr>
            <w:r w:rsidRPr="00931FA1">
              <w:rPr>
                <w:rFonts w:ascii="Calibri" w:eastAsia="Times New Roman" w:hAnsi="Calibri" w:cs="Calibri"/>
                <w:b/>
                <w:kern w:val="0"/>
                <w:lang w:eastAsia="pl-PL"/>
                <w14:ligatures w14:val="none"/>
              </w:rPr>
              <w:t>29/PN/2025</w:t>
            </w:r>
          </w:p>
        </w:tc>
      </w:tr>
    </w:tbl>
    <w:p w14:paraId="5501FED6" w14:textId="77777777" w:rsidR="00931FA1" w:rsidRPr="00931FA1" w:rsidRDefault="00931FA1" w:rsidP="00931FA1">
      <w:pPr>
        <w:spacing w:after="0" w:line="240" w:lineRule="auto"/>
        <w:jc w:val="center"/>
        <w:rPr>
          <w:rFonts w:ascii="Calibri" w:eastAsia="Times New Roman" w:hAnsi="Calibri" w:cs="Calibri"/>
          <w:b/>
          <w:bCs/>
          <w:kern w:val="0"/>
          <w:lang w:eastAsia="pl-PL"/>
          <w14:ligatures w14:val="none"/>
        </w:rPr>
      </w:pPr>
    </w:p>
    <w:p w14:paraId="489A2A3D" w14:textId="77777777" w:rsidR="00931FA1" w:rsidRPr="00931FA1" w:rsidRDefault="00931FA1" w:rsidP="00931FA1">
      <w:pPr>
        <w:spacing w:before="60" w:after="120" w:line="240" w:lineRule="auto"/>
        <w:jc w:val="both"/>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1. ZAMAWIAJĄCY:</w:t>
      </w:r>
    </w:p>
    <w:p w14:paraId="5D533F79" w14:textId="77777777" w:rsidR="00931FA1" w:rsidRPr="00931FA1" w:rsidRDefault="00931FA1" w:rsidP="00931FA1">
      <w:pPr>
        <w:spacing w:after="0" w:line="240" w:lineRule="auto"/>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Zakład Utylizacyjny Spółka z o.o.</w:t>
      </w:r>
    </w:p>
    <w:p w14:paraId="5DB6F293" w14:textId="77777777" w:rsidR="00931FA1" w:rsidRPr="00931FA1" w:rsidRDefault="00931FA1" w:rsidP="00931FA1">
      <w:pPr>
        <w:spacing w:after="0" w:line="240" w:lineRule="auto"/>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80-180 Gdańsk</w:t>
      </w:r>
    </w:p>
    <w:p w14:paraId="4E84E7A3" w14:textId="77777777" w:rsidR="00931FA1" w:rsidRPr="00931FA1" w:rsidRDefault="00931FA1" w:rsidP="00931FA1">
      <w:pPr>
        <w:spacing w:after="0" w:line="240" w:lineRule="auto"/>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ul. Jabłoniowa 55</w:t>
      </w:r>
    </w:p>
    <w:p w14:paraId="5BB74A2E" w14:textId="77777777" w:rsidR="00931FA1" w:rsidRPr="00931FA1" w:rsidRDefault="00931FA1" w:rsidP="00931FA1">
      <w:pPr>
        <w:spacing w:after="0" w:line="240" w:lineRule="auto"/>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POLSKA</w:t>
      </w:r>
    </w:p>
    <w:p w14:paraId="21A5AB1E" w14:textId="77777777" w:rsidR="00931FA1" w:rsidRPr="00931FA1" w:rsidRDefault="00931FA1" w:rsidP="00931FA1">
      <w:pPr>
        <w:spacing w:before="120" w:after="240" w:line="240" w:lineRule="auto"/>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2. WYKONAWCA:</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931FA1" w:rsidRPr="00931FA1" w14:paraId="72E17B94" w14:textId="77777777" w:rsidTr="00B75D24">
        <w:trPr>
          <w:cantSplit/>
        </w:trPr>
        <w:tc>
          <w:tcPr>
            <w:tcW w:w="610" w:type="dxa"/>
          </w:tcPr>
          <w:p w14:paraId="6BA260A8"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l.p.</w:t>
            </w:r>
          </w:p>
        </w:tc>
        <w:tc>
          <w:tcPr>
            <w:tcW w:w="6120" w:type="dxa"/>
          </w:tcPr>
          <w:p w14:paraId="4F63072A" w14:textId="77777777" w:rsidR="00931FA1" w:rsidRPr="00931FA1" w:rsidRDefault="00931FA1" w:rsidP="00931FA1">
            <w:pPr>
              <w:spacing w:after="0" w:line="240" w:lineRule="auto"/>
              <w:jc w:val="center"/>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Nazwa(y) Wykonawcy(ów)</w:t>
            </w:r>
          </w:p>
        </w:tc>
        <w:tc>
          <w:tcPr>
            <w:tcW w:w="2482" w:type="dxa"/>
          </w:tcPr>
          <w:p w14:paraId="2516B319" w14:textId="77777777" w:rsidR="00931FA1" w:rsidRPr="00931FA1" w:rsidRDefault="00931FA1" w:rsidP="00931FA1">
            <w:pPr>
              <w:spacing w:after="0" w:line="240" w:lineRule="auto"/>
              <w:jc w:val="center"/>
              <w:rPr>
                <w:rFonts w:ascii="Calibri" w:eastAsia="Times New Roman" w:hAnsi="Calibri" w:cs="Calibri"/>
                <w:b/>
                <w:kern w:val="0"/>
                <w:lang w:eastAsia="pl-PL"/>
                <w14:ligatures w14:val="none"/>
              </w:rPr>
            </w:pPr>
            <w:r w:rsidRPr="00931FA1">
              <w:rPr>
                <w:rFonts w:ascii="Calibri" w:eastAsia="Times New Roman" w:hAnsi="Calibri" w:cs="Calibri"/>
                <w:b/>
                <w:kern w:val="0"/>
                <w:lang w:eastAsia="pl-PL"/>
                <w14:ligatures w14:val="none"/>
              </w:rPr>
              <w:t>Adres(y) Wykonawcy(ów)</w:t>
            </w:r>
          </w:p>
        </w:tc>
      </w:tr>
      <w:tr w:rsidR="00931FA1" w:rsidRPr="00931FA1" w14:paraId="24EE364D" w14:textId="77777777" w:rsidTr="00B75D24">
        <w:trPr>
          <w:cantSplit/>
        </w:trPr>
        <w:tc>
          <w:tcPr>
            <w:tcW w:w="610" w:type="dxa"/>
          </w:tcPr>
          <w:p w14:paraId="4F4ED121"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p>
        </w:tc>
        <w:tc>
          <w:tcPr>
            <w:tcW w:w="6120" w:type="dxa"/>
          </w:tcPr>
          <w:p w14:paraId="1DB9BC47"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p>
        </w:tc>
        <w:tc>
          <w:tcPr>
            <w:tcW w:w="2482" w:type="dxa"/>
          </w:tcPr>
          <w:p w14:paraId="7978A8BC"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p>
        </w:tc>
      </w:tr>
      <w:tr w:rsidR="00931FA1" w:rsidRPr="00931FA1" w14:paraId="104D2C42" w14:textId="77777777" w:rsidTr="00B75D24">
        <w:trPr>
          <w:cantSplit/>
        </w:trPr>
        <w:tc>
          <w:tcPr>
            <w:tcW w:w="610" w:type="dxa"/>
          </w:tcPr>
          <w:p w14:paraId="61A5E124"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p>
        </w:tc>
        <w:tc>
          <w:tcPr>
            <w:tcW w:w="6120" w:type="dxa"/>
          </w:tcPr>
          <w:p w14:paraId="33BB129F"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p>
        </w:tc>
        <w:tc>
          <w:tcPr>
            <w:tcW w:w="2482" w:type="dxa"/>
          </w:tcPr>
          <w:p w14:paraId="2AC630DC" w14:textId="77777777" w:rsidR="00931FA1" w:rsidRPr="00931FA1" w:rsidRDefault="00931FA1" w:rsidP="00931FA1">
            <w:pPr>
              <w:spacing w:after="0" w:line="240" w:lineRule="auto"/>
              <w:jc w:val="both"/>
              <w:rPr>
                <w:rFonts w:ascii="Calibri" w:eastAsia="Times New Roman" w:hAnsi="Calibri" w:cs="Calibri"/>
                <w:b/>
                <w:kern w:val="0"/>
                <w:lang w:eastAsia="pl-PL"/>
                <w14:ligatures w14:val="none"/>
              </w:rPr>
            </w:pPr>
          </w:p>
        </w:tc>
      </w:tr>
    </w:tbl>
    <w:p w14:paraId="7BA7ACA0" w14:textId="77777777" w:rsidR="00931FA1" w:rsidRPr="00931FA1" w:rsidRDefault="00931FA1" w:rsidP="00931FA1">
      <w:pPr>
        <w:widowControl w:val="0"/>
        <w:tabs>
          <w:tab w:val="left" w:pos="1277"/>
        </w:tabs>
        <w:autoSpaceDE w:val="0"/>
        <w:autoSpaceDN w:val="0"/>
        <w:spacing w:after="0" w:line="240" w:lineRule="auto"/>
        <w:jc w:val="both"/>
        <w:rPr>
          <w:rFonts w:ascii="Calibri" w:eastAsia="Calibri" w:hAnsi="Calibri" w:cs="Calibri"/>
          <w:kern w:val="0"/>
          <w:sz w:val="16"/>
          <w:szCs w:val="16"/>
          <w14:ligatures w14:val="none"/>
        </w:rPr>
      </w:pPr>
      <w:r w:rsidRPr="00931FA1">
        <w:rPr>
          <w:rFonts w:ascii="Calibri" w:eastAsia="Calibri" w:hAnsi="Calibri" w:cs="Calibri"/>
          <w:kern w:val="0"/>
          <w:sz w:val="16"/>
          <w:szCs w:val="16"/>
          <w14:ligatures w14:val="none"/>
        </w:rPr>
        <w:t>Oświadczam, że nie podlegam wykluczeniu z postepowania ze względu na:</w:t>
      </w:r>
    </w:p>
    <w:p w14:paraId="6A966F5B" w14:textId="77777777" w:rsidR="00931FA1" w:rsidRPr="00931FA1" w:rsidRDefault="00931FA1" w:rsidP="00931FA1">
      <w:pPr>
        <w:widowControl w:val="0"/>
        <w:numPr>
          <w:ilvl w:val="0"/>
          <w:numId w:val="18"/>
        </w:numPr>
        <w:autoSpaceDE w:val="0"/>
        <w:autoSpaceDN w:val="0"/>
        <w:spacing w:after="0" w:line="240" w:lineRule="auto"/>
        <w:contextualSpacing/>
        <w:jc w:val="both"/>
        <w:rPr>
          <w:rFonts w:ascii="Calibri" w:eastAsia="Calibri" w:hAnsi="Calibri" w:cs="Calibri"/>
          <w:kern w:val="0"/>
          <w:sz w:val="16"/>
          <w:szCs w:val="16"/>
          <w14:ligatures w14:val="none"/>
        </w:rPr>
      </w:pPr>
      <w:r w:rsidRPr="00931FA1">
        <w:rPr>
          <w:rFonts w:ascii="Calibri" w:eastAsia="Calibri" w:hAnsi="Calibri" w:cs="Calibri"/>
          <w:kern w:val="0"/>
          <w:sz w:val="16"/>
          <w:szCs w:val="16"/>
          <w14:ligatures w14:val="none"/>
        </w:rPr>
        <w:t>wpisanie na listę na podstawie decyzji w sprawie wpisu na listę rozstrzygającą o zastosowaniu środków, o którym mowa w art. 1 pkt. 3 ustawy z dnia 13 kwietnia 2022 r. o szczególnych rozwiązaniach w zakresie przeciwdziałania wspieraniu agresji na Ukrainę oraz służących ochronie bezpieczeństwa narodowego (</w:t>
      </w:r>
      <w:proofErr w:type="spellStart"/>
      <w:r w:rsidRPr="00931FA1">
        <w:rPr>
          <w:rFonts w:ascii="Calibri" w:eastAsia="Times New Roman" w:hAnsi="Calibri" w:cs="Calibri"/>
          <w:kern w:val="0"/>
          <w:sz w:val="16"/>
          <w:szCs w:val="16"/>
          <w:lang w:eastAsia="pl-PL"/>
          <w14:ligatures w14:val="none"/>
        </w:rPr>
        <w:t>t.j</w:t>
      </w:r>
      <w:proofErr w:type="spellEnd"/>
      <w:r w:rsidRPr="00931FA1">
        <w:rPr>
          <w:rFonts w:ascii="Calibri" w:eastAsia="Times New Roman" w:hAnsi="Calibri" w:cs="Calibri"/>
          <w:kern w:val="0"/>
          <w:sz w:val="16"/>
          <w:szCs w:val="16"/>
          <w:lang w:eastAsia="pl-PL"/>
          <w14:ligatures w14:val="none"/>
        </w:rPr>
        <w:t>. Dz. U. z 2025 r. poz. 514.</w:t>
      </w:r>
      <w:r w:rsidRPr="00931FA1">
        <w:rPr>
          <w:rFonts w:ascii="Calibri" w:eastAsia="Calibri" w:hAnsi="Calibri" w:cs="Calibri"/>
          <w:kern w:val="0"/>
          <w:sz w:val="16"/>
          <w:szCs w:val="16"/>
          <w14:ligatures w14:val="none"/>
        </w:rPr>
        <w:t>)</w:t>
      </w:r>
      <w:r w:rsidRPr="00931FA1">
        <w:rPr>
          <w:rFonts w:ascii="Calibri" w:eastAsia="Calibri" w:hAnsi="Calibri" w:cs="Calibri"/>
          <w:kern w:val="0"/>
          <w:sz w:val="16"/>
          <w:szCs w:val="16"/>
          <w:vertAlign w:val="superscript"/>
          <w14:ligatures w14:val="none"/>
        </w:rPr>
        <w:t>2</w:t>
      </w:r>
      <w:r w:rsidRPr="00931FA1">
        <w:rPr>
          <w:rFonts w:ascii="Calibri" w:eastAsia="Calibri" w:hAnsi="Calibri" w:cs="Calibri"/>
          <w:kern w:val="0"/>
          <w:sz w:val="16"/>
          <w:szCs w:val="16"/>
          <w14:ligatures w14:val="none"/>
        </w:rPr>
        <w:t>,</w:t>
      </w:r>
    </w:p>
    <w:p w14:paraId="283AF25E" w14:textId="77777777" w:rsidR="00931FA1" w:rsidRPr="00931FA1" w:rsidRDefault="00931FA1" w:rsidP="00931FA1">
      <w:pPr>
        <w:widowControl w:val="0"/>
        <w:numPr>
          <w:ilvl w:val="0"/>
          <w:numId w:val="18"/>
        </w:numPr>
        <w:autoSpaceDE w:val="0"/>
        <w:autoSpaceDN w:val="0"/>
        <w:spacing w:after="0" w:line="240" w:lineRule="auto"/>
        <w:ind w:left="851" w:hanging="284"/>
        <w:contextualSpacing/>
        <w:jc w:val="both"/>
        <w:rPr>
          <w:rFonts w:ascii="Calibri" w:eastAsia="Calibri" w:hAnsi="Calibri" w:cs="Calibri"/>
          <w:kern w:val="0"/>
          <w:sz w:val="16"/>
          <w:szCs w:val="16"/>
          <w14:ligatures w14:val="none"/>
        </w:rPr>
      </w:pPr>
      <w:r w:rsidRPr="00931FA1">
        <w:rPr>
          <w:rFonts w:ascii="Calibri" w:eastAsia="Calibri" w:hAnsi="Calibri" w:cs="Calibri"/>
          <w:kern w:val="0"/>
          <w:sz w:val="16"/>
          <w:szCs w:val="16"/>
          <w14:ligatures w14:val="none"/>
        </w:rPr>
        <w:t>Art. 5k rozporządzenia Rady (UE) nr 833/2014 z dnia 31 lipca 2014 r. dotyczącego środków ograniczających w związku z działaniami Rosji destabilizującymi sytuację na Ukrainie (Dz. Urz. UE nr L 229 z 31.07.2014, str. 1) w brzmieniu nadanym rozporządzeniem Rady (UE) 2022/576 w sprawie zamiany rozporządzenia nr 833/2014 (Dz. Urz. UE nr L 111 z 8.04.2022)</w:t>
      </w:r>
      <w:r w:rsidRPr="00931FA1">
        <w:rPr>
          <w:rFonts w:ascii="Calibri" w:eastAsia="Calibri" w:hAnsi="Calibri" w:cs="Calibri"/>
          <w:kern w:val="0"/>
          <w:sz w:val="16"/>
          <w:szCs w:val="16"/>
          <w:vertAlign w:val="superscript"/>
          <w14:ligatures w14:val="none"/>
        </w:rPr>
        <w:t>1</w:t>
      </w:r>
    </w:p>
    <w:p w14:paraId="7870C0BC" w14:textId="77777777" w:rsidR="00931FA1" w:rsidRPr="00931FA1" w:rsidRDefault="00931FA1" w:rsidP="00931FA1">
      <w:pPr>
        <w:keepNext/>
        <w:overflowPunct w:val="0"/>
        <w:autoSpaceDE w:val="0"/>
        <w:autoSpaceDN w:val="0"/>
        <w:adjustRightInd w:val="0"/>
        <w:spacing w:after="0" w:line="240" w:lineRule="auto"/>
        <w:ind w:left="2410" w:hanging="2070"/>
        <w:textAlignment w:val="baseline"/>
        <w:outlineLvl w:val="1"/>
        <w:rPr>
          <w:rFonts w:ascii="Calibri" w:eastAsia="Times New Roman" w:hAnsi="Calibri" w:cs="Calibri"/>
          <w:b/>
          <w:color w:val="000000"/>
          <w:kern w:val="0"/>
          <w:lang w:eastAsia="pl-PL"/>
          <w14:ligatures w14:val="none"/>
        </w:rPr>
      </w:pPr>
    </w:p>
    <w:p w14:paraId="189EDC2B" w14:textId="77777777" w:rsidR="00931FA1" w:rsidRPr="00931FA1" w:rsidRDefault="00931FA1" w:rsidP="00931FA1">
      <w:pPr>
        <w:keepNext/>
        <w:numPr>
          <w:ilvl w:val="0"/>
          <w:numId w:val="15"/>
        </w:numPr>
        <w:overflowPunct w:val="0"/>
        <w:autoSpaceDE w:val="0"/>
        <w:autoSpaceDN w:val="0"/>
        <w:adjustRightInd w:val="0"/>
        <w:spacing w:after="0" w:line="240" w:lineRule="auto"/>
        <w:ind w:left="284" w:hanging="284"/>
        <w:textAlignment w:val="baseline"/>
        <w:outlineLvl w:val="1"/>
        <w:rPr>
          <w:rFonts w:ascii="Calibri" w:eastAsia="Times New Roman" w:hAnsi="Calibri" w:cs="Calibri"/>
          <w:b/>
          <w:color w:val="000000"/>
          <w:kern w:val="0"/>
          <w:lang w:eastAsia="pl-PL"/>
          <w14:ligatures w14:val="none"/>
        </w:rPr>
      </w:pPr>
      <w:bookmarkStart w:id="14" w:name="_Toc44931256"/>
      <w:bookmarkStart w:id="15" w:name="_Toc44931551"/>
      <w:r w:rsidRPr="00931FA1">
        <w:rPr>
          <w:rFonts w:ascii="Calibri" w:eastAsia="Times New Roman" w:hAnsi="Calibri" w:cs="Calibri"/>
          <w:b/>
          <w:color w:val="000000"/>
          <w:kern w:val="0"/>
          <w:lang w:eastAsia="pl-PL"/>
          <w14:ligatures w14:val="none"/>
        </w:rPr>
        <w:t>PODPIS:</w:t>
      </w:r>
      <w:bookmarkEnd w:id="14"/>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
        <w:gridCol w:w="1472"/>
        <w:gridCol w:w="2329"/>
        <w:gridCol w:w="2275"/>
        <w:gridCol w:w="1497"/>
        <w:gridCol w:w="1127"/>
      </w:tblGrid>
      <w:tr w:rsidR="00931FA1" w:rsidRPr="00931FA1" w14:paraId="45FD7DEC" w14:textId="77777777" w:rsidTr="00B75D24">
        <w:tc>
          <w:tcPr>
            <w:tcW w:w="200" w:type="pct"/>
          </w:tcPr>
          <w:p w14:paraId="21711871" w14:textId="77777777" w:rsidR="00931FA1" w:rsidRPr="00931FA1" w:rsidRDefault="00931FA1" w:rsidP="00931FA1">
            <w:pPr>
              <w:spacing w:before="60" w:after="120" w:line="240" w:lineRule="auto"/>
              <w:jc w:val="both"/>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l.p.</w:t>
            </w:r>
          </w:p>
        </w:tc>
        <w:tc>
          <w:tcPr>
            <w:tcW w:w="812" w:type="pct"/>
          </w:tcPr>
          <w:p w14:paraId="0AC37115" w14:textId="77777777" w:rsidR="00931FA1" w:rsidRPr="00931FA1" w:rsidRDefault="00931FA1" w:rsidP="00931FA1">
            <w:pPr>
              <w:spacing w:before="60" w:after="120" w:line="240" w:lineRule="auto"/>
              <w:jc w:val="center"/>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Nazwa(y) Wykonawcy(ów)</w:t>
            </w:r>
          </w:p>
        </w:tc>
        <w:tc>
          <w:tcPr>
            <w:tcW w:w="1285" w:type="pct"/>
          </w:tcPr>
          <w:p w14:paraId="06D5F7CB" w14:textId="77777777" w:rsidR="00931FA1" w:rsidRPr="00931FA1" w:rsidRDefault="00931FA1" w:rsidP="00931FA1">
            <w:pPr>
              <w:spacing w:before="60" w:after="120" w:line="240" w:lineRule="auto"/>
              <w:jc w:val="center"/>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Nazwisko i imię osoby (osób) upoważnionej(</w:t>
            </w:r>
            <w:proofErr w:type="spellStart"/>
            <w:r w:rsidRPr="00931FA1">
              <w:rPr>
                <w:rFonts w:ascii="Calibri" w:eastAsia="Times New Roman" w:hAnsi="Calibri" w:cs="Calibri"/>
                <w:kern w:val="0"/>
                <w:sz w:val="16"/>
                <w:szCs w:val="16"/>
                <w:lang w:eastAsia="pl-PL"/>
                <w14:ligatures w14:val="none"/>
              </w:rPr>
              <w:t>ych</w:t>
            </w:r>
            <w:proofErr w:type="spellEnd"/>
            <w:r w:rsidRPr="00931FA1">
              <w:rPr>
                <w:rFonts w:ascii="Calibri" w:eastAsia="Times New Roman" w:hAnsi="Calibri" w:cs="Calibri"/>
                <w:kern w:val="0"/>
                <w:sz w:val="16"/>
                <w:szCs w:val="16"/>
                <w:lang w:eastAsia="pl-PL"/>
                <w14:ligatures w14:val="none"/>
              </w:rPr>
              <w:t xml:space="preserve">) do podpisania niniejszej oferty w imieniu Wykonawcy(ów) </w:t>
            </w:r>
          </w:p>
        </w:tc>
        <w:tc>
          <w:tcPr>
            <w:tcW w:w="1255" w:type="pct"/>
          </w:tcPr>
          <w:p w14:paraId="598FCCF5" w14:textId="77777777" w:rsidR="00931FA1" w:rsidRPr="00931FA1" w:rsidRDefault="00931FA1" w:rsidP="00931FA1">
            <w:pPr>
              <w:spacing w:before="60" w:after="120" w:line="240" w:lineRule="auto"/>
              <w:jc w:val="both"/>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Podpis(y) osoby(osób) upoważnionej(</w:t>
            </w:r>
            <w:proofErr w:type="spellStart"/>
            <w:r w:rsidRPr="00931FA1">
              <w:rPr>
                <w:rFonts w:ascii="Calibri" w:eastAsia="Times New Roman" w:hAnsi="Calibri" w:cs="Calibri"/>
                <w:kern w:val="0"/>
                <w:sz w:val="16"/>
                <w:szCs w:val="16"/>
                <w:lang w:eastAsia="pl-PL"/>
                <w14:ligatures w14:val="none"/>
              </w:rPr>
              <w:t>ych</w:t>
            </w:r>
            <w:proofErr w:type="spellEnd"/>
            <w:r w:rsidRPr="00931FA1">
              <w:rPr>
                <w:rFonts w:ascii="Calibri" w:eastAsia="Times New Roman" w:hAnsi="Calibri" w:cs="Calibri"/>
                <w:kern w:val="0"/>
                <w:sz w:val="16"/>
                <w:szCs w:val="16"/>
                <w:lang w:eastAsia="pl-PL"/>
                <w14:ligatures w14:val="none"/>
              </w:rPr>
              <w:t xml:space="preserve">) do podpisania niniejszej oferty w imieniu Wykonawcy(ów) </w:t>
            </w:r>
          </w:p>
        </w:tc>
        <w:tc>
          <w:tcPr>
            <w:tcW w:w="826" w:type="pct"/>
          </w:tcPr>
          <w:p w14:paraId="7CB6C544" w14:textId="77777777" w:rsidR="00931FA1" w:rsidRPr="00931FA1" w:rsidRDefault="00931FA1" w:rsidP="00931FA1">
            <w:pPr>
              <w:spacing w:before="60" w:after="120" w:line="240" w:lineRule="auto"/>
              <w:jc w:val="center"/>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Pieczęć(</w:t>
            </w:r>
            <w:proofErr w:type="spellStart"/>
            <w:r w:rsidRPr="00931FA1">
              <w:rPr>
                <w:rFonts w:ascii="Calibri" w:eastAsia="Times New Roman" w:hAnsi="Calibri" w:cs="Calibri"/>
                <w:kern w:val="0"/>
                <w:sz w:val="16"/>
                <w:szCs w:val="16"/>
                <w:lang w:eastAsia="pl-PL"/>
                <w14:ligatures w14:val="none"/>
              </w:rPr>
              <w:t>cie</w:t>
            </w:r>
            <w:proofErr w:type="spellEnd"/>
            <w:r w:rsidRPr="00931FA1">
              <w:rPr>
                <w:rFonts w:ascii="Calibri" w:eastAsia="Times New Roman" w:hAnsi="Calibri" w:cs="Calibri"/>
                <w:kern w:val="0"/>
                <w:sz w:val="16"/>
                <w:szCs w:val="16"/>
                <w:lang w:eastAsia="pl-PL"/>
                <w14:ligatures w14:val="none"/>
              </w:rPr>
              <w:t xml:space="preserve">) Wykonawcy(ów) </w:t>
            </w:r>
          </w:p>
        </w:tc>
        <w:tc>
          <w:tcPr>
            <w:tcW w:w="623" w:type="pct"/>
          </w:tcPr>
          <w:p w14:paraId="0ABAC1FC" w14:textId="77777777" w:rsidR="00931FA1" w:rsidRPr="00931FA1" w:rsidRDefault="00931FA1" w:rsidP="00931FA1">
            <w:pPr>
              <w:spacing w:before="60" w:after="120" w:line="240" w:lineRule="auto"/>
              <w:jc w:val="center"/>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 xml:space="preserve">Miejscowość </w:t>
            </w:r>
          </w:p>
          <w:p w14:paraId="39B092D3" w14:textId="77777777" w:rsidR="00931FA1" w:rsidRPr="00931FA1" w:rsidRDefault="00931FA1" w:rsidP="00931FA1">
            <w:pPr>
              <w:spacing w:before="60" w:after="120" w:line="240" w:lineRule="auto"/>
              <w:jc w:val="center"/>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i  data</w:t>
            </w:r>
          </w:p>
        </w:tc>
      </w:tr>
      <w:tr w:rsidR="00931FA1" w:rsidRPr="00931FA1" w14:paraId="4ED74986" w14:textId="77777777" w:rsidTr="00B75D24">
        <w:tc>
          <w:tcPr>
            <w:tcW w:w="200" w:type="pct"/>
          </w:tcPr>
          <w:p w14:paraId="28D49556"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812" w:type="pct"/>
          </w:tcPr>
          <w:p w14:paraId="7E71CC78"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1285" w:type="pct"/>
          </w:tcPr>
          <w:p w14:paraId="6EBE1BB1" w14:textId="77777777" w:rsidR="00931FA1" w:rsidRPr="00931FA1" w:rsidRDefault="00931FA1" w:rsidP="00931FA1">
            <w:pPr>
              <w:spacing w:before="60" w:after="120" w:line="240" w:lineRule="auto"/>
              <w:ind w:firstLine="708"/>
              <w:jc w:val="both"/>
              <w:rPr>
                <w:rFonts w:ascii="Calibri" w:eastAsia="Times New Roman" w:hAnsi="Calibri" w:cs="Calibri"/>
                <w:kern w:val="0"/>
                <w:lang w:eastAsia="pl-PL"/>
                <w14:ligatures w14:val="none"/>
              </w:rPr>
            </w:pPr>
          </w:p>
        </w:tc>
        <w:tc>
          <w:tcPr>
            <w:tcW w:w="1255" w:type="pct"/>
          </w:tcPr>
          <w:p w14:paraId="0E393822"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826" w:type="pct"/>
          </w:tcPr>
          <w:p w14:paraId="442B3A4E"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623" w:type="pct"/>
          </w:tcPr>
          <w:p w14:paraId="4968A6E4"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r>
      <w:tr w:rsidR="00931FA1" w:rsidRPr="00931FA1" w14:paraId="372451D1" w14:textId="77777777" w:rsidTr="00B75D24">
        <w:tc>
          <w:tcPr>
            <w:tcW w:w="200" w:type="pct"/>
          </w:tcPr>
          <w:p w14:paraId="342C8B92"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812" w:type="pct"/>
          </w:tcPr>
          <w:p w14:paraId="2BF33D7A"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1285" w:type="pct"/>
          </w:tcPr>
          <w:p w14:paraId="2D8A3834"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1255" w:type="pct"/>
          </w:tcPr>
          <w:p w14:paraId="2A9AF64A"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826" w:type="pct"/>
          </w:tcPr>
          <w:p w14:paraId="15E72EBB"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623" w:type="pct"/>
          </w:tcPr>
          <w:p w14:paraId="60F87819"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r>
    </w:tbl>
    <w:p w14:paraId="076386A3" w14:textId="77777777" w:rsidR="00931FA1" w:rsidRPr="00931FA1" w:rsidRDefault="00931FA1" w:rsidP="00931FA1">
      <w:pPr>
        <w:numPr>
          <w:ilvl w:val="12"/>
          <w:numId w:val="0"/>
        </w:numPr>
        <w:spacing w:after="0" w:line="240" w:lineRule="auto"/>
        <w:rPr>
          <w:rFonts w:ascii="Calibri" w:eastAsia="Times New Roman" w:hAnsi="Calibri" w:cs="Calibri"/>
          <w:kern w:val="0"/>
          <w:lang w:eastAsia="pl-PL"/>
          <w14:ligatures w14:val="none"/>
        </w:rPr>
      </w:pPr>
    </w:p>
    <w:p w14:paraId="1030C82D" w14:textId="77777777" w:rsidR="00931FA1" w:rsidRPr="00931FA1" w:rsidRDefault="00931FA1" w:rsidP="00931FA1">
      <w:pPr>
        <w:numPr>
          <w:ilvl w:val="1"/>
          <w:numId w:val="19"/>
        </w:numPr>
        <w:autoSpaceDE w:val="0"/>
        <w:autoSpaceDN w:val="0"/>
        <w:adjustRightInd w:val="0"/>
        <w:spacing w:after="0" w:line="240" w:lineRule="auto"/>
        <w:jc w:val="both"/>
        <w:rPr>
          <w:rFonts w:ascii="Calibri" w:eastAsia="Calibri" w:hAnsi="Calibri" w:cs="Calibri"/>
          <w:color w:val="000000"/>
          <w:kern w:val="0"/>
          <w:sz w:val="14"/>
          <w:szCs w:val="14"/>
          <w14:ligatures w14:val="none"/>
        </w:rPr>
      </w:pPr>
      <w:r w:rsidRPr="00931FA1">
        <w:rPr>
          <w:rFonts w:ascii="Calibri" w:eastAsia="Calibri" w:hAnsi="Calibri" w:cs="Calibri"/>
          <w:color w:val="000000"/>
          <w:kern w:val="0"/>
          <w:sz w:val="14"/>
          <w:szCs w:val="14"/>
          <w:vertAlign w:val="superscript"/>
          <w14:ligatures w14:val="none"/>
        </w:rPr>
        <w:t>1</w:t>
      </w:r>
      <w:r w:rsidRPr="00931FA1">
        <w:rPr>
          <w:rFonts w:ascii="Calibri" w:eastAsia="Calibri" w:hAnsi="Calibri" w:cs="Calibri"/>
          <w:color w:val="000000"/>
          <w:kern w:val="0"/>
          <w:sz w:val="14"/>
          <w:szCs w:val="14"/>
          <w14:ligatures w14:val="none"/>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 obywateli rosyjskich lub osób fizycznych lub prawnych, podmiotów lub organów z siedzibą w Rosji; </w:t>
      </w:r>
    </w:p>
    <w:p w14:paraId="3A7C193A" w14:textId="77777777" w:rsidR="00931FA1" w:rsidRPr="00931FA1" w:rsidRDefault="00931FA1" w:rsidP="00931FA1">
      <w:pPr>
        <w:numPr>
          <w:ilvl w:val="1"/>
          <w:numId w:val="19"/>
        </w:numPr>
        <w:autoSpaceDE w:val="0"/>
        <w:autoSpaceDN w:val="0"/>
        <w:adjustRightInd w:val="0"/>
        <w:spacing w:after="0" w:line="240" w:lineRule="auto"/>
        <w:jc w:val="both"/>
        <w:rPr>
          <w:rFonts w:ascii="Calibri" w:eastAsia="Calibri" w:hAnsi="Calibri" w:cs="Calibri"/>
          <w:color w:val="000000"/>
          <w:kern w:val="0"/>
          <w:sz w:val="14"/>
          <w:szCs w:val="14"/>
          <w14:ligatures w14:val="none"/>
        </w:rPr>
      </w:pPr>
      <w:r w:rsidRPr="00931FA1">
        <w:rPr>
          <w:rFonts w:ascii="Calibri" w:eastAsia="Calibri" w:hAnsi="Calibri" w:cs="Calibri"/>
          <w:color w:val="000000"/>
          <w:kern w:val="0"/>
          <w:sz w:val="14"/>
          <w:szCs w:val="14"/>
          <w14:ligatures w14:val="none"/>
        </w:rPr>
        <w:t xml:space="preserve">osób prawnych, podmiotów lub organów, do których prawa własności bezpośrednio lub pośrednio w ponad 50 % należą do podmiotu,   o którym mowa w lit. a) niniejszego ustępu; lub </w:t>
      </w:r>
    </w:p>
    <w:p w14:paraId="45E0865C" w14:textId="77777777" w:rsidR="00931FA1" w:rsidRPr="00931FA1" w:rsidRDefault="00931FA1" w:rsidP="00931FA1">
      <w:pPr>
        <w:numPr>
          <w:ilvl w:val="1"/>
          <w:numId w:val="19"/>
        </w:numPr>
        <w:autoSpaceDE w:val="0"/>
        <w:autoSpaceDN w:val="0"/>
        <w:adjustRightInd w:val="0"/>
        <w:spacing w:after="0" w:line="240" w:lineRule="auto"/>
        <w:jc w:val="both"/>
        <w:rPr>
          <w:rFonts w:ascii="Calibri" w:eastAsia="Times New Roman" w:hAnsi="Calibri" w:cs="Calibri"/>
          <w:color w:val="000000"/>
          <w:kern w:val="0"/>
          <w:sz w:val="14"/>
          <w:szCs w:val="14"/>
          <w14:ligatures w14:val="none"/>
        </w:rPr>
      </w:pPr>
      <w:r w:rsidRPr="00931FA1">
        <w:rPr>
          <w:rFonts w:ascii="Calibri" w:eastAsia="Times New Roman" w:hAnsi="Calibri" w:cs="Calibri"/>
          <w:color w:val="000000"/>
          <w:kern w:val="0"/>
          <w:sz w:val="14"/>
          <w:szCs w:val="14"/>
          <w14:ligatures w14:val="none"/>
        </w:rPr>
        <w:t xml:space="preserve">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 </w:t>
      </w:r>
    </w:p>
    <w:p w14:paraId="518F4B6A" w14:textId="77777777" w:rsidR="00931FA1" w:rsidRPr="00931FA1" w:rsidRDefault="00931FA1" w:rsidP="00931FA1">
      <w:pPr>
        <w:autoSpaceDE w:val="0"/>
        <w:autoSpaceDN w:val="0"/>
        <w:adjustRightInd w:val="0"/>
        <w:spacing w:after="0" w:line="240" w:lineRule="auto"/>
        <w:jc w:val="both"/>
        <w:rPr>
          <w:rFonts w:ascii="Calibri" w:eastAsia="Calibri" w:hAnsi="Calibri" w:cs="Calibri"/>
          <w:color w:val="000000"/>
          <w:kern w:val="0"/>
          <w:sz w:val="14"/>
          <w:szCs w:val="14"/>
          <w14:ligatures w14:val="none"/>
        </w:rPr>
      </w:pPr>
      <w:r w:rsidRPr="00931FA1">
        <w:rPr>
          <w:rFonts w:ascii="Calibri" w:eastAsia="Calibri" w:hAnsi="Calibri" w:cs="Calibri"/>
          <w:color w:val="000000"/>
          <w:kern w:val="0"/>
          <w:sz w:val="14"/>
          <w:szCs w:val="14"/>
          <w:vertAlign w:val="superscript"/>
          <w14:ligatures w14:val="none"/>
        </w:rPr>
        <w:t>2</w:t>
      </w:r>
      <w:r w:rsidRPr="00931FA1">
        <w:rPr>
          <w:rFonts w:ascii="Calibri" w:eastAsia="Calibri" w:hAnsi="Calibri" w:cs="Calibri"/>
          <w:color w:val="000000"/>
          <w:kern w:val="0"/>
          <w:sz w:val="14"/>
          <w:szCs w:val="14"/>
          <w14:ligatures w14:val="none"/>
        </w:rPr>
        <w:t xml:space="preserve"> </w:t>
      </w:r>
      <w:r w:rsidRPr="00931FA1">
        <w:rPr>
          <w:rFonts w:ascii="Calibri" w:eastAsia="Calibri" w:hAnsi="Calibri" w:cs="Calibri"/>
          <w:color w:val="212121"/>
          <w:kern w:val="0"/>
          <w:sz w:val="14"/>
          <w:szCs w:val="14"/>
          <w14:ligatures w14:val="none"/>
        </w:rPr>
        <w:t xml:space="preserve">Zgodnie z treścią art. 7 ust. 1 ustawy z dnia 13 kwietnia 2022 r. </w:t>
      </w:r>
      <w:r w:rsidRPr="00931FA1">
        <w:rPr>
          <w:rFonts w:ascii="Calibri" w:eastAsia="Calibri" w:hAnsi="Calibri" w:cs="Calibri"/>
          <w:i/>
          <w:iCs/>
          <w:color w:val="212121"/>
          <w:kern w:val="0"/>
          <w:sz w:val="14"/>
          <w:szCs w:val="14"/>
          <w14:ligatures w14:val="none"/>
        </w:rPr>
        <w:t xml:space="preserve">o szczególnych rozwiązaniach w zakresie przeciwdziałania wspieraniu agresji na Ukrainę oraz służących ochronie bezpieczeństwa narodowego, </w:t>
      </w:r>
      <w:r w:rsidRPr="00931FA1">
        <w:rPr>
          <w:rFonts w:ascii="Calibri" w:eastAsia="Calibri" w:hAnsi="Calibri" w:cs="Calibri"/>
          <w:color w:val="212121"/>
          <w:kern w:val="0"/>
          <w:sz w:val="14"/>
          <w:szCs w:val="14"/>
          <w14:ligatures w14:val="none"/>
        </w:rPr>
        <w:t xml:space="preserve">z postępowania o udzielenie zamówienia publicznego lub konkursu prowadzonego na podstawie ustawy </w:t>
      </w:r>
      <w:proofErr w:type="spellStart"/>
      <w:r w:rsidRPr="00931FA1">
        <w:rPr>
          <w:rFonts w:ascii="Calibri" w:eastAsia="Calibri" w:hAnsi="Calibri" w:cs="Calibri"/>
          <w:color w:val="212121"/>
          <w:kern w:val="0"/>
          <w:sz w:val="14"/>
          <w:szCs w:val="14"/>
          <w14:ligatures w14:val="none"/>
        </w:rPr>
        <w:t>Pzp</w:t>
      </w:r>
      <w:proofErr w:type="spellEnd"/>
      <w:r w:rsidRPr="00931FA1">
        <w:rPr>
          <w:rFonts w:ascii="Calibri" w:eastAsia="Calibri" w:hAnsi="Calibri" w:cs="Calibri"/>
          <w:color w:val="212121"/>
          <w:kern w:val="0"/>
          <w:sz w:val="14"/>
          <w:szCs w:val="14"/>
          <w14:ligatures w14:val="none"/>
        </w:rPr>
        <w:t xml:space="preserve"> wyklucza się: </w:t>
      </w:r>
    </w:p>
    <w:p w14:paraId="014D131A" w14:textId="77777777" w:rsidR="00931FA1" w:rsidRPr="00931FA1" w:rsidRDefault="00931FA1" w:rsidP="00931FA1">
      <w:pPr>
        <w:numPr>
          <w:ilvl w:val="5"/>
          <w:numId w:val="20"/>
        </w:numPr>
        <w:autoSpaceDE w:val="0"/>
        <w:autoSpaceDN w:val="0"/>
        <w:adjustRightInd w:val="0"/>
        <w:spacing w:after="0" w:line="240" w:lineRule="auto"/>
        <w:ind w:left="426" w:hanging="284"/>
        <w:contextualSpacing/>
        <w:jc w:val="both"/>
        <w:rPr>
          <w:rFonts w:ascii="Calibri" w:eastAsia="Calibri" w:hAnsi="Calibri" w:cs="Calibri"/>
          <w:color w:val="000000"/>
          <w:kern w:val="0"/>
          <w:sz w:val="14"/>
          <w:szCs w:val="14"/>
          <w14:ligatures w14:val="none"/>
        </w:rPr>
      </w:pPr>
      <w:r w:rsidRPr="00931FA1">
        <w:rPr>
          <w:rFonts w:ascii="Calibri" w:eastAsia="Calibri" w:hAnsi="Calibri" w:cs="Calibri"/>
          <w:color w:val="212121"/>
          <w:kern w:val="0"/>
          <w:sz w:val="14"/>
          <w:szCs w:val="14"/>
          <w14:ligatures w14:val="none"/>
        </w:rPr>
        <w:t xml:space="preserve">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04E28E03" w14:textId="77777777" w:rsidR="00931FA1" w:rsidRPr="00931FA1" w:rsidRDefault="00931FA1" w:rsidP="00931FA1">
      <w:pPr>
        <w:numPr>
          <w:ilvl w:val="5"/>
          <w:numId w:val="20"/>
        </w:numPr>
        <w:autoSpaceDE w:val="0"/>
        <w:autoSpaceDN w:val="0"/>
        <w:adjustRightInd w:val="0"/>
        <w:spacing w:after="0" w:line="240" w:lineRule="auto"/>
        <w:ind w:left="426" w:hanging="284"/>
        <w:contextualSpacing/>
        <w:jc w:val="both"/>
        <w:rPr>
          <w:rFonts w:ascii="Calibri" w:eastAsia="Calibri" w:hAnsi="Calibri" w:cs="Calibri"/>
          <w:color w:val="000000"/>
          <w:kern w:val="0"/>
          <w:sz w:val="14"/>
          <w:szCs w:val="14"/>
          <w14:ligatures w14:val="none"/>
        </w:rPr>
      </w:pPr>
      <w:r w:rsidRPr="00931FA1">
        <w:rPr>
          <w:rFonts w:ascii="Calibri" w:eastAsia="Calibri" w:hAnsi="Calibri" w:cs="Calibri"/>
          <w:color w:val="212121"/>
          <w:kern w:val="0"/>
          <w:sz w:val="14"/>
          <w:szCs w:val="14"/>
          <w14:ligatures w14:val="none"/>
        </w:rPr>
        <w:t xml:space="preserve">wykonawcę oraz uczestnika konkursu, którego beneficjentem rzeczywistym w rozumieniu ustawy z dnia 1 marca 2018 r.  o przeciwdziałaniu praniu pieniędzy oraz finansowaniu terroryzmu (Dz. U. z 2023 r. poz.1124, 1285, 1723 i 1843)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026EBA19" w14:textId="77777777" w:rsidR="00931FA1" w:rsidRPr="00931FA1" w:rsidRDefault="00931FA1" w:rsidP="00931FA1">
      <w:pPr>
        <w:numPr>
          <w:ilvl w:val="5"/>
          <w:numId w:val="20"/>
        </w:numPr>
        <w:autoSpaceDE w:val="0"/>
        <w:autoSpaceDN w:val="0"/>
        <w:adjustRightInd w:val="0"/>
        <w:spacing w:after="0" w:line="240" w:lineRule="auto"/>
        <w:ind w:left="426" w:hanging="284"/>
        <w:contextualSpacing/>
        <w:jc w:val="both"/>
        <w:rPr>
          <w:rFonts w:ascii="Calibri" w:eastAsia="Calibri" w:hAnsi="Calibri" w:cs="Calibri"/>
          <w:color w:val="000000"/>
          <w:kern w:val="0"/>
          <w:sz w:val="14"/>
          <w:szCs w:val="14"/>
          <w14:ligatures w14:val="none"/>
        </w:rPr>
      </w:pPr>
      <w:r w:rsidRPr="00931FA1">
        <w:rPr>
          <w:rFonts w:ascii="Calibri" w:eastAsia="Calibri" w:hAnsi="Calibri" w:cs="Calibri"/>
          <w:color w:val="212121"/>
          <w:kern w:val="0"/>
          <w:sz w:val="14"/>
          <w:szCs w:val="14"/>
          <w14:ligatures w14:val="none"/>
        </w:rPr>
        <w:t xml:space="preserve">wykonawcę oraz uczestnika konkursu, którego jednostką dominującą w rozumieniu art. 3 ust. 1 pkt 37 ustawy z dnia 29 września 1994 r. o rachunkowości (Dz. U. z 2023 r. poz. 120, 295 i 1598),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bookmarkEnd w:id="11"/>
    <w:p w14:paraId="6CE6081C" w14:textId="77777777" w:rsidR="00931FA1" w:rsidRPr="00931FA1" w:rsidRDefault="00931FA1" w:rsidP="00931FA1">
      <w:pPr>
        <w:spacing w:after="0" w:line="240" w:lineRule="auto"/>
        <w:rPr>
          <w:rFonts w:ascii="Calibri" w:eastAsia="Times New Roman" w:hAnsi="Calibri" w:cs="Calibri"/>
          <w:b/>
          <w:bCs/>
          <w:kern w:val="0"/>
          <w:lang w:eastAsia="pl-PL"/>
          <w14:ligatures w14:val="none"/>
        </w:rPr>
      </w:pPr>
    </w:p>
    <w:p w14:paraId="4FD20F7D" w14:textId="77777777" w:rsidR="00931FA1" w:rsidRPr="00931FA1" w:rsidRDefault="00931FA1" w:rsidP="00931FA1">
      <w:pPr>
        <w:spacing w:after="0" w:line="240" w:lineRule="auto"/>
        <w:rPr>
          <w:rFonts w:ascii="Calibri" w:eastAsia="Times New Roman" w:hAnsi="Calibri" w:cs="Calibri"/>
          <w:b/>
          <w:bCs/>
          <w:kern w:val="0"/>
          <w:lang w:eastAsia="pl-PL"/>
          <w14:ligatures w14:val="none"/>
        </w:rPr>
      </w:pPr>
    </w:p>
    <w:p w14:paraId="48A90A59" w14:textId="77777777" w:rsidR="00931FA1" w:rsidRPr="00931FA1" w:rsidRDefault="00931FA1" w:rsidP="00931FA1">
      <w:pPr>
        <w:spacing w:after="0" w:line="240" w:lineRule="auto"/>
        <w:rPr>
          <w:rFonts w:ascii="Calibri" w:eastAsia="Times New Roman" w:hAnsi="Calibri" w:cs="Calibri"/>
          <w:b/>
          <w:bCs/>
          <w:kern w:val="0"/>
          <w:sz w:val="20"/>
          <w:szCs w:val="20"/>
          <w:lang w:eastAsia="pl-PL"/>
          <w14:ligatures w14:val="none"/>
        </w:rPr>
      </w:pPr>
      <w:r w:rsidRPr="00931FA1">
        <w:rPr>
          <w:rFonts w:ascii="Calibri" w:eastAsia="Times New Roman" w:hAnsi="Calibri" w:cs="Calibri"/>
          <w:b/>
          <w:bCs/>
          <w:kern w:val="0"/>
          <w:sz w:val="20"/>
          <w:szCs w:val="20"/>
          <w:lang w:eastAsia="pl-PL"/>
          <w14:ligatures w14:val="none"/>
        </w:rPr>
        <w:lastRenderedPageBreak/>
        <w:t>Załącznik nr 7 – wzór wykazu parametrów technicznych</w:t>
      </w:r>
    </w:p>
    <w:p w14:paraId="17FECD4E" w14:textId="77777777" w:rsidR="00931FA1" w:rsidRPr="00931FA1" w:rsidRDefault="00931FA1" w:rsidP="00931FA1">
      <w:pPr>
        <w:spacing w:before="60" w:after="120" w:line="240" w:lineRule="auto"/>
        <w:textAlignment w:val="top"/>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DLA PRZETARGU NIEOGRANICZONEGO</w:t>
      </w:r>
    </w:p>
    <w:p w14:paraId="2516DC10" w14:textId="77777777" w:rsidR="00931FA1" w:rsidRPr="00931FA1" w:rsidRDefault="00931FA1" w:rsidP="00931FA1">
      <w:pPr>
        <w:spacing w:before="60" w:after="120" w:line="240" w:lineRule="auto"/>
        <w:jc w:val="both"/>
        <w:rPr>
          <w:rFonts w:ascii="Calibri" w:eastAsia="Times New Roman" w:hAnsi="Calibri" w:cs="Calibri"/>
          <w:kern w:val="0"/>
          <w:sz w:val="16"/>
          <w:szCs w:val="16"/>
          <w:lang w:eastAsia="pl-PL"/>
          <w14:ligatures w14:val="none"/>
        </w:rPr>
      </w:pPr>
      <w:r w:rsidRPr="00931FA1">
        <w:rPr>
          <w:rFonts w:ascii="Calibri" w:eastAsia="Times New Roman" w:hAnsi="Calibri" w:cs="Calibri"/>
          <w:b/>
          <w:kern w:val="0"/>
          <w:sz w:val="16"/>
          <w:szCs w:val="16"/>
          <w:lang w:eastAsia="pl-PL"/>
          <w14:ligatures w14:val="none"/>
        </w:rPr>
        <w:t>Na:</w:t>
      </w:r>
      <w:r w:rsidRPr="00931FA1">
        <w:rPr>
          <w:rFonts w:ascii="Calibri" w:eastAsia="Times New Roman" w:hAnsi="Calibri" w:cs="Calibri"/>
          <w:kern w:val="0"/>
          <w:sz w:val="16"/>
          <w:szCs w:val="16"/>
          <w:lang w:eastAsia="pl-PL"/>
          <w14:ligatures w14:val="none"/>
        </w:rPr>
        <w:t xml:space="preserve"> dostawę dwóch samochodów ciężarowych z urządzeniem hakowym w oparciu o leasing finansowy</w:t>
      </w:r>
    </w:p>
    <w:tbl>
      <w:tblPr>
        <w:tblW w:w="9214" w:type="dxa"/>
        <w:tblLayout w:type="fixed"/>
        <w:tblCellMar>
          <w:left w:w="70" w:type="dxa"/>
          <w:right w:w="70" w:type="dxa"/>
        </w:tblCellMar>
        <w:tblLook w:val="0000" w:firstRow="0" w:lastRow="0" w:firstColumn="0" w:lastColumn="0" w:noHBand="0" w:noVBand="0"/>
      </w:tblPr>
      <w:tblGrid>
        <w:gridCol w:w="6370"/>
        <w:gridCol w:w="2844"/>
      </w:tblGrid>
      <w:tr w:rsidR="00931FA1" w:rsidRPr="00931FA1" w14:paraId="0A96E9B7" w14:textId="77777777" w:rsidTr="00B75D24">
        <w:tc>
          <w:tcPr>
            <w:tcW w:w="6370" w:type="dxa"/>
          </w:tcPr>
          <w:p w14:paraId="79052A86" w14:textId="77777777" w:rsidR="00931FA1" w:rsidRPr="00931FA1" w:rsidRDefault="00931FA1" w:rsidP="00931FA1">
            <w:pPr>
              <w:spacing w:before="60" w:after="120" w:line="240" w:lineRule="auto"/>
              <w:rPr>
                <w:rFonts w:ascii="Calibri" w:eastAsia="Times New Roman" w:hAnsi="Calibri" w:cs="Calibri"/>
                <w:b/>
                <w:kern w:val="0"/>
                <w:sz w:val="16"/>
                <w:szCs w:val="16"/>
                <w:lang w:eastAsia="pl-PL"/>
                <w14:ligatures w14:val="none"/>
              </w:rPr>
            </w:pPr>
            <w:r w:rsidRPr="00931FA1">
              <w:rPr>
                <w:rFonts w:ascii="Calibri" w:eastAsia="Times New Roman" w:hAnsi="Calibri" w:cs="Calibri"/>
                <w:b/>
                <w:kern w:val="0"/>
                <w:sz w:val="16"/>
                <w:szCs w:val="16"/>
                <w:lang w:eastAsia="pl-PL"/>
                <w14:ligatures w14:val="none"/>
              </w:rPr>
              <w:t xml:space="preserve">Nr referencyjny nadany sprawie przez Zamawiającego </w:t>
            </w:r>
          </w:p>
        </w:tc>
        <w:tc>
          <w:tcPr>
            <w:tcW w:w="2844" w:type="dxa"/>
          </w:tcPr>
          <w:p w14:paraId="563D5947" w14:textId="77777777" w:rsidR="00931FA1" w:rsidRPr="00931FA1" w:rsidRDefault="00931FA1" w:rsidP="00931FA1">
            <w:pPr>
              <w:spacing w:before="60" w:after="120" w:line="240" w:lineRule="auto"/>
              <w:rPr>
                <w:rFonts w:ascii="Calibri" w:eastAsia="Times New Roman" w:hAnsi="Calibri" w:cs="Calibri"/>
                <w:b/>
                <w:i/>
                <w:kern w:val="0"/>
                <w:sz w:val="16"/>
                <w:szCs w:val="16"/>
                <w:lang w:eastAsia="pl-PL"/>
                <w14:ligatures w14:val="none"/>
              </w:rPr>
            </w:pPr>
            <w:r w:rsidRPr="00931FA1">
              <w:rPr>
                <w:rFonts w:ascii="Calibri" w:eastAsia="Times New Roman" w:hAnsi="Calibri" w:cs="Calibri"/>
                <w:b/>
                <w:kern w:val="0"/>
                <w:sz w:val="16"/>
                <w:szCs w:val="16"/>
                <w:lang w:eastAsia="pl-PL"/>
                <w14:ligatures w14:val="none"/>
              </w:rPr>
              <w:t>29/PN/2025</w:t>
            </w:r>
          </w:p>
        </w:tc>
      </w:tr>
    </w:tbl>
    <w:p w14:paraId="5A90BAB1" w14:textId="77777777" w:rsidR="00931FA1" w:rsidRPr="00931FA1" w:rsidRDefault="00931FA1" w:rsidP="00931FA1">
      <w:pPr>
        <w:spacing w:after="0" w:line="240" w:lineRule="auto"/>
        <w:jc w:val="center"/>
        <w:rPr>
          <w:rFonts w:ascii="Calibri" w:eastAsia="Times New Roman" w:hAnsi="Calibri" w:cs="Calibri"/>
          <w:b/>
          <w:bCs/>
          <w:kern w:val="0"/>
          <w:sz w:val="16"/>
          <w:szCs w:val="16"/>
          <w:lang w:eastAsia="pl-PL"/>
          <w14:ligatures w14:val="none"/>
        </w:rPr>
      </w:pPr>
    </w:p>
    <w:p w14:paraId="7D56EE64" w14:textId="77777777" w:rsidR="00931FA1" w:rsidRPr="00931FA1" w:rsidRDefault="00931FA1" w:rsidP="00931FA1">
      <w:pPr>
        <w:spacing w:before="60" w:after="120" w:line="240" w:lineRule="auto"/>
        <w:jc w:val="both"/>
        <w:rPr>
          <w:rFonts w:ascii="Calibri" w:eastAsia="Times New Roman" w:hAnsi="Calibri" w:cs="Calibri"/>
          <w:b/>
          <w:kern w:val="0"/>
          <w:sz w:val="16"/>
          <w:szCs w:val="16"/>
          <w:lang w:eastAsia="pl-PL"/>
          <w14:ligatures w14:val="none"/>
        </w:rPr>
      </w:pPr>
      <w:r w:rsidRPr="00931FA1">
        <w:rPr>
          <w:rFonts w:ascii="Calibri" w:eastAsia="Times New Roman" w:hAnsi="Calibri" w:cs="Calibri"/>
          <w:b/>
          <w:kern w:val="0"/>
          <w:sz w:val="16"/>
          <w:szCs w:val="16"/>
          <w:lang w:eastAsia="pl-PL"/>
          <w14:ligatures w14:val="none"/>
        </w:rPr>
        <w:t>1. ZAMAWIAJĄCY:</w:t>
      </w:r>
    </w:p>
    <w:p w14:paraId="0B046738" w14:textId="77777777" w:rsidR="00931FA1" w:rsidRPr="00931FA1" w:rsidRDefault="00931FA1" w:rsidP="00931FA1">
      <w:pPr>
        <w:spacing w:after="0" w:line="240" w:lineRule="auto"/>
        <w:rPr>
          <w:rFonts w:ascii="Calibri" w:eastAsia="Times New Roman" w:hAnsi="Calibri" w:cs="Calibri"/>
          <w:b/>
          <w:kern w:val="0"/>
          <w:sz w:val="16"/>
          <w:szCs w:val="16"/>
          <w:lang w:eastAsia="pl-PL"/>
          <w14:ligatures w14:val="none"/>
        </w:rPr>
      </w:pPr>
      <w:r w:rsidRPr="00931FA1">
        <w:rPr>
          <w:rFonts w:ascii="Calibri" w:eastAsia="Times New Roman" w:hAnsi="Calibri" w:cs="Calibri"/>
          <w:b/>
          <w:kern w:val="0"/>
          <w:sz w:val="16"/>
          <w:szCs w:val="16"/>
          <w:lang w:eastAsia="pl-PL"/>
          <w14:ligatures w14:val="none"/>
        </w:rPr>
        <w:t>Zakład Utylizacyjny Spółka z o.o.</w:t>
      </w:r>
    </w:p>
    <w:p w14:paraId="42F8909B" w14:textId="77777777" w:rsidR="00931FA1" w:rsidRPr="00931FA1" w:rsidRDefault="00931FA1" w:rsidP="00931FA1">
      <w:pPr>
        <w:spacing w:after="0" w:line="240" w:lineRule="auto"/>
        <w:rPr>
          <w:rFonts w:ascii="Calibri" w:eastAsia="Times New Roman" w:hAnsi="Calibri" w:cs="Calibri"/>
          <w:b/>
          <w:kern w:val="0"/>
          <w:sz w:val="16"/>
          <w:szCs w:val="16"/>
          <w:lang w:eastAsia="pl-PL"/>
          <w14:ligatures w14:val="none"/>
        </w:rPr>
      </w:pPr>
      <w:r w:rsidRPr="00931FA1">
        <w:rPr>
          <w:rFonts w:ascii="Calibri" w:eastAsia="Times New Roman" w:hAnsi="Calibri" w:cs="Calibri"/>
          <w:b/>
          <w:kern w:val="0"/>
          <w:sz w:val="16"/>
          <w:szCs w:val="16"/>
          <w:lang w:eastAsia="pl-PL"/>
          <w14:ligatures w14:val="none"/>
        </w:rPr>
        <w:t>80-180 Gdańsk</w:t>
      </w:r>
    </w:p>
    <w:p w14:paraId="54D06C2A" w14:textId="77777777" w:rsidR="00931FA1" w:rsidRPr="00931FA1" w:rsidRDefault="00931FA1" w:rsidP="00931FA1">
      <w:pPr>
        <w:spacing w:after="0" w:line="240" w:lineRule="auto"/>
        <w:rPr>
          <w:rFonts w:ascii="Calibri" w:eastAsia="Times New Roman" w:hAnsi="Calibri" w:cs="Calibri"/>
          <w:b/>
          <w:kern w:val="0"/>
          <w:sz w:val="16"/>
          <w:szCs w:val="16"/>
          <w:lang w:eastAsia="pl-PL"/>
          <w14:ligatures w14:val="none"/>
        </w:rPr>
      </w:pPr>
      <w:r w:rsidRPr="00931FA1">
        <w:rPr>
          <w:rFonts w:ascii="Calibri" w:eastAsia="Times New Roman" w:hAnsi="Calibri" w:cs="Calibri"/>
          <w:b/>
          <w:kern w:val="0"/>
          <w:sz w:val="16"/>
          <w:szCs w:val="16"/>
          <w:lang w:eastAsia="pl-PL"/>
          <w14:ligatures w14:val="none"/>
        </w:rPr>
        <w:t>ul. Jabłoniowa 55</w:t>
      </w:r>
    </w:p>
    <w:p w14:paraId="5AD269A3" w14:textId="77777777" w:rsidR="00931FA1" w:rsidRPr="00931FA1" w:rsidRDefault="00931FA1" w:rsidP="00931FA1">
      <w:pPr>
        <w:spacing w:after="0" w:line="240" w:lineRule="auto"/>
        <w:rPr>
          <w:rFonts w:ascii="Calibri" w:eastAsia="Times New Roman" w:hAnsi="Calibri" w:cs="Calibri"/>
          <w:b/>
          <w:kern w:val="0"/>
          <w:sz w:val="16"/>
          <w:szCs w:val="16"/>
          <w:lang w:eastAsia="pl-PL"/>
          <w14:ligatures w14:val="none"/>
        </w:rPr>
      </w:pPr>
      <w:r w:rsidRPr="00931FA1">
        <w:rPr>
          <w:rFonts w:ascii="Calibri" w:eastAsia="Times New Roman" w:hAnsi="Calibri" w:cs="Calibri"/>
          <w:b/>
          <w:kern w:val="0"/>
          <w:sz w:val="16"/>
          <w:szCs w:val="16"/>
          <w:lang w:eastAsia="pl-PL"/>
          <w14:ligatures w14:val="none"/>
        </w:rPr>
        <w:t>POLSKA</w:t>
      </w:r>
    </w:p>
    <w:p w14:paraId="552B7F02" w14:textId="77777777" w:rsidR="00931FA1" w:rsidRPr="00931FA1" w:rsidRDefault="00931FA1" w:rsidP="00931FA1">
      <w:pPr>
        <w:numPr>
          <w:ilvl w:val="0"/>
          <w:numId w:val="16"/>
        </w:numPr>
        <w:tabs>
          <w:tab w:val="num" w:pos="284"/>
        </w:tabs>
        <w:spacing w:before="120" w:after="240" w:line="240" w:lineRule="auto"/>
        <w:ind w:hanging="2340"/>
        <w:contextualSpacing/>
        <w:rPr>
          <w:rFonts w:ascii="Calibri" w:eastAsia="Times New Roman" w:hAnsi="Calibri" w:cs="Calibri"/>
          <w:b/>
          <w:kern w:val="0"/>
          <w:sz w:val="16"/>
          <w:szCs w:val="16"/>
          <w:lang w:eastAsia="pl-PL"/>
          <w14:ligatures w14:val="none"/>
        </w:rPr>
      </w:pPr>
      <w:r w:rsidRPr="00931FA1">
        <w:rPr>
          <w:rFonts w:ascii="Calibri" w:eastAsia="Times New Roman" w:hAnsi="Calibri" w:cs="Calibri"/>
          <w:b/>
          <w:kern w:val="0"/>
          <w:sz w:val="16"/>
          <w:szCs w:val="16"/>
          <w:lang w:eastAsia="pl-PL"/>
          <w14:ligatures w14:val="none"/>
        </w:rPr>
        <w:t>WYKONAWCA:</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931FA1" w:rsidRPr="00931FA1" w14:paraId="06F60BFD" w14:textId="77777777" w:rsidTr="00B75D24">
        <w:trPr>
          <w:cantSplit/>
        </w:trPr>
        <w:tc>
          <w:tcPr>
            <w:tcW w:w="610" w:type="dxa"/>
          </w:tcPr>
          <w:p w14:paraId="00B4660B" w14:textId="77777777" w:rsidR="00931FA1" w:rsidRPr="00931FA1" w:rsidRDefault="00931FA1" w:rsidP="00931FA1">
            <w:pPr>
              <w:spacing w:before="60" w:after="120" w:line="240" w:lineRule="auto"/>
              <w:jc w:val="both"/>
              <w:rPr>
                <w:rFonts w:ascii="Calibri" w:eastAsia="Times New Roman" w:hAnsi="Calibri" w:cs="Calibri"/>
                <w:b/>
                <w:kern w:val="0"/>
                <w:sz w:val="16"/>
                <w:szCs w:val="16"/>
                <w:lang w:eastAsia="pl-PL"/>
                <w14:ligatures w14:val="none"/>
              </w:rPr>
            </w:pPr>
            <w:r w:rsidRPr="00931FA1">
              <w:rPr>
                <w:rFonts w:ascii="Calibri" w:eastAsia="Times New Roman" w:hAnsi="Calibri" w:cs="Calibri"/>
                <w:b/>
                <w:kern w:val="0"/>
                <w:sz w:val="16"/>
                <w:szCs w:val="16"/>
                <w:lang w:eastAsia="pl-PL"/>
                <w14:ligatures w14:val="none"/>
              </w:rPr>
              <w:t>l.p.</w:t>
            </w:r>
          </w:p>
        </w:tc>
        <w:tc>
          <w:tcPr>
            <w:tcW w:w="6120" w:type="dxa"/>
          </w:tcPr>
          <w:p w14:paraId="23BB6035" w14:textId="77777777" w:rsidR="00931FA1" w:rsidRPr="00931FA1" w:rsidRDefault="00931FA1" w:rsidP="00931FA1">
            <w:pPr>
              <w:spacing w:before="60" w:after="120" w:line="240" w:lineRule="auto"/>
              <w:jc w:val="center"/>
              <w:rPr>
                <w:rFonts w:ascii="Calibri" w:eastAsia="Times New Roman" w:hAnsi="Calibri" w:cs="Calibri"/>
                <w:b/>
                <w:kern w:val="0"/>
                <w:sz w:val="16"/>
                <w:szCs w:val="16"/>
                <w:lang w:eastAsia="pl-PL"/>
                <w14:ligatures w14:val="none"/>
              </w:rPr>
            </w:pPr>
            <w:r w:rsidRPr="00931FA1">
              <w:rPr>
                <w:rFonts w:ascii="Calibri" w:eastAsia="Times New Roman" w:hAnsi="Calibri" w:cs="Calibri"/>
                <w:b/>
                <w:kern w:val="0"/>
                <w:sz w:val="16"/>
                <w:szCs w:val="16"/>
                <w:lang w:eastAsia="pl-PL"/>
                <w14:ligatures w14:val="none"/>
              </w:rPr>
              <w:t>Nazwa(y) Wykonawcy(ów)</w:t>
            </w:r>
          </w:p>
        </w:tc>
        <w:tc>
          <w:tcPr>
            <w:tcW w:w="2482" w:type="dxa"/>
          </w:tcPr>
          <w:p w14:paraId="66668B2C" w14:textId="77777777" w:rsidR="00931FA1" w:rsidRPr="00931FA1" w:rsidRDefault="00931FA1" w:rsidP="00931FA1">
            <w:pPr>
              <w:spacing w:before="60" w:after="120" w:line="240" w:lineRule="auto"/>
              <w:jc w:val="center"/>
              <w:rPr>
                <w:rFonts w:ascii="Calibri" w:eastAsia="Times New Roman" w:hAnsi="Calibri" w:cs="Calibri"/>
                <w:b/>
                <w:kern w:val="0"/>
                <w:sz w:val="16"/>
                <w:szCs w:val="16"/>
                <w:lang w:eastAsia="pl-PL"/>
                <w14:ligatures w14:val="none"/>
              </w:rPr>
            </w:pPr>
            <w:r w:rsidRPr="00931FA1">
              <w:rPr>
                <w:rFonts w:ascii="Calibri" w:eastAsia="Times New Roman" w:hAnsi="Calibri" w:cs="Calibri"/>
                <w:b/>
                <w:kern w:val="0"/>
                <w:sz w:val="16"/>
                <w:szCs w:val="16"/>
                <w:lang w:eastAsia="pl-PL"/>
                <w14:ligatures w14:val="none"/>
              </w:rPr>
              <w:t>Adres(y) Wykonawcy(ów)</w:t>
            </w:r>
          </w:p>
        </w:tc>
      </w:tr>
      <w:tr w:rsidR="00931FA1" w:rsidRPr="00931FA1" w14:paraId="2FFD9F1F" w14:textId="77777777" w:rsidTr="00B75D24">
        <w:trPr>
          <w:cantSplit/>
        </w:trPr>
        <w:tc>
          <w:tcPr>
            <w:tcW w:w="610" w:type="dxa"/>
          </w:tcPr>
          <w:p w14:paraId="2836A168" w14:textId="77777777" w:rsidR="00931FA1" w:rsidRPr="00931FA1" w:rsidRDefault="00931FA1" w:rsidP="00931FA1">
            <w:pPr>
              <w:spacing w:before="60" w:after="120" w:line="240" w:lineRule="auto"/>
              <w:jc w:val="both"/>
              <w:rPr>
                <w:rFonts w:ascii="Calibri" w:eastAsia="Times New Roman" w:hAnsi="Calibri" w:cs="Calibri"/>
                <w:b/>
                <w:kern w:val="0"/>
                <w:sz w:val="16"/>
                <w:szCs w:val="16"/>
                <w:lang w:val="de-DE" w:eastAsia="pl-PL"/>
                <w14:ligatures w14:val="none"/>
              </w:rPr>
            </w:pPr>
          </w:p>
        </w:tc>
        <w:tc>
          <w:tcPr>
            <w:tcW w:w="6120" w:type="dxa"/>
          </w:tcPr>
          <w:p w14:paraId="52DAEAF9" w14:textId="77777777" w:rsidR="00931FA1" w:rsidRPr="00931FA1" w:rsidRDefault="00931FA1" w:rsidP="00931FA1">
            <w:pPr>
              <w:spacing w:before="60" w:after="120" w:line="240" w:lineRule="auto"/>
              <w:jc w:val="both"/>
              <w:rPr>
                <w:rFonts w:ascii="Calibri" w:eastAsia="Times New Roman" w:hAnsi="Calibri" w:cs="Calibri"/>
                <w:b/>
                <w:kern w:val="0"/>
                <w:sz w:val="16"/>
                <w:szCs w:val="16"/>
                <w:lang w:val="de-DE" w:eastAsia="pl-PL"/>
                <w14:ligatures w14:val="none"/>
              </w:rPr>
            </w:pPr>
          </w:p>
        </w:tc>
        <w:tc>
          <w:tcPr>
            <w:tcW w:w="2482" w:type="dxa"/>
          </w:tcPr>
          <w:p w14:paraId="33752448" w14:textId="77777777" w:rsidR="00931FA1" w:rsidRPr="00931FA1" w:rsidRDefault="00931FA1" w:rsidP="00931FA1">
            <w:pPr>
              <w:spacing w:before="60" w:after="120" w:line="240" w:lineRule="auto"/>
              <w:jc w:val="both"/>
              <w:rPr>
                <w:rFonts w:ascii="Calibri" w:eastAsia="Times New Roman" w:hAnsi="Calibri" w:cs="Calibri"/>
                <w:b/>
                <w:kern w:val="0"/>
                <w:sz w:val="16"/>
                <w:szCs w:val="16"/>
                <w:lang w:val="de-DE" w:eastAsia="pl-PL"/>
                <w14:ligatures w14:val="none"/>
              </w:rPr>
            </w:pPr>
          </w:p>
        </w:tc>
      </w:tr>
      <w:tr w:rsidR="00931FA1" w:rsidRPr="00931FA1" w14:paraId="3247D060" w14:textId="77777777" w:rsidTr="00B75D24">
        <w:trPr>
          <w:cantSplit/>
        </w:trPr>
        <w:tc>
          <w:tcPr>
            <w:tcW w:w="610" w:type="dxa"/>
          </w:tcPr>
          <w:p w14:paraId="2FCE2E3F" w14:textId="77777777" w:rsidR="00931FA1" w:rsidRPr="00931FA1" w:rsidRDefault="00931FA1" w:rsidP="00931FA1">
            <w:pPr>
              <w:spacing w:before="60" w:after="120" w:line="240" w:lineRule="auto"/>
              <w:jc w:val="both"/>
              <w:rPr>
                <w:rFonts w:ascii="Calibri" w:eastAsia="Times New Roman" w:hAnsi="Calibri" w:cs="Calibri"/>
                <w:b/>
                <w:kern w:val="0"/>
                <w:sz w:val="16"/>
                <w:szCs w:val="16"/>
                <w:lang w:val="de-DE" w:eastAsia="pl-PL"/>
                <w14:ligatures w14:val="none"/>
              </w:rPr>
            </w:pPr>
          </w:p>
        </w:tc>
        <w:tc>
          <w:tcPr>
            <w:tcW w:w="6120" w:type="dxa"/>
          </w:tcPr>
          <w:p w14:paraId="13D0F364" w14:textId="77777777" w:rsidR="00931FA1" w:rsidRPr="00931FA1" w:rsidRDefault="00931FA1" w:rsidP="00931FA1">
            <w:pPr>
              <w:spacing w:before="60" w:after="120" w:line="240" w:lineRule="auto"/>
              <w:jc w:val="both"/>
              <w:rPr>
                <w:rFonts w:ascii="Calibri" w:eastAsia="Times New Roman" w:hAnsi="Calibri" w:cs="Calibri"/>
                <w:b/>
                <w:kern w:val="0"/>
                <w:sz w:val="16"/>
                <w:szCs w:val="16"/>
                <w:lang w:val="de-DE" w:eastAsia="pl-PL"/>
                <w14:ligatures w14:val="none"/>
              </w:rPr>
            </w:pPr>
          </w:p>
        </w:tc>
        <w:tc>
          <w:tcPr>
            <w:tcW w:w="2482" w:type="dxa"/>
          </w:tcPr>
          <w:p w14:paraId="52160843" w14:textId="77777777" w:rsidR="00931FA1" w:rsidRPr="00931FA1" w:rsidRDefault="00931FA1" w:rsidP="00931FA1">
            <w:pPr>
              <w:spacing w:before="60" w:after="120" w:line="240" w:lineRule="auto"/>
              <w:jc w:val="both"/>
              <w:rPr>
                <w:rFonts w:ascii="Calibri" w:eastAsia="Times New Roman" w:hAnsi="Calibri" w:cs="Calibri"/>
                <w:b/>
                <w:kern w:val="0"/>
                <w:sz w:val="16"/>
                <w:szCs w:val="16"/>
                <w:lang w:val="de-DE" w:eastAsia="pl-PL"/>
                <w14:ligatures w14:val="none"/>
              </w:rPr>
            </w:pPr>
          </w:p>
        </w:tc>
      </w:tr>
    </w:tbl>
    <w:p w14:paraId="0811CB25" w14:textId="77777777" w:rsidR="00931FA1" w:rsidRPr="00931FA1" w:rsidRDefault="00931FA1" w:rsidP="00931FA1">
      <w:pPr>
        <w:spacing w:before="60" w:after="120" w:line="240" w:lineRule="auto"/>
        <w:jc w:val="center"/>
        <w:rPr>
          <w:rFonts w:ascii="Calibri" w:eastAsia="Times New Roman" w:hAnsi="Calibri" w:cs="Calibri"/>
          <w:kern w:val="0"/>
          <w:sz w:val="18"/>
          <w:szCs w:val="18"/>
          <w:lang w:eastAsia="pl-PL"/>
          <w14:ligatures w14:val="none"/>
        </w:rPr>
      </w:pPr>
      <w:r w:rsidRPr="00931FA1">
        <w:rPr>
          <w:rFonts w:ascii="Calibri" w:eastAsia="Times New Roman" w:hAnsi="Calibri" w:cs="Calibri"/>
          <w:b/>
          <w:kern w:val="0"/>
          <w:sz w:val="18"/>
          <w:szCs w:val="18"/>
          <w:lang w:eastAsia="pl-PL"/>
          <w14:ligatures w14:val="none"/>
        </w:rPr>
        <w:t>OŚWIADCZAM(Y), ŻE:</w:t>
      </w:r>
      <w:r w:rsidRPr="00931FA1">
        <w:rPr>
          <w:rFonts w:ascii="Calibri" w:eastAsia="Times New Roman" w:hAnsi="Calibri" w:cs="Calibri"/>
          <w:kern w:val="0"/>
          <w:sz w:val="18"/>
          <w:szCs w:val="18"/>
          <w:lang w:eastAsia="pl-PL"/>
          <w14:ligatures w14:val="none"/>
        </w:rPr>
        <w:t xml:space="preserve"> </w:t>
      </w:r>
    </w:p>
    <w:p w14:paraId="2DAAFCDF" w14:textId="77777777" w:rsidR="00931FA1" w:rsidRPr="00931FA1" w:rsidRDefault="00931FA1" w:rsidP="00931FA1">
      <w:pPr>
        <w:numPr>
          <w:ilvl w:val="0"/>
          <w:numId w:val="21"/>
        </w:numPr>
        <w:spacing w:before="60" w:after="120" w:line="240" w:lineRule="auto"/>
        <w:contextualSpacing/>
        <w:jc w:val="both"/>
        <w:rPr>
          <w:rFonts w:ascii="Calibri" w:eastAsia="Times New Roman" w:hAnsi="Calibri" w:cs="Calibri"/>
          <w:kern w:val="0"/>
          <w:sz w:val="18"/>
          <w:szCs w:val="18"/>
          <w:lang w:eastAsia="pl-PL"/>
          <w14:ligatures w14:val="none"/>
        </w:rPr>
      </w:pPr>
      <w:r w:rsidRPr="00931FA1">
        <w:rPr>
          <w:rFonts w:ascii="Calibri" w:eastAsia="Times New Roman" w:hAnsi="Calibri" w:cs="Calibri"/>
          <w:kern w:val="0"/>
          <w:sz w:val="18"/>
          <w:szCs w:val="18"/>
          <w:lang w:eastAsia="pl-PL"/>
          <w14:ligatures w14:val="none"/>
        </w:rPr>
        <w:t>Oferowany pojazd nr 1  ………………………………………………………………………… z urządzenie hakowym firmy …………………</w:t>
      </w:r>
    </w:p>
    <w:p w14:paraId="13B3B3DB" w14:textId="77777777" w:rsidR="00931FA1" w:rsidRPr="00931FA1" w:rsidRDefault="00931FA1" w:rsidP="00931FA1">
      <w:pPr>
        <w:spacing w:before="60" w:after="120" w:line="240" w:lineRule="auto"/>
        <w:jc w:val="both"/>
        <w:rPr>
          <w:rFonts w:ascii="Calibri" w:eastAsia="Times New Roman" w:hAnsi="Calibri" w:cs="Calibri"/>
          <w:kern w:val="0"/>
          <w:sz w:val="18"/>
          <w:szCs w:val="18"/>
          <w:lang w:eastAsia="pl-PL"/>
          <w14:ligatures w14:val="none"/>
        </w:rPr>
      </w:pPr>
      <w:r w:rsidRPr="00931FA1">
        <w:rPr>
          <w:rFonts w:ascii="Calibri" w:eastAsia="Times New Roman" w:hAnsi="Calibri" w:cs="Calibri"/>
          <w:kern w:val="0"/>
          <w:sz w:val="18"/>
          <w:szCs w:val="18"/>
          <w:lang w:eastAsia="pl-PL"/>
          <w14:ligatures w14:val="none"/>
        </w:rPr>
        <w:t xml:space="preserve">                                                                       (</w:t>
      </w:r>
      <w:r w:rsidRPr="00931FA1">
        <w:rPr>
          <w:rFonts w:ascii="Calibri" w:eastAsia="Times New Roman" w:hAnsi="Calibri" w:cs="Calibri"/>
          <w:i/>
          <w:iCs/>
          <w:kern w:val="0"/>
          <w:sz w:val="18"/>
          <w:szCs w:val="18"/>
          <w:lang w:eastAsia="pl-PL"/>
          <w14:ligatures w14:val="none"/>
        </w:rPr>
        <w:t>Proszę podać nazwę i model)</w:t>
      </w:r>
      <w:r w:rsidRPr="00931FA1">
        <w:rPr>
          <w:rFonts w:ascii="Calibri" w:eastAsia="Times New Roman" w:hAnsi="Calibri" w:cs="Calibri"/>
          <w:kern w:val="0"/>
          <w:sz w:val="18"/>
          <w:szCs w:val="18"/>
          <w:lang w:eastAsia="pl-PL"/>
          <w14:ligatures w14:val="none"/>
        </w:rPr>
        <w:t xml:space="preserve">  </w:t>
      </w:r>
    </w:p>
    <w:p w14:paraId="70079EEA" w14:textId="77777777" w:rsidR="00931FA1" w:rsidRPr="00931FA1" w:rsidRDefault="00931FA1" w:rsidP="00931FA1">
      <w:pPr>
        <w:spacing w:before="60" w:after="120" w:line="240" w:lineRule="auto"/>
        <w:jc w:val="both"/>
        <w:rPr>
          <w:rFonts w:ascii="Calibri" w:eastAsia="Times New Roman" w:hAnsi="Calibri" w:cs="Calibri"/>
          <w:kern w:val="0"/>
          <w:sz w:val="18"/>
          <w:szCs w:val="18"/>
          <w:lang w:eastAsia="pl-PL"/>
          <w14:ligatures w14:val="none"/>
        </w:rPr>
      </w:pPr>
      <w:r w:rsidRPr="00931FA1">
        <w:rPr>
          <w:rFonts w:ascii="Calibri" w:eastAsia="Times New Roman" w:hAnsi="Calibri" w:cs="Calibri"/>
          <w:kern w:val="0"/>
          <w:sz w:val="18"/>
          <w:szCs w:val="18"/>
          <w:lang w:eastAsia="pl-PL"/>
          <w14:ligatures w14:val="none"/>
        </w:rPr>
        <w:t>posiada (spełnia) niżej wymienione parametry techniczne:</w:t>
      </w:r>
    </w:p>
    <w:p w14:paraId="6F686659" w14:textId="77777777" w:rsidR="00931FA1" w:rsidRPr="00931FA1" w:rsidRDefault="00931FA1" w:rsidP="00931FA1">
      <w:pPr>
        <w:spacing w:before="60" w:after="120" w:line="240" w:lineRule="auto"/>
        <w:jc w:val="both"/>
        <w:rPr>
          <w:rFonts w:ascii="Calibri" w:eastAsia="Times New Roman" w:hAnsi="Calibri" w:cs="Calibri"/>
          <w:kern w:val="0"/>
          <w:sz w:val="18"/>
          <w:szCs w:val="18"/>
          <w:lang w:eastAsia="pl-PL"/>
          <w14:ligatures w14:val="non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115"/>
        <w:gridCol w:w="4264"/>
        <w:gridCol w:w="2550"/>
        <w:gridCol w:w="1127"/>
      </w:tblGrid>
      <w:tr w:rsidR="00931FA1" w:rsidRPr="00931FA1" w14:paraId="63FF41FD" w14:textId="77777777" w:rsidTr="00B75D24">
        <w:trPr>
          <w:cantSplit/>
          <w:tblHeader/>
        </w:trPr>
        <w:tc>
          <w:tcPr>
            <w:tcW w:w="616" w:type="pct"/>
            <w:tcBorders>
              <w:top w:val="single" w:sz="6" w:space="0" w:color="000000"/>
              <w:left w:val="single" w:sz="6" w:space="0" w:color="000000"/>
              <w:bottom w:val="single" w:sz="6" w:space="0" w:color="000000"/>
              <w:right w:val="single" w:sz="6" w:space="0" w:color="000000"/>
            </w:tcBorders>
            <w:shd w:val="clear" w:color="auto" w:fill="E0E0E0"/>
            <w:hideMark/>
          </w:tcPr>
          <w:p w14:paraId="132B618A" w14:textId="77777777" w:rsidR="00931FA1" w:rsidRPr="00931FA1" w:rsidRDefault="00931FA1" w:rsidP="00931FA1">
            <w:pPr>
              <w:spacing w:line="278" w:lineRule="auto"/>
              <w:rPr>
                <w:rFonts w:ascii="Calibri" w:eastAsia="Aptos" w:hAnsi="Calibri" w:cs="Calibri"/>
                <w:sz w:val="16"/>
                <w:szCs w:val="16"/>
              </w:rPr>
            </w:pPr>
            <w:r w:rsidRPr="00931FA1">
              <w:rPr>
                <w:rFonts w:ascii="Calibri" w:eastAsia="Aptos" w:hAnsi="Calibri" w:cs="Calibri"/>
                <w:sz w:val="16"/>
                <w:szCs w:val="16"/>
              </w:rPr>
              <w:t>Wymagania techniczne</w:t>
            </w:r>
          </w:p>
        </w:tc>
        <w:tc>
          <w:tcPr>
            <w:tcW w:w="2354" w:type="pct"/>
            <w:tcBorders>
              <w:top w:val="single" w:sz="6" w:space="0" w:color="000000"/>
              <w:left w:val="single" w:sz="6" w:space="0" w:color="000000"/>
              <w:bottom w:val="single" w:sz="6" w:space="0" w:color="000000"/>
              <w:right w:val="single" w:sz="6" w:space="0" w:color="000000"/>
            </w:tcBorders>
            <w:shd w:val="clear" w:color="auto" w:fill="E0E0E0"/>
          </w:tcPr>
          <w:p w14:paraId="0249B2B2" w14:textId="77777777" w:rsidR="00931FA1" w:rsidRPr="00931FA1" w:rsidRDefault="00931FA1" w:rsidP="00931FA1">
            <w:pPr>
              <w:spacing w:line="278" w:lineRule="auto"/>
              <w:rPr>
                <w:rFonts w:ascii="Calibri" w:eastAsia="Aptos" w:hAnsi="Calibri" w:cs="Calibri"/>
                <w:sz w:val="16"/>
                <w:szCs w:val="16"/>
              </w:rPr>
            </w:pPr>
            <w:r w:rsidRPr="00931FA1">
              <w:rPr>
                <w:rFonts w:ascii="Calibri" w:eastAsia="Times New Roman" w:hAnsi="Calibri" w:cs="Calibri"/>
                <w:kern w:val="0"/>
                <w:sz w:val="18"/>
                <w:szCs w:val="18"/>
                <w:lang w:eastAsia="pl-PL"/>
                <w14:ligatures w14:val="none"/>
              </w:rPr>
              <w:t>Wartość wymagana przez Zamawiającego</w:t>
            </w:r>
          </w:p>
        </w:tc>
        <w:tc>
          <w:tcPr>
            <w:tcW w:w="1408" w:type="pct"/>
            <w:tcBorders>
              <w:top w:val="single" w:sz="6" w:space="0" w:color="000000"/>
              <w:left w:val="single" w:sz="6" w:space="0" w:color="000000"/>
              <w:bottom w:val="single" w:sz="6" w:space="0" w:color="000000"/>
              <w:right w:val="single" w:sz="6" w:space="0" w:color="000000"/>
            </w:tcBorders>
            <w:shd w:val="clear" w:color="auto" w:fill="E0E0E0"/>
          </w:tcPr>
          <w:p w14:paraId="6058F5AF" w14:textId="77777777" w:rsidR="00931FA1" w:rsidRPr="00931FA1" w:rsidRDefault="00931FA1" w:rsidP="00931FA1">
            <w:pPr>
              <w:spacing w:line="278" w:lineRule="auto"/>
              <w:rPr>
                <w:rFonts w:ascii="Calibri" w:eastAsia="Aptos" w:hAnsi="Calibri" w:cs="Calibri"/>
                <w:sz w:val="16"/>
                <w:szCs w:val="16"/>
              </w:rPr>
            </w:pPr>
            <w:r w:rsidRPr="00931FA1">
              <w:rPr>
                <w:rFonts w:ascii="Calibri" w:eastAsia="Times New Roman" w:hAnsi="Calibri" w:cs="Calibri"/>
                <w:kern w:val="0"/>
                <w:sz w:val="18"/>
                <w:szCs w:val="18"/>
                <w:lang w:eastAsia="pl-PL"/>
                <w14:ligatures w14:val="none"/>
              </w:rPr>
              <w:t>Wartość oferowana przez Wykonawcę</w:t>
            </w:r>
          </w:p>
        </w:tc>
        <w:tc>
          <w:tcPr>
            <w:tcW w:w="622" w:type="pct"/>
            <w:tcBorders>
              <w:top w:val="single" w:sz="6" w:space="0" w:color="000000"/>
              <w:left w:val="single" w:sz="6" w:space="0" w:color="000000"/>
              <w:bottom w:val="single" w:sz="6" w:space="0" w:color="000000"/>
              <w:right w:val="single" w:sz="6" w:space="0" w:color="000000"/>
            </w:tcBorders>
            <w:shd w:val="clear" w:color="auto" w:fill="E0E0E0"/>
          </w:tcPr>
          <w:p w14:paraId="4FD61C0F" w14:textId="77777777" w:rsidR="00931FA1" w:rsidRPr="00931FA1" w:rsidRDefault="00931FA1" w:rsidP="00931FA1">
            <w:pPr>
              <w:spacing w:line="278" w:lineRule="auto"/>
              <w:rPr>
                <w:rFonts w:ascii="Calibri" w:eastAsia="Times New Roman" w:hAnsi="Calibri" w:cs="Calibri"/>
                <w:kern w:val="0"/>
                <w:sz w:val="18"/>
                <w:szCs w:val="18"/>
                <w:lang w:eastAsia="pl-PL"/>
                <w14:ligatures w14:val="none"/>
              </w:rPr>
            </w:pPr>
            <w:r w:rsidRPr="00931FA1">
              <w:rPr>
                <w:rFonts w:ascii="Calibri" w:eastAsia="Times New Roman" w:hAnsi="Calibri" w:cs="Calibri"/>
                <w:kern w:val="0"/>
                <w:sz w:val="18"/>
                <w:szCs w:val="18"/>
                <w:lang w:eastAsia="pl-PL"/>
                <w14:ligatures w14:val="none"/>
              </w:rPr>
              <w:t>uwagi</w:t>
            </w:r>
          </w:p>
        </w:tc>
      </w:tr>
      <w:tr w:rsidR="00931FA1" w:rsidRPr="00931FA1" w14:paraId="5849F2A1" w14:textId="77777777" w:rsidTr="00B75D24">
        <w:trPr>
          <w:cantSplit/>
        </w:trPr>
        <w:tc>
          <w:tcPr>
            <w:tcW w:w="616" w:type="pct"/>
            <w:tcBorders>
              <w:top w:val="single" w:sz="6" w:space="0" w:color="000000"/>
              <w:left w:val="single" w:sz="6" w:space="0" w:color="000000"/>
              <w:bottom w:val="single" w:sz="6" w:space="0" w:color="000000"/>
              <w:right w:val="single" w:sz="6" w:space="0" w:color="000000"/>
            </w:tcBorders>
            <w:hideMark/>
          </w:tcPr>
          <w:p w14:paraId="52937F3F" w14:textId="77777777" w:rsidR="00931FA1" w:rsidRPr="00931FA1" w:rsidRDefault="00931FA1" w:rsidP="00931FA1">
            <w:pPr>
              <w:spacing w:line="278" w:lineRule="auto"/>
              <w:rPr>
                <w:rFonts w:ascii="Calibri" w:eastAsia="Aptos" w:hAnsi="Calibri" w:cs="Calibri"/>
                <w:sz w:val="16"/>
                <w:szCs w:val="16"/>
              </w:rPr>
            </w:pPr>
            <w:r w:rsidRPr="00931FA1">
              <w:rPr>
                <w:rFonts w:ascii="Calibri" w:eastAsia="Aptos" w:hAnsi="Calibri" w:cs="Calibri"/>
                <w:sz w:val="16"/>
                <w:szCs w:val="16"/>
              </w:rPr>
              <w:t>Maksymalna konstrukcyjna masa całkowita</w:t>
            </w:r>
          </w:p>
        </w:tc>
        <w:tc>
          <w:tcPr>
            <w:tcW w:w="2354" w:type="pct"/>
            <w:tcBorders>
              <w:top w:val="single" w:sz="6" w:space="0" w:color="000000"/>
              <w:left w:val="single" w:sz="6" w:space="0" w:color="000000"/>
              <w:bottom w:val="single" w:sz="6" w:space="0" w:color="000000"/>
              <w:right w:val="single" w:sz="6" w:space="0" w:color="000000"/>
            </w:tcBorders>
            <w:hideMark/>
          </w:tcPr>
          <w:p w14:paraId="7F8562C8" w14:textId="77777777" w:rsidR="00931FA1" w:rsidRPr="00931FA1" w:rsidRDefault="00931FA1" w:rsidP="00931FA1">
            <w:pPr>
              <w:spacing w:line="240" w:lineRule="auto"/>
              <w:rPr>
                <w:rFonts w:ascii="Calibri" w:eastAsia="Aptos" w:hAnsi="Calibri" w:cs="Calibri"/>
                <w:sz w:val="16"/>
                <w:szCs w:val="16"/>
              </w:rPr>
            </w:pPr>
            <w:r w:rsidRPr="00931FA1">
              <w:rPr>
                <w:rFonts w:ascii="Calibri" w:eastAsia="Aptos" w:hAnsi="Calibri" w:cs="Calibri"/>
                <w:sz w:val="16"/>
                <w:szCs w:val="16"/>
              </w:rPr>
              <w:t>minimum 32Mg (według specyfikacji fabrycznej pojazdu)</w:t>
            </w:r>
          </w:p>
        </w:tc>
        <w:tc>
          <w:tcPr>
            <w:tcW w:w="1408" w:type="pct"/>
            <w:tcBorders>
              <w:top w:val="single" w:sz="6" w:space="0" w:color="000000"/>
              <w:left w:val="single" w:sz="6" w:space="0" w:color="000000"/>
              <w:bottom w:val="single" w:sz="6" w:space="0" w:color="000000"/>
              <w:right w:val="single" w:sz="6" w:space="0" w:color="000000"/>
            </w:tcBorders>
          </w:tcPr>
          <w:p w14:paraId="3B2B9D20" w14:textId="77777777" w:rsidR="00931FA1" w:rsidRPr="00931FA1" w:rsidRDefault="00931FA1" w:rsidP="00931FA1">
            <w:pPr>
              <w:spacing w:line="240" w:lineRule="auto"/>
              <w:rPr>
                <w:rFonts w:ascii="Calibri" w:eastAsia="Aptos" w:hAnsi="Calibri" w:cs="Calibri"/>
                <w:sz w:val="16"/>
                <w:szCs w:val="16"/>
              </w:rPr>
            </w:pPr>
          </w:p>
        </w:tc>
        <w:tc>
          <w:tcPr>
            <w:tcW w:w="622" w:type="pct"/>
            <w:tcBorders>
              <w:top w:val="single" w:sz="6" w:space="0" w:color="000000"/>
              <w:left w:val="single" w:sz="6" w:space="0" w:color="000000"/>
              <w:bottom w:val="single" w:sz="6" w:space="0" w:color="000000"/>
              <w:right w:val="single" w:sz="6" w:space="0" w:color="000000"/>
            </w:tcBorders>
          </w:tcPr>
          <w:p w14:paraId="1337A1E1" w14:textId="77777777" w:rsidR="00931FA1" w:rsidRPr="00931FA1" w:rsidRDefault="00931FA1" w:rsidP="00931FA1">
            <w:pPr>
              <w:spacing w:line="240" w:lineRule="auto"/>
              <w:rPr>
                <w:rFonts w:ascii="Calibri" w:eastAsia="Aptos" w:hAnsi="Calibri" w:cs="Calibri"/>
                <w:sz w:val="16"/>
                <w:szCs w:val="16"/>
              </w:rPr>
            </w:pPr>
          </w:p>
        </w:tc>
      </w:tr>
      <w:tr w:rsidR="00931FA1" w:rsidRPr="00931FA1" w14:paraId="400A53D6" w14:textId="77777777" w:rsidTr="00B75D24">
        <w:trPr>
          <w:cantSplit/>
        </w:trPr>
        <w:tc>
          <w:tcPr>
            <w:tcW w:w="616" w:type="pct"/>
            <w:tcBorders>
              <w:top w:val="single" w:sz="6" w:space="0" w:color="000000"/>
              <w:left w:val="single" w:sz="6" w:space="0" w:color="000000"/>
              <w:bottom w:val="single" w:sz="6" w:space="0" w:color="000000"/>
              <w:right w:val="single" w:sz="6" w:space="0" w:color="000000"/>
            </w:tcBorders>
            <w:hideMark/>
          </w:tcPr>
          <w:p w14:paraId="27EDE5AE" w14:textId="77777777" w:rsidR="00931FA1" w:rsidRPr="00931FA1" w:rsidRDefault="00931FA1" w:rsidP="00931FA1">
            <w:pPr>
              <w:spacing w:line="278" w:lineRule="auto"/>
              <w:rPr>
                <w:rFonts w:ascii="Calibri" w:eastAsia="Aptos" w:hAnsi="Calibri" w:cs="Calibri"/>
                <w:sz w:val="16"/>
                <w:szCs w:val="16"/>
              </w:rPr>
            </w:pPr>
            <w:r w:rsidRPr="00931FA1">
              <w:rPr>
                <w:rFonts w:ascii="Calibri" w:eastAsia="Aptos" w:hAnsi="Calibri" w:cs="Calibri"/>
                <w:sz w:val="16"/>
                <w:szCs w:val="16"/>
              </w:rPr>
              <w:lastRenderedPageBreak/>
              <w:t>Urządzenie hakowe</w:t>
            </w:r>
          </w:p>
        </w:tc>
        <w:tc>
          <w:tcPr>
            <w:tcW w:w="2354" w:type="pct"/>
            <w:tcBorders>
              <w:top w:val="single" w:sz="6" w:space="0" w:color="000000"/>
              <w:left w:val="single" w:sz="6" w:space="0" w:color="000000"/>
              <w:bottom w:val="single" w:sz="6" w:space="0" w:color="000000"/>
              <w:right w:val="single" w:sz="6" w:space="0" w:color="000000"/>
            </w:tcBorders>
            <w:hideMark/>
          </w:tcPr>
          <w:p w14:paraId="6C90F9DB"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minimalny udźwig 21 Mg;</w:t>
            </w:r>
          </w:p>
          <w:p w14:paraId="10CE48DD"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obsługa kontenerów o długościach od 4,6 do 6,9 m;</w:t>
            </w:r>
            <w:r w:rsidRPr="00931FA1">
              <w:rPr>
                <w:rFonts w:ascii="Calibri" w:eastAsia="Aptos" w:hAnsi="Calibri" w:cs="Calibri"/>
                <w:sz w:val="16"/>
                <w:szCs w:val="16"/>
              </w:rPr>
              <w:br/>
              <w:t>- hak na wysokości 1570 mm, rodzaj kontenera według normy DIN 30722, potwierdzone przez jednostkę certyfikującą;</w:t>
            </w:r>
            <w:r w:rsidRPr="00931FA1">
              <w:rPr>
                <w:rFonts w:ascii="Calibri" w:eastAsia="Aptos" w:hAnsi="Calibri" w:cs="Calibri"/>
                <w:sz w:val="16"/>
                <w:szCs w:val="16"/>
              </w:rPr>
              <w:br/>
              <w:t>- zabezpieczenie kontenera hydrauliczne z elektrycznym czujnikiem położenia;</w:t>
            </w:r>
            <w:r w:rsidRPr="00931FA1">
              <w:rPr>
                <w:rFonts w:ascii="Calibri" w:eastAsia="Aptos" w:hAnsi="Calibri" w:cs="Calibri"/>
                <w:sz w:val="16"/>
                <w:szCs w:val="16"/>
              </w:rPr>
              <w:br/>
              <w:t>- elektroniczne sterowanie wielofunkcyjne panelem sterowania z kabiny wraz z wyświetlaczem ciekłokrystalicznym;</w:t>
            </w:r>
          </w:p>
          <w:p w14:paraId="54CDF4F7"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-Funkcja eliminująca błędy operatora poprzez automatyczny system załadunku, rozładunku, wysypywania uruchamiana za pomocą jednego ruchu dźwignią na pilocie sterowania urządzeniem</w:t>
            </w:r>
          </w:p>
          <w:p w14:paraId="7C3B87C9"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cały cykl załadunku i rozładunku kontenera powinien odbywać się za pomocą jednej dźwigni</w:t>
            </w:r>
          </w:p>
          <w:p w14:paraId="12D524FB"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xml:space="preserve">-panel sterowniczy ze świetlną informacją zabezpieczenia blokad i bieżącej pozycji położenia ramy </w:t>
            </w:r>
            <w:proofErr w:type="spellStart"/>
            <w:r w:rsidRPr="00931FA1">
              <w:rPr>
                <w:rFonts w:ascii="Calibri" w:eastAsia="Aptos" w:hAnsi="Calibri" w:cs="Calibri"/>
                <w:sz w:val="16"/>
                <w:szCs w:val="16"/>
              </w:rPr>
              <w:t>hakowca</w:t>
            </w:r>
            <w:proofErr w:type="spellEnd"/>
            <w:r w:rsidRPr="00931FA1">
              <w:rPr>
                <w:rFonts w:ascii="Calibri" w:eastAsia="Aptos" w:hAnsi="Calibri" w:cs="Calibri"/>
                <w:sz w:val="16"/>
                <w:szCs w:val="16"/>
              </w:rPr>
              <w:t xml:space="preserve">, używanej funkcji, obciążeniu </w:t>
            </w:r>
            <w:proofErr w:type="spellStart"/>
            <w:r w:rsidRPr="00931FA1">
              <w:rPr>
                <w:rFonts w:ascii="Calibri" w:eastAsia="Aptos" w:hAnsi="Calibri" w:cs="Calibri"/>
                <w:sz w:val="16"/>
                <w:szCs w:val="16"/>
              </w:rPr>
              <w:t>hakowca</w:t>
            </w:r>
            <w:proofErr w:type="spellEnd"/>
            <w:r w:rsidRPr="00931FA1">
              <w:rPr>
                <w:rFonts w:ascii="Calibri" w:eastAsia="Aptos" w:hAnsi="Calibri" w:cs="Calibri"/>
                <w:sz w:val="16"/>
                <w:szCs w:val="16"/>
              </w:rPr>
              <w:t xml:space="preserve"> i ewentualnych błędach, prezentowane na wyświetlaczu diagnostycznym,</w:t>
            </w:r>
          </w:p>
          <w:p w14:paraId="15F86782"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system czujników elektronicznych z informacją uniemożliwiającą wykonanie nieprawidłowego ruchu urządzenia hakowego</w:t>
            </w:r>
          </w:p>
          <w:p w14:paraId="75A7B426"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-automatyczna funkcja tzw. „miękkiego osiadania” kontenera przy załadunku eliminująca efekt uderzenia kontenerem w ramę pojazdu w końcowej fazie załadunku, przy maksymalnym wychyleniu dźwigni sterującej;</w:t>
            </w:r>
            <w:r w:rsidRPr="00931FA1">
              <w:rPr>
                <w:rFonts w:ascii="Calibri" w:eastAsia="Aptos" w:hAnsi="Calibri" w:cs="Calibri"/>
                <w:sz w:val="16"/>
                <w:szCs w:val="16"/>
              </w:rPr>
              <w:br/>
              <w:t>- możliwość pracy w charakterze wywrotu hydraulicznego;</w:t>
            </w:r>
          </w:p>
          <w:p w14:paraId="3DB71269"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-automatyczna funkcja blokowania kontenera funkcji wywrotu,</w:t>
            </w:r>
          </w:p>
          <w:p w14:paraId="334A22AF"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xml:space="preserve">- zbiornik oleju minimum 90 l, wyposażony w filtr powrotny oraz </w:t>
            </w:r>
            <w:r w:rsidRPr="00931FA1">
              <w:rPr>
                <w:rFonts w:ascii="Calibri" w:eastAsia="Aptos" w:hAnsi="Calibri" w:cs="Calibri"/>
                <w:b/>
                <w:bCs/>
                <w:sz w:val="16"/>
                <w:szCs w:val="16"/>
              </w:rPr>
              <w:t>chłodnicę oleju</w:t>
            </w:r>
            <w:r w:rsidRPr="00931FA1">
              <w:rPr>
                <w:rFonts w:ascii="Calibri" w:eastAsia="Aptos" w:hAnsi="Calibri" w:cs="Calibri"/>
                <w:sz w:val="16"/>
                <w:szCs w:val="16"/>
              </w:rPr>
              <w:t>,</w:t>
            </w:r>
          </w:p>
          <w:p w14:paraId="3E215390" w14:textId="77777777" w:rsidR="00931FA1" w:rsidRPr="00931FA1" w:rsidRDefault="00931FA1" w:rsidP="00931FA1">
            <w:pPr>
              <w:spacing w:after="0" w:line="240" w:lineRule="auto"/>
              <w:rPr>
                <w:rFonts w:ascii="Calibri" w:eastAsia="Aptos" w:hAnsi="Calibri" w:cs="Calibri"/>
                <w:b/>
                <w:sz w:val="16"/>
                <w:szCs w:val="16"/>
              </w:rPr>
            </w:pPr>
            <w:r w:rsidRPr="00931FA1">
              <w:rPr>
                <w:rFonts w:ascii="Calibri" w:eastAsia="Aptos" w:hAnsi="Calibri" w:cs="Calibri"/>
                <w:sz w:val="16"/>
                <w:szCs w:val="16"/>
              </w:rPr>
              <w:t xml:space="preserve">-urządzenie wysokociśnieniowe minimum 30 </w:t>
            </w:r>
            <w:proofErr w:type="spellStart"/>
            <w:r w:rsidRPr="00931FA1">
              <w:rPr>
                <w:rFonts w:ascii="Calibri" w:eastAsia="Aptos" w:hAnsi="Calibri" w:cs="Calibri"/>
                <w:sz w:val="16"/>
                <w:szCs w:val="16"/>
              </w:rPr>
              <w:t>MPa</w:t>
            </w:r>
            <w:proofErr w:type="spellEnd"/>
            <w:r w:rsidRPr="00931FA1">
              <w:rPr>
                <w:rFonts w:ascii="Calibri" w:eastAsia="Aptos" w:hAnsi="Calibri" w:cs="Calibri"/>
                <w:sz w:val="16"/>
                <w:szCs w:val="16"/>
              </w:rPr>
              <w:t>,</w:t>
            </w:r>
          </w:p>
          <w:p w14:paraId="1F8F99CD"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hak o podwyższonej wytrzymałości, wymienny, przykręcany, wyposażony w blokadę grawitacyjną,</w:t>
            </w:r>
          </w:p>
          <w:p w14:paraId="630C02D2"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maksymalnie dwie rolki prowadzące kontener podczas wykonywania operacji wciągania lub zdejmowania kontenera,</w:t>
            </w:r>
          </w:p>
          <w:p w14:paraId="5ED518B7"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Kontener podczas wykonywania operacji wciągania lub zdejmowania nie może mieć kontaktu z podporami stałymi</w:t>
            </w:r>
          </w:p>
          <w:p w14:paraId="302209EF"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-Zabezpieczenie antykorozyjne – cynkowa farba podkładowa</w:t>
            </w:r>
          </w:p>
          <w:p w14:paraId="24E3ED6B"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Urządzenie musi pochodzić z produkcji seryjnej i nie może być prototypem</w:t>
            </w:r>
          </w:p>
        </w:tc>
        <w:tc>
          <w:tcPr>
            <w:tcW w:w="1408" w:type="pct"/>
            <w:tcBorders>
              <w:top w:val="single" w:sz="6" w:space="0" w:color="000000"/>
              <w:left w:val="single" w:sz="6" w:space="0" w:color="000000"/>
              <w:bottom w:val="single" w:sz="6" w:space="0" w:color="000000"/>
              <w:right w:val="single" w:sz="6" w:space="0" w:color="000000"/>
            </w:tcBorders>
          </w:tcPr>
          <w:p w14:paraId="5717E24F" w14:textId="77777777" w:rsidR="00931FA1" w:rsidRPr="00931FA1" w:rsidRDefault="00931FA1" w:rsidP="00931FA1">
            <w:pPr>
              <w:spacing w:after="0" w:line="240" w:lineRule="auto"/>
              <w:rPr>
                <w:rFonts w:ascii="Calibri" w:eastAsia="Aptos" w:hAnsi="Calibri" w:cs="Calibri"/>
                <w:sz w:val="16"/>
                <w:szCs w:val="16"/>
              </w:rPr>
            </w:pPr>
          </w:p>
        </w:tc>
        <w:tc>
          <w:tcPr>
            <w:tcW w:w="622" w:type="pct"/>
            <w:tcBorders>
              <w:top w:val="single" w:sz="6" w:space="0" w:color="000000"/>
              <w:left w:val="single" w:sz="6" w:space="0" w:color="000000"/>
              <w:bottom w:val="single" w:sz="6" w:space="0" w:color="000000"/>
              <w:right w:val="single" w:sz="6" w:space="0" w:color="000000"/>
            </w:tcBorders>
          </w:tcPr>
          <w:p w14:paraId="4A51D2A1"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2809BE77" w14:textId="77777777" w:rsidTr="00B75D24">
        <w:trPr>
          <w:cantSplit/>
        </w:trPr>
        <w:tc>
          <w:tcPr>
            <w:tcW w:w="616" w:type="pct"/>
            <w:tcBorders>
              <w:top w:val="single" w:sz="6" w:space="0" w:color="000000"/>
              <w:left w:val="single" w:sz="6" w:space="0" w:color="000000"/>
              <w:bottom w:val="single" w:sz="6" w:space="0" w:color="000000"/>
              <w:right w:val="single" w:sz="6" w:space="0" w:color="000000"/>
            </w:tcBorders>
            <w:hideMark/>
          </w:tcPr>
          <w:p w14:paraId="673F216A" w14:textId="77777777" w:rsidR="00931FA1" w:rsidRPr="00931FA1" w:rsidRDefault="00931FA1" w:rsidP="00931FA1">
            <w:pPr>
              <w:spacing w:line="278" w:lineRule="auto"/>
              <w:rPr>
                <w:rFonts w:ascii="Calibri" w:eastAsia="Aptos" w:hAnsi="Calibri" w:cs="Calibri"/>
                <w:sz w:val="16"/>
                <w:szCs w:val="16"/>
              </w:rPr>
            </w:pPr>
            <w:r w:rsidRPr="00931FA1">
              <w:rPr>
                <w:rFonts w:ascii="Calibri" w:eastAsia="Aptos" w:hAnsi="Calibri" w:cs="Calibri"/>
                <w:sz w:val="16"/>
                <w:szCs w:val="16"/>
              </w:rPr>
              <w:t>Konfiguracja kół</w:t>
            </w:r>
          </w:p>
        </w:tc>
        <w:tc>
          <w:tcPr>
            <w:tcW w:w="2354" w:type="pct"/>
            <w:tcBorders>
              <w:top w:val="single" w:sz="6" w:space="0" w:color="000000"/>
              <w:left w:val="single" w:sz="6" w:space="0" w:color="000000"/>
              <w:bottom w:val="single" w:sz="6" w:space="0" w:color="000000"/>
              <w:right w:val="single" w:sz="6" w:space="0" w:color="000000"/>
            </w:tcBorders>
            <w:hideMark/>
          </w:tcPr>
          <w:p w14:paraId="7BF1D631" w14:textId="77777777" w:rsidR="00931FA1" w:rsidRPr="00931FA1" w:rsidRDefault="00931FA1" w:rsidP="00931FA1">
            <w:pPr>
              <w:spacing w:line="240" w:lineRule="auto"/>
              <w:rPr>
                <w:rFonts w:ascii="Calibri" w:eastAsia="Aptos" w:hAnsi="Calibri" w:cs="Calibri"/>
                <w:sz w:val="16"/>
                <w:szCs w:val="16"/>
              </w:rPr>
            </w:pPr>
            <w:r w:rsidRPr="00931FA1">
              <w:rPr>
                <w:rFonts w:ascii="Calibri" w:eastAsia="Aptos" w:hAnsi="Calibri" w:cs="Calibri"/>
                <w:sz w:val="16"/>
                <w:szCs w:val="16"/>
              </w:rPr>
              <w:t>6x4</w:t>
            </w:r>
          </w:p>
          <w:p w14:paraId="07B30B38" w14:textId="77777777" w:rsidR="00931FA1" w:rsidRPr="00931FA1" w:rsidRDefault="00931FA1" w:rsidP="00931FA1">
            <w:pPr>
              <w:spacing w:line="240" w:lineRule="auto"/>
              <w:rPr>
                <w:rFonts w:ascii="Calibri" w:eastAsia="Aptos" w:hAnsi="Calibri" w:cs="Calibri"/>
                <w:sz w:val="16"/>
                <w:szCs w:val="16"/>
              </w:rPr>
            </w:pPr>
          </w:p>
        </w:tc>
        <w:tc>
          <w:tcPr>
            <w:tcW w:w="1408" w:type="pct"/>
            <w:tcBorders>
              <w:top w:val="single" w:sz="6" w:space="0" w:color="000000"/>
              <w:left w:val="single" w:sz="6" w:space="0" w:color="000000"/>
              <w:bottom w:val="single" w:sz="6" w:space="0" w:color="000000"/>
              <w:right w:val="single" w:sz="6" w:space="0" w:color="000000"/>
            </w:tcBorders>
          </w:tcPr>
          <w:p w14:paraId="7AC208BB" w14:textId="77777777" w:rsidR="00931FA1" w:rsidRPr="00931FA1" w:rsidRDefault="00931FA1" w:rsidP="00931FA1">
            <w:pPr>
              <w:spacing w:line="240" w:lineRule="auto"/>
              <w:rPr>
                <w:rFonts w:ascii="Calibri" w:eastAsia="Aptos" w:hAnsi="Calibri" w:cs="Calibri"/>
                <w:sz w:val="16"/>
                <w:szCs w:val="16"/>
              </w:rPr>
            </w:pPr>
          </w:p>
        </w:tc>
        <w:tc>
          <w:tcPr>
            <w:tcW w:w="622" w:type="pct"/>
            <w:tcBorders>
              <w:top w:val="single" w:sz="6" w:space="0" w:color="000000"/>
              <w:left w:val="single" w:sz="6" w:space="0" w:color="000000"/>
              <w:bottom w:val="single" w:sz="6" w:space="0" w:color="000000"/>
              <w:right w:val="single" w:sz="6" w:space="0" w:color="000000"/>
            </w:tcBorders>
          </w:tcPr>
          <w:p w14:paraId="00D5E047" w14:textId="77777777" w:rsidR="00931FA1" w:rsidRPr="00931FA1" w:rsidRDefault="00931FA1" w:rsidP="00931FA1">
            <w:pPr>
              <w:spacing w:line="240" w:lineRule="auto"/>
              <w:rPr>
                <w:rFonts w:ascii="Calibri" w:eastAsia="Aptos" w:hAnsi="Calibri" w:cs="Calibri"/>
                <w:sz w:val="16"/>
                <w:szCs w:val="16"/>
              </w:rPr>
            </w:pPr>
          </w:p>
        </w:tc>
      </w:tr>
      <w:tr w:rsidR="00931FA1" w:rsidRPr="00931FA1" w14:paraId="169CFB03" w14:textId="77777777" w:rsidTr="00B75D24">
        <w:trPr>
          <w:cantSplit/>
        </w:trPr>
        <w:tc>
          <w:tcPr>
            <w:tcW w:w="616" w:type="pct"/>
            <w:tcBorders>
              <w:top w:val="single" w:sz="6" w:space="0" w:color="000000"/>
              <w:left w:val="single" w:sz="6" w:space="0" w:color="000000"/>
              <w:bottom w:val="single" w:sz="6" w:space="0" w:color="000000"/>
              <w:right w:val="single" w:sz="6" w:space="0" w:color="000000"/>
            </w:tcBorders>
            <w:hideMark/>
          </w:tcPr>
          <w:p w14:paraId="18DC9754"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t xml:space="preserve">Skrzynia biegów </w:t>
            </w:r>
          </w:p>
        </w:tc>
        <w:tc>
          <w:tcPr>
            <w:tcW w:w="2354" w:type="pct"/>
            <w:tcBorders>
              <w:top w:val="single" w:sz="6" w:space="0" w:color="000000"/>
              <w:left w:val="single" w:sz="6" w:space="0" w:color="000000"/>
              <w:bottom w:val="single" w:sz="6" w:space="0" w:color="000000"/>
              <w:right w:val="single" w:sz="6" w:space="0" w:color="000000"/>
            </w:tcBorders>
            <w:hideMark/>
          </w:tcPr>
          <w:p w14:paraId="61A6240E"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Automatyczna - 12 biegowa + co najmniej dwa biegi wsteczne</w:t>
            </w:r>
          </w:p>
          <w:p w14:paraId="3DC20790"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Zabezpieczenie przed rozruchem pojazdu na biegu</w:t>
            </w:r>
          </w:p>
        </w:tc>
        <w:tc>
          <w:tcPr>
            <w:tcW w:w="1408" w:type="pct"/>
            <w:tcBorders>
              <w:top w:val="single" w:sz="6" w:space="0" w:color="000000"/>
              <w:left w:val="single" w:sz="6" w:space="0" w:color="000000"/>
              <w:bottom w:val="single" w:sz="6" w:space="0" w:color="000000"/>
              <w:right w:val="single" w:sz="6" w:space="0" w:color="000000"/>
            </w:tcBorders>
          </w:tcPr>
          <w:p w14:paraId="57A8F2A2" w14:textId="77777777" w:rsidR="00931FA1" w:rsidRPr="00931FA1" w:rsidRDefault="00931FA1" w:rsidP="00931FA1">
            <w:pPr>
              <w:spacing w:after="0" w:line="240" w:lineRule="auto"/>
              <w:rPr>
                <w:rFonts w:ascii="Calibri" w:eastAsia="Aptos" w:hAnsi="Calibri" w:cs="Calibri"/>
                <w:sz w:val="16"/>
                <w:szCs w:val="16"/>
              </w:rPr>
            </w:pPr>
          </w:p>
        </w:tc>
        <w:tc>
          <w:tcPr>
            <w:tcW w:w="622" w:type="pct"/>
            <w:tcBorders>
              <w:top w:val="single" w:sz="6" w:space="0" w:color="000000"/>
              <w:left w:val="single" w:sz="6" w:space="0" w:color="000000"/>
              <w:bottom w:val="single" w:sz="6" w:space="0" w:color="000000"/>
              <w:right w:val="single" w:sz="6" w:space="0" w:color="000000"/>
            </w:tcBorders>
          </w:tcPr>
          <w:p w14:paraId="07710A18"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60C9A75B" w14:textId="77777777" w:rsidTr="00B75D24">
        <w:trPr>
          <w:cantSplit/>
        </w:trPr>
        <w:tc>
          <w:tcPr>
            <w:tcW w:w="616" w:type="pct"/>
            <w:tcBorders>
              <w:top w:val="single" w:sz="6" w:space="0" w:color="000000"/>
              <w:left w:val="single" w:sz="6" w:space="0" w:color="000000"/>
              <w:bottom w:val="single" w:sz="6" w:space="0" w:color="000000"/>
              <w:right w:val="single" w:sz="6" w:space="0" w:color="000000"/>
            </w:tcBorders>
            <w:hideMark/>
          </w:tcPr>
          <w:p w14:paraId="1F564FB9"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t>Zawieszenie</w:t>
            </w:r>
          </w:p>
        </w:tc>
        <w:tc>
          <w:tcPr>
            <w:tcW w:w="2354" w:type="pct"/>
            <w:tcBorders>
              <w:top w:val="single" w:sz="6" w:space="0" w:color="000000"/>
              <w:left w:val="single" w:sz="6" w:space="0" w:color="000000"/>
              <w:bottom w:val="single" w:sz="6" w:space="0" w:color="000000"/>
              <w:right w:val="single" w:sz="6" w:space="0" w:color="000000"/>
            </w:tcBorders>
            <w:hideMark/>
          </w:tcPr>
          <w:p w14:paraId="4D3D376F"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xml:space="preserve">na poduszkach, wszystkie trzy osie </w:t>
            </w:r>
          </w:p>
          <w:p w14:paraId="40848540"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nacisk na przednią oś minimum 9 Mg</w:t>
            </w:r>
          </w:p>
          <w:p w14:paraId="36F8BF9E"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nacisk na osie tylnie minimum 13 Mg - na każdą</w:t>
            </w:r>
          </w:p>
        </w:tc>
        <w:tc>
          <w:tcPr>
            <w:tcW w:w="1408" w:type="pct"/>
            <w:tcBorders>
              <w:top w:val="single" w:sz="6" w:space="0" w:color="000000"/>
              <w:left w:val="single" w:sz="6" w:space="0" w:color="000000"/>
              <w:bottom w:val="single" w:sz="6" w:space="0" w:color="000000"/>
              <w:right w:val="single" w:sz="6" w:space="0" w:color="000000"/>
            </w:tcBorders>
          </w:tcPr>
          <w:p w14:paraId="7FDBE24B" w14:textId="77777777" w:rsidR="00931FA1" w:rsidRPr="00931FA1" w:rsidRDefault="00931FA1" w:rsidP="00931FA1">
            <w:pPr>
              <w:spacing w:after="0" w:line="240" w:lineRule="auto"/>
              <w:rPr>
                <w:rFonts w:ascii="Calibri" w:eastAsia="Aptos" w:hAnsi="Calibri" w:cs="Calibri"/>
                <w:sz w:val="16"/>
                <w:szCs w:val="16"/>
              </w:rPr>
            </w:pPr>
          </w:p>
        </w:tc>
        <w:tc>
          <w:tcPr>
            <w:tcW w:w="622" w:type="pct"/>
            <w:tcBorders>
              <w:top w:val="single" w:sz="6" w:space="0" w:color="000000"/>
              <w:left w:val="single" w:sz="6" w:space="0" w:color="000000"/>
              <w:bottom w:val="single" w:sz="6" w:space="0" w:color="000000"/>
              <w:right w:val="single" w:sz="6" w:space="0" w:color="000000"/>
            </w:tcBorders>
          </w:tcPr>
          <w:p w14:paraId="3185458B"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03459DA4" w14:textId="77777777" w:rsidTr="00B75D24">
        <w:trPr>
          <w:cantSplit/>
        </w:trPr>
        <w:tc>
          <w:tcPr>
            <w:tcW w:w="616" w:type="pct"/>
            <w:tcBorders>
              <w:top w:val="single" w:sz="6" w:space="0" w:color="000000"/>
              <w:left w:val="single" w:sz="6" w:space="0" w:color="000000"/>
              <w:bottom w:val="single" w:sz="6" w:space="0" w:color="000000"/>
              <w:right w:val="single" w:sz="6" w:space="0" w:color="000000"/>
            </w:tcBorders>
            <w:hideMark/>
          </w:tcPr>
          <w:p w14:paraId="3326414D"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t>Układ kierowniczy</w:t>
            </w:r>
          </w:p>
        </w:tc>
        <w:tc>
          <w:tcPr>
            <w:tcW w:w="2354" w:type="pct"/>
            <w:tcBorders>
              <w:top w:val="single" w:sz="6" w:space="0" w:color="000000"/>
              <w:left w:val="single" w:sz="6" w:space="0" w:color="000000"/>
              <w:bottom w:val="single" w:sz="6" w:space="0" w:color="000000"/>
              <w:right w:val="single" w:sz="6" w:space="0" w:color="000000"/>
            </w:tcBorders>
            <w:hideMark/>
          </w:tcPr>
          <w:p w14:paraId="5DA3E862"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ze wspomaganiem;</w:t>
            </w:r>
            <w:r w:rsidRPr="00931FA1">
              <w:rPr>
                <w:rFonts w:ascii="Calibri" w:eastAsia="Aptos" w:hAnsi="Calibri" w:cs="Calibri"/>
                <w:sz w:val="16"/>
                <w:szCs w:val="16"/>
              </w:rPr>
              <w:br/>
              <w:t>- regulowana kolumna kierownicy w co najmniej dwóch płaszczyznach;</w:t>
            </w:r>
          </w:p>
        </w:tc>
        <w:tc>
          <w:tcPr>
            <w:tcW w:w="1408" w:type="pct"/>
            <w:tcBorders>
              <w:top w:val="single" w:sz="6" w:space="0" w:color="000000"/>
              <w:left w:val="single" w:sz="6" w:space="0" w:color="000000"/>
              <w:bottom w:val="single" w:sz="6" w:space="0" w:color="000000"/>
              <w:right w:val="single" w:sz="6" w:space="0" w:color="000000"/>
            </w:tcBorders>
          </w:tcPr>
          <w:p w14:paraId="7416E764" w14:textId="77777777" w:rsidR="00931FA1" w:rsidRPr="00931FA1" w:rsidRDefault="00931FA1" w:rsidP="00931FA1">
            <w:pPr>
              <w:spacing w:after="0" w:line="240" w:lineRule="auto"/>
              <w:rPr>
                <w:rFonts w:ascii="Calibri" w:eastAsia="Aptos" w:hAnsi="Calibri" w:cs="Calibri"/>
                <w:sz w:val="16"/>
                <w:szCs w:val="16"/>
              </w:rPr>
            </w:pPr>
          </w:p>
        </w:tc>
        <w:tc>
          <w:tcPr>
            <w:tcW w:w="622" w:type="pct"/>
            <w:tcBorders>
              <w:top w:val="single" w:sz="6" w:space="0" w:color="000000"/>
              <w:left w:val="single" w:sz="6" w:space="0" w:color="000000"/>
              <w:bottom w:val="single" w:sz="6" w:space="0" w:color="000000"/>
              <w:right w:val="single" w:sz="6" w:space="0" w:color="000000"/>
            </w:tcBorders>
          </w:tcPr>
          <w:p w14:paraId="2DB7E7D5"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6FBBAB59" w14:textId="77777777" w:rsidTr="00B75D24">
        <w:trPr>
          <w:cantSplit/>
        </w:trPr>
        <w:tc>
          <w:tcPr>
            <w:tcW w:w="616" w:type="pct"/>
            <w:tcBorders>
              <w:top w:val="single" w:sz="6" w:space="0" w:color="000000"/>
              <w:left w:val="single" w:sz="6" w:space="0" w:color="000000"/>
              <w:bottom w:val="single" w:sz="6" w:space="0" w:color="000000"/>
              <w:right w:val="single" w:sz="6" w:space="0" w:color="000000"/>
            </w:tcBorders>
            <w:hideMark/>
          </w:tcPr>
          <w:p w14:paraId="20BD4617"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t>Silnik</w:t>
            </w:r>
          </w:p>
        </w:tc>
        <w:tc>
          <w:tcPr>
            <w:tcW w:w="2354" w:type="pct"/>
            <w:tcBorders>
              <w:top w:val="single" w:sz="6" w:space="0" w:color="000000"/>
              <w:left w:val="single" w:sz="6" w:space="0" w:color="000000"/>
              <w:bottom w:val="single" w:sz="6" w:space="0" w:color="000000"/>
              <w:right w:val="single" w:sz="6" w:space="0" w:color="000000"/>
            </w:tcBorders>
            <w:hideMark/>
          </w:tcPr>
          <w:p w14:paraId="1836ABF7"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xml:space="preserve">- spalinowy wysokoprężny o mocy minimalnej 420 KM; </w:t>
            </w:r>
          </w:p>
          <w:p w14:paraId="046FD16A"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zgodny z norma EURO 6;</w:t>
            </w:r>
            <w:r w:rsidRPr="00931FA1">
              <w:rPr>
                <w:rFonts w:ascii="Calibri" w:eastAsia="Aptos" w:hAnsi="Calibri" w:cs="Calibri"/>
                <w:sz w:val="16"/>
                <w:szCs w:val="16"/>
              </w:rPr>
              <w:br/>
              <w:t>- chłodzony cieczą,</w:t>
            </w:r>
          </w:p>
          <w:p w14:paraId="50C18934"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xml:space="preserve">- przystawka odbioru mocy </w:t>
            </w:r>
            <w:proofErr w:type="spellStart"/>
            <w:r w:rsidRPr="00931FA1">
              <w:rPr>
                <w:rFonts w:ascii="Calibri" w:eastAsia="Aptos" w:hAnsi="Calibri" w:cs="Calibri"/>
                <w:sz w:val="16"/>
                <w:szCs w:val="16"/>
              </w:rPr>
              <w:t>odsilnikowa</w:t>
            </w:r>
            <w:proofErr w:type="spellEnd"/>
          </w:p>
        </w:tc>
        <w:tc>
          <w:tcPr>
            <w:tcW w:w="1408" w:type="pct"/>
            <w:tcBorders>
              <w:top w:val="single" w:sz="6" w:space="0" w:color="000000"/>
              <w:left w:val="single" w:sz="6" w:space="0" w:color="000000"/>
              <w:bottom w:val="single" w:sz="6" w:space="0" w:color="000000"/>
              <w:right w:val="single" w:sz="6" w:space="0" w:color="000000"/>
            </w:tcBorders>
          </w:tcPr>
          <w:p w14:paraId="2BB9647C" w14:textId="77777777" w:rsidR="00931FA1" w:rsidRPr="00931FA1" w:rsidRDefault="00931FA1" w:rsidP="00931FA1">
            <w:pPr>
              <w:spacing w:after="0" w:line="240" w:lineRule="auto"/>
              <w:rPr>
                <w:rFonts w:ascii="Calibri" w:eastAsia="Aptos" w:hAnsi="Calibri" w:cs="Calibri"/>
                <w:sz w:val="16"/>
                <w:szCs w:val="16"/>
              </w:rPr>
            </w:pPr>
          </w:p>
        </w:tc>
        <w:tc>
          <w:tcPr>
            <w:tcW w:w="622" w:type="pct"/>
            <w:tcBorders>
              <w:top w:val="single" w:sz="6" w:space="0" w:color="000000"/>
              <w:left w:val="single" w:sz="6" w:space="0" w:color="000000"/>
              <w:bottom w:val="single" w:sz="6" w:space="0" w:color="000000"/>
              <w:right w:val="single" w:sz="6" w:space="0" w:color="000000"/>
            </w:tcBorders>
          </w:tcPr>
          <w:p w14:paraId="0250C5AA"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1C0102AE" w14:textId="77777777" w:rsidTr="00B75D24">
        <w:trPr>
          <w:cantSplit/>
        </w:trPr>
        <w:tc>
          <w:tcPr>
            <w:tcW w:w="616" w:type="pct"/>
            <w:tcBorders>
              <w:top w:val="single" w:sz="6" w:space="0" w:color="000000"/>
              <w:left w:val="single" w:sz="6" w:space="0" w:color="000000"/>
              <w:bottom w:val="single" w:sz="6" w:space="0" w:color="000000"/>
              <w:right w:val="single" w:sz="6" w:space="0" w:color="000000"/>
            </w:tcBorders>
            <w:hideMark/>
          </w:tcPr>
          <w:p w14:paraId="0DA97611"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t>Hamulce</w:t>
            </w:r>
          </w:p>
        </w:tc>
        <w:tc>
          <w:tcPr>
            <w:tcW w:w="2354" w:type="pct"/>
            <w:tcBorders>
              <w:top w:val="single" w:sz="6" w:space="0" w:color="000000"/>
              <w:left w:val="single" w:sz="6" w:space="0" w:color="000000"/>
              <w:bottom w:val="single" w:sz="6" w:space="0" w:color="000000"/>
              <w:right w:val="single" w:sz="6" w:space="0" w:color="000000"/>
            </w:tcBorders>
            <w:hideMark/>
          </w:tcPr>
          <w:p w14:paraId="3923109D"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systemem ABS;</w:t>
            </w:r>
          </w:p>
          <w:p w14:paraId="114137D8"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-hamulce bębnowe na wszystkich osiach;</w:t>
            </w:r>
          </w:p>
          <w:p w14:paraId="0E082706"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-elektroniczne sterowanie układem dla hamulców bębnowych</w:t>
            </w:r>
            <w:r w:rsidRPr="00931FA1">
              <w:rPr>
                <w:rFonts w:ascii="Calibri" w:eastAsia="Aptos" w:hAnsi="Calibri" w:cs="Calibri"/>
                <w:sz w:val="16"/>
                <w:szCs w:val="16"/>
              </w:rPr>
              <w:br/>
              <w:t>- automatyczna regulacja luzów szczęk hamulcowych;</w:t>
            </w:r>
            <w:r w:rsidRPr="00931FA1">
              <w:rPr>
                <w:rFonts w:ascii="Calibri" w:eastAsia="Aptos" w:hAnsi="Calibri" w:cs="Calibri"/>
                <w:sz w:val="16"/>
                <w:szCs w:val="16"/>
              </w:rPr>
              <w:br/>
              <w:t>- hamulec postojowy/awaryjny;</w:t>
            </w:r>
          </w:p>
          <w:p w14:paraId="69CDC494"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xml:space="preserve">- system blokujący przed staczaniem się pojazdu na wzniesieniu podczas ruszania </w:t>
            </w:r>
          </w:p>
        </w:tc>
        <w:tc>
          <w:tcPr>
            <w:tcW w:w="1408" w:type="pct"/>
            <w:tcBorders>
              <w:top w:val="single" w:sz="6" w:space="0" w:color="000000"/>
              <w:left w:val="single" w:sz="6" w:space="0" w:color="000000"/>
              <w:bottom w:val="single" w:sz="6" w:space="0" w:color="000000"/>
              <w:right w:val="single" w:sz="6" w:space="0" w:color="000000"/>
            </w:tcBorders>
          </w:tcPr>
          <w:p w14:paraId="15FB52D6" w14:textId="77777777" w:rsidR="00931FA1" w:rsidRPr="00931FA1" w:rsidRDefault="00931FA1" w:rsidP="00931FA1">
            <w:pPr>
              <w:spacing w:after="0" w:line="240" w:lineRule="auto"/>
              <w:rPr>
                <w:rFonts w:ascii="Calibri" w:eastAsia="Aptos" w:hAnsi="Calibri" w:cs="Calibri"/>
                <w:sz w:val="16"/>
                <w:szCs w:val="16"/>
              </w:rPr>
            </w:pPr>
          </w:p>
        </w:tc>
        <w:tc>
          <w:tcPr>
            <w:tcW w:w="622" w:type="pct"/>
            <w:tcBorders>
              <w:top w:val="single" w:sz="6" w:space="0" w:color="000000"/>
              <w:left w:val="single" w:sz="6" w:space="0" w:color="000000"/>
              <w:bottom w:val="single" w:sz="6" w:space="0" w:color="000000"/>
              <w:right w:val="single" w:sz="6" w:space="0" w:color="000000"/>
            </w:tcBorders>
          </w:tcPr>
          <w:p w14:paraId="65A592E3"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22B5960C" w14:textId="77777777" w:rsidTr="00B75D24">
        <w:trPr>
          <w:cantSplit/>
        </w:trPr>
        <w:tc>
          <w:tcPr>
            <w:tcW w:w="616" w:type="pct"/>
            <w:tcBorders>
              <w:top w:val="single" w:sz="6" w:space="0" w:color="000000"/>
              <w:left w:val="single" w:sz="6" w:space="0" w:color="000000"/>
              <w:bottom w:val="single" w:sz="6" w:space="0" w:color="000000"/>
              <w:right w:val="single" w:sz="6" w:space="0" w:color="000000"/>
            </w:tcBorders>
            <w:hideMark/>
          </w:tcPr>
          <w:p w14:paraId="6DD09C7C"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t>Obsługa</w:t>
            </w:r>
          </w:p>
        </w:tc>
        <w:tc>
          <w:tcPr>
            <w:tcW w:w="2354" w:type="pct"/>
            <w:tcBorders>
              <w:top w:val="single" w:sz="6" w:space="0" w:color="000000"/>
              <w:left w:val="single" w:sz="6" w:space="0" w:color="000000"/>
              <w:bottom w:val="single" w:sz="6" w:space="0" w:color="000000"/>
              <w:right w:val="single" w:sz="6" w:space="0" w:color="000000"/>
            </w:tcBorders>
            <w:hideMark/>
          </w:tcPr>
          <w:p w14:paraId="771021A0"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xml:space="preserve">- </w:t>
            </w:r>
            <w:proofErr w:type="spellStart"/>
            <w:r w:rsidRPr="00931FA1">
              <w:rPr>
                <w:rFonts w:ascii="Calibri" w:eastAsia="Aptos" w:hAnsi="Calibri" w:cs="Calibri"/>
                <w:sz w:val="16"/>
                <w:szCs w:val="16"/>
              </w:rPr>
              <w:t>immobilizer</w:t>
            </w:r>
            <w:proofErr w:type="spellEnd"/>
            <w:r w:rsidRPr="00931FA1">
              <w:rPr>
                <w:rFonts w:ascii="Calibri" w:eastAsia="Aptos" w:hAnsi="Calibri" w:cs="Calibri"/>
                <w:sz w:val="16"/>
                <w:szCs w:val="16"/>
              </w:rPr>
              <w:t>;</w:t>
            </w:r>
          </w:p>
        </w:tc>
        <w:tc>
          <w:tcPr>
            <w:tcW w:w="1408" w:type="pct"/>
            <w:tcBorders>
              <w:top w:val="single" w:sz="6" w:space="0" w:color="000000"/>
              <w:left w:val="single" w:sz="6" w:space="0" w:color="000000"/>
              <w:bottom w:val="single" w:sz="6" w:space="0" w:color="000000"/>
              <w:right w:val="single" w:sz="6" w:space="0" w:color="000000"/>
            </w:tcBorders>
          </w:tcPr>
          <w:p w14:paraId="40E6FC93" w14:textId="77777777" w:rsidR="00931FA1" w:rsidRPr="00931FA1" w:rsidRDefault="00931FA1" w:rsidP="00931FA1">
            <w:pPr>
              <w:spacing w:after="0" w:line="240" w:lineRule="auto"/>
              <w:rPr>
                <w:rFonts w:ascii="Calibri" w:eastAsia="Aptos" w:hAnsi="Calibri" w:cs="Calibri"/>
                <w:sz w:val="16"/>
                <w:szCs w:val="16"/>
              </w:rPr>
            </w:pPr>
          </w:p>
        </w:tc>
        <w:tc>
          <w:tcPr>
            <w:tcW w:w="622" w:type="pct"/>
            <w:tcBorders>
              <w:top w:val="single" w:sz="6" w:space="0" w:color="000000"/>
              <w:left w:val="single" w:sz="6" w:space="0" w:color="000000"/>
              <w:bottom w:val="single" w:sz="6" w:space="0" w:color="000000"/>
              <w:right w:val="single" w:sz="6" w:space="0" w:color="000000"/>
            </w:tcBorders>
          </w:tcPr>
          <w:p w14:paraId="78745A35"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3CA5B306" w14:textId="77777777" w:rsidTr="00B75D24">
        <w:trPr>
          <w:cantSplit/>
        </w:trPr>
        <w:tc>
          <w:tcPr>
            <w:tcW w:w="616" w:type="pct"/>
            <w:tcBorders>
              <w:top w:val="single" w:sz="6" w:space="0" w:color="000000"/>
              <w:left w:val="single" w:sz="6" w:space="0" w:color="000000"/>
              <w:bottom w:val="single" w:sz="6" w:space="0" w:color="000000"/>
              <w:right w:val="single" w:sz="6" w:space="0" w:color="000000"/>
            </w:tcBorders>
            <w:hideMark/>
          </w:tcPr>
          <w:p w14:paraId="2B4A0854"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lastRenderedPageBreak/>
              <w:t>Kabina</w:t>
            </w:r>
          </w:p>
        </w:tc>
        <w:tc>
          <w:tcPr>
            <w:tcW w:w="2354" w:type="pct"/>
            <w:tcBorders>
              <w:top w:val="single" w:sz="6" w:space="0" w:color="000000"/>
              <w:left w:val="single" w:sz="6" w:space="0" w:color="000000"/>
              <w:bottom w:val="single" w:sz="6" w:space="0" w:color="000000"/>
              <w:right w:val="single" w:sz="6" w:space="0" w:color="000000"/>
            </w:tcBorders>
            <w:hideMark/>
          </w:tcPr>
          <w:p w14:paraId="522E3A4F"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„krótka dzienna”, z dodatkową przestrzenią za fotelami</w:t>
            </w:r>
            <w:r w:rsidRPr="00931FA1">
              <w:rPr>
                <w:rFonts w:ascii="Calibri" w:eastAsia="Aptos" w:hAnsi="Calibri" w:cs="Calibri"/>
                <w:sz w:val="16"/>
                <w:szCs w:val="16"/>
              </w:rPr>
              <w:br/>
              <w:t>- klimatyzacja;</w:t>
            </w:r>
            <w:r w:rsidRPr="00931FA1">
              <w:rPr>
                <w:rFonts w:ascii="Calibri" w:eastAsia="Aptos" w:hAnsi="Calibri" w:cs="Calibri"/>
                <w:sz w:val="16"/>
                <w:szCs w:val="16"/>
              </w:rPr>
              <w:br/>
              <w:t xml:space="preserve">- zawieszenie kabiny pneumatyczne, na 4 poduszkach </w:t>
            </w:r>
          </w:p>
          <w:p w14:paraId="527FC097"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xml:space="preserve"> - fotel kierowcy pneumatyczny, regulowany minimum w dwóch płaszczyznach, ogrzewany;</w:t>
            </w:r>
            <w:r w:rsidRPr="00931FA1">
              <w:rPr>
                <w:rFonts w:ascii="Calibri" w:eastAsia="Aptos" w:hAnsi="Calibri" w:cs="Calibri"/>
                <w:sz w:val="16"/>
                <w:szCs w:val="16"/>
              </w:rPr>
              <w:br/>
              <w:t>- szyba w tylnej ścianie kabiny</w:t>
            </w:r>
          </w:p>
        </w:tc>
        <w:tc>
          <w:tcPr>
            <w:tcW w:w="1408" w:type="pct"/>
            <w:tcBorders>
              <w:top w:val="single" w:sz="6" w:space="0" w:color="000000"/>
              <w:left w:val="single" w:sz="6" w:space="0" w:color="000000"/>
              <w:bottom w:val="single" w:sz="6" w:space="0" w:color="000000"/>
              <w:right w:val="single" w:sz="6" w:space="0" w:color="000000"/>
            </w:tcBorders>
          </w:tcPr>
          <w:p w14:paraId="0A0C3D2C" w14:textId="77777777" w:rsidR="00931FA1" w:rsidRPr="00931FA1" w:rsidRDefault="00931FA1" w:rsidP="00931FA1">
            <w:pPr>
              <w:spacing w:after="0" w:line="240" w:lineRule="auto"/>
              <w:rPr>
                <w:rFonts w:ascii="Calibri" w:eastAsia="Aptos" w:hAnsi="Calibri" w:cs="Calibri"/>
                <w:sz w:val="16"/>
                <w:szCs w:val="16"/>
              </w:rPr>
            </w:pPr>
          </w:p>
        </w:tc>
        <w:tc>
          <w:tcPr>
            <w:tcW w:w="622" w:type="pct"/>
            <w:tcBorders>
              <w:top w:val="single" w:sz="6" w:space="0" w:color="000000"/>
              <w:left w:val="single" w:sz="6" w:space="0" w:color="000000"/>
              <w:bottom w:val="single" w:sz="6" w:space="0" w:color="000000"/>
              <w:right w:val="single" w:sz="6" w:space="0" w:color="000000"/>
            </w:tcBorders>
          </w:tcPr>
          <w:p w14:paraId="12936C12"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28B8598F" w14:textId="77777777" w:rsidTr="00B75D24">
        <w:trPr>
          <w:cantSplit/>
        </w:trPr>
        <w:tc>
          <w:tcPr>
            <w:tcW w:w="616" w:type="pct"/>
            <w:tcBorders>
              <w:top w:val="single" w:sz="6" w:space="0" w:color="000000"/>
              <w:left w:val="single" w:sz="6" w:space="0" w:color="000000"/>
              <w:bottom w:val="single" w:sz="6" w:space="0" w:color="000000"/>
              <w:right w:val="single" w:sz="6" w:space="0" w:color="000000"/>
            </w:tcBorders>
            <w:hideMark/>
          </w:tcPr>
          <w:p w14:paraId="3BD1C7C5"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t>Tablica rozdzielcza</w:t>
            </w:r>
          </w:p>
        </w:tc>
        <w:tc>
          <w:tcPr>
            <w:tcW w:w="2354" w:type="pct"/>
            <w:tcBorders>
              <w:top w:val="single" w:sz="6" w:space="0" w:color="000000"/>
              <w:left w:val="single" w:sz="6" w:space="0" w:color="000000"/>
              <w:bottom w:val="single" w:sz="6" w:space="0" w:color="000000"/>
              <w:right w:val="single" w:sz="6" w:space="0" w:color="000000"/>
            </w:tcBorders>
            <w:hideMark/>
          </w:tcPr>
          <w:p w14:paraId="79E99B31"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standardowa wyposażona w wyświetlacz systemu diagnostycznego pojazdu lub w całości cyfrowa</w:t>
            </w:r>
          </w:p>
          <w:p w14:paraId="11F3A3B6"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fabryczny licznik motogodzin</w:t>
            </w:r>
          </w:p>
          <w:p w14:paraId="4ADC28CD"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minimum jedno gniazdo USB - C</w:t>
            </w:r>
          </w:p>
        </w:tc>
        <w:tc>
          <w:tcPr>
            <w:tcW w:w="1408" w:type="pct"/>
            <w:tcBorders>
              <w:top w:val="single" w:sz="6" w:space="0" w:color="000000"/>
              <w:left w:val="single" w:sz="6" w:space="0" w:color="000000"/>
              <w:bottom w:val="single" w:sz="6" w:space="0" w:color="000000"/>
              <w:right w:val="single" w:sz="6" w:space="0" w:color="000000"/>
            </w:tcBorders>
          </w:tcPr>
          <w:p w14:paraId="7B161656" w14:textId="77777777" w:rsidR="00931FA1" w:rsidRPr="00931FA1" w:rsidRDefault="00931FA1" w:rsidP="00931FA1">
            <w:pPr>
              <w:spacing w:after="0" w:line="240" w:lineRule="auto"/>
              <w:rPr>
                <w:rFonts w:ascii="Calibri" w:eastAsia="Aptos" w:hAnsi="Calibri" w:cs="Calibri"/>
                <w:sz w:val="16"/>
                <w:szCs w:val="16"/>
              </w:rPr>
            </w:pPr>
          </w:p>
        </w:tc>
        <w:tc>
          <w:tcPr>
            <w:tcW w:w="622" w:type="pct"/>
            <w:tcBorders>
              <w:top w:val="single" w:sz="6" w:space="0" w:color="000000"/>
              <w:left w:val="single" w:sz="6" w:space="0" w:color="000000"/>
              <w:bottom w:val="single" w:sz="6" w:space="0" w:color="000000"/>
              <w:right w:val="single" w:sz="6" w:space="0" w:color="000000"/>
            </w:tcBorders>
          </w:tcPr>
          <w:p w14:paraId="1963E797"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31F8020D" w14:textId="77777777" w:rsidTr="00B75D24">
        <w:trPr>
          <w:cantSplit/>
        </w:trPr>
        <w:tc>
          <w:tcPr>
            <w:tcW w:w="616" w:type="pct"/>
            <w:tcBorders>
              <w:top w:val="single" w:sz="6" w:space="0" w:color="000000"/>
              <w:left w:val="single" w:sz="6" w:space="0" w:color="000000"/>
              <w:bottom w:val="single" w:sz="6" w:space="0" w:color="000000"/>
              <w:right w:val="single" w:sz="6" w:space="0" w:color="000000"/>
            </w:tcBorders>
            <w:hideMark/>
          </w:tcPr>
          <w:p w14:paraId="43508449"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t>Zbiornik paliwa</w:t>
            </w:r>
          </w:p>
        </w:tc>
        <w:tc>
          <w:tcPr>
            <w:tcW w:w="2354" w:type="pct"/>
            <w:tcBorders>
              <w:top w:val="single" w:sz="6" w:space="0" w:color="000000"/>
              <w:left w:val="single" w:sz="6" w:space="0" w:color="000000"/>
              <w:bottom w:val="single" w:sz="6" w:space="0" w:color="000000"/>
              <w:right w:val="single" w:sz="6" w:space="0" w:color="000000"/>
            </w:tcBorders>
            <w:hideMark/>
          </w:tcPr>
          <w:p w14:paraId="02EFCD59"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wyposażony w zamykany na klucz korek wlewu paliwa;</w:t>
            </w:r>
          </w:p>
          <w:p w14:paraId="44A5873B"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-pojemność zbiornika minimum 280 litrów</w:t>
            </w:r>
            <w:r w:rsidRPr="00931FA1">
              <w:rPr>
                <w:rFonts w:ascii="Calibri" w:eastAsia="Aptos" w:hAnsi="Calibri" w:cs="Calibri"/>
                <w:sz w:val="16"/>
                <w:szCs w:val="16"/>
              </w:rPr>
              <w:br/>
              <w:t>- filtr paliwa z separatorem wody,</w:t>
            </w:r>
          </w:p>
          <w:p w14:paraId="1D41A93F"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-podgrzewacz paliwa</w:t>
            </w:r>
          </w:p>
        </w:tc>
        <w:tc>
          <w:tcPr>
            <w:tcW w:w="1408" w:type="pct"/>
            <w:tcBorders>
              <w:top w:val="single" w:sz="6" w:space="0" w:color="000000"/>
              <w:left w:val="single" w:sz="6" w:space="0" w:color="000000"/>
              <w:bottom w:val="single" w:sz="6" w:space="0" w:color="000000"/>
              <w:right w:val="single" w:sz="6" w:space="0" w:color="000000"/>
            </w:tcBorders>
          </w:tcPr>
          <w:p w14:paraId="7B0692F3" w14:textId="77777777" w:rsidR="00931FA1" w:rsidRPr="00931FA1" w:rsidRDefault="00931FA1" w:rsidP="00931FA1">
            <w:pPr>
              <w:spacing w:after="0" w:line="240" w:lineRule="auto"/>
              <w:rPr>
                <w:rFonts w:ascii="Calibri" w:eastAsia="Aptos" w:hAnsi="Calibri" w:cs="Calibri"/>
                <w:sz w:val="16"/>
                <w:szCs w:val="16"/>
              </w:rPr>
            </w:pPr>
          </w:p>
        </w:tc>
        <w:tc>
          <w:tcPr>
            <w:tcW w:w="622" w:type="pct"/>
            <w:tcBorders>
              <w:top w:val="single" w:sz="6" w:space="0" w:color="000000"/>
              <w:left w:val="single" w:sz="6" w:space="0" w:color="000000"/>
              <w:bottom w:val="single" w:sz="6" w:space="0" w:color="000000"/>
              <w:right w:val="single" w:sz="6" w:space="0" w:color="000000"/>
            </w:tcBorders>
          </w:tcPr>
          <w:p w14:paraId="464075E7"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31049A96" w14:textId="77777777" w:rsidTr="00B75D24">
        <w:trPr>
          <w:cantSplit/>
        </w:trPr>
        <w:tc>
          <w:tcPr>
            <w:tcW w:w="616" w:type="pct"/>
            <w:tcBorders>
              <w:top w:val="single" w:sz="6" w:space="0" w:color="000000"/>
              <w:left w:val="single" w:sz="6" w:space="0" w:color="000000"/>
              <w:bottom w:val="single" w:sz="6" w:space="0" w:color="000000"/>
              <w:right w:val="single" w:sz="6" w:space="0" w:color="000000"/>
            </w:tcBorders>
            <w:hideMark/>
          </w:tcPr>
          <w:p w14:paraId="12736C1D"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t>Wyposażenie dodatkowe</w:t>
            </w:r>
          </w:p>
        </w:tc>
        <w:tc>
          <w:tcPr>
            <w:tcW w:w="2354" w:type="pct"/>
            <w:tcBorders>
              <w:top w:val="single" w:sz="6" w:space="0" w:color="000000"/>
              <w:left w:val="single" w:sz="6" w:space="0" w:color="000000"/>
              <w:bottom w:val="single" w:sz="6" w:space="0" w:color="000000"/>
              <w:right w:val="single" w:sz="6" w:space="0" w:color="000000"/>
            </w:tcBorders>
            <w:hideMark/>
          </w:tcPr>
          <w:p w14:paraId="710761A2"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xml:space="preserve">- blokady mechanizmu różnicowego na obydwu mostach oraz </w:t>
            </w:r>
            <w:proofErr w:type="spellStart"/>
            <w:r w:rsidRPr="00931FA1">
              <w:rPr>
                <w:rFonts w:ascii="Calibri" w:eastAsia="Aptos" w:hAnsi="Calibri" w:cs="Calibri"/>
                <w:sz w:val="16"/>
                <w:szCs w:val="16"/>
              </w:rPr>
              <w:t>międzymostowa</w:t>
            </w:r>
            <w:proofErr w:type="spellEnd"/>
            <w:r w:rsidRPr="00931FA1">
              <w:rPr>
                <w:rFonts w:ascii="Calibri" w:eastAsia="Aptos" w:hAnsi="Calibri" w:cs="Calibri"/>
                <w:sz w:val="16"/>
                <w:szCs w:val="16"/>
              </w:rPr>
              <w:t>;</w:t>
            </w:r>
            <w:r w:rsidRPr="00931FA1">
              <w:rPr>
                <w:rFonts w:ascii="Calibri" w:eastAsia="Aptos" w:hAnsi="Calibri" w:cs="Calibri"/>
                <w:sz w:val="16"/>
                <w:szCs w:val="16"/>
              </w:rPr>
              <w:br/>
              <w:t xml:space="preserve">- tylna belka </w:t>
            </w:r>
            <w:proofErr w:type="spellStart"/>
            <w:r w:rsidRPr="00931FA1">
              <w:rPr>
                <w:rFonts w:ascii="Calibri" w:eastAsia="Aptos" w:hAnsi="Calibri" w:cs="Calibri"/>
                <w:sz w:val="16"/>
                <w:szCs w:val="16"/>
              </w:rPr>
              <w:t>antynajazdowa</w:t>
            </w:r>
            <w:proofErr w:type="spellEnd"/>
            <w:r w:rsidRPr="00931FA1">
              <w:rPr>
                <w:rFonts w:ascii="Calibri" w:eastAsia="Aptos" w:hAnsi="Calibri" w:cs="Calibri"/>
                <w:sz w:val="16"/>
                <w:szCs w:val="16"/>
              </w:rPr>
              <w:t>;</w:t>
            </w:r>
            <w:r w:rsidRPr="00931FA1">
              <w:rPr>
                <w:rFonts w:ascii="Calibri" w:eastAsia="Aptos" w:hAnsi="Calibri" w:cs="Calibri"/>
                <w:sz w:val="16"/>
                <w:szCs w:val="16"/>
              </w:rPr>
              <w:br/>
              <w:t>- uchwyty holownicze przód i tył;</w:t>
            </w:r>
          </w:p>
          <w:p w14:paraId="43398088"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zaczep holowniczy, gniazda elektryczne i pneumatyczne do przyczepy;</w:t>
            </w:r>
          </w:p>
          <w:p w14:paraId="1004C4D7"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ogumienie konstrukcyjne przód o rozmiarze 385/65 R22.5;</w:t>
            </w:r>
          </w:p>
          <w:p w14:paraId="22002102"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ogumienie konstrukcyjne tył o rozmiarze 315/80 R22.5</w:t>
            </w:r>
            <w:r w:rsidRPr="00931FA1">
              <w:rPr>
                <w:rFonts w:ascii="Calibri" w:eastAsia="Aptos" w:hAnsi="Calibri" w:cs="Calibri"/>
                <w:sz w:val="16"/>
                <w:szCs w:val="16"/>
              </w:rPr>
              <w:br/>
              <w:t>- koło zapasowe szt. 2 o rozmiarach 385/65 R22.5 i 315/80 R22.5;</w:t>
            </w:r>
          </w:p>
          <w:p w14:paraId="79FF0657"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-czujniki ciśnienia w oponach;</w:t>
            </w:r>
            <w:r w:rsidRPr="00931FA1">
              <w:rPr>
                <w:rFonts w:ascii="Calibri" w:eastAsia="Aptos" w:hAnsi="Calibri" w:cs="Calibri"/>
                <w:sz w:val="16"/>
                <w:szCs w:val="16"/>
              </w:rPr>
              <w:br/>
              <w:t>- podgrzewany osuszacz powietrza pneumatycznego układu hamulcowego;</w:t>
            </w:r>
            <w:r w:rsidRPr="00931FA1">
              <w:rPr>
                <w:rFonts w:ascii="Calibri" w:eastAsia="Aptos" w:hAnsi="Calibri" w:cs="Calibri"/>
                <w:sz w:val="16"/>
                <w:szCs w:val="16"/>
              </w:rPr>
              <w:br/>
              <w:t>- podgrzewane i sterowane elektrycznie lusterka boczne;</w:t>
            </w:r>
            <w:r w:rsidRPr="00931FA1">
              <w:rPr>
                <w:rFonts w:ascii="Calibri" w:eastAsia="Aptos" w:hAnsi="Calibri" w:cs="Calibri"/>
                <w:sz w:val="16"/>
                <w:szCs w:val="16"/>
              </w:rPr>
              <w:br/>
              <w:t>- osłona przeciwsłoneczna;</w:t>
            </w:r>
            <w:r w:rsidRPr="00931FA1">
              <w:rPr>
                <w:rFonts w:ascii="Calibri" w:eastAsia="Aptos" w:hAnsi="Calibri" w:cs="Calibri"/>
                <w:sz w:val="16"/>
                <w:szCs w:val="16"/>
              </w:rPr>
              <w:br/>
              <w:t>- ogrzewanie postojowe;</w:t>
            </w:r>
            <w:r w:rsidRPr="00931FA1">
              <w:rPr>
                <w:rFonts w:ascii="Calibri" w:eastAsia="Aptos" w:hAnsi="Calibri" w:cs="Calibri"/>
                <w:sz w:val="16"/>
                <w:szCs w:val="16"/>
              </w:rPr>
              <w:br/>
              <w:t>- apteczka;</w:t>
            </w:r>
            <w:r w:rsidRPr="00931FA1">
              <w:rPr>
                <w:rFonts w:ascii="Calibri" w:eastAsia="Aptos" w:hAnsi="Calibri" w:cs="Calibri"/>
                <w:sz w:val="16"/>
                <w:szCs w:val="16"/>
              </w:rPr>
              <w:br/>
              <w:t>- pasy bezpieczeństwa;</w:t>
            </w:r>
            <w:r w:rsidRPr="00931FA1">
              <w:rPr>
                <w:rFonts w:ascii="Calibri" w:eastAsia="Aptos" w:hAnsi="Calibri" w:cs="Calibri"/>
                <w:sz w:val="16"/>
                <w:szCs w:val="16"/>
              </w:rPr>
              <w:br/>
              <w:t>- zagłówki siedzeń;</w:t>
            </w:r>
            <w:r w:rsidRPr="00931FA1">
              <w:rPr>
                <w:rFonts w:ascii="Calibri" w:eastAsia="Aptos" w:hAnsi="Calibri" w:cs="Calibri"/>
                <w:sz w:val="16"/>
                <w:szCs w:val="16"/>
              </w:rPr>
              <w:br/>
              <w:t>- trójkąt bezpieczeństwa- ostrzegawczy;</w:t>
            </w:r>
          </w:p>
          <w:p w14:paraId="47A335C9"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światła drogowe i mijania w technologii LED</w:t>
            </w:r>
            <w:r w:rsidRPr="00931FA1">
              <w:rPr>
                <w:rFonts w:ascii="Calibri" w:eastAsia="Aptos" w:hAnsi="Calibri" w:cs="Calibri"/>
                <w:sz w:val="16"/>
                <w:szCs w:val="16"/>
              </w:rPr>
              <w:br/>
              <w:t>- siatka ochronna na reflektory,</w:t>
            </w:r>
          </w:p>
          <w:p w14:paraId="5B53355D"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kamera cofania fabrycznie montowana wraz z kolorowym ekranem w kabinie</w:t>
            </w:r>
          </w:p>
          <w:p w14:paraId="2233065B"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system kamer, tworząc wokół pojazdu obraz 360 stopni wraz z rejestracją tego obrazu przez minimum 10 godzin</w:t>
            </w:r>
          </w:p>
          <w:p w14:paraId="1A87952C"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ostrzeżenie o zagrożonym użytkowniku drogi – przód,</w:t>
            </w:r>
          </w:p>
          <w:p w14:paraId="5E7270BB"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wykrywanie zagrożonego użytkownika drogi – tył,</w:t>
            </w:r>
            <w:r w:rsidRPr="00931FA1">
              <w:rPr>
                <w:rFonts w:ascii="Calibri" w:eastAsia="Aptos" w:hAnsi="Calibri" w:cs="Calibri"/>
                <w:sz w:val="16"/>
                <w:szCs w:val="16"/>
              </w:rPr>
              <w:br/>
              <w:t xml:space="preserve">- lampa </w:t>
            </w:r>
            <w:proofErr w:type="spellStart"/>
            <w:r w:rsidRPr="00931FA1">
              <w:rPr>
                <w:rFonts w:ascii="Calibri" w:eastAsia="Aptos" w:hAnsi="Calibri" w:cs="Calibri"/>
                <w:sz w:val="16"/>
                <w:szCs w:val="16"/>
              </w:rPr>
              <w:t>błyskowa-ostrzegawcza</w:t>
            </w:r>
            <w:proofErr w:type="spellEnd"/>
            <w:r w:rsidRPr="00931FA1">
              <w:rPr>
                <w:rFonts w:ascii="Calibri" w:eastAsia="Aptos" w:hAnsi="Calibri" w:cs="Calibri"/>
                <w:sz w:val="16"/>
                <w:szCs w:val="16"/>
              </w:rPr>
              <w:t xml:space="preserve"> na kabinie;</w:t>
            </w:r>
          </w:p>
          <w:p w14:paraId="675B952A"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dodatkowe lampy cofania;</w:t>
            </w:r>
            <w:r w:rsidRPr="00931FA1">
              <w:rPr>
                <w:rFonts w:ascii="Calibri" w:eastAsia="Aptos" w:hAnsi="Calibri" w:cs="Calibri"/>
                <w:sz w:val="16"/>
                <w:szCs w:val="16"/>
              </w:rPr>
              <w:br/>
              <w:t xml:space="preserve">- fartuchy </w:t>
            </w:r>
            <w:proofErr w:type="spellStart"/>
            <w:r w:rsidRPr="00931FA1">
              <w:rPr>
                <w:rFonts w:ascii="Calibri" w:eastAsia="Aptos" w:hAnsi="Calibri" w:cs="Calibri"/>
                <w:sz w:val="16"/>
                <w:szCs w:val="16"/>
              </w:rPr>
              <w:t>przeciwbłotne</w:t>
            </w:r>
            <w:proofErr w:type="spellEnd"/>
            <w:r w:rsidRPr="00931FA1">
              <w:rPr>
                <w:rFonts w:ascii="Calibri" w:eastAsia="Aptos" w:hAnsi="Calibri" w:cs="Calibri"/>
                <w:sz w:val="16"/>
                <w:szCs w:val="16"/>
              </w:rPr>
              <w:t>;</w:t>
            </w:r>
            <w:r w:rsidRPr="00931FA1">
              <w:rPr>
                <w:rFonts w:ascii="Calibri" w:eastAsia="Aptos" w:hAnsi="Calibri" w:cs="Calibri"/>
                <w:sz w:val="16"/>
                <w:szCs w:val="16"/>
              </w:rPr>
              <w:br/>
              <w:t>- lewarek</w:t>
            </w:r>
            <w:r w:rsidRPr="00931FA1">
              <w:rPr>
                <w:rFonts w:ascii="Calibri" w:eastAsia="Aptos" w:hAnsi="Calibri" w:cs="Calibri"/>
                <w:sz w:val="16"/>
                <w:szCs w:val="16"/>
              </w:rPr>
              <w:br/>
              <w:t>- świetlny – dodatkowa lampa LED na tylnej belce i dźwiękowy biały sygnał cofania</w:t>
            </w:r>
            <w:r w:rsidRPr="00931FA1">
              <w:rPr>
                <w:rFonts w:ascii="Calibri" w:eastAsia="Aptos" w:hAnsi="Calibri" w:cs="Calibri"/>
                <w:sz w:val="16"/>
                <w:szCs w:val="16"/>
              </w:rPr>
              <w:br/>
              <w:t>- radio z instalacją głośnikową (minimum 2 głośniki) i zestawem głośnomówiącym</w:t>
            </w:r>
            <w:r w:rsidRPr="00931FA1">
              <w:rPr>
                <w:rFonts w:ascii="Calibri" w:eastAsia="Aptos" w:hAnsi="Calibri" w:cs="Calibri"/>
                <w:sz w:val="16"/>
                <w:szCs w:val="16"/>
              </w:rPr>
              <w:br/>
              <w:t>- radiotelefon Motorola model: MDM01JNC9JA2AN oraz mikrofon PMMN4090A lub urządzenie równoważne działające łącznie na poniższych częstotliwościach:</w:t>
            </w:r>
          </w:p>
          <w:p w14:paraId="3F76674A" w14:textId="77777777" w:rsidR="00931FA1" w:rsidRPr="00931FA1" w:rsidRDefault="00931FA1" w:rsidP="00931FA1">
            <w:pPr>
              <w:tabs>
                <w:tab w:val="num" w:pos="720"/>
              </w:tabs>
              <w:spacing w:after="0" w:line="240" w:lineRule="auto"/>
              <w:rPr>
                <w:rFonts w:ascii="Calibri" w:eastAsia="Aptos" w:hAnsi="Calibri" w:cs="Calibri"/>
                <w:sz w:val="16"/>
                <w:szCs w:val="16"/>
              </w:rPr>
            </w:pPr>
            <w:r w:rsidRPr="00931FA1">
              <w:rPr>
                <w:rFonts w:ascii="Calibri" w:eastAsia="Aptos" w:hAnsi="Calibri" w:cs="Calibri"/>
                <w:sz w:val="16"/>
                <w:szCs w:val="16"/>
              </w:rPr>
              <w:t>Kanał 1: 171,23750MHz</w:t>
            </w:r>
          </w:p>
          <w:p w14:paraId="3C656577" w14:textId="77777777" w:rsidR="00931FA1" w:rsidRPr="00931FA1" w:rsidRDefault="00931FA1" w:rsidP="00931FA1">
            <w:pPr>
              <w:tabs>
                <w:tab w:val="num" w:pos="720"/>
              </w:tabs>
              <w:spacing w:after="0" w:line="240" w:lineRule="auto"/>
              <w:rPr>
                <w:rFonts w:ascii="Calibri" w:eastAsia="Aptos" w:hAnsi="Calibri" w:cs="Calibri"/>
                <w:sz w:val="16"/>
                <w:szCs w:val="16"/>
              </w:rPr>
            </w:pPr>
            <w:r w:rsidRPr="00931FA1">
              <w:rPr>
                <w:rFonts w:ascii="Calibri" w:eastAsia="Aptos" w:hAnsi="Calibri" w:cs="Calibri"/>
                <w:sz w:val="16"/>
                <w:szCs w:val="16"/>
              </w:rPr>
              <w:t>Kanał 2: 171,27500MHz</w:t>
            </w:r>
          </w:p>
          <w:p w14:paraId="18F24912" w14:textId="77777777" w:rsidR="00931FA1" w:rsidRPr="00931FA1" w:rsidRDefault="00931FA1" w:rsidP="00931FA1">
            <w:pPr>
              <w:tabs>
                <w:tab w:val="num" w:pos="720"/>
              </w:tabs>
              <w:spacing w:after="0" w:line="240" w:lineRule="auto"/>
              <w:rPr>
                <w:rFonts w:ascii="Calibri" w:eastAsia="Aptos" w:hAnsi="Calibri" w:cs="Calibri"/>
                <w:sz w:val="16"/>
                <w:szCs w:val="16"/>
              </w:rPr>
            </w:pPr>
            <w:r w:rsidRPr="00931FA1">
              <w:rPr>
                <w:rFonts w:ascii="Calibri" w:eastAsia="Aptos" w:hAnsi="Calibri" w:cs="Calibri"/>
                <w:sz w:val="16"/>
                <w:szCs w:val="16"/>
              </w:rPr>
              <w:t>Kanał 3: 171,46350MHz</w:t>
            </w:r>
          </w:p>
          <w:p w14:paraId="21E9EBEB"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Szerokość pasma: 12,50 kHz</w:t>
            </w:r>
          </w:p>
          <w:p w14:paraId="260C4893"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xml:space="preserve">Rodzaj pracy: </w:t>
            </w:r>
            <w:proofErr w:type="spellStart"/>
            <w:r w:rsidRPr="00931FA1">
              <w:rPr>
                <w:rFonts w:ascii="Calibri" w:eastAsia="Aptos" w:hAnsi="Calibri" w:cs="Calibri"/>
                <w:sz w:val="16"/>
                <w:szCs w:val="16"/>
              </w:rPr>
              <w:t>Simplex</w:t>
            </w:r>
            <w:proofErr w:type="spellEnd"/>
          </w:p>
          <w:p w14:paraId="4048FDB4"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Współkorzystanie: TAK</w:t>
            </w:r>
            <w:r w:rsidRPr="00931FA1">
              <w:rPr>
                <w:rFonts w:ascii="Calibri" w:eastAsia="Aptos" w:hAnsi="Calibri" w:cs="Calibri"/>
                <w:sz w:val="16"/>
                <w:szCs w:val="16"/>
              </w:rPr>
              <w:br/>
              <w:t>- podstawowy zestaw narzędzi</w:t>
            </w:r>
          </w:p>
        </w:tc>
        <w:tc>
          <w:tcPr>
            <w:tcW w:w="1408" w:type="pct"/>
            <w:tcBorders>
              <w:top w:val="single" w:sz="6" w:space="0" w:color="000000"/>
              <w:left w:val="single" w:sz="6" w:space="0" w:color="000000"/>
              <w:bottom w:val="single" w:sz="6" w:space="0" w:color="000000"/>
              <w:right w:val="single" w:sz="6" w:space="0" w:color="000000"/>
            </w:tcBorders>
          </w:tcPr>
          <w:p w14:paraId="4B39B51C" w14:textId="77777777" w:rsidR="00931FA1" w:rsidRPr="00931FA1" w:rsidRDefault="00931FA1" w:rsidP="00931FA1">
            <w:pPr>
              <w:spacing w:after="0" w:line="240" w:lineRule="auto"/>
              <w:rPr>
                <w:rFonts w:ascii="Calibri" w:eastAsia="Aptos" w:hAnsi="Calibri" w:cs="Calibri"/>
                <w:sz w:val="16"/>
                <w:szCs w:val="16"/>
              </w:rPr>
            </w:pPr>
          </w:p>
        </w:tc>
        <w:tc>
          <w:tcPr>
            <w:tcW w:w="622" w:type="pct"/>
            <w:tcBorders>
              <w:top w:val="single" w:sz="6" w:space="0" w:color="000000"/>
              <w:left w:val="single" w:sz="6" w:space="0" w:color="000000"/>
              <w:bottom w:val="single" w:sz="6" w:space="0" w:color="000000"/>
              <w:right w:val="single" w:sz="6" w:space="0" w:color="000000"/>
            </w:tcBorders>
          </w:tcPr>
          <w:p w14:paraId="7FE5E163"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19B6362A" w14:textId="77777777" w:rsidTr="00B75D24">
        <w:trPr>
          <w:cantSplit/>
        </w:trPr>
        <w:tc>
          <w:tcPr>
            <w:tcW w:w="616" w:type="pct"/>
            <w:tcBorders>
              <w:top w:val="single" w:sz="6" w:space="0" w:color="000000"/>
              <w:left w:val="single" w:sz="6" w:space="0" w:color="000000"/>
              <w:bottom w:val="single" w:sz="6" w:space="0" w:color="000000"/>
              <w:right w:val="single" w:sz="6" w:space="0" w:color="000000"/>
            </w:tcBorders>
            <w:hideMark/>
          </w:tcPr>
          <w:p w14:paraId="18AB3DA4"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t>Symbole i oznaczenia</w:t>
            </w:r>
          </w:p>
        </w:tc>
        <w:tc>
          <w:tcPr>
            <w:tcW w:w="2354" w:type="pct"/>
            <w:tcBorders>
              <w:top w:val="single" w:sz="6" w:space="0" w:color="000000"/>
              <w:left w:val="single" w:sz="6" w:space="0" w:color="000000"/>
              <w:bottom w:val="single" w:sz="6" w:space="0" w:color="000000"/>
              <w:right w:val="single" w:sz="6" w:space="0" w:color="000000"/>
            </w:tcBorders>
            <w:hideMark/>
          </w:tcPr>
          <w:p w14:paraId="7C688B8D"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opisy - pisane w języku polskim lub graficzne według standardowych oznaczeń UE</w:t>
            </w:r>
          </w:p>
        </w:tc>
        <w:tc>
          <w:tcPr>
            <w:tcW w:w="1408" w:type="pct"/>
            <w:tcBorders>
              <w:top w:val="single" w:sz="6" w:space="0" w:color="000000"/>
              <w:left w:val="single" w:sz="6" w:space="0" w:color="000000"/>
              <w:bottom w:val="single" w:sz="6" w:space="0" w:color="000000"/>
              <w:right w:val="single" w:sz="6" w:space="0" w:color="000000"/>
            </w:tcBorders>
          </w:tcPr>
          <w:p w14:paraId="51BE8B4B" w14:textId="77777777" w:rsidR="00931FA1" w:rsidRPr="00931FA1" w:rsidRDefault="00931FA1" w:rsidP="00931FA1">
            <w:pPr>
              <w:spacing w:after="0" w:line="240" w:lineRule="auto"/>
              <w:rPr>
                <w:rFonts w:ascii="Calibri" w:eastAsia="Aptos" w:hAnsi="Calibri" w:cs="Calibri"/>
                <w:sz w:val="16"/>
                <w:szCs w:val="16"/>
              </w:rPr>
            </w:pPr>
          </w:p>
        </w:tc>
        <w:tc>
          <w:tcPr>
            <w:tcW w:w="622" w:type="pct"/>
            <w:tcBorders>
              <w:top w:val="single" w:sz="6" w:space="0" w:color="000000"/>
              <w:left w:val="single" w:sz="6" w:space="0" w:color="000000"/>
              <w:bottom w:val="single" w:sz="6" w:space="0" w:color="000000"/>
              <w:right w:val="single" w:sz="6" w:space="0" w:color="000000"/>
            </w:tcBorders>
          </w:tcPr>
          <w:p w14:paraId="15F2ABD1"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76313EFD" w14:textId="77777777" w:rsidTr="00B75D24">
        <w:trPr>
          <w:cantSplit/>
        </w:trPr>
        <w:tc>
          <w:tcPr>
            <w:tcW w:w="616" w:type="pct"/>
            <w:tcBorders>
              <w:top w:val="single" w:sz="6" w:space="0" w:color="000000"/>
              <w:left w:val="single" w:sz="6" w:space="0" w:color="000000"/>
              <w:bottom w:val="single" w:sz="6" w:space="0" w:color="000000"/>
              <w:right w:val="single" w:sz="6" w:space="0" w:color="000000"/>
            </w:tcBorders>
            <w:hideMark/>
          </w:tcPr>
          <w:p w14:paraId="7E489670"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lastRenderedPageBreak/>
              <w:t>Konserwacja, przeglądy okresowe, naprawy, części zamienne</w:t>
            </w:r>
          </w:p>
        </w:tc>
        <w:tc>
          <w:tcPr>
            <w:tcW w:w="2354" w:type="pct"/>
            <w:tcBorders>
              <w:top w:val="single" w:sz="6" w:space="0" w:color="000000"/>
              <w:left w:val="single" w:sz="6" w:space="0" w:color="000000"/>
              <w:bottom w:val="single" w:sz="6" w:space="0" w:color="000000"/>
              <w:right w:val="single" w:sz="6" w:space="0" w:color="000000"/>
            </w:tcBorders>
          </w:tcPr>
          <w:p w14:paraId="41C034D5"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Wykonawca w ramach ceny wykona w pojazdach stanowiących przedmiot zamówienia:</w:t>
            </w:r>
          </w:p>
          <w:p w14:paraId="05B7A9D2"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-przeglądy okresowe włączając materiały i części zgodnie z warunkami gwarancyjnymi przez okres 36 miesięcy</w:t>
            </w:r>
          </w:p>
          <w:p w14:paraId="71FA99FA"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wszystkie pomiary i regulacje wynikających z bieżącej eksploatacji w ramach przeglądów okresowych wynikających z warunków gwarancyjnych przez okres 36 miesięcy</w:t>
            </w:r>
          </w:p>
          <w:p w14:paraId="35F210F8"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wszystkie naprawy wynikające z uszkodzeń mechanicznych powstałych w trakcie bieżącej eksploatacji z winy personelu Zamawiającego na koszt Zamawiającego, bez utraty gwarancji przez okres 36 miesięcy</w:t>
            </w:r>
          </w:p>
        </w:tc>
        <w:tc>
          <w:tcPr>
            <w:tcW w:w="1408" w:type="pct"/>
            <w:tcBorders>
              <w:top w:val="single" w:sz="6" w:space="0" w:color="000000"/>
              <w:left w:val="single" w:sz="6" w:space="0" w:color="000000"/>
              <w:bottom w:val="single" w:sz="6" w:space="0" w:color="000000"/>
              <w:right w:val="single" w:sz="6" w:space="0" w:color="000000"/>
            </w:tcBorders>
          </w:tcPr>
          <w:p w14:paraId="2281CB65" w14:textId="77777777" w:rsidR="00931FA1" w:rsidRPr="00931FA1" w:rsidRDefault="00931FA1" w:rsidP="00931FA1">
            <w:pPr>
              <w:spacing w:after="0" w:line="240" w:lineRule="auto"/>
              <w:rPr>
                <w:rFonts w:ascii="Calibri" w:eastAsia="Aptos" w:hAnsi="Calibri" w:cs="Calibri"/>
                <w:sz w:val="16"/>
                <w:szCs w:val="16"/>
              </w:rPr>
            </w:pPr>
          </w:p>
        </w:tc>
        <w:tc>
          <w:tcPr>
            <w:tcW w:w="622" w:type="pct"/>
            <w:tcBorders>
              <w:top w:val="single" w:sz="6" w:space="0" w:color="000000"/>
              <w:left w:val="single" w:sz="6" w:space="0" w:color="000000"/>
              <w:bottom w:val="single" w:sz="6" w:space="0" w:color="000000"/>
              <w:right w:val="single" w:sz="6" w:space="0" w:color="000000"/>
            </w:tcBorders>
          </w:tcPr>
          <w:p w14:paraId="6864983D"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5C09E34C" w14:textId="77777777" w:rsidTr="00B75D24">
        <w:trPr>
          <w:cantSplit/>
        </w:trPr>
        <w:tc>
          <w:tcPr>
            <w:tcW w:w="616" w:type="pct"/>
            <w:tcBorders>
              <w:top w:val="single" w:sz="6" w:space="0" w:color="000000"/>
              <w:left w:val="single" w:sz="6" w:space="0" w:color="000000"/>
              <w:bottom w:val="single" w:sz="6" w:space="0" w:color="000000"/>
              <w:right w:val="single" w:sz="6" w:space="0" w:color="000000"/>
            </w:tcBorders>
            <w:hideMark/>
          </w:tcPr>
          <w:p w14:paraId="5A4A6027"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t>Malowanie</w:t>
            </w:r>
          </w:p>
        </w:tc>
        <w:tc>
          <w:tcPr>
            <w:tcW w:w="2354" w:type="pct"/>
            <w:tcBorders>
              <w:top w:val="single" w:sz="6" w:space="0" w:color="000000"/>
              <w:left w:val="single" w:sz="6" w:space="0" w:color="000000"/>
              <w:bottom w:val="single" w:sz="6" w:space="0" w:color="000000"/>
              <w:right w:val="single" w:sz="6" w:space="0" w:color="000000"/>
            </w:tcBorders>
            <w:hideMark/>
          </w:tcPr>
          <w:p w14:paraId="725795E7"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wszystkie wewnętrzne i zewnętrzne powierzchnie metalowe i powierzchnie zamknięte mają być przygotowane i wykończone zgodnie z technologią producenta zabezpieczeń antykorozyjnych.</w:t>
            </w:r>
          </w:p>
          <w:p w14:paraId="251EA1AD"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Kabina koloru żółtego – odcień koloru zostanie ustalony przy podpisaniu umowy</w:t>
            </w:r>
          </w:p>
        </w:tc>
        <w:tc>
          <w:tcPr>
            <w:tcW w:w="1408" w:type="pct"/>
            <w:tcBorders>
              <w:top w:val="single" w:sz="6" w:space="0" w:color="000000"/>
              <w:left w:val="single" w:sz="6" w:space="0" w:color="000000"/>
              <w:bottom w:val="single" w:sz="6" w:space="0" w:color="000000"/>
              <w:right w:val="single" w:sz="6" w:space="0" w:color="000000"/>
            </w:tcBorders>
          </w:tcPr>
          <w:p w14:paraId="232D2CE9" w14:textId="77777777" w:rsidR="00931FA1" w:rsidRPr="00931FA1" w:rsidRDefault="00931FA1" w:rsidP="00931FA1">
            <w:pPr>
              <w:spacing w:after="0" w:line="240" w:lineRule="auto"/>
              <w:rPr>
                <w:rFonts w:ascii="Calibri" w:eastAsia="Aptos" w:hAnsi="Calibri" w:cs="Calibri"/>
                <w:sz w:val="16"/>
                <w:szCs w:val="16"/>
              </w:rPr>
            </w:pPr>
          </w:p>
        </w:tc>
        <w:tc>
          <w:tcPr>
            <w:tcW w:w="622" w:type="pct"/>
            <w:tcBorders>
              <w:top w:val="single" w:sz="6" w:space="0" w:color="000000"/>
              <w:left w:val="single" w:sz="6" w:space="0" w:color="000000"/>
              <w:bottom w:val="single" w:sz="6" w:space="0" w:color="000000"/>
              <w:right w:val="single" w:sz="6" w:space="0" w:color="000000"/>
            </w:tcBorders>
          </w:tcPr>
          <w:p w14:paraId="1720AFED"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15319BFE" w14:textId="77777777" w:rsidTr="00B75D24">
        <w:trPr>
          <w:cantSplit/>
        </w:trPr>
        <w:tc>
          <w:tcPr>
            <w:tcW w:w="616" w:type="pct"/>
            <w:tcBorders>
              <w:top w:val="single" w:sz="6" w:space="0" w:color="000000"/>
              <w:left w:val="single" w:sz="6" w:space="0" w:color="000000"/>
              <w:bottom w:val="single" w:sz="6" w:space="0" w:color="000000"/>
              <w:right w:val="single" w:sz="6" w:space="0" w:color="000000"/>
            </w:tcBorders>
            <w:hideMark/>
          </w:tcPr>
          <w:p w14:paraId="0261D067"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t>Wymagania dodatkowe</w:t>
            </w:r>
          </w:p>
        </w:tc>
        <w:tc>
          <w:tcPr>
            <w:tcW w:w="2354" w:type="pct"/>
            <w:tcBorders>
              <w:top w:val="single" w:sz="6" w:space="0" w:color="000000"/>
              <w:left w:val="single" w:sz="6" w:space="0" w:color="000000"/>
              <w:bottom w:val="single" w:sz="6" w:space="0" w:color="000000"/>
              <w:right w:val="single" w:sz="6" w:space="0" w:color="000000"/>
            </w:tcBorders>
            <w:hideMark/>
          </w:tcPr>
          <w:p w14:paraId="7D84A135"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Zamawiający monitoruje parametry pracy w oparciu o system nawigacji satelitarnej GPS wraz z sondą ultradźwiękową przy użyciu platformy internetowej „</w:t>
            </w:r>
            <w:proofErr w:type="spellStart"/>
            <w:r w:rsidRPr="00931FA1">
              <w:rPr>
                <w:rFonts w:ascii="Calibri" w:eastAsia="Aptos" w:hAnsi="Calibri" w:cs="Calibri"/>
                <w:sz w:val="16"/>
                <w:szCs w:val="16"/>
              </w:rPr>
              <w:t>SuperVisor</w:t>
            </w:r>
            <w:proofErr w:type="spellEnd"/>
            <w:r w:rsidRPr="00931FA1">
              <w:rPr>
                <w:rFonts w:ascii="Calibri" w:eastAsia="Aptos" w:hAnsi="Calibri" w:cs="Calibri"/>
                <w:sz w:val="16"/>
                <w:szCs w:val="16"/>
              </w:rPr>
              <w:t xml:space="preserve"> GPS Web monitoring service” i urządzeń dostarczonych przez Firmę </w:t>
            </w:r>
            <w:proofErr w:type="spellStart"/>
            <w:r w:rsidRPr="00931FA1">
              <w:rPr>
                <w:rFonts w:ascii="Calibri" w:eastAsia="Aptos" w:hAnsi="Calibri" w:cs="Calibri"/>
                <w:sz w:val="16"/>
                <w:szCs w:val="16"/>
              </w:rPr>
              <w:t>SuperVisor</w:t>
            </w:r>
            <w:proofErr w:type="spellEnd"/>
            <w:r w:rsidRPr="00931FA1">
              <w:rPr>
                <w:rFonts w:ascii="Calibri" w:eastAsia="Aptos" w:hAnsi="Calibri" w:cs="Calibri"/>
                <w:sz w:val="16"/>
                <w:szCs w:val="16"/>
              </w:rPr>
              <w:t xml:space="preserve"> Sp. z o.o. </w:t>
            </w:r>
            <w:hyperlink r:id="rId8" w:history="1">
              <w:r w:rsidRPr="00931FA1">
                <w:rPr>
                  <w:rFonts w:ascii="Calibri" w:eastAsia="Aptos" w:hAnsi="Calibri" w:cs="Calibri"/>
                  <w:color w:val="467886"/>
                  <w:sz w:val="16"/>
                  <w:szCs w:val="16"/>
                  <w:u w:val="single"/>
                </w:rPr>
                <w:t>www.supervisor.pl</w:t>
              </w:r>
            </w:hyperlink>
            <w:r w:rsidRPr="00931FA1">
              <w:rPr>
                <w:rFonts w:ascii="Calibri" w:eastAsia="Aptos" w:hAnsi="Calibri" w:cs="Calibri"/>
                <w:sz w:val="16"/>
                <w:szCs w:val="16"/>
              </w:rPr>
              <w:t>; Zamawiający wymaga zainstalowania w oferowanej maszynie takiego samego typu rejestratora GPS wraz z sondą, jak dotychczas stosowane przez Zamawiającego w użytkowanych pojazdach wraz z możliwością korzystania przez Zamawiającego z platformy internetowej lub kompatybilnego z w/w systemem w zakresie:</w:t>
            </w:r>
          </w:p>
          <w:p w14:paraId="64296B62"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planowania tras;</w:t>
            </w:r>
          </w:p>
          <w:p w14:paraId="24098C8F"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optymalizacji tras pod kątem kosztów, uwzględniając infrastrukturę drogową;</w:t>
            </w:r>
          </w:p>
          <w:p w14:paraId="1D620A64"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analizy nieprawidłowości, ryzyko niewykonania planu dziennego – alarm;</w:t>
            </w:r>
          </w:p>
          <w:p w14:paraId="553559E5"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ostrzeżenia – np. włączenie urządzenia dodatkowego w miejscu dozwolonym, niedozwolonym;</w:t>
            </w:r>
          </w:p>
          <w:p w14:paraId="7AC68F8A"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system ewidencji zleceń wyjazdów i nadzoru nad ich wykonaniem w czasie rzeczywistym;</w:t>
            </w:r>
          </w:p>
          <w:p w14:paraId="2E7D89CF"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odległość pojazdów od miejsca zlecenia;</w:t>
            </w:r>
          </w:p>
          <w:p w14:paraId="211C9A99"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status pojazdów (spóźnienie, rezerwa czasowa);</w:t>
            </w:r>
          </w:p>
          <w:p w14:paraId="6163B599"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raporty z wykonanych zleceń;</w:t>
            </w:r>
          </w:p>
          <w:p w14:paraId="493A9C80"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pomiar ilości paliwa;</w:t>
            </w:r>
          </w:p>
          <w:p w14:paraId="6892C63F"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zużycie paliwa;</w:t>
            </w:r>
          </w:p>
          <w:p w14:paraId="61CC405E"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(Zamawiający oczekuje, aby w kwocie oferty zostały uwzględnione jedynie koszty urządzenia i jego montażu. Właściwy model urządzenia do konkretnej maszyny dobiera dostawca urządzeń GPS w oparciu o wymagania opisane w SWZ);</w:t>
            </w:r>
          </w:p>
        </w:tc>
        <w:tc>
          <w:tcPr>
            <w:tcW w:w="1408" w:type="pct"/>
            <w:tcBorders>
              <w:top w:val="single" w:sz="6" w:space="0" w:color="000000"/>
              <w:left w:val="single" w:sz="6" w:space="0" w:color="000000"/>
              <w:bottom w:val="single" w:sz="6" w:space="0" w:color="000000"/>
              <w:right w:val="single" w:sz="6" w:space="0" w:color="000000"/>
            </w:tcBorders>
          </w:tcPr>
          <w:p w14:paraId="73CE3C0C" w14:textId="77777777" w:rsidR="00931FA1" w:rsidRPr="00931FA1" w:rsidRDefault="00931FA1" w:rsidP="00931FA1">
            <w:pPr>
              <w:spacing w:after="0" w:line="240" w:lineRule="auto"/>
              <w:rPr>
                <w:rFonts w:ascii="Calibri" w:eastAsia="Aptos" w:hAnsi="Calibri" w:cs="Calibri"/>
                <w:sz w:val="16"/>
                <w:szCs w:val="16"/>
              </w:rPr>
            </w:pPr>
          </w:p>
        </w:tc>
        <w:tc>
          <w:tcPr>
            <w:tcW w:w="622" w:type="pct"/>
            <w:tcBorders>
              <w:top w:val="single" w:sz="6" w:space="0" w:color="000000"/>
              <w:left w:val="single" w:sz="6" w:space="0" w:color="000000"/>
              <w:bottom w:val="single" w:sz="6" w:space="0" w:color="000000"/>
              <w:right w:val="single" w:sz="6" w:space="0" w:color="000000"/>
            </w:tcBorders>
          </w:tcPr>
          <w:p w14:paraId="49E299C3"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7B6B33AF" w14:textId="77777777" w:rsidTr="00B75D24">
        <w:trPr>
          <w:cantSplit/>
        </w:trPr>
        <w:tc>
          <w:tcPr>
            <w:tcW w:w="616" w:type="pct"/>
            <w:tcBorders>
              <w:top w:val="single" w:sz="6" w:space="0" w:color="000000"/>
              <w:left w:val="single" w:sz="6" w:space="0" w:color="000000"/>
              <w:bottom w:val="single" w:sz="6" w:space="0" w:color="000000"/>
              <w:right w:val="single" w:sz="6" w:space="0" w:color="000000"/>
            </w:tcBorders>
            <w:hideMark/>
          </w:tcPr>
          <w:p w14:paraId="2B3A240F"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t>Gwarancja i Usługi gwarancyjne</w:t>
            </w:r>
          </w:p>
        </w:tc>
        <w:tc>
          <w:tcPr>
            <w:tcW w:w="2354" w:type="pct"/>
            <w:tcBorders>
              <w:top w:val="single" w:sz="6" w:space="0" w:color="000000"/>
              <w:left w:val="single" w:sz="6" w:space="0" w:color="000000"/>
              <w:bottom w:val="single" w:sz="6" w:space="0" w:color="000000"/>
              <w:right w:val="single" w:sz="6" w:space="0" w:color="000000"/>
            </w:tcBorders>
            <w:hideMark/>
          </w:tcPr>
          <w:p w14:paraId="7086238C"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gwarancja na kompletny pojazd 36 miesięcy</w:t>
            </w:r>
          </w:p>
        </w:tc>
        <w:tc>
          <w:tcPr>
            <w:tcW w:w="1408" w:type="pct"/>
            <w:tcBorders>
              <w:top w:val="single" w:sz="6" w:space="0" w:color="000000"/>
              <w:left w:val="single" w:sz="6" w:space="0" w:color="000000"/>
              <w:bottom w:val="single" w:sz="6" w:space="0" w:color="000000"/>
              <w:right w:val="single" w:sz="6" w:space="0" w:color="000000"/>
            </w:tcBorders>
          </w:tcPr>
          <w:p w14:paraId="650E925D" w14:textId="77777777" w:rsidR="00931FA1" w:rsidRPr="00931FA1" w:rsidRDefault="00931FA1" w:rsidP="00931FA1">
            <w:pPr>
              <w:spacing w:after="0" w:line="240" w:lineRule="auto"/>
              <w:rPr>
                <w:rFonts w:ascii="Calibri" w:eastAsia="Aptos" w:hAnsi="Calibri" w:cs="Calibri"/>
                <w:sz w:val="16"/>
                <w:szCs w:val="16"/>
              </w:rPr>
            </w:pPr>
          </w:p>
        </w:tc>
        <w:tc>
          <w:tcPr>
            <w:tcW w:w="622" w:type="pct"/>
            <w:tcBorders>
              <w:top w:val="single" w:sz="6" w:space="0" w:color="000000"/>
              <w:left w:val="single" w:sz="6" w:space="0" w:color="000000"/>
              <w:bottom w:val="single" w:sz="6" w:space="0" w:color="000000"/>
              <w:right w:val="single" w:sz="6" w:space="0" w:color="000000"/>
            </w:tcBorders>
          </w:tcPr>
          <w:p w14:paraId="7B11F830" w14:textId="77777777" w:rsidR="00931FA1" w:rsidRPr="00931FA1" w:rsidRDefault="00931FA1" w:rsidP="00931FA1">
            <w:pPr>
              <w:spacing w:after="0" w:line="240" w:lineRule="auto"/>
              <w:rPr>
                <w:rFonts w:ascii="Calibri" w:eastAsia="Aptos" w:hAnsi="Calibri" w:cs="Calibri"/>
                <w:sz w:val="16"/>
                <w:szCs w:val="16"/>
              </w:rPr>
            </w:pPr>
          </w:p>
        </w:tc>
      </w:tr>
      <w:bookmarkEnd w:id="0"/>
      <w:bookmarkEnd w:id="1"/>
      <w:bookmarkEnd w:id="2"/>
      <w:bookmarkEnd w:id="12"/>
      <w:bookmarkEnd w:id="13"/>
    </w:tbl>
    <w:p w14:paraId="5AAAB04A" w14:textId="77777777" w:rsidR="00931FA1" w:rsidRPr="00931FA1" w:rsidRDefault="00931FA1" w:rsidP="00931FA1">
      <w:pPr>
        <w:spacing w:before="60" w:after="120" w:line="240" w:lineRule="auto"/>
        <w:jc w:val="both"/>
        <w:rPr>
          <w:rFonts w:ascii="Calibri" w:eastAsia="Times New Roman" w:hAnsi="Calibri" w:cs="Calibri"/>
          <w:kern w:val="0"/>
          <w:sz w:val="18"/>
          <w:szCs w:val="18"/>
          <w:lang w:eastAsia="pl-PL"/>
          <w14:ligatures w14:val="none"/>
        </w:rPr>
      </w:pPr>
    </w:p>
    <w:p w14:paraId="613A007D" w14:textId="77777777" w:rsidR="00931FA1" w:rsidRPr="00931FA1" w:rsidRDefault="00931FA1" w:rsidP="00931FA1">
      <w:pPr>
        <w:numPr>
          <w:ilvl w:val="0"/>
          <w:numId w:val="21"/>
        </w:numPr>
        <w:spacing w:before="60" w:after="120" w:line="240" w:lineRule="auto"/>
        <w:contextualSpacing/>
        <w:jc w:val="both"/>
        <w:rPr>
          <w:rFonts w:ascii="Calibri" w:eastAsia="Times New Roman" w:hAnsi="Calibri" w:cs="Calibri"/>
          <w:kern w:val="0"/>
          <w:sz w:val="18"/>
          <w:szCs w:val="18"/>
          <w:lang w:eastAsia="pl-PL"/>
          <w14:ligatures w14:val="none"/>
        </w:rPr>
      </w:pPr>
      <w:r w:rsidRPr="00931FA1">
        <w:rPr>
          <w:rFonts w:ascii="Calibri" w:eastAsia="Times New Roman" w:hAnsi="Calibri" w:cs="Calibri"/>
          <w:kern w:val="0"/>
          <w:sz w:val="18"/>
          <w:szCs w:val="18"/>
          <w:lang w:eastAsia="pl-PL"/>
          <w14:ligatures w14:val="none"/>
        </w:rPr>
        <w:t>Oferowany pojazd nr 2  ………………………………………………………………………… z urządzenie hakowym firmy …………………</w:t>
      </w:r>
    </w:p>
    <w:p w14:paraId="0931B40C" w14:textId="77777777" w:rsidR="00931FA1" w:rsidRPr="00931FA1" w:rsidRDefault="00931FA1" w:rsidP="00931FA1">
      <w:pPr>
        <w:spacing w:before="60" w:after="120" w:line="240" w:lineRule="auto"/>
        <w:jc w:val="both"/>
        <w:rPr>
          <w:rFonts w:ascii="Calibri" w:eastAsia="Times New Roman" w:hAnsi="Calibri" w:cs="Calibri"/>
          <w:kern w:val="0"/>
          <w:sz w:val="18"/>
          <w:szCs w:val="18"/>
          <w:lang w:eastAsia="pl-PL"/>
          <w14:ligatures w14:val="none"/>
        </w:rPr>
      </w:pPr>
      <w:r w:rsidRPr="00931FA1">
        <w:rPr>
          <w:rFonts w:ascii="Calibri" w:eastAsia="Times New Roman" w:hAnsi="Calibri" w:cs="Calibri"/>
          <w:kern w:val="0"/>
          <w:sz w:val="18"/>
          <w:szCs w:val="18"/>
          <w:lang w:eastAsia="pl-PL"/>
          <w14:ligatures w14:val="none"/>
        </w:rPr>
        <w:t xml:space="preserve">                                                                        (</w:t>
      </w:r>
      <w:r w:rsidRPr="00931FA1">
        <w:rPr>
          <w:rFonts w:ascii="Calibri" w:eastAsia="Times New Roman" w:hAnsi="Calibri" w:cs="Calibri"/>
          <w:i/>
          <w:iCs/>
          <w:kern w:val="0"/>
          <w:sz w:val="18"/>
          <w:szCs w:val="18"/>
          <w:lang w:eastAsia="pl-PL"/>
          <w14:ligatures w14:val="none"/>
        </w:rPr>
        <w:t>Proszę podać nazwę i model)</w:t>
      </w:r>
      <w:r w:rsidRPr="00931FA1">
        <w:rPr>
          <w:rFonts w:ascii="Calibri" w:eastAsia="Times New Roman" w:hAnsi="Calibri" w:cs="Calibri"/>
          <w:kern w:val="0"/>
          <w:sz w:val="18"/>
          <w:szCs w:val="18"/>
          <w:lang w:eastAsia="pl-PL"/>
          <w14:ligatures w14:val="none"/>
        </w:rPr>
        <w:t xml:space="preserve">  </w:t>
      </w:r>
    </w:p>
    <w:p w14:paraId="52D4F4C5" w14:textId="77777777" w:rsidR="00931FA1" w:rsidRPr="00931FA1" w:rsidRDefault="00931FA1" w:rsidP="00931FA1">
      <w:pPr>
        <w:spacing w:before="60" w:after="120" w:line="240" w:lineRule="auto"/>
        <w:jc w:val="both"/>
        <w:rPr>
          <w:rFonts w:ascii="Calibri" w:eastAsia="Times New Roman" w:hAnsi="Calibri" w:cs="Calibri"/>
          <w:kern w:val="0"/>
          <w:sz w:val="18"/>
          <w:szCs w:val="18"/>
          <w:lang w:eastAsia="pl-PL"/>
          <w14:ligatures w14:val="none"/>
        </w:rPr>
      </w:pPr>
      <w:r w:rsidRPr="00931FA1">
        <w:rPr>
          <w:rFonts w:ascii="Calibri" w:eastAsia="Times New Roman" w:hAnsi="Calibri" w:cs="Calibri"/>
          <w:kern w:val="0"/>
          <w:sz w:val="18"/>
          <w:szCs w:val="18"/>
          <w:lang w:eastAsia="pl-PL"/>
          <w14:ligatures w14:val="none"/>
        </w:rPr>
        <w:t>posiada (spełnia) niżej wymienione parametry techniczne: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118"/>
        <w:gridCol w:w="4544"/>
        <w:gridCol w:w="2128"/>
        <w:gridCol w:w="1266"/>
      </w:tblGrid>
      <w:tr w:rsidR="00931FA1" w:rsidRPr="00931FA1" w14:paraId="7F7F1AFA" w14:textId="77777777" w:rsidTr="00B75D24">
        <w:trPr>
          <w:cantSplit/>
          <w:tblHeader/>
        </w:trPr>
        <w:tc>
          <w:tcPr>
            <w:tcW w:w="617" w:type="pct"/>
            <w:tcBorders>
              <w:top w:val="single" w:sz="6" w:space="0" w:color="000000"/>
              <w:left w:val="single" w:sz="6" w:space="0" w:color="000000"/>
              <w:bottom w:val="single" w:sz="6" w:space="0" w:color="000000"/>
              <w:right w:val="single" w:sz="6" w:space="0" w:color="000000"/>
            </w:tcBorders>
            <w:shd w:val="clear" w:color="auto" w:fill="E0E0E0"/>
            <w:hideMark/>
          </w:tcPr>
          <w:p w14:paraId="4EBEFD30"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t>Wymagania techniczne</w:t>
            </w:r>
          </w:p>
        </w:tc>
        <w:tc>
          <w:tcPr>
            <w:tcW w:w="2509" w:type="pct"/>
            <w:tcBorders>
              <w:top w:val="single" w:sz="6" w:space="0" w:color="000000"/>
              <w:left w:val="single" w:sz="6" w:space="0" w:color="000000"/>
              <w:bottom w:val="single" w:sz="6" w:space="0" w:color="000000"/>
              <w:right w:val="single" w:sz="6" w:space="0" w:color="000000"/>
            </w:tcBorders>
            <w:shd w:val="clear" w:color="auto" w:fill="E0E0E0"/>
          </w:tcPr>
          <w:p w14:paraId="1003E931"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Times New Roman" w:hAnsi="Calibri" w:cs="Calibri"/>
                <w:kern w:val="0"/>
                <w:sz w:val="18"/>
                <w:szCs w:val="18"/>
                <w:lang w:eastAsia="pl-PL"/>
                <w14:ligatures w14:val="none"/>
              </w:rPr>
              <w:t>Wartość wymagana przez Zamawiającego</w:t>
            </w:r>
          </w:p>
        </w:tc>
        <w:tc>
          <w:tcPr>
            <w:tcW w:w="1175" w:type="pct"/>
            <w:tcBorders>
              <w:top w:val="single" w:sz="6" w:space="0" w:color="000000"/>
              <w:left w:val="single" w:sz="6" w:space="0" w:color="000000"/>
              <w:bottom w:val="single" w:sz="6" w:space="0" w:color="000000"/>
              <w:right w:val="single" w:sz="6" w:space="0" w:color="000000"/>
            </w:tcBorders>
            <w:shd w:val="clear" w:color="auto" w:fill="E0E0E0"/>
          </w:tcPr>
          <w:p w14:paraId="0115AC9C"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Times New Roman" w:hAnsi="Calibri" w:cs="Calibri"/>
                <w:kern w:val="0"/>
                <w:sz w:val="18"/>
                <w:szCs w:val="18"/>
                <w:lang w:eastAsia="pl-PL"/>
                <w14:ligatures w14:val="none"/>
              </w:rPr>
              <w:t>Wartość oferowana przez Wykonawcę</w:t>
            </w:r>
          </w:p>
        </w:tc>
        <w:tc>
          <w:tcPr>
            <w:tcW w:w="699" w:type="pct"/>
            <w:tcBorders>
              <w:top w:val="single" w:sz="6" w:space="0" w:color="000000"/>
              <w:left w:val="single" w:sz="6" w:space="0" w:color="000000"/>
              <w:bottom w:val="single" w:sz="6" w:space="0" w:color="000000"/>
              <w:right w:val="single" w:sz="6" w:space="0" w:color="000000"/>
            </w:tcBorders>
            <w:shd w:val="clear" w:color="auto" w:fill="E0E0E0"/>
          </w:tcPr>
          <w:p w14:paraId="378B8BCD"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t>Uwagi</w:t>
            </w:r>
          </w:p>
        </w:tc>
      </w:tr>
      <w:tr w:rsidR="00931FA1" w:rsidRPr="00931FA1" w14:paraId="3CBE2A74" w14:textId="77777777" w:rsidTr="00B75D24">
        <w:trPr>
          <w:cantSplit/>
        </w:trPr>
        <w:tc>
          <w:tcPr>
            <w:tcW w:w="617" w:type="pct"/>
            <w:tcBorders>
              <w:top w:val="single" w:sz="6" w:space="0" w:color="000000"/>
              <w:left w:val="single" w:sz="6" w:space="0" w:color="000000"/>
              <w:bottom w:val="single" w:sz="6" w:space="0" w:color="000000"/>
              <w:right w:val="single" w:sz="6" w:space="0" w:color="000000"/>
            </w:tcBorders>
            <w:hideMark/>
          </w:tcPr>
          <w:p w14:paraId="4A3AD684"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t>Maksymalna konstrukcyjna masa całkowita</w:t>
            </w:r>
          </w:p>
        </w:tc>
        <w:tc>
          <w:tcPr>
            <w:tcW w:w="2509" w:type="pct"/>
            <w:tcBorders>
              <w:top w:val="single" w:sz="6" w:space="0" w:color="000000"/>
              <w:left w:val="single" w:sz="6" w:space="0" w:color="000000"/>
              <w:bottom w:val="single" w:sz="6" w:space="0" w:color="000000"/>
              <w:right w:val="single" w:sz="6" w:space="0" w:color="000000"/>
            </w:tcBorders>
            <w:hideMark/>
          </w:tcPr>
          <w:p w14:paraId="4E445CCB"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minimum 37 Mg (według specyfikacji fabrycznej pojazdu)</w:t>
            </w:r>
          </w:p>
        </w:tc>
        <w:tc>
          <w:tcPr>
            <w:tcW w:w="1175" w:type="pct"/>
            <w:tcBorders>
              <w:top w:val="single" w:sz="6" w:space="0" w:color="000000"/>
              <w:left w:val="single" w:sz="6" w:space="0" w:color="000000"/>
              <w:bottom w:val="single" w:sz="6" w:space="0" w:color="000000"/>
              <w:right w:val="single" w:sz="6" w:space="0" w:color="000000"/>
            </w:tcBorders>
          </w:tcPr>
          <w:p w14:paraId="2FA8C598" w14:textId="77777777" w:rsidR="00931FA1" w:rsidRPr="00931FA1" w:rsidRDefault="00931FA1" w:rsidP="00931FA1">
            <w:pPr>
              <w:spacing w:after="0" w:line="240" w:lineRule="auto"/>
              <w:rPr>
                <w:rFonts w:ascii="Calibri" w:eastAsia="Aptos" w:hAnsi="Calibri" w:cs="Calibri"/>
                <w:sz w:val="16"/>
                <w:szCs w:val="16"/>
              </w:rPr>
            </w:pPr>
          </w:p>
        </w:tc>
        <w:tc>
          <w:tcPr>
            <w:tcW w:w="699" w:type="pct"/>
            <w:tcBorders>
              <w:top w:val="single" w:sz="6" w:space="0" w:color="000000"/>
              <w:left w:val="single" w:sz="6" w:space="0" w:color="000000"/>
              <w:bottom w:val="single" w:sz="6" w:space="0" w:color="000000"/>
              <w:right w:val="single" w:sz="6" w:space="0" w:color="000000"/>
            </w:tcBorders>
          </w:tcPr>
          <w:p w14:paraId="78B116A2"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2AB786F9" w14:textId="77777777" w:rsidTr="00B75D24">
        <w:trPr>
          <w:cantSplit/>
        </w:trPr>
        <w:tc>
          <w:tcPr>
            <w:tcW w:w="617" w:type="pct"/>
            <w:tcBorders>
              <w:top w:val="single" w:sz="6" w:space="0" w:color="000000"/>
              <w:left w:val="single" w:sz="6" w:space="0" w:color="000000"/>
              <w:bottom w:val="single" w:sz="6" w:space="0" w:color="000000"/>
              <w:right w:val="single" w:sz="6" w:space="0" w:color="000000"/>
            </w:tcBorders>
            <w:hideMark/>
          </w:tcPr>
          <w:p w14:paraId="666F89AB"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lastRenderedPageBreak/>
              <w:t>Urządzenie hakowe</w:t>
            </w:r>
          </w:p>
        </w:tc>
        <w:tc>
          <w:tcPr>
            <w:tcW w:w="2509" w:type="pct"/>
            <w:tcBorders>
              <w:top w:val="single" w:sz="6" w:space="0" w:color="000000"/>
              <w:left w:val="single" w:sz="6" w:space="0" w:color="000000"/>
              <w:bottom w:val="single" w:sz="6" w:space="0" w:color="000000"/>
              <w:right w:val="single" w:sz="6" w:space="0" w:color="000000"/>
            </w:tcBorders>
            <w:hideMark/>
          </w:tcPr>
          <w:p w14:paraId="600143AE"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minimalny udźwig 26 Mg;</w:t>
            </w:r>
          </w:p>
          <w:p w14:paraId="2B8E4CE5"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-ramię teleskopowe typu „Z” (teleskopowy ruch poziomy +przechylane ramię haka +przechylana rama środkowa);</w:t>
            </w:r>
          </w:p>
          <w:p w14:paraId="0D28A923"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xml:space="preserve">-podwójny ruch </w:t>
            </w:r>
            <w:proofErr w:type="spellStart"/>
            <w:r w:rsidRPr="00931FA1">
              <w:rPr>
                <w:rFonts w:ascii="Calibri" w:eastAsia="Aptos" w:hAnsi="Calibri" w:cs="Calibri"/>
                <w:sz w:val="16"/>
                <w:szCs w:val="16"/>
              </w:rPr>
              <w:t>ruch</w:t>
            </w:r>
            <w:proofErr w:type="spellEnd"/>
            <w:r w:rsidRPr="00931FA1">
              <w:rPr>
                <w:rFonts w:ascii="Calibri" w:eastAsia="Aptos" w:hAnsi="Calibri" w:cs="Calibri"/>
                <w:sz w:val="16"/>
                <w:szCs w:val="16"/>
              </w:rPr>
              <w:t xml:space="preserve"> poziomy i łamany ramienia ok. 1100 mm + 1300 mm;</w:t>
            </w:r>
          </w:p>
          <w:p w14:paraId="6BED632D"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ramie przesuwane z pneumatycznym zamknięciem haka;</w:t>
            </w:r>
          </w:p>
          <w:p w14:paraId="0D02AFC9"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obsługa kontenerów o długościach od 3,8 do 7 m;</w:t>
            </w:r>
            <w:r w:rsidRPr="00931FA1">
              <w:rPr>
                <w:rFonts w:ascii="Calibri" w:eastAsia="Aptos" w:hAnsi="Calibri" w:cs="Calibri"/>
                <w:sz w:val="16"/>
                <w:szCs w:val="16"/>
              </w:rPr>
              <w:br/>
              <w:t>- hak na wysokości 1570 mm, rodzaj kontenera według normy DIN 30722, potwierdzone przez jednostkę certyfikującą;</w:t>
            </w:r>
            <w:r w:rsidRPr="00931FA1">
              <w:rPr>
                <w:rFonts w:ascii="Calibri" w:eastAsia="Aptos" w:hAnsi="Calibri" w:cs="Calibri"/>
                <w:sz w:val="16"/>
                <w:szCs w:val="16"/>
              </w:rPr>
              <w:br/>
              <w:t>- zabezpieczenie kontenera hydrauliczne z elektrycznym czujnikiem położenia;</w:t>
            </w:r>
            <w:r w:rsidRPr="00931FA1">
              <w:rPr>
                <w:rFonts w:ascii="Calibri" w:eastAsia="Aptos" w:hAnsi="Calibri" w:cs="Calibri"/>
                <w:sz w:val="16"/>
                <w:szCs w:val="16"/>
              </w:rPr>
              <w:br/>
              <w:t>- elektroniczne sterowanie wielofunkcyjne panelem sterowania z kabiny wraz z wyświetlaczem ciekłokrystalicznym;</w:t>
            </w:r>
          </w:p>
          <w:p w14:paraId="3B1E5E01"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-Funkcja eliminująca błędy operatora poprzez automatyczny system załadunku, rozładunku, wysypywania uruchamiana za pomocą jednego ruchu dźwignią na pilocie sterowania urządzeniem;</w:t>
            </w:r>
          </w:p>
          <w:p w14:paraId="170917BE"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cały cykl załadunku i rozładunku kontenera powinien odbywać się za pomocą jednej dźwigni;</w:t>
            </w:r>
          </w:p>
          <w:p w14:paraId="52E0A386"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xml:space="preserve">-panel sterowniczy ze świetlną informacją zabezpieczenia blokad i bieżącej pozycji położenia ramy </w:t>
            </w:r>
            <w:proofErr w:type="spellStart"/>
            <w:r w:rsidRPr="00931FA1">
              <w:rPr>
                <w:rFonts w:ascii="Calibri" w:eastAsia="Aptos" w:hAnsi="Calibri" w:cs="Calibri"/>
                <w:sz w:val="16"/>
                <w:szCs w:val="16"/>
              </w:rPr>
              <w:t>hakowca</w:t>
            </w:r>
            <w:proofErr w:type="spellEnd"/>
            <w:r w:rsidRPr="00931FA1">
              <w:rPr>
                <w:rFonts w:ascii="Calibri" w:eastAsia="Aptos" w:hAnsi="Calibri" w:cs="Calibri"/>
                <w:sz w:val="16"/>
                <w:szCs w:val="16"/>
              </w:rPr>
              <w:t xml:space="preserve">, używanej funkcji, obciążeniu </w:t>
            </w:r>
            <w:proofErr w:type="spellStart"/>
            <w:r w:rsidRPr="00931FA1">
              <w:rPr>
                <w:rFonts w:ascii="Calibri" w:eastAsia="Aptos" w:hAnsi="Calibri" w:cs="Calibri"/>
                <w:sz w:val="16"/>
                <w:szCs w:val="16"/>
              </w:rPr>
              <w:t>hakowca</w:t>
            </w:r>
            <w:proofErr w:type="spellEnd"/>
            <w:r w:rsidRPr="00931FA1">
              <w:rPr>
                <w:rFonts w:ascii="Calibri" w:eastAsia="Aptos" w:hAnsi="Calibri" w:cs="Calibri"/>
                <w:sz w:val="16"/>
                <w:szCs w:val="16"/>
              </w:rPr>
              <w:t xml:space="preserve"> i ewentualnych błędach, prezentowane na wyświetlaczu diagnostycznym;</w:t>
            </w:r>
          </w:p>
          <w:p w14:paraId="0EEE1ACF"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system czujników elektronicznych z informacją uniemożliwiającą wykonanie nieprawidłowego ruchu urządzenia hakowego;</w:t>
            </w:r>
          </w:p>
          <w:p w14:paraId="5F87237B"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-automatyczna funkcja tzw. „miękkiego osiadania” kontenera przy załadunku eliminująca efekt uderzenia kontenerem w ramę pojazdu w końcowej fazie załadunku, przy maksymalnym wychyleniu dźwigni sterującej;</w:t>
            </w:r>
            <w:r w:rsidRPr="00931FA1">
              <w:rPr>
                <w:rFonts w:ascii="Calibri" w:eastAsia="Aptos" w:hAnsi="Calibri" w:cs="Calibri"/>
                <w:sz w:val="16"/>
                <w:szCs w:val="16"/>
              </w:rPr>
              <w:br/>
              <w:t>- możliwość pracy w charakterze wywrotu hydraulicznego;</w:t>
            </w:r>
          </w:p>
          <w:p w14:paraId="5E690CEF"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-automatyczna funkcja blokowania kontenera funkcji wywrotu;</w:t>
            </w:r>
          </w:p>
          <w:p w14:paraId="7F221233"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xml:space="preserve">- zbiornik oleju minimum 90 l, wyposażony w filtr powrotny oraz </w:t>
            </w:r>
            <w:r w:rsidRPr="00931FA1">
              <w:rPr>
                <w:rFonts w:ascii="Calibri" w:eastAsia="Aptos" w:hAnsi="Calibri" w:cs="Calibri"/>
                <w:b/>
                <w:bCs/>
                <w:sz w:val="16"/>
                <w:szCs w:val="16"/>
              </w:rPr>
              <w:t>chłodnicę oleju</w:t>
            </w:r>
            <w:r w:rsidRPr="00931FA1">
              <w:rPr>
                <w:rFonts w:ascii="Calibri" w:eastAsia="Aptos" w:hAnsi="Calibri" w:cs="Calibri"/>
                <w:sz w:val="16"/>
                <w:szCs w:val="16"/>
              </w:rPr>
              <w:t>;</w:t>
            </w:r>
          </w:p>
          <w:p w14:paraId="59212583" w14:textId="77777777" w:rsidR="00931FA1" w:rsidRPr="00931FA1" w:rsidRDefault="00931FA1" w:rsidP="00931FA1">
            <w:pPr>
              <w:spacing w:after="0" w:line="240" w:lineRule="auto"/>
              <w:rPr>
                <w:rFonts w:ascii="Calibri" w:eastAsia="Aptos" w:hAnsi="Calibri" w:cs="Calibri"/>
                <w:b/>
                <w:sz w:val="16"/>
                <w:szCs w:val="16"/>
              </w:rPr>
            </w:pPr>
            <w:r w:rsidRPr="00931FA1">
              <w:rPr>
                <w:rFonts w:ascii="Calibri" w:eastAsia="Aptos" w:hAnsi="Calibri" w:cs="Calibri"/>
                <w:sz w:val="16"/>
                <w:szCs w:val="16"/>
              </w:rPr>
              <w:t xml:space="preserve">-urządzenie wysokociśnieniowe minimum 30 </w:t>
            </w:r>
            <w:proofErr w:type="spellStart"/>
            <w:r w:rsidRPr="00931FA1">
              <w:rPr>
                <w:rFonts w:ascii="Calibri" w:eastAsia="Aptos" w:hAnsi="Calibri" w:cs="Calibri"/>
                <w:sz w:val="16"/>
                <w:szCs w:val="16"/>
              </w:rPr>
              <w:t>MPa</w:t>
            </w:r>
            <w:proofErr w:type="spellEnd"/>
            <w:r w:rsidRPr="00931FA1">
              <w:rPr>
                <w:rFonts w:ascii="Calibri" w:eastAsia="Aptos" w:hAnsi="Calibri" w:cs="Calibri"/>
                <w:sz w:val="16"/>
                <w:szCs w:val="16"/>
              </w:rPr>
              <w:t>,</w:t>
            </w:r>
          </w:p>
          <w:p w14:paraId="67A8FD83"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hak o podwyższonej wytrzymałości, wymienny, przykręcany;</w:t>
            </w:r>
          </w:p>
          <w:p w14:paraId="59126C25"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maksymalnie dwie rolki prowadzące kontener podczas wykonywania operacji wciągania lub zdejmowania kontenera;</w:t>
            </w:r>
          </w:p>
          <w:p w14:paraId="32CBB450"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Kontener podczas wykonywania operacji wciągania lub zdejmowania nie może mieć kontaktu z podporami stałymi;</w:t>
            </w:r>
          </w:p>
          <w:p w14:paraId="4BD137FB"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-Zabezpieczenie antykorozyjne – cynkowa farba podkładowa;</w:t>
            </w:r>
          </w:p>
          <w:p w14:paraId="345D66A2"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Urządzenie musi pochodzić z produkcji seryjnej i nie może być prototypem;</w:t>
            </w:r>
          </w:p>
        </w:tc>
        <w:tc>
          <w:tcPr>
            <w:tcW w:w="1175" w:type="pct"/>
            <w:tcBorders>
              <w:top w:val="single" w:sz="6" w:space="0" w:color="000000"/>
              <w:left w:val="single" w:sz="6" w:space="0" w:color="000000"/>
              <w:bottom w:val="single" w:sz="6" w:space="0" w:color="000000"/>
              <w:right w:val="single" w:sz="6" w:space="0" w:color="000000"/>
            </w:tcBorders>
          </w:tcPr>
          <w:p w14:paraId="7E373581" w14:textId="77777777" w:rsidR="00931FA1" w:rsidRPr="00931FA1" w:rsidRDefault="00931FA1" w:rsidP="00931FA1">
            <w:pPr>
              <w:spacing w:after="0" w:line="240" w:lineRule="auto"/>
              <w:rPr>
                <w:rFonts w:ascii="Calibri" w:eastAsia="Aptos" w:hAnsi="Calibri" w:cs="Calibri"/>
                <w:sz w:val="16"/>
                <w:szCs w:val="16"/>
              </w:rPr>
            </w:pPr>
          </w:p>
        </w:tc>
        <w:tc>
          <w:tcPr>
            <w:tcW w:w="699" w:type="pct"/>
            <w:tcBorders>
              <w:top w:val="single" w:sz="6" w:space="0" w:color="000000"/>
              <w:left w:val="single" w:sz="6" w:space="0" w:color="000000"/>
              <w:bottom w:val="single" w:sz="6" w:space="0" w:color="000000"/>
              <w:right w:val="single" w:sz="6" w:space="0" w:color="000000"/>
            </w:tcBorders>
          </w:tcPr>
          <w:p w14:paraId="270CA235"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0954BD48" w14:textId="77777777" w:rsidTr="00B75D24">
        <w:trPr>
          <w:cantSplit/>
        </w:trPr>
        <w:tc>
          <w:tcPr>
            <w:tcW w:w="617" w:type="pct"/>
            <w:tcBorders>
              <w:top w:val="single" w:sz="6" w:space="0" w:color="000000"/>
              <w:left w:val="single" w:sz="6" w:space="0" w:color="000000"/>
              <w:bottom w:val="single" w:sz="6" w:space="0" w:color="000000"/>
              <w:right w:val="single" w:sz="6" w:space="0" w:color="000000"/>
            </w:tcBorders>
            <w:hideMark/>
          </w:tcPr>
          <w:p w14:paraId="5DC1CF61"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t>Konfiguracja kół</w:t>
            </w:r>
          </w:p>
        </w:tc>
        <w:tc>
          <w:tcPr>
            <w:tcW w:w="2509" w:type="pct"/>
            <w:tcBorders>
              <w:top w:val="single" w:sz="6" w:space="0" w:color="000000"/>
              <w:left w:val="single" w:sz="6" w:space="0" w:color="000000"/>
              <w:bottom w:val="single" w:sz="6" w:space="0" w:color="000000"/>
              <w:right w:val="single" w:sz="6" w:space="0" w:color="000000"/>
            </w:tcBorders>
            <w:hideMark/>
          </w:tcPr>
          <w:p w14:paraId="6F3D9CAB"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xml:space="preserve">8x4, podwozie typu </w:t>
            </w:r>
            <w:proofErr w:type="spellStart"/>
            <w:r w:rsidRPr="00931FA1">
              <w:rPr>
                <w:rFonts w:ascii="Calibri" w:eastAsia="Aptos" w:hAnsi="Calibri" w:cs="Calibri"/>
                <w:sz w:val="16"/>
                <w:szCs w:val="16"/>
              </w:rPr>
              <w:t>tridem</w:t>
            </w:r>
            <w:proofErr w:type="spellEnd"/>
            <w:r w:rsidRPr="00931FA1">
              <w:rPr>
                <w:rFonts w:ascii="Calibri" w:eastAsia="Aptos" w:hAnsi="Calibri" w:cs="Calibri"/>
                <w:sz w:val="16"/>
                <w:szCs w:val="16"/>
              </w:rPr>
              <w:t xml:space="preserve"> (trzy osie z tyłu)</w:t>
            </w:r>
          </w:p>
          <w:p w14:paraId="29B0438F" w14:textId="77777777" w:rsidR="00931FA1" w:rsidRPr="00931FA1" w:rsidRDefault="00931FA1" w:rsidP="00931FA1">
            <w:pPr>
              <w:spacing w:after="0" w:line="240" w:lineRule="auto"/>
              <w:rPr>
                <w:rFonts w:ascii="Calibri" w:eastAsia="Aptos" w:hAnsi="Calibri" w:cs="Calibri"/>
                <w:sz w:val="16"/>
                <w:szCs w:val="16"/>
              </w:rPr>
            </w:pPr>
          </w:p>
        </w:tc>
        <w:tc>
          <w:tcPr>
            <w:tcW w:w="1175" w:type="pct"/>
            <w:tcBorders>
              <w:top w:val="single" w:sz="6" w:space="0" w:color="000000"/>
              <w:left w:val="single" w:sz="6" w:space="0" w:color="000000"/>
              <w:bottom w:val="single" w:sz="6" w:space="0" w:color="000000"/>
              <w:right w:val="single" w:sz="6" w:space="0" w:color="000000"/>
            </w:tcBorders>
          </w:tcPr>
          <w:p w14:paraId="6A1C8D1A" w14:textId="77777777" w:rsidR="00931FA1" w:rsidRPr="00931FA1" w:rsidRDefault="00931FA1" w:rsidP="00931FA1">
            <w:pPr>
              <w:spacing w:after="0" w:line="240" w:lineRule="auto"/>
              <w:rPr>
                <w:rFonts w:ascii="Calibri" w:eastAsia="Aptos" w:hAnsi="Calibri" w:cs="Calibri"/>
                <w:sz w:val="16"/>
                <w:szCs w:val="16"/>
              </w:rPr>
            </w:pPr>
          </w:p>
        </w:tc>
        <w:tc>
          <w:tcPr>
            <w:tcW w:w="699" w:type="pct"/>
            <w:tcBorders>
              <w:top w:val="single" w:sz="6" w:space="0" w:color="000000"/>
              <w:left w:val="single" w:sz="6" w:space="0" w:color="000000"/>
              <w:bottom w:val="single" w:sz="6" w:space="0" w:color="000000"/>
              <w:right w:val="single" w:sz="6" w:space="0" w:color="000000"/>
            </w:tcBorders>
          </w:tcPr>
          <w:p w14:paraId="645E1B93"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049B392E" w14:textId="77777777" w:rsidTr="00B75D24">
        <w:trPr>
          <w:cantSplit/>
        </w:trPr>
        <w:tc>
          <w:tcPr>
            <w:tcW w:w="617" w:type="pct"/>
            <w:tcBorders>
              <w:top w:val="single" w:sz="6" w:space="0" w:color="000000"/>
              <w:left w:val="single" w:sz="6" w:space="0" w:color="000000"/>
              <w:bottom w:val="single" w:sz="6" w:space="0" w:color="000000"/>
              <w:right w:val="single" w:sz="6" w:space="0" w:color="000000"/>
            </w:tcBorders>
            <w:hideMark/>
          </w:tcPr>
          <w:p w14:paraId="12EE35B2"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t xml:space="preserve">Skrzynia biegów </w:t>
            </w:r>
          </w:p>
        </w:tc>
        <w:tc>
          <w:tcPr>
            <w:tcW w:w="2509" w:type="pct"/>
            <w:tcBorders>
              <w:top w:val="single" w:sz="6" w:space="0" w:color="000000"/>
              <w:left w:val="single" w:sz="6" w:space="0" w:color="000000"/>
              <w:bottom w:val="single" w:sz="6" w:space="0" w:color="000000"/>
              <w:right w:val="single" w:sz="6" w:space="0" w:color="000000"/>
            </w:tcBorders>
            <w:hideMark/>
          </w:tcPr>
          <w:p w14:paraId="578EAC87"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Automatyczna - 12 biegowa + co najmniej dwa biegi wsteczne</w:t>
            </w:r>
          </w:p>
          <w:p w14:paraId="177DA018"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Zabezpieczenie przed rozruchem pojazdu na biegu</w:t>
            </w:r>
          </w:p>
        </w:tc>
        <w:tc>
          <w:tcPr>
            <w:tcW w:w="1175" w:type="pct"/>
            <w:tcBorders>
              <w:top w:val="single" w:sz="6" w:space="0" w:color="000000"/>
              <w:left w:val="single" w:sz="6" w:space="0" w:color="000000"/>
              <w:bottom w:val="single" w:sz="6" w:space="0" w:color="000000"/>
              <w:right w:val="single" w:sz="6" w:space="0" w:color="000000"/>
            </w:tcBorders>
          </w:tcPr>
          <w:p w14:paraId="49738585" w14:textId="77777777" w:rsidR="00931FA1" w:rsidRPr="00931FA1" w:rsidRDefault="00931FA1" w:rsidP="00931FA1">
            <w:pPr>
              <w:spacing w:after="0" w:line="240" w:lineRule="auto"/>
              <w:rPr>
                <w:rFonts w:ascii="Calibri" w:eastAsia="Aptos" w:hAnsi="Calibri" w:cs="Calibri"/>
                <w:sz w:val="16"/>
                <w:szCs w:val="16"/>
              </w:rPr>
            </w:pPr>
          </w:p>
        </w:tc>
        <w:tc>
          <w:tcPr>
            <w:tcW w:w="699" w:type="pct"/>
            <w:tcBorders>
              <w:top w:val="single" w:sz="6" w:space="0" w:color="000000"/>
              <w:left w:val="single" w:sz="6" w:space="0" w:color="000000"/>
              <w:bottom w:val="single" w:sz="6" w:space="0" w:color="000000"/>
              <w:right w:val="single" w:sz="6" w:space="0" w:color="000000"/>
            </w:tcBorders>
          </w:tcPr>
          <w:p w14:paraId="6FD6201F"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54A691EF" w14:textId="77777777" w:rsidTr="00B75D24">
        <w:trPr>
          <w:cantSplit/>
        </w:trPr>
        <w:tc>
          <w:tcPr>
            <w:tcW w:w="617" w:type="pct"/>
            <w:tcBorders>
              <w:top w:val="single" w:sz="6" w:space="0" w:color="000000"/>
              <w:left w:val="single" w:sz="6" w:space="0" w:color="000000"/>
              <w:bottom w:val="single" w:sz="6" w:space="0" w:color="000000"/>
              <w:right w:val="single" w:sz="6" w:space="0" w:color="000000"/>
            </w:tcBorders>
            <w:hideMark/>
          </w:tcPr>
          <w:p w14:paraId="51ED4D30"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t>Zawieszenie</w:t>
            </w:r>
          </w:p>
        </w:tc>
        <w:tc>
          <w:tcPr>
            <w:tcW w:w="2509" w:type="pct"/>
            <w:tcBorders>
              <w:top w:val="single" w:sz="6" w:space="0" w:color="000000"/>
              <w:left w:val="single" w:sz="6" w:space="0" w:color="000000"/>
              <w:bottom w:val="single" w:sz="6" w:space="0" w:color="000000"/>
              <w:right w:val="single" w:sz="6" w:space="0" w:color="000000"/>
            </w:tcBorders>
            <w:hideMark/>
          </w:tcPr>
          <w:p w14:paraId="17B6FC1D"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xml:space="preserve">na poduszkach, wszystkie cztery osie </w:t>
            </w:r>
          </w:p>
          <w:p w14:paraId="61F2978F"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nacisk na przednią oś minimum 8 Mg</w:t>
            </w:r>
          </w:p>
          <w:p w14:paraId="32AD3D8A"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nacisk na osie tylnie minimum 10,5 Mg + 10,5 Mg + 8 Mg</w:t>
            </w:r>
          </w:p>
        </w:tc>
        <w:tc>
          <w:tcPr>
            <w:tcW w:w="1175" w:type="pct"/>
            <w:tcBorders>
              <w:top w:val="single" w:sz="6" w:space="0" w:color="000000"/>
              <w:left w:val="single" w:sz="6" w:space="0" w:color="000000"/>
              <w:bottom w:val="single" w:sz="6" w:space="0" w:color="000000"/>
              <w:right w:val="single" w:sz="6" w:space="0" w:color="000000"/>
            </w:tcBorders>
          </w:tcPr>
          <w:p w14:paraId="3B1EA2E3" w14:textId="77777777" w:rsidR="00931FA1" w:rsidRPr="00931FA1" w:rsidRDefault="00931FA1" w:rsidP="00931FA1">
            <w:pPr>
              <w:spacing w:after="0" w:line="240" w:lineRule="auto"/>
              <w:rPr>
                <w:rFonts w:ascii="Calibri" w:eastAsia="Aptos" w:hAnsi="Calibri" w:cs="Calibri"/>
                <w:sz w:val="16"/>
                <w:szCs w:val="16"/>
              </w:rPr>
            </w:pPr>
          </w:p>
        </w:tc>
        <w:tc>
          <w:tcPr>
            <w:tcW w:w="699" w:type="pct"/>
            <w:tcBorders>
              <w:top w:val="single" w:sz="6" w:space="0" w:color="000000"/>
              <w:left w:val="single" w:sz="6" w:space="0" w:color="000000"/>
              <w:bottom w:val="single" w:sz="6" w:space="0" w:color="000000"/>
              <w:right w:val="single" w:sz="6" w:space="0" w:color="000000"/>
            </w:tcBorders>
          </w:tcPr>
          <w:p w14:paraId="215BAA72"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6A0E8B5C" w14:textId="77777777" w:rsidTr="00B75D24">
        <w:trPr>
          <w:cantSplit/>
        </w:trPr>
        <w:tc>
          <w:tcPr>
            <w:tcW w:w="617" w:type="pct"/>
            <w:tcBorders>
              <w:top w:val="single" w:sz="6" w:space="0" w:color="000000"/>
              <w:left w:val="single" w:sz="6" w:space="0" w:color="000000"/>
              <w:bottom w:val="single" w:sz="6" w:space="0" w:color="000000"/>
              <w:right w:val="single" w:sz="6" w:space="0" w:color="000000"/>
            </w:tcBorders>
            <w:hideMark/>
          </w:tcPr>
          <w:p w14:paraId="15395259"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t>Układ kierowniczy</w:t>
            </w:r>
          </w:p>
        </w:tc>
        <w:tc>
          <w:tcPr>
            <w:tcW w:w="2509" w:type="pct"/>
            <w:tcBorders>
              <w:top w:val="single" w:sz="6" w:space="0" w:color="000000"/>
              <w:left w:val="single" w:sz="6" w:space="0" w:color="000000"/>
              <w:bottom w:val="single" w:sz="6" w:space="0" w:color="000000"/>
              <w:right w:val="single" w:sz="6" w:space="0" w:color="000000"/>
            </w:tcBorders>
            <w:hideMark/>
          </w:tcPr>
          <w:p w14:paraId="5318CF9C"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ze wspomaganiem;</w:t>
            </w:r>
            <w:r w:rsidRPr="00931FA1">
              <w:rPr>
                <w:rFonts w:ascii="Calibri" w:eastAsia="Aptos" w:hAnsi="Calibri" w:cs="Calibri"/>
                <w:sz w:val="16"/>
                <w:szCs w:val="16"/>
              </w:rPr>
              <w:br/>
              <w:t>- regulowana kolumna kierownicy w co najmniej dwóch płaszczyznach;</w:t>
            </w:r>
          </w:p>
        </w:tc>
        <w:tc>
          <w:tcPr>
            <w:tcW w:w="1175" w:type="pct"/>
            <w:tcBorders>
              <w:top w:val="single" w:sz="6" w:space="0" w:color="000000"/>
              <w:left w:val="single" w:sz="6" w:space="0" w:color="000000"/>
              <w:bottom w:val="single" w:sz="6" w:space="0" w:color="000000"/>
              <w:right w:val="single" w:sz="6" w:space="0" w:color="000000"/>
            </w:tcBorders>
          </w:tcPr>
          <w:p w14:paraId="79E1851C" w14:textId="77777777" w:rsidR="00931FA1" w:rsidRPr="00931FA1" w:rsidRDefault="00931FA1" w:rsidP="00931FA1">
            <w:pPr>
              <w:spacing w:after="0" w:line="240" w:lineRule="auto"/>
              <w:rPr>
                <w:rFonts w:ascii="Calibri" w:eastAsia="Aptos" w:hAnsi="Calibri" w:cs="Calibri"/>
                <w:sz w:val="16"/>
                <w:szCs w:val="16"/>
              </w:rPr>
            </w:pPr>
          </w:p>
        </w:tc>
        <w:tc>
          <w:tcPr>
            <w:tcW w:w="699" w:type="pct"/>
            <w:tcBorders>
              <w:top w:val="single" w:sz="6" w:space="0" w:color="000000"/>
              <w:left w:val="single" w:sz="6" w:space="0" w:color="000000"/>
              <w:bottom w:val="single" w:sz="6" w:space="0" w:color="000000"/>
              <w:right w:val="single" w:sz="6" w:space="0" w:color="000000"/>
            </w:tcBorders>
          </w:tcPr>
          <w:p w14:paraId="5BBC8386"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769BDC51" w14:textId="77777777" w:rsidTr="00B75D24">
        <w:trPr>
          <w:cantSplit/>
        </w:trPr>
        <w:tc>
          <w:tcPr>
            <w:tcW w:w="617" w:type="pct"/>
            <w:tcBorders>
              <w:top w:val="single" w:sz="6" w:space="0" w:color="000000"/>
              <w:left w:val="single" w:sz="6" w:space="0" w:color="000000"/>
              <w:bottom w:val="single" w:sz="6" w:space="0" w:color="000000"/>
              <w:right w:val="single" w:sz="6" w:space="0" w:color="000000"/>
            </w:tcBorders>
            <w:hideMark/>
          </w:tcPr>
          <w:p w14:paraId="4B0546E7"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t>Silnik</w:t>
            </w:r>
          </w:p>
        </w:tc>
        <w:tc>
          <w:tcPr>
            <w:tcW w:w="2509" w:type="pct"/>
            <w:tcBorders>
              <w:top w:val="single" w:sz="6" w:space="0" w:color="000000"/>
              <w:left w:val="single" w:sz="6" w:space="0" w:color="000000"/>
              <w:bottom w:val="single" w:sz="6" w:space="0" w:color="000000"/>
              <w:right w:val="single" w:sz="6" w:space="0" w:color="000000"/>
            </w:tcBorders>
            <w:hideMark/>
          </w:tcPr>
          <w:p w14:paraId="247DD6C6"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xml:space="preserve">- spalinowy wysokoprężny o mocy minimalnej 500 KM; </w:t>
            </w:r>
          </w:p>
          <w:p w14:paraId="0AA52F04"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zgodny z norma EURO 6;</w:t>
            </w:r>
            <w:r w:rsidRPr="00931FA1">
              <w:rPr>
                <w:rFonts w:ascii="Calibri" w:eastAsia="Aptos" w:hAnsi="Calibri" w:cs="Calibri"/>
                <w:sz w:val="16"/>
                <w:szCs w:val="16"/>
              </w:rPr>
              <w:br/>
              <w:t>- chłodzony cieczą,</w:t>
            </w:r>
          </w:p>
          <w:p w14:paraId="7E09720F"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xml:space="preserve">- przystawka odbioru mocy </w:t>
            </w:r>
            <w:proofErr w:type="spellStart"/>
            <w:r w:rsidRPr="00931FA1">
              <w:rPr>
                <w:rFonts w:ascii="Calibri" w:eastAsia="Aptos" w:hAnsi="Calibri" w:cs="Calibri"/>
                <w:sz w:val="16"/>
                <w:szCs w:val="16"/>
              </w:rPr>
              <w:t>odsilnikowa</w:t>
            </w:r>
            <w:proofErr w:type="spellEnd"/>
          </w:p>
        </w:tc>
        <w:tc>
          <w:tcPr>
            <w:tcW w:w="1175" w:type="pct"/>
            <w:tcBorders>
              <w:top w:val="single" w:sz="6" w:space="0" w:color="000000"/>
              <w:left w:val="single" w:sz="6" w:space="0" w:color="000000"/>
              <w:bottom w:val="single" w:sz="6" w:space="0" w:color="000000"/>
              <w:right w:val="single" w:sz="6" w:space="0" w:color="000000"/>
            </w:tcBorders>
          </w:tcPr>
          <w:p w14:paraId="4B699FD6" w14:textId="77777777" w:rsidR="00931FA1" w:rsidRPr="00931FA1" w:rsidRDefault="00931FA1" w:rsidP="00931FA1">
            <w:pPr>
              <w:spacing w:after="0" w:line="240" w:lineRule="auto"/>
              <w:rPr>
                <w:rFonts w:ascii="Calibri" w:eastAsia="Aptos" w:hAnsi="Calibri" w:cs="Calibri"/>
                <w:sz w:val="16"/>
                <w:szCs w:val="16"/>
              </w:rPr>
            </w:pPr>
          </w:p>
        </w:tc>
        <w:tc>
          <w:tcPr>
            <w:tcW w:w="699" w:type="pct"/>
            <w:tcBorders>
              <w:top w:val="single" w:sz="6" w:space="0" w:color="000000"/>
              <w:left w:val="single" w:sz="6" w:space="0" w:color="000000"/>
              <w:bottom w:val="single" w:sz="6" w:space="0" w:color="000000"/>
              <w:right w:val="single" w:sz="6" w:space="0" w:color="000000"/>
            </w:tcBorders>
          </w:tcPr>
          <w:p w14:paraId="2E25AE48"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1E2E291D" w14:textId="77777777" w:rsidTr="00B75D24">
        <w:trPr>
          <w:cantSplit/>
        </w:trPr>
        <w:tc>
          <w:tcPr>
            <w:tcW w:w="617" w:type="pct"/>
            <w:tcBorders>
              <w:top w:val="single" w:sz="6" w:space="0" w:color="000000"/>
              <w:left w:val="single" w:sz="6" w:space="0" w:color="000000"/>
              <w:bottom w:val="single" w:sz="6" w:space="0" w:color="000000"/>
              <w:right w:val="single" w:sz="6" w:space="0" w:color="000000"/>
            </w:tcBorders>
            <w:hideMark/>
          </w:tcPr>
          <w:p w14:paraId="545FF94C"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t>Hamulce</w:t>
            </w:r>
          </w:p>
        </w:tc>
        <w:tc>
          <w:tcPr>
            <w:tcW w:w="2509" w:type="pct"/>
            <w:tcBorders>
              <w:top w:val="single" w:sz="6" w:space="0" w:color="000000"/>
              <w:left w:val="single" w:sz="6" w:space="0" w:color="000000"/>
              <w:bottom w:val="single" w:sz="6" w:space="0" w:color="000000"/>
              <w:right w:val="single" w:sz="6" w:space="0" w:color="000000"/>
            </w:tcBorders>
            <w:hideMark/>
          </w:tcPr>
          <w:p w14:paraId="00EBCBC7"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systemem ABS;</w:t>
            </w:r>
          </w:p>
          <w:p w14:paraId="70F54BBC"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-bębnowe; dopuszcza się zastosowanie na przedniej osi hamulca tarczowego;</w:t>
            </w:r>
          </w:p>
          <w:p w14:paraId="0D675F37"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-elektroniczne sterowanie układem dla hamulców bębnowych</w:t>
            </w:r>
            <w:r w:rsidRPr="00931FA1">
              <w:rPr>
                <w:rFonts w:ascii="Calibri" w:eastAsia="Aptos" w:hAnsi="Calibri" w:cs="Calibri"/>
                <w:sz w:val="16"/>
                <w:szCs w:val="16"/>
              </w:rPr>
              <w:br/>
              <w:t>- automatyczna regulacja luzów szczęk hamulcowych;</w:t>
            </w:r>
            <w:r w:rsidRPr="00931FA1">
              <w:rPr>
                <w:rFonts w:ascii="Calibri" w:eastAsia="Aptos" w:hAnsi="Calibri" w:cs="Calibri"/>
                <w:sz w:val="16"/>
                <w:szCs w:val="16"/>
              </w:rPr>
              <w:br/>
              <w:t>- hamulec postojowy/awaryjny;</w:t>
            </w:r>
          </w:p>
          <w:p w14:paraId="51BC7FFF"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xml:space="preserve">- system blokujący przed staczaniem się pojazdu na wzniesieniu podczas ruszania </w:t>
            </w:r>
          </w:p>
        </w:tc>
        <w:tc>
          <w:tcPr>
            <w:tcW w:w="1175" w:type="pct"/>
            <w:tcBorders>
              <w:top w:val="single" w:sz="6" w:space="0" w:color="000000"/>
              <w:left w:val="single" w:sz="6" w:space="0" w:color="000000"/>
              <w:bottom w:val="single" w:sz="6" w:space="0" w:color="000000"/>
              <w:right w:val="single" w:sz="6" w:space="0" w:color="000000"/>
            </w:tcBorders>
          </w:tcPr>
          <w:p w14:paraId="47872A42" w14:textId="77777777" w:rsidR="00931FA1" w:rsidRPr="00931FA1" w:rsidRDefault="00931FA1" w:rsidP="00931FA1">
            <w:pPr>
              <w:spacing w:after="0" w:line="240" w:lineRule="auto"/>
              <w:rPr>
                <w:rFonts w:ascii="Calibri" w:eastAsia="Aptos" w:hAnsi="Calibri" w:cs="Calibri"/>
                <w:sz w:val="16"/>
                <w:szCs w:val="16"/>
              </w:rPr>
            </w:pPr>
          </w:p>
        </w:tc>
        <w:tc>
          <w:tcPr>
            <w:tcW w:w="699" w:type="pct"/>
            <w:tcBorders>
              <w:top w:val="single" w:sz="6" w:space="0" w:color="000000"/>
              <w:left w:val="single" w:sz="6" w:space="0" w:color="000000"/>
              <w:bottom w:val="single" w:sz="6" w:space="0" w:color="000000"/>
              <w:right w:val="single" w:sz="6" w:space="0" w:color="000000"/>
            </w:tcBorders>
          </w:tcPr>
          <w:p w14:paraId="276D10E7"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2761F6E0" w14:textId="77777777" w:rsidTr="00B75D24">
        <w:trPr>
          <w:cantSplit/>
        </w:trPr>
        <w:tc>
          <w:tcPr>
            <w:tcW w:w="617" w:type="pct"/>
            <w:tcBorders>
              <w:top w:val="single" w:sz="6" w:space="0" w:color="000000"/>
              <w:left w:val="single" w:sz="6" w:space="0" w:color="000000"/>
              <w:bottom w:val="single" w:sz="6" w:space="0" w:color="000000"/>
              <w:right w:val="single" w:sz="6" w:space="0" w:color="000000"/>
            </w:tcBorders>
            <w:hideMark/>
          </w:tcPr>
          <w:p w14:paraId="6BEC040A"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t>Obsługa</w:t>
            </w:r>
          </w:p>
        </w:tc>
        <w:tc>
          <w:tcPr>
            <w:tcW w:w="2509" w:type="pct"/>
            <w:tcBorders>
              <w:top w:val="single" w:sz="6" w:space="0" w:color="000000"/>
              <w:left w:val="single" w:sz="6" w:space="0" w:color="000000"/>
              <w:bottom w:val="single" w:sz="6" w:space="0" w:color="000000"/>
              <w:right w:val="single" w:sz="6" w:space="0" w:color="000000"/>
            </w:tcBorders>
            <w:hideMark/>
          </w:tcPr>
          <w:p w14:paraId="5863F0E9"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xml:space="preserve">- </w:t>
            </w:r>
            <w:proofErr w:type="spellStart"/>
            <w:r w:rsidRPr="00931FA1">
              <w:rPr>
                <w:rFonts w:ascii="Calibri" w:eastAsia="Aptos" w:hAnsi="Calibri" w:cs="Calibri"/>
                <w:sz w:val="16"/>
                <w:szCs w:val="16"/>
              </w:rPr>
              <w:t>immobilizer</w:t>
            </w:r>
            <w:proofErr w:type="spellEnd"/>
            <w:r w:rsidRPr="00931FA1">
              <w:rPr>
                <w:rFonts w:ascii="Calibri" w:eastAsia="Aptos" w:hAnsi="Calibri" w:cs="Calibri"/>
                <w:sz w:val="16"/>
                <w:szCs w:val="16"/>
              </w:rPr>
              <w:t>;</w:t>
            </w:r>
          </w:p>
        </w:tc>
        <w:tc>
          <w:tcPr>
            <w:tcW w:w="1175" w:type="pct"/>
            <w:tcBorders>
              <w:top w:val="single" w:sz="6" w:space="0" w:color="000000"/>
              <w:left w:val="single" w:sz="6" w:space="0" w:color="000000"/>
              <w:bottom w:val="single" w:sz="6" w:space="0" w:color="000000"/>
              <w:right w:val="single" w:sz="6" w:space="0" w:color="000000"/>
            </w:tcBorders>
          </w:tcPr>
          <w:p w14:paraId="0D1E0F76" w14:textId="77777777" w:rsidR="00931FA1" w:rsidRPr="00931FA1" w:rsidRDefault="00931FA1" w:rsidP="00931FA1">
            <w:pPr>
              <w:spacing w:after="0" w:line="240" w:lineRule="auto"/>
              <w:rPr>
                <w:rFonts w:ascii="Calibri" w:eastAsia="Aptos" w:hAnsi="Calibri" w:cs="Calibri"/>
                <w:sz w:val="16"/>
                <w:szCs w:val="16"/>
              </w:rPr>
            </w:pPr>
          </w:p>
        </w:tc>
        <w:tc>
          <w:tcPr>
            <w:tcW w:w="699" w:type="pct"/>
            <w:tcBorders>
              <w:top w:val="single" w:sz="6" w:space="0" w:color="000000"/>
              <w:left w:val="single" w:sz="6" w:space="0" w:color="000000"/>
              <w:bottom w:val="single" w:sz="6" w:space="0" w:color="000000"/>
              <w:right w:val="single" w:sz="6" w:space="0" w:color="000000"/>
            </w:tcBorders>
          </w:tcPr>
          <w:p w14:paraId="5543DC29"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3D3B5D92" w14:textId="77777777" w:rsidTr="00B75D24">
        <w:trPr>
          <w:cantSplit/>
        </w:trPr>
        <w:tc>
          <w:tcPr>
            <w:tcW w:w="617" w:type="pct"/>
            <w:tcBorders>
              <w:top w:val="single" w:sz="6" w:space="0" w:color="000000"/>
              <w:left w:val="single" w:sz="6" w:space="0" w:color="000000"/>
              <w:bottom w:val="single" w:sz="6" w:space="0" w:color="000000"/>
              <w:right w:val="single" w:sz="6" w:space="0" w:color="000000"/>
            </w:tcBorders>
            <w:hideMark/>
          </w:tcPr>
          <w:p w14:paraId="7448AB04"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lastRenderedPageBreak/>
              <w:t>Kabina</w:t>
            </w:r>
          </w:p>
        </w:tc>
        <w:tc>
          <w:tcPr>
            <w:tcW w:w="2509" w:type="pct"/>
            <w:tcBorders>
              <w:top w:val="single" w:sz="6" w:space="0" w:color="000000"/>
              <w:left w:val="single" w:sz="6" w:space="0" w:color="000000"/>
              <w:bottom w:val="single" w:sz="6" w:space="0" w:color="000000"/>
              <w:right w:val="single" w:sz="6" w:space="0" w:color="000000"/>
            </w:tcBorders>
            <w:hideMark/>
          </w:tcPr>
          <w:p w14:paraId="22D5A8C6"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„krótka dzienna”, z dodatkową przestrzenią za fotelami</w:t>
            </w:r>
            <w:r w:rsidRPr="00931FA1">
              <w:rPr>
                <w:rFonts w:ascii="Calibri" w:eastAsia="Aptos" w:hAnsi="Calibri" w:cs="Calibri"/>
                <w:sz w:val="16"/>
                <w:szCs w:val="16"/>
              </w:rPr>
              <w:br/>
              <w:t>- klimatyzacja automatyczna;</w:t>
            </w:r>
            <w:r w:rsidRPr="00931FA1">
              <w:rPr>
                <w:rFonts w:ascii="Calibri" w:eastAsia="Aptos" w:hAnsi="Calibri" w:cs="Calibri"/>
                <w:sz w:val="16"/>
                <w:szCs w:val="16"/>
              </w:rPr>
              <w:br/>
              <w:t xml:space="preserve">- zawieszenie kabiny pneumatyczne, na 4 poduszkach </w:t>
            </w:r>
          </w:p>
          <w:p w14:paraId="79B87231"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xml:space="preserve"> - fotel kierowcy pneumatyczny, regulowany minimum w dwóch płaszczyznach, ogrzewany;</w:t>
            </w:r>
            <w:r w:rsidRPr="00931FA1">
              <w:rPr>
                <w:rFonts w:ascii="Calibri" w:eastAsia="Aptos" w:hAnsi="Calibri" w:cs="Calibri"/>
                <w:sz w:val="16"/>
                <w:szCs w:val="16"/>
              </w:rPr>
              <w:br/>
              <w:t>- szyba w tylnej ścianie kabiny</w:t>
            </w:r>
          </w:p>
        </w:tc>
        <w:tc>
          <w:tcPr>
            <w:tcW w:w="1175" w:type="pct"/>
            <w:tcBorders>
              <w:top w:val="single" w:sz="6" w:space="0" w:color="000000"/>
              <w:left w:val="single" w:sz="6" w:space="0" w:color="000000"/>
              <w:bottom w:val="single" w:sz="6" w:space="0" w:color="000000"/>
              <w:right w:val="single" w:sz="6" w:space="0" w:color="000000"/>
            </w:tcBorders>
          </w:tcPr>
          <w:p w14:paraId="3401BFD5" w14:textId="77777777" w:rsidR="00931FA1" w:rsidRPr="00931FA1" w:rsidRDefault="00931FA1" w:rsidP="00931FA1">
            <w:pPr>
              <w:spacing w:after="0" w:line="240" w:lineRule="auto"/>
              <w:rPr>
                <w:rFonts w:ascii="Calibri" w:eastAsia="Aptos" w:hAnsi="Calibri" w:cs="Calibri"/>
                <w:sz w:val="16"/>
                <w:szCs w:val="16"/>
              </w:rPr>
            </w:pPr>
          </w:p>
        </w:tc>
        <w:tc>
          <w:tcPr>
            <w:tcW w:w="699" w:type="pct"/>
            <w:tcBorders>
              <w:top w:val="single" w:sz="6" w:space="0" w:color="000000"/>
              <w:left w:val="single" w:sz="6" w:space="0" w:color="000000"/>
              <w:bottom w:val="single" w:sz="6" w:space="0" w:color="000000"/>
              <w:right w:val="single" w:sz="6" w:space="0" w:color="000000"/>
            </w:tcBorders>
          </w:tcPr>
          <w:p w14:paraId="422915F0"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4EC948F9" w14:textId="77777777" w:rsidTr="00B75D24">
        <w:trPr>
          <w:cantSplit/>
        </w:trPr>
        <w:tc>
          <w:tcPr>
            <w:tcW w:w="617" w:type="pct"/>
            <w:tcBorders>
              <w:top w:val="single" w:sz="6" w:space="0" w:color="000000"/>
              <w:left w:val="single" w:sz="6" w:space="0" w:color="000000"/>
              <w:bottom w:val="single" w:sz="6" w:space="0" w:color="000000"/>
              <w:right w:val="single" w:sz="6" w:space="0" w:color="000000"/>
            </w:tcBorders>
            <w:hideMark/>
          </w:tcPr>
          <w:p w14:paraId="29818B86"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t>Tablica rozdzielcza</w:t>
            </w:r>
          </w:p>
        </w:tc>
        <w:tc>
          <w:tcPr>
            <w:tcW w:w="2509" w:type="pct"/>
            <w:tcBorders>
              <w:top w:val="single" w:sz="6" w:space="0" w:color="000000"/>
              <w:left w:val="single" w:sz="6" w:space="0" w:color="000000"/>
              <w:bottom w:val="single" w:sz="6" w:space="0" w:color="000000"/>
              <w:right w:val="single" w:sz="6" w:space="0" w:color="000000"/>
            </w:tcBorders>
            <w:hideMark/>
          </w:tcPr>
          <w:p w14:paraId="69D25337"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standardowa wyposażona w wyświetlacz systemu diagnostycznego pojazdu</w:t>
            </w:r>
          </w:p>
          <w:p w14:paraId="44CF6662"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fabryczny licznik motogodzin</w:t>
            </w:r>
          </w:p>
          <w:p w14:paraId="63978BAD"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minimum jedno gniazdo USB - C</w:t>
            </w:r>
          </w:p>
        </w:tc>
        <w:tc>
          <w:tcPr>
            <w:tcW w:w="1175" w:type="pct"/>
            <w:tcBorders>
              <w:top w:val="single" w:sz="6" w:space="0" w:color="000000"/>
              <w:left w:val="single" w:sz="6" w:space="0" w:color="000000"/>
              <w:bottom w:val="single" w:sz="6" w:space="0" w:color="000000"/>
              <w:right w:val="single" w:sz="6" w:space="0" w:color="000000"/>
            </w:tcBorders>
          </w:tcPr>
          <w:p w14:paraId="47D65007" w14:textId="77777777" w:rsidR="00931FA1" w:rsidRPr="00931FA1" w:rsidRDefault="00931FA1" w:rsidP="00931FA1">
            <w:pPr>
              <w:spacing w:after="0" w:line="240" w:lineRule="auto"/>
              <w:rPr>
                <w:rFonts w:ascii="Calibri" w:eastAsia="Aptos" w:hAnsi="Calibri" w:cs="Calibri"/>
                <w:sz w:val="16"/>
                <w:szCs w:val="16"/>
              </w:rPr>
            </w:pPr>
          </w:p>
        </w:tc>
        <w:tc>
          <w:tcPr>
            <w:tcW w:w="699" w:type="pct"/>
            <w:tcBorders>
              <w:top w:val="single" w:sz="6" w:space="0" w:color="000000"/>
              <w:left w:val="single" w:sz="6" w:space="0" w:color="000000"/>
              <w:bottom w:val="single" w:sz="6" w:space="0" w:color="000000"/>
              <w:right w:val="single" w:sz="6" w:space="0" w:color="000000"/>
            </w:tcBorders>
          </w:tcPr>
          <w:p w14:paraId="03C8F0C4"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422B1538" w14:textId="77777777" w:rsidTr="00B75D24">
        <w:trPr>
          <w:cantSplit/>
        </w:trPr>
        <w:tc>
          <w:tcPr>
            <w:tcW w:w="617" w:type="pct"/>
            <w:tcBorders>
              <w:top w:val="single" w:sz="6" w:space="0" w:color="000000"/>
              <w:left w:val="single" w:sz="6" w:space="0" w:color="000000"/>
              <w:bottom w:val="single" w:sz="6" w:space="0" w:color="000000"/>
              <w:right w:val="single" w:sz="6" w:space="0" w:color="000000"/>
            </w:tcBorders>
            <w:hideMark/>
          </w:tcPr>
          <w:p w14:paraId="1B015406"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t>Zbiornik paliwa</w:t>
            </w:r>
          </w:p>
        </w:tc>
        <w:tc>
          <w:tcPr>
            <w:tcW w:w="2509" w:type="pct"/>
            <w:tcBorders>
              <w:top w:val="single" w:sz="6" w:space="0" w:color="000000"/>
              <w:left w:val="single" w:sz="6" w:space="0" w:color="000000"/>
              <w:bottom w:val="single" w:sz="6" w:space="0" w:color="000000"/>
              <w:right w:val="single" w:sz="6" w:space="0" w:color="000000"/>
            </w:tcBorders>
            <w:hideMark/>
          </w:tcPr>
          <w:p w14:paraId="1D011C4F"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wyposażony w zamykany na klucz korek wlewu paliwa;</w:t>
            </w:r>
          </w:p>
          <w:p w14:paraId="4EA7CA08"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-pojemność zbiornika minimum 280 litrów</w:t>
            </w:r>
            <w:r w:rsidRPr="00931FA1">
              <w:rPr>
                <w:rFonts w:ascii="Calibri" w:eastAsia="Aptos" w:hAnsi="Calibri" w:cs="Calibri"/>
                <w:sz w:val="16"/>
                <w:szCs w:val="16"/>
              </w:rPr>
              <w:br/>
              <w:t>- filtr paliwa z separatorem wody,</w:t>
            </w:r>
          </w:p>
          <w:p w14:paraId="15FE6BC0"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-podgrzewacz paliwa</w:t>
            </w:r>
          </w:p>
        </w:tc>
        <w:tc>
          <w:tcPr>
            <w:tcW w:w="1175" w:type="pct"/>
            <w:tcBorders>
              <w:top w:val="single" w:sz="6" w:space="0" w:color="000000"/>
              <w:left w:val="single" w:sz="6" w:space="0" w:color="000000"/>
              <w:bottom w:val="single" w:sz="6" w:space="0" w:color="000000"/>
              <w:right w:val="single" w:sz="6" w:space="0" w:color="000000"/>
            </w:tcBorders>
          </w:tcPr>
          <w:p w14:paraId="5C786C3B" w14:textId="77777777" w:rsidR="00931FA1" w:rsidRPr="00931FA1" w:rsidRDefault="00931FA1" w:rsidP="00931FA1">
            <w:pPr>
              <w:spacing w:after="0" w:line="240" w:lineRule="auto"/>
              <w:rPr>
                <w:rFonts w:ascii="Calibri" w:eastAsia="Aptos" w:hAnsi="Calibri" w:cs="Calibri"/>
                <w:sz w:val="16"/>
                <w:szCs w:val="16"/>
              </w:rPr>
            </w:pPr>
          </w:p>
        </w:tc>
        <w:tc>
          <w:tcPr>
            <w:tcW w:w="699" w:type="pct"/>
            <w:tcBorders>
              <w:top w:val="single" w:sz="6" w:space="0" w:color="000000"/>
              <w:left w:val="single" w:sz="6" w:space="0" w:color="000000"/>
              <w:bottom w:val="single" w:sz="6" w:space="0" w:color="000000"/>
              <w:right w:val="single" w:sz="6" w:space="0" w:color="000000"/>
            </w:tcBorders>
          </w:tcPr>
          <w:p w14:paraId="12DCF837"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5288A904" w14:textId="77777777" w:rsidTr="00B75D24">
        <w:trPr>
          <w:cantSplit/>
        </w:trPr>
        <w:tc>
          <w:tcPr>
            <w:tcW w:w="617" w:type="pct"/>
            <w:tcBorders>
              <w:top w:val="single" w:sz="6" w:space="0" w:color="000000"/>
              <w:left w:val="single" w:sz="6" w:space="0" w:color="000000"/>
              <w:bottom w:val="single" w:sz="6" w:space="0" w:color="000000"/>
              <w:right w:val="single" w:sz="6" w:space="0" w:color="000000"/>
            </w:tcBorders>
            <w:hideMark/>
          </w:tcPr>
          <w:p w14:paraId="09D9EAE0"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t>Wyposażenie dodatkowe</w:t>
            </w:r>
          </w:p>
        </w:tc>
        <w:tc>
          <w:tcPr>
            <w:tcW w:w="2509" w:type="pct"/>
            <w:tcBorders>
              <w:top w:val="single" w:sz="6" w:space="0" w:color="000000"/>
              <w:left w:val="single" w:sz="6" w:space="0" w:color="000000"/>
              <w:bottom w:val="single" w:sz="6" w:space="0" w:color="000000"/>
              <w:right w:val="single" w:sz="6" w:space="0" w:color="000000"/>
            </w:tcBorders>
            <w:hideMark/>
          </w:tcPr>
          <w:p w14:paraId="08144B93"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xml:space="preserve">- blokady mechanizmu różnicowego na obydwu mostach oraz </w:t>
            </w:r>
            <w:proofErr w:type="spellStart"/>
            <w:r w:rsidRPr="00931FA1">
              <w:rPr>
                <w:rFonts w:ascii="Calibri" w:eastAsia="Aptos" w:hAnsi="Calibri" w:cs="Calibri"/>
                <w:sz w:val="16"/>
                <w:szCs w:val="16"/>
              </w:rPr>
              <w:t>międzymostowa</w:t>
            </w:r>
            <w:proofErr w:type="spellEnd"/>
            <w:r w:rsidRPr="00931FA1">
              <w:rPr>
                <w:rFonts w:ascii="Calibri" w:eastAsia="Aptos" w:hAnsi="Calibri" w:cs="Calibri"/>
                <w:sz w:val="16"/>
                <w:szCs w:val="16"/>
              </w:rPr>
              <w:t>;</w:t>
            </w:r>
            <w:r w:rsidRPr="00931FA1">
              <w:rPr>
                <w:rFonts w:ascii="Calibri" w:eastAsia="Aptos" w:hAnsi="Calibri" w:cs="Calibri"/>
                <w:sz w:val="16"/>
                <w:szCs w:val="16"/>
              </w:rPr>
              <w:br/>
              <w:t xml:space="preserve">- tylna belka </w:t>
            </w:r>
            <w:proofErr w:type="spellStart"/>
            <w:r w:rsidRPr="00931FA1">
              <w:rPr>
                <w:rFonts w:ascii="Calibri" w:eastAsia="Aptos" w:hAnsi="Calibri" w:cs="Calibri"/>
                <w:sz w:val="16"/>
                <w:szCs w:val="16"/>
              </w:rPr>
              <w:t>antynajazdowa</w:t>
            </w:r>
            <w:proofErr w:type="spellEnd"/>
            <w:r w:rsidRPr="00931FA1">
              <w:rPr>
                <w:rFonts w:ascii="Calibri" w:eastAsia="Aptos" w:hAnsi="Calibri" w:cs="Calibri"/>
                <w:sz w:val="16"/>
                <w:szCs w:val="16"/>
              </w:rPr>
              <w:t>;</w:t>
            </w:r>
            <w:r w:rsidRPr="00931FA1">
              <w:rPr>
                <w:rFonts w:ascii="Calibri" w:eastAsia="Aptos" w:hAnsi="Calibri" w:cs="Calibri"/>
                <w:sz w:val="16"/>
                <w:szCs w:val="16"/>
              </w:rPr>
              <w:br/>
              <w:t>- uchwyty holownicze przód i tył;</w:t>
            </w:r>
          </w:p>
          <w:p w14:paraId="0DA402B9"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zaczep holowniczy, gniazda elektryczne i pneumatyczne do przyczepy;</w:t>
            </w:r>
          </w:p>
          <w:p w14:paraId="68092F26"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ogumienie konstrukcyjne przód i oś wleczona o rozmiarze 385/65 R22.5;</w:t>
            </w:r>
          </w:p>
          <w:p w14:paraId="4362AAA2"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ogumienie konstrukcyjne tył napędowe o rozmiarze 315/80 R22.5</w:t>
            </w:r>
            <w:r w:rsidRPr="00931FA1">
              <w:rPr>
                <w:rFonts w:ascii="Calibri" w:eastAsia="Aptos" w:hAnsi="Calibri" w:cs="Calibri"/>
                <w:sz w:val="16"/>
                <w:szCs w:val="16"/>
              </w:rPr>
              <w:br/>
              <w:t>- koło zapasowe szt. 2 o rozmiarach 385/65 R22.5 i 315/80 R22.5;</w:t>
            </w:r>
          </w:p>
          <w:p w14:paraId="3B38DCEC"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-czujniki ciśnienia w oponach;</w:t>
            </w:r>
            <w:r w:rsidRPr="00931FA1">
              <w:rPr>
                <w:rFonts w:ascii="Calibri" w:eastAsia="Aptos" w:hAnsi="Calibri" w:cs="Calibri"/>
                <w:sz w:val="16"/>
                <w:szCs w:val="16"/>
              </w:rPr>
              <w:br/>
              <w:t>- podgrzewany osuszacz powietrza pneumatycznego układu hamulcowego;</w:t>
            </w:r>
            <w:r w:rsidRPr="00931FA1">
              <w:rPr>
                <w:rFonts w:ascii="Calibri" w:eastAsia="Aptos" w:hAnsi="Calibri" w:cs="Calibri"/>
                <w:sz w:val="16"/>
                <w:szCs w:val="16"/>
              </w:rPr>
              <w:br/>
              <w:t>- podgrzewane i sterowane elektrycznie lusterka boczne;</w:t>
            </w:r>
            <w:r w:rsidRPr="00931FA1">
              <w:rPr>
                <w:rFonts w:ascii="Calibri" w:eastAsia="Aptos" w:hAnsi="Calibri" w:cs="Calibri"/>
                <w:sz w:val="16"/>
                <w:szCs w:val="16"/>
              </w:rPr>
              <w:br/>
              <w:t>- osłona przeciwsłoneczna;</w:t>
            </w:r>
            <w:r w:rsidRPr="00931FA1">
              <w:rPr>
                <w:rFonts w:ascii="Calibri" w:eastAsia="Aptos" w:hAnsi="Calibri" w:cs="Calibri"/>
                <w:sz w:val="16"/>
                <w:szCs w:val="16"/>
              </w:rPr>
              <w:br/>
              <w:t>- ogrzewanie postojowe;</w:t>
            </w:r>
            <w:r w:rsidRPr="00931FA1">
              <w:rPr>
                <w:rFonts w:ascii="Calibri" w:eastAsia="Aptos" w:hAnsi="Calibri" w:cs="Calibri"/>
                <w:sz w:val="16"/>
                <w:szCs w:val="16"/>
              </w:rPr>
              <w:br/>
              <w:t>- apteczka;</w:t>
            </w:r>
            <w:r w:rsidRPr="00931FA1">
              <w:rPr>
                <w:rFonts w:ascii="Calibri" w:eastAsia="Aptos" w:hAnsi="Calibri" w:cs="Calibri"/>
                <w:sz w:val="16"/>
                <w:szCs w:val="16"/>
              </w:rPr>
              <w:br/>
              <w:t>- pasy bezpieczeństwa;</w:t>
            </w:r>
            <w:r w:rsidRPr="00931FA1">
              <w:rPr>
                <w:rFonts w:ascii="Calibri" w:eastAsia="Aptos" w:hAnsi="Calibri" w:cs="Calibri"/>
                <w:sz w:val="16"/>
                <w:szCs w:val="16"/>
              </w:rPr>
              <w:br/>
              <w:t>- zagłówki siedzeń;</w:t>
            </w:r>
            <w:r w:rsidRPr="00931FA1">
              <w:rPr>
                <w:rFonts w:ascii="Calibri" w:eastAsia="Aptos" w:hAnsi="Calibri" w:cs="Calibri"/>
                <w:sz w:val="16"/>
                <w:szCs w:val="16"/>
              </w:rPr>
              <w:br/>
              <w:t>- trójkąt bezpieczeństwa- ostrzegawczy;</w:t>
            </w:r>
          </w:p>
          <w:p w14:paraId="0F801BEF"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światła drogowe i mijania w technologii LED</w:t>
            </w:r>
            <w:r w:rsidRPr="00931FA1">
              <w:rPr>
                <w:rFonts w:ascii="Calibri" w:eastAsia="Aptos" w:hAnsi="Calibri" w:cs="Calibri"/>
                <w:sz w:val="16"/>
                <w:szCs w:val="16"/>
              </w:rPr>
              <w:br/>
              <w:t>- siatka ochronna na reflektory,</w:t>
            </w:r>
          </w:p>
          <w:p w14:paraId="40BC5D44"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kamera cofania fabrycznie montowana wraz z kolorowym ekranem w kabinie</w:t>
            </w:r>
          </w:p>
          <w:p w14:paraId="1552D172"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system kamer, tworząc wokół pojazdu obraz 360 stopni wraz z rejestracją tego obrazu przez minimum 10 godzin</w:t>
            </w:r>
          </w:p>
          <w:p w14:paraId="2539D0CB"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ostrzeżenie o zagrożonym użytkowniku drogi – przód,</w:t>
            </w:r>
          </w:p>
          <w:p w14:paraId="360BAF13"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wykrywanie zagrożonego użytkownika drogi – tył,</w:t>
            </w:r>
            <w:r w:rsidRPr="00931FA1">
              <w:rPr>
                <w:rFonts w:ascii="Calibri" w:eastAsia="Aptos" w:hAnsi="Calibri" w:cs="Calibri"/>
                <w:sz w:val="16"/>
                <w:szCs w:val="16"/>
              </w:rPr>
              <w:br/>
              <w:t xml:space="preserve">- lampa </w:t>
            </w:r>
            <w:proofErr w:type="spellStart"/>
            <w:r w:rsidRPr="00931FA1">
              <w:rPr>
                <w:rFonts w:ascii="Calibri" w:eastAsia="Aptos" w:hAnsi="Calibri" w:cs="Calibri"/>
                <w:sz w:val="16"/>
                <w:szCs w:val="16"/>
              </w:rPr>
              <w:t>błyskowa-ostrzegawcza</w:t>
            </w:r>
            <w:proofErr w:type="spellEnd"/>
            <w:r w:rsidRPr="00931FA1">
              <w:rPr>
                <w:rFonts w:ascii="Calibri" w:eastAsia="Aptos" w:hAnsi="Calibri" w:cs="Calibri"/>
                <w:sz w:val="16"/>
                <w:szCs w:val="16"/>
              </w:rPr>
              <w:t xml:space="preserve"> na kabinie;</w:t>
            </w:r>
          </w:p>
          <w:p w14:paraId="79482FA2"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dodatkowe lampy cofania;</w:t>
            </w:r>
            <w:r w:rsidRPr="00931FA1">
              <w:rPr>
                <w:rFonts w:ascii="Calibri" w:eastAsia="Aptos" w:hAnsi="Calibri" w:cs="Calibri"/>
                <w:sz w:val="16"/>
                <w:szCs w:val="16"/>
              </w:rPr>
              <w:br/>
              <w:t xml:space="preserve">- fartuchy </w:t>
            </w:r>
            <w:proofErr w:type="spellStart"/>
            <w:r w:rsidRPr="00931FA1">
              <w:rPr>
                <w:rFonts w:ascii="Calibri" w:eastAsia="Aptos" w:hAnsi="Calibri" w:cs="Calibri"/>
                <w:sz w:val="16"/>
                <w:szCs w:val="16"/>
              </w:rPr>
              <w:t>przeciwbłotne</w:t>
            </w:r>
            <w:proofErr w:type="spellEnd"/>
            <w:r w:rsidRPr="00931FA1">
              <w:rPr>
                <w:rFonts w:ascii="Calibri" w:eastAsia="Aptos" w:hAnsi="Calibri" w:cs="Calibri"/>
                <w:sz w:val="16"/>
                <w:szCs w:val="16"/>
              </w:rPr>
              <w:t>;</w:t>
            </w:r>
            <w:r w:rsidRPr="00931FA1">
              <w:rPr>
                <w:rFonts w:ascii="Calibri" w:eastAsia="Aptos" w:hAnsi="Calibri" w:cs="Calibri"/>
                <w:sz w:val="16"/>
                <w:szCs w:val="16"/>
              </w:rPr>
              <w:br/>
              <w:t>- lewarek</w:t>
            </w:r>
            <w:r w:rsidRPr="00931FA1">
              <w:rPr>
                <w:rFonts w:ascii="Calibri" w:eastAsia="Aptos" w:hAnsi="Calibri" w:cs="Calibri"/>
                <w:sz w:val="16"/>
                <w:szCs w:val="16"/>
              </w:rPr>
              <w:br/>
              <w:t>- świetlny – dodatkowa lampa LED na tylnej belce i dźwiękowy biały sygnał cofania</w:t>
            </w:r>
            <w:r w:rsidRPr="00931FA1">
              <w:rPr>
                <w:rFonts w:ascii="Calibri" w:eastAsia="Aptos" w:hAnsi="Calibri" w:cs="Calibri"/>
                <w:sz w:val="16"/>
                <w:szCs w:val="16"/>
              </w:rPr>
              <w:br/>
              <w:t>- radio z instalacją głośnikową (minimum 2 głośniki) i zestawem głośnomówiącym</w:t>
            </w:r>
            <w:r w:rsidRPr="00931FA1">
              <w:rPr>
                <w:rFonts w:ascii="Calibri" w:eastAsia="Aptos" w:hAnsi="Calibri" w:cs="Calibri"/>
                <w:sz w:val="16"/>
                <w:szCs w:val="16"/>
              </w:rPr>
              <w:br/>
              <w:t>- radiotelefon Motorola model: MDM01JNC9JA2AN oraz mikrofon PMMN4090A lub urządzenie równoważne działające łącznie na poniższych częstotliwościach:</w:t>
            </w:r>
          </w:p>
          <w:p w14:paraId="615861D8" w14:textId="77777777" w:rsidR="00931FA1" w:rsidRPr="00931FA1" w:rsidRDefault="00931FA1" w:rsidP="00931FA1">
            <w:pPr>
              <w:tabs>
                <w:tab w:val="num" w:pos="720"/>
              </w:tabs>
              <w:spacing w:after="0" w:line="240" w:lineRule="auto"/>
              <w:rPr>
                <w:rFonts w:ascii="Calibri" w:eastAsia="Aptos" w:hAnsi="Calibri" w:cs="Calibri"/>
                <w:sz w:val="16"/>
                <w:szCs w:val="16"/>
              </w:rPr>
            </w:pPr>
            <w:r w:rsidRPr="00931FA1">
              <w:rPr>
                <w:rFonts w:ascii="Calibri" w:eastAsia="Aptos" w:hAnsi="Calibri" w:cs="Calibri"/>
                <w:sz w:val="16"/>
                <w:szCs w:val="16"/>
              </w:rPr>
              <w:t>Kanał 1: 171,23750MHz</w:t>
            </w:r>
          </w:p>
          <w:p w14:paraId="16AE8F63" w14:textId="77777777" w:rsidR="00931FA1" w:rsidRPr="00931FA1" w:rsidRDefault="00931FA1" w:rsidP="00931FA1">
            <w:pPr>
              <w:tabs>
                <w:tab w:val="num" w:pos="720"/>
              </w:tabs>
              <w:spacing w:after="0" w:line="240" w:lineRule="auto"/>
              <w:rPr>
                <w:rFonts w:ascii="Calibri" w:eastAsia="Aptos" w:hAnsi="Calibri" w:cs="Calibri"/>
                <w:sz w:val="16"/>
                <w:szCs w:val="16"/>
              </w:rPr>
            </w:pPr>
            <w:r w:rsidRPr="00931FA1">
              <w:rPr>
                <w:rFonts w:ascii="Calibri" w:eastAsia="Aptos" w:hAnsi="Calibri" w:cs="Calibri"/>
                <w:sz w:val="16"/>
                <w:szCs w:val="16"/>
              </w:rPr>
              <w:t>Kanał 2: 171,27500MHz</w:t>
            </w:r>
          </w:p>
          <w:p w14:paraId="41BF7C5E" w14:textId="77777777" w:rsidR="00931FA1" w:rsidRPr="00931FA1" w:rsidRDefault="00931FA1" w:rsidP="00931FA1">
            <w:pPr>
              <w:tabs>
                <w:tab w:val="num" w:pos="720"/>
              </w:tabs>
              <w:spacing w:after="0" w:line="240" w:lineRule="auto"/>
              <w:rPr>
                <w:rFonts w:ascii="Calibri" w:eastAsia="Aptos" w:hAnsi="Calibri" w:cs="Calibri"/>
                <w:sz w:val="16"/>
                <w:szCs w:val="16"/>
              </w:rPr>
            </w:pPr>
            <w:r w:rsidRPr="00931FA1">
              <w:rPr>
                <w:rFonts w:ascii="Calibri" w:eastAsia="Aptos" w:hAnsi="Calibri" w:cs="Calibri"/>
                <w:sz w:val="16"/>
                <w:szCs w:val="16"/>
              </w:rPr>
              <w:t>Kanał 3: 171,46350MHz</w:t>
            </w:r>
          </w:p>
          <w:p w14:paraId="6A12ECDA"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Szerokość pasma: 12,50 kHz</w:t>
            </w:r>
          </w:p>
          <w:p w14:paraId="731544B4"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xml:space="preserve">Rodzaj pracy: </w:t>
            </w:r>
            <w:proofErr w:type="spellStart"/>
            <w:r w:rsidRPr="00931FA1">
              <w:rPr>
                <w:rFonts w:ascii="Calibri" w:eastAsia="Aptos" w:hAnsi="Calibri" w:cs="Calibri"/>
                <w:sz w:val="16"/>
                <w:szCs w:val="16"/>
              </w:rPr>
              <w:t>Simplex</w:t>
            </w:r>
            <w:proofErr w:type="spellEnd"/>
          </w:p>
          <w:p w14:paraId="11F9A19C"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Współkorzystanie: TAK</w:t>
            </w:r>
            <w:r w:rsidRPr="00931FA1">
              <w:rPr>
                <w:rFonts w:ascii="Calibri" w:eastAsia="Aptos" w:hAnsi="Calibri" w:cs="Calibri"/>
                <w:sz w:val="16"/>
                <w:szCs w:val="16"/>
              </w:rPr>
              <w:br/>
              <w:t>- podstawowy zestaw narzędzi</w:t>
            </w:r>
          </w:p>
        </w:tc>
        <w:tc>
          <w:tcPr>
            <w:tcW w:w="1175" w:type="pct"/>
            <w:tcBorders>
              <w:top w:val="single" w:sz="6" w:space="0" w:color="000000"/>
              <w:left w:val="single" w:sz="6" w:space="0" w:color="000000"/>
              <w:bottom w:val="single" w:sz="6" w:space="0" w:color="000000"/>
              <w:right w:val="single" w:sz="6" w:space="0" w:color="000000"/>
            </w:tcBorders>
          </w:tcPr>
          <w:p w14:paraId="30B986A9" w14:textId="77777777" w:rsidR="00931FA1" w:rsidRPr="00931FA1" w:rsidRDefault="00931FA1" w:rsidP="00931FA1">
            <w:pPr>
              <w:spacing w:after="0" w:line="240" w:lineRule="auto"/>
              <w:rPr>
                <w:rFonts w:ascii="Calibri" w:eastAsia="Aptos" w:hAnsi="Calibri" w:cs="Calibri"/>
                <w:sz w:val="16"/>
                <w:szCs w:val="16"/>
              </w:rPr>
            </w:pPr>
          </w:p>
        </w:tc>
        <w:tc>
          <w:tcPr>
            <w:tcW w:w="699" w:type="pct"/>
            <w:tcBorders>
              <w:top w:val="single" w:sz="6" w:space="0" w:color="000000"/>
              <w:left w:val="single" w:sz="6" w:space="0" w:color="000000"/>
              <w:bottom w:val="single" w:sz="6" w:space="0" w:color="000000"/>
              <w:right w:val="single" w:sz="6" w:space="0" w:color="000000"/>
            </w:tcBorders>
          </w:tcPr>
          <w:p w14:paraId="586FC295"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39613E5D" w14:textId="77777777" w:rsidTr="00B75D24">
        <w:trPr>
          <w:cantSplit/>
        </w:trPr>
        <w:tc>
          <w:tcPr>
            <w:tcW w:w="617" w:type="pct"/>
            <w:tcBorders>
              <w:top w:val="single" w:sz="6" w:space="0" w:color="000000"/>
              <w:left w:val="single" w:sz="6" w:space="0" w:color="000000"/>
              <w:bottom w:val="single" w:sz="6" w:space="0" w:color="000000"/>
              <w:right w:val="single" w:sz="6" w:space="0" w:color="000000"/>
            </w:tcBorders>
            <w:hideMark/>
          </w:tcPr>
          <w:p w14:paraId="5FC8E4F4"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t>Symbole i oznaczenia</w:t>
            </w:r>
          </w:p>
        </w:tc>
        <w:tc>
          <w:tcPr>
            <w:tcW w:w="2509" w:type="pct"/>
            <w:tcBorders>
              <w:top w:val="single" w:sz="6" w:space="0" w:color="000000"/>
              <w:left w:val="single" w:sz="6" w:space="0" w:color="000000"/>
              <w:bottom w:val="single" w:sz="6" w:space="0" w:color="000000"/>
              <w:right w:val="single" w:sz="6" w:space="0" w:color="000000"/>
            </w:tcBorders>
            <w:hideMark/>
          </w:tcPr>
          <w:p w14:paraId="39045110"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opisy - pisane w języku polskim lub graficzne według standardowych oznaczeń UE</w:t>
            </w:r>
          </w:p>
        </w:tc>
        <w:tc>
          <w:tcPr>
            <w:tcW w:w="1175" w:type="pct"/>
            <w:tcBorders>
              <w:top w:val="single" w:sz="6" w:space="0" w:color="000000"/>
              <w:left w:val="single" w:sz="6" w:space="0" w:color="000000"/>
              <w:bottom w:val="single" w:sz="6" w:space="0" w:color="000000"/>
              <w:right w:val="single" w:sz="6" w:space="0" w:color="000000"/>
            </w:tcBorders>
          </w:tcPr>
          <w:p w14:paraId="75A6A648" w14:textId="77777777" w:rsidR="00931FA1" w:rsidRPr="00931FA1" w:rsidRDefault="00931FA1" w:rsidP="00931FA1">
            <w:pPr>
              <w:spacing w:after="0" w:line="240" w:lineRule="auto"/>
              <w:rPr>
                <w:rFonts w:ascii="Calibri" w:eastAsia="Aptos" w:hAnsi="Calibri" w:cs="Calibri"/>
                <w:sz w:val="16"/>
                <w:szCs w:val="16"/>
              </w:rPr>
            </w:pPr>
          </w:p>
        </w:tc>
        <w:tc>
          <w:tcPr>
            <w:tcW w:w="699" w:type="pct"/>
            <w:tcBorders>
              <w:top w:val="single" w:sz="6" w:space="0" w:color="000000"/>
              <w:left w:val="single" w:sz="6" w:space="0" w:color="000000"/>
              <w:bottom w:val="single" w:sz="6" w:space="0" w:color="000000"/>
              <w:right w:val="single" w:sz="6" w:space="0" w:color="000000"/>
            </w:tcBorders>
          </w:tcPr>
          <w:p w14:paraId="1545FF56"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4C5AF89C" w14:textId="77777777" w:rsidTr="00B75D24">
        <w:trPr>
          <w:cantSplit/>
        </w:trPr>
        <w:tc>
          <w:tcPr>
            <w:tcW w:w="617" w:type="pct"/>
            <w:tcBorders>
              <w:top w:val="single" w:sz="6" w:space="0" w:color="000000"/>
              <w:left w:val="single" w:sz="6" w:space="0" w:color="000000"/>
              <w:bottom w:val="single" w:sz="6" w:space="0" w:color="000000"/>
              <w:right w:val="single" w:sz="6" w:space="0" w:color="000000"/>
            </w:tcBorders>
            <w:hideMark/>
          </w:tcPr>
          <w:p w14:paraId="62A2517F"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lastRenderedPageBreak/>
              <w:t>Konserwacja, przeglądy okresowe, naprawy, części zamienne</w:t>
            </w:r>
          </w:p>
        </w:tc>
        <w:tc>
          <w:tcPr>
            <w:tcW w:w="2509" w:type="pct"/>
            <w:tcBorders>
              <w:top w:val="single" w:sz="6" w:space="0" w:color="000000"/>
              <w:left w:val="single" w:sz="6" w:space="0" w:color="000000"/>
              <w:bottom w:val="single" w:sz="6" w:space="0" w:color="000000"/>
              <w:right w:val="single" w:sz="6" w:space="0" w:color="000000"/>
            </w:tcBorders>
          </w:tcPr>
          <w:p w14:paraId="081D5B91"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Wykonawca w ramach ceny wykona w pojazdach stanowiących przedmiot zamówienia:</w:t>
            </w:r>
          </w:p>
          <w:p w14:paraId="694E88C3"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-przeglądy okresowe włączając materiały i części zgodnie z warunkami gwarancyjnymi przez okres 36 miesięcy</w:t>
            </w:r>
          </w:p>
          <w:p w14:paraId="04E19ECC"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wszystkie pomiary i regulacje wynikających z bieżącej eksploatacji w ramach przeglądów okresowych wynikających z warunków gwarancyjnych przez okres 36 miesięcy</w:t>
            </w:r>
          </w:p>
          <w:p w14:paraId="5E95B88C"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wszystkie naprawy wynikające z uszkodzeń mechanicznych powstałych w trakcie bieżącej eksploatacji z winy personelu Zamawiającego na koszt Zamawiającego, bez utraty gwarancji przez okres 36 miesięcy</w:t>
            </w:r>
          </w:p>
        </w:tc>
        <w:tc>
          <w:tcPr>
            <w:tcW w:w="1175" w:type="pct"/>
            <w:tcBorders>
              <w:top w:val="single" w:sz="6" w:space="0" w:color="000000"/>
              <w:left w:val="single" w:sz="6" w:space="0" w:color="000000"/>
              <w:bottom w:val="single" w:sz="6" w:space="0" w:color="000000"/>
              <w:right w:val="single" w:sz="6" w:space="0" w:color="000000"/>
            </w:tcBorders>
          </w:tcPr>
          <w:p w14:paraId="30D5B4CB" w14:textId="77777777" w:rsidR="00931FA1" w:rsidRPr="00931FA1" w:rsidRDefault="00931FA1" w:rsidP="00931FA1">
            <w:pPr>
              <w:spacing w:after="0" w:line="240" w:lineRule="auto"/>
              <w:rPr>
                <w:rFonts w:ascii="Calibri" w:eastAsia="Aptos" w:hAnsi="Calibri" w:cs="Calibri"/>
                <w:sz w:val="16"/>
                <w:szCs w:val="16"/>
              </w:rPr>
            </w:pPr>
          </w:p>
        </w:tc>
        <w:tc>
          <w:tcPr>
            <w:tcW w:w="699" w:type="pct"/>
            <w:tcBorders>
              <w:top w:val="single" w:sz="6" w:space="0" w:color="000000"/>
              <w:left w:val="single" w:sz="6" w:space="0" w:color="000000"/>
              <w:bottom w:val="single" w:sz="6" w:space="0" w:color="000000"/>
              <w:right w:val="single" w:sz="6" w:space="0" w:color="000000"/>
            </w:tcBorders>
          </w:tcPr>
          <w:p w14:paraId="118592BC"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491C2EF2" w14:textId="77777777" w:rsidTr="00B75D24">
        <w:trPr>
          <w:cantSplit/>
        </w:trPr>
        <w:tc>
          <w:tcPr>
            <w:tcW w:w="617" w:type="pct"/>
            <w:tcBorders>
              <w:top w:val="single" w:sz="6" w:space="0" w:color="000000"/>
              <w:left w:val="single" w:sz="6" w:space="0" w:color="000000"/>
              <w:bottom w:val="single" w:sz="6" w:space="0" w:color="000000"/>
              <w:right w:val="single" w:sz="6" w:space="0" w:color="000000"/>
            </w:tcBorders>
            <w:hideMark/>
          </w:tcPr>
          <w:p w14:paraId="590048FE"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t>Malowanie</w:t>
            </w:r>
          </w:p>
        </w:tc>
        <w:tc>
          <w:tcPr>
            <w:tcW w:w="2509" w:type="pct"/>
            <w:tcBorders>
              <w:top w:val="single" w:sz="6" w:space="0" w:color="000000"/>
              <w:left w:val="single" w:sz="6" w:space="0" w:color="000000"/>
              <w:bottom w:val="single" w:sz="6" w:space="0" w:color="000000"/>
              <w:right w:val="single" w:sz="6" w:space="0" w:color="000000"/>
            </w:tcBorders>
            <w:hideMark/>
          </w:tcPr>
          <w:p w14:paraId="7AFD2DAF"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wszystkie wewnętrzne i zewnętrzne powierzchnie metalowe i powierzchnie zamknięte mają być przygotowane i wykończone zgodnie z technologią producenta zabezpieczeń antykorozyjnych.</w:t>
            </w:r>
          </w:p>
          <w:p w14:paraId="5DCE849D"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Kabina koloru żółtego – odcień koloru zostanie ustalony przy podpisaniu umowy</w:t>
            </w:r>
          </w:p>
        </w:tc>
        <w:tc>
          <w:tcPr>
            <w:tcW w:w="1175" w:type="pct"/>
            <w:tcBorders>
              <w:top w:val="single" w:sz="6" w:space="0" w:color="000000"/>
              <w:left w:val="single" w:sz="6" w:space="0" w:color="000000"/>
              <w:bottom w:val="single" w:sz="6" w:space="0" w:color="000000"/>
              <w:right w:val="single" w:sz="6" w:space="0" w:color="000000"/>
            </w:tcBorders>
          </w:tcPr>
          <w:p w14:paraId="56C2668E" w14:textId="77777777" w:rsidR="00931FA1" w:rsidRPr="00931FA1" w:rsidRDefault="00931FA1" w:rsidP="00931FA1">
            <w:pPr>
              <w:spacing w:after="0" w:line="240" w:lineRule="auto"/>
              <w:rPr>
                <w:rFonts w:ascii="Calibri" w:eastAsia="Aptos" w:hAnsi="Calibri" w:cs="Calibri"/>
                <w:sz w:val="16"/>
                <w:szCs w:val="16"/>
              </w:rPr>
            </w:pPr>
          </w:p>
        </w:tc>
        <w:tc>
          <w:tcPr>
            <w:tcW w:w="699" w:type="pct"/>
            <w:tcBorders>
              <w:top w:val="single" w:sz="6" w:space="0" w:color="000000"/>
              <w:left w:val="single" w:sz="6" w:space="0" w:color="000000"/>
              <w:bottom w:val="single" w:sz="6" w:space="0" w:color="000000"/>
              <w:right w:val="single" w:sz="6" w:space="0" w:color="000000"/>
            </w:tcBorders>
          </w:tcPr>
          <w:p w14:paraId="7AE54886"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68080D33" w14:textId="77777777" w:rsidTr="00B75D24">
        <w:trPr>
          <w:cantSplit/>
        </w:trPr>
        <w:tc>
          <w:tcPr>
            <w:tcW w:w="617" w:type="pct"/>
            <w:tcBorders>
              <w:top w:val="single" w:sz="6" w:space="0" w:color="000000"/>
              <w:left w:val="single" w:sz="6" w:space="0" w:color="000000"/>
              <w:bottom w:val="single" w:sz="6" w:space="0" w:color="000000"/>
              <w:right w:val="single" w:sz="6" w:space="0" w:color="000000"/>
            </w:tcBorders>
            <w:hideMark/>
          </w:tcPr>
          <w:p w14:paraId="5941D3E7"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t>Wymagania dodatkowe</w:t>
            </w:r>
          </w:p>
        </w:tc>
        <w:tc>
          <w:tcPr>
            <w:tcW w:w="2509" w:type="pct"/>
            <w:tcBorders>
              <w:top w:val="single" w:sz="6" w:space="0" w:color="000000"/>
              <w:left w:val="single" w:sz="6" w:space="0" w:color="000000"/>
              <w:bottom w:val="single" w:sz="6" w:space="0" w:color="000000"/>
              <w:right w:val="single" w:sz="6" w:space="0" w:color="000000"/>
            </w:tcBorders>
            <w:hideMark/>
          </w:tcPr>
          <w:p w14:paraId="4D6B2487"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Zamawiający monitoruje parametry pracy w oparciu o system nawigacji satelitarnej GPS wraz z sondą ultradźwiękową przy użyciu platformy internetowej „</w:t>
            </w:r>
            <w:proofErr w:type="spellStart"/>
            <w:r w:rsidRPr="00931FA1">
              <w:rPr>
                <w:rFonts w:ascii="Calibri" w:eastAsia="Aptos" w:hAnsi="Calibri" w:cs="Calibri"/>
                <w:sz w:val="16"/>
                <w:szCs w:val="16"/>
              </w:rPr>
              <w:t>SuperVisor</w:t>
            </w:r>
            <w:proofErr w:type="spellEnd"/>
            <w:r w:rsidRPr="00931FA1">
              <w:rPr>
                <w:rFonts w:ascii="Calibri" w:eastAsia="Aptos" w:hAnsi="Calibri" w:cs="Calibri"/>
                <w:sz w:val="16"/>
                <w:szCs w:val="16"/>
              </w:rPr>
              <w:t xml:space="preserve"> GPS Web monitoring service” i urządzeń dostarczonych przez Firmę </w:t>
            </w:r>
            <w:proofErr w:type="spellStart"/>
            <w:r w:rsidRPr="00931FA1">
              <w:rPr>
                <w:rFonts w:ascii="Calibri" w:eastAsia="Aptos" w:hAnsi="Calibri" w:cs="Calibri"/>
                <w:sz w:val="16"/>
                <w:szCs w:val="16"/>
              </w:rPr>
              <w:t>SuperVisor</w:t>
            </w:r>
            <w:proofErr w:type="spellEnd"/>
            <w:r w:rsidRPr="00931FA1">
              <w:rPr>
                <w:rFonts w:ascii="Calibri" w:eastAsia="Aptos" w:hAnsi="Calibri" w:cs="Calibri"/>
                <w:sz w:val="16"/>
                <w:szCs w:val="16"/>
              </w:rPr>
              <w:t xml:space="preserve"> Sp. z o.o. </w:t>
            </w:r>
            <w:hyperlink r:id="rId9" w:history="1">
              <w:r w:rsidRPr="00931FA1">
                <w:rPr>
                  <w:rFonts w:ascii="Calibri" w:eastAsia="Aptos" w:hAnsi="Calibri" w:cs="Calibri"/>
                  <w:color w:val="467886"/>
                  <w:sz w:val="16"/>
                  <w:szCs w:val="16"/>
                  <w:u w:val="single"/>
                </w:rPr>
                <w:t>www.supervisor.pl</w:t>
              </w:r>
            </w:hyperlink>
            <w:r w:rsidRPr="00931FA1">
              <w:rPr>
                <w:rFonts w:ascii="Calibri" w:eastAsia="Aptos" w:hAnsi="Calibri" w:cs="Calibri"/>
                <w:sz w:val="16"/>
                <w:szCs w:val="16"/>
              </w:rPr>
              <w:t>; Zamawiający wymaga zainstalowania w oferowanej maszynie takiego samego typu rejestratora GPS wraz z sondą, jak dotychczas stosowane przez Zamawiającego w użytkowanych pojazdach wraz z możliwością korzystania przez Zamawiającego z platformy internetowej lub kompatybilnego z w/w systemem w zakresie:</w:t>
            </w:r>
          </w:p>
          <w:p w14:paraId="22652031"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planowania tras;</w:t>
            </w:r>
          </w:p>
          <w:p w14:paraId="1C90C6C7"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optymalizacji tras pod kątem kosztów, uwzględniając infrastrukturę drogową;</w:t>
            </w:r>
          </w:p>
          <w:p w14:paraId="79268500"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analizy nieprawidłowości, ryzyko niewykonania planu dziennego – alarm;</w:t>
            </w:r>
          </w:p>
          <w:p w14:paraId="55C9407E"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ostrzeżenia – np. włączenie urządzenia dodatkowego w miejscu dozwolonym, niedozwolonym;</w:t>
            </w:r>
          </w:p>
          <w:p w14:paraId="24BC0667"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system ewidencji zleceń wyjazdów i nadzoru nad ich wykonaniem w czasie rzeczywistym;</w:t>
            </w:r>
          </w:p>
          <w:p w14:paraId="5C4E7515"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odległość pojazdów od miejsca zlecenia;</w:t>
            </w:r>
          </w:p>
          <w:p w14:paraId="48EE9466"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status pojazdów (spóźnienie, rezerwa czasowa);</w:t>
            </w:r>
          </w:p>
          <w:p w14:paraId="03BFEADE"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raporty z wykonanych zleceń;</w:t>
            </w:r>
          </w:p>
          <w:p w14:paraId="74A20A02"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pomiar ilości paliwa;</w:t>
            </w:r>
          </w:p>
          <w:p w14:paraId="0766D3E2"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 zużycie paliwa;</w:t>
            </w:r>
          </w:p>
          <w:p w14:paraId="0EDB40F9"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(Zamawiający oczekuje, aby w kwocie oferty zostały uwzględnione jedynie koszty urządzenia i jego montażu. Właściwy model urządzenia do konkretnej maszyny dobiera dostawca urządzeń GPS w oparciu o wymagania opisane w SWZ);</w:t>
            </w:r>
          </w:p>
        </w:tc>
        <w:tc>
          <w:tcPr>
            <w:tcW w:w="1175" w:type="pct"/>
            <w:tcBorders>
              <w:top w:val="single" w:sz="6" w:space="0" w:color="000000"/>
              <w:left w:val="single" w:sz="6" w:space="0" w:color="000000"/>
              <w:bottom w:val="single" w:sz="6" w:space="0" w:color="000000"/>
              <w:right w:val="single" w:sz="6" w:space="0" w:color="000000"/>
            </w:tcBorders>
          </w:tcPr>
          <w:p w14:paraId="0C5848F5" w14:textId="77777777" w:rsidR="00931FA1" w:rsidRPr="00931FA1" w:rsidRDefault="00931FA1" w:rsidP="00931FA1">
            <w:pPr>
              <w:spacing w:after="0" w:line="240" w:lineRule="auto"/>
              <w:rPr>
                <w:rFonts w:ascii="Calibri" w:eastAsia="Aptos" w:hAnsi="Calibri" w:cs="Calibri"/>
                <w:sz w:val="16"/>
                <w:szCs w:val="16"/>
              </w:rPr>
            </w:pPr>
          </w:p>
        </w:tc>
        <w:tc>
          <w:tcPr>
            <w:tcW w:w="699" w:type="pct"/>
            <w:tcBorders>
              <w:top w:val="single" w:sz="6" w:space="0" w:color="000000"/>
              <w:left w:val="single" w:sz="6" w:space="0" w:color="000000"/>
              <w:bottom w:val="single" w:sz="6" w:space="0" w:color="000000"/>
              <w:right w:val="single" w:sz="6" w:space="0" w:color="000000"/>
            </w:tcBorders>
          </w:tcPr>
          <w:p w14:paraId="31F390D5" w14:textId="77777777" w:rsidR="00931FA1" w:rsidRPr="00931FA1" w:rsidRDefault="00931FA1" w:rsidP="00931FA1">
            <w:pPr>
              <w:spacing w:after="0" w:line="240" w:lineRule="auto"/>
              <w:rPr>
                <w:rFonts w:ascii="Calibri" w:eastAsia="Aptos" w:hAnsi="Calibri" w:cs="Calibri"/>
                <w:sz w:val="16"/>
                <w:szCs w:val="16"/>
              </w:rPr>
            </w:pPr>
          </w:p>
        </w:tc>
      </w:tr>
      <w:tr w:rsidR="00931FA1" w:rsidRPr="00931FA1" w14:paraId="7DBEC2DB" w14:textId="77777777" w:rsidTr="00B75D24">
        <w:trPr>
          <w:cantSplit/>
        </w:trPr>
        <w:tc>
          <w:tcPr>
            <w:tcW w:w="617" w:type="pct"/>
            <w:tcBorders>
              <w:top w:val="single" w:sz="6" w:space="0" w:color="000000"/>
              <w:left w:val="single" w:sz="6" w:space="0" w:color="000000"/>
              <w:bottom w:val="single" w:sz="6" w:space="0" w:color="000000"/>
              <w:right w:val="single" w:sz="6" w:space="0" w:color="000000"/>
            </w:tcBorders>
            <w:hideMark/>
          </w:tcPr>
          <w:p w14:paraId="17EF44DB" w14:textId="77777777" w:rsidR="00931FA1" w:rsidRPr="00931FA1" w:rsidRDefault="00931FA1" w:rsidP="00931FA1">
            <w:pPr>
              <w:spacing w:after="0" w:line="278" w:lineRule="auto"/>
              <w:rPr>
                <w:rFonts w:ascii="Calibri" w:eastAsia="Aptos" w:hAnsi="Calibri" w:cs="Calibri"/>
                <w:sz w:val="16"/>
                <w:szCs w:val="16"/>
              </w:rPr>
            </w:pPr>
            <w:r w:rsidRPr="00931FA1">
              <w:rPr>
                <w:rFonts w:ascii="Calibri" w:eastAsia="Aptos" w:hAnsi="Calibri" w:cs="Calibri"/>
                <w:sz w:val="16"/>
                <w:szCs w:val="16"/>
              </w:rPr>
              <w:t>Gwarancja i Usługi gwarancyjne</w:t>
            </w:r>
          </w:p>
        </w:tc>
        <w:tc>
          <w:tcPr>
            <w:tcW w:w="2509" w:type="pct"/>
            <w:tcBorders>
              <w:top w:val="single" w:sz="6" w:space="0" w:color="000000"/>
              <w:left w:val="single" w:sz="6" w:space="0" w:color="000000"/>
              <w:bottom w:val="single" w:sz="6" w:space="0" w:color="000000"/>
              <w:right w:val="single" w:sz="6" w:space="0" w:color="000000"/>
            </w:tcBorders>
            <w:hideMark/>
          </w:tcPr>
          <w:p w14:paraId="51314B8A" w14:textId="77777777" w:rsidR="00931FA1" w:rsidRPr="00931FA1" w:rsidRDefault="00931FA1" w:rsidP="00931FA1">
            <w:pPr>
              <w:spacing w:after="0" w:line="240" w:lineRule="auto"/>
              <w:rPr>
                <w:rFonts w:ascii="Calibri" w:eastAsia="Aptos" w:hAnsi="Calibri" w:cs="Calibri"/>
                <w:sz w:val="16"/>
                <w:szCs w:val="16"/>
              </w:rPr>
            </w:pPr>
            <w:r w:rsidRPr="00931FA1">
              <w:rPr>
                <w:rFonts w:ascii="Calibri" w:eastAsia="Aptos" w:hAnsi="Calibri" w:cs="Calibri"/>
                <w:sz w:val="16"/>
                <w:szCs w:val="16"/>
              </w:rPr>
              <w:t>gwarancja na kompletny pojazd 36 miesięcy</w:t>
            </w:r>
          </w:p>
        </w:tc>
        <w:tc>
          <w:tcPr>
            <w:tcW w:w="1175" w:type="pct"/>
            <w:tcBorders>
              <w:top w:val="single" w:sz="6" w:space="0" w:color="000000"/>
              <w:left w:val="single" w:sz="6" w:space="0" w:color="000000"/>
              <w:bottom w:val="single" w:sz="6" w:space="0" w:color="000000"/>
              <w:right w:val="single" w:sz="6" w:space="0" w:color="000000"/>
            </w:tcBorders>
          </w:tcPr>
          <w:p w14:paraId="6B2BDFFF" w14:textId="77777777" w:rsidR="00931FA1" w:rsidRPr="00931FA1" w:rsidRDefault="00931FA1" w:rsidP="00931FA1">
            <w:pPr>
              <w:spacing w:after="0" w:line="240" w:lineRule="auto"/>
              <w:rPr>
                <w:rFonts w:ascii="Calibri" w:eastAsia="Aptos" w:hAnsi="Calibri" w:cs="Calibri"/>
                <w:sz w:val="16"/>
                <w:szCs w:val="16"/>
              </w:rPr>
            </w:pPr>
          </w:p>
        </w:tc>
        <w:tc>
          <w:tcPr>
            <w:tcW w:w="699" w:type="pct"/>
            <w:tcBorders>
              <w:top w:val="single" w:sz="6" w:space="0" w:color="000000"/>
              <w:left w:val="single" w:sz="6" w:space="0" w:color="000000"/>
              <w:bottom w:val="single" w:sz="6" w:space="0" w:color="000000"/>
              <w:right w:val="single" w:sz="6" w:space="0" w:color="000000"/>
            </w:tcBorders>
          </w:tcPr>
          <w:p w14:paraId="0D3D24F0" w14:textId="77777777" w:rsidR="00931FA1" w:rsidRPr="00931FA1" w:rsidRDefault="00931FA1" w:rsidP="00931FA1">
            <w:pPr>
              <w:spacing w:after="0" w:line="240" w:lineRule="auto"/>
              <w:rPr>
                <w:rFonts w:ascii="Calibri" w:eastAsia="Aptos" w:hAnsi="Calibri" w:cs="Calibri"/>
                <w:sz w:val="16"/>
                <w:szCs w:val="16"/>
              </w:rPr>
            </w:pPr>
          </w:p>
        </w:tc>
      </w:tr>
    </w:tbl>
    <w:p w14:paraId="1A464A31" w14:textId="77777777" w:rsidR="00931FA1" w:rsidRPr="00931FA1" w:rsidRDefault="00931FA1" w:rsidP="00931FA1">
      <w:pPr>
        <w:spacing w:before="60" w:after="0" w:line="240" w:lineRule="auto"/>
        <w:jc w:val="both"/>
        <w:rPr>
          <w:rFonts w:ascii="Calibri" w:eastAsia="Times New Roman" w:hAnsi="Calibri" w:cs="Calibri"/>
          <w:b/>
          <w:kern w:val="0"/>
          <w:sz w:val="16"/>
          <w:szCs w:val="16"/>
          <w:lang w:eastAsia="pl-PL"/>
          <w14:ligatures w14:val="none"/>
        </w:rPr>
      </w:pPr>
    </w:p>
    <w:p w14:paraId="1598EC61" w14:textId="77777777" w:rsidR="00931FA1" w:rsidRPr="00931FA1" w:rsidRDefault="00931FA1" w:rsidP="00931FA1">
      <w:pPr>
        <w:spacing w:before="60" w:after="0" w:line="240" w:lineRule="auto"/>
        <w:jc w:val="both"/>
        <w:rPr>
          <w:rFonts w:ascii="Calibri" w:eastAsia="Times New Roman" w:hAnsi="Calibri" w:cs="Calibri"/>
          <w:bCs/>
          <w:kern w:val="0"/>
          <w:sz w:val="16"/>
          <w:szCs w:val="16"/>
          <w:lang w:eastAsia="pl-PL"/>
          <w14:ligatures w14:val="none"/>
        </w:rPr>
      </w:pPr>
      <w:r w:rsidRPr="00931FA1">
        <w:rPr>
          <w:rFonts w:ascii="Calibri" w:eastAsia="Times New Roman" w:hAnsi="Calibri" w:cs="Calibri"/>
          <w:b/>
          <w:kern w:val="0"/>
          <w:sz w:val="16"/>
          <w:szCs w:val="16"/>
          <w:lang w:eastAsia="pl-PL"/>
          <w14:ligatures w14:val="none"/>
        </w:rPr>
        <w:t xml:space="preserve">UWAGA </w:t>
      </w:r>
      <w:r w:rsidRPr="00931FA1">
        <w:rPr>
          <w:rFonts w:ascii="Calibri" w:eastAsia="Times New Roman" w:hAnsi="Calibri" w:cs="Calibri"/>
          <w:kern w:val="0"/>
          <w:sz w:val="16"/>
          <w:szCs w:val="16"/>
          <w:lang w:eastAsia="pl-PL"/>
          <w14:ligatures w14:val="none"/>
        </w:rPr>
        <w:t xml:space="preserve">– </w:t>
      </w:r>
      <w:r w:rsidRPr="00931FA1">
        <w:rPr>
          <w:rFonts w:ascii="Calibri" w:eastAsia="Times New Roman" w:hAnsi="Calibri" w:cs="Calibri"/>
          <w:bCs/>
          <w:kern w:val="0"/>
          <w:sz w:val="16"/>
          <w:szCs w:val="16"/>
          <w:lang w:eastAsia="pl-PL"/>
          <w14:ligatures w14:val="none"/>
        </w:rPr>
        <w:t xml:space="preserve">Wykonawca  winien dołączyć do Oferty </w:t>
      </w:r>
      <w:bookmarkStart w:id="16" w:name="_Hlk152924696"/>
      <w:r w:rsidRPr="00931FA1">
        <w:rPr>
          <w:rFonts w:ascii="Calibri" w:eastAsia="Times New Roman" w:hAnsi="Calibri" w:cs="Calibri"/>
          <w:bCs/>
          <w:kern w:val="0"/>
          <w:sz w:val="16"/>
          <w:szCs w:val="16"/>
          <w:lang w:eastAsia="pl-PL"/>
          <w14:ligatures w14:val="none"/>
        </w:rPr>
        <w:t>oficjalne dokumenty wydawane (publikowane) przez producenta lub przedstawicieli producenta potwierdzające posiadanie przez oferowane pojazdy  parametrów technicznych, wymaganych przez Zamawiającego lub lepszych</w:t>
      </w:r>
      <w:bookmarkEnd w:id="16"/>
      <w:r w:rsidRPr="00931FA1">
        <w:rPr>
          <w:rFonts w:ascii="Calibri" w:eastAsia="Times New Roman" w:hAnsi="Calibri" w:cs="Calibri"/>
          <w:bCs/>
          <w:kern w:val="0"/>
          <w:sz w:val="16"/>
          <w:szCs w:val="16"/>
          <w:lang w:eastAsia="pl-PL"/>
          <w14:ligatures w14:val="none"/>
        </w:rPr>
        <w:t>.</w:t>
      </w:r>
    </w:p>
    <w:p w14:paraId="26B11005" w14:textId="77777777" w:rsidR="00931FA1" w:rsidRPr="00931FA1" w:rsidRDefault="00931FA1" w:rsidP="00931FA1">
      <w:pPr>
        <w:keepNext/>
        <w:overflowPunct w:val="0"/>
        <w:autoSpaceDE w:val="0"/>
        <w:autoSpaceDN w:val="0"/>
        <w:adjustRightInd w:val="0"/>
        <w:spacing w:after="0" w:line="240" w:lineRule="auto"/>
        <w:ind w:left="426"/>
        <w:textAlignment w:val="baseline"/>
        <w:outlineLvl w:val="1"/>
        <w:rPr>
          <w:rFonts w:ascii="Calibri" w:eastAsia="Times New Roman" w:hAnsi="Calibri" w:cs="Calibri"/>
          <w:b/>
          <w:color w:val="000000"/>
          <w:kern w:val="0"/>
          <w:lang w:eastAsia="pl-PL"/>
          <w14:ligatures w14:val="none"/>
        </w:rPr>
      </w:pPr>
    </w:p>
    <w:p w14:paraId="71C04DEE" w14:textId="77777777" w:rsidR="00931FA1" w:rsidRPr="00931FA1" w:rsidRDefault="00931FA1" w:rsidP="00931FA1">
      <w:pPr>
        <w:keepNext/>
        <w:numPr>
          <w:ilvl w:val="0"/>
          <w:numId w:val="16"/>
        </w:numPr>
        <w:overflowPunct w:val="0"/>
        <w:autoSpaceDE w:val="0"/>
        <w:autoSpaceDN w:val="0"/>
        <w:adjustRightInd w:val="0"/>
        <w:spacing w:after="0" w:line="240" w:lineRule="auto"/>
        <w:ind w:left="426" w:hanging="284"/>
        <w:textAlignment w:val="baseline"/>
        <w:outlineLvl w:val="1"/>
        <w:rPr>
          <w:rFonts w:ascii="Calibri" w:eastAsia="Times New Roman" w:hAnsi="Calibri" w:cs="Calibri"/>
          <w:b/>
          <w:color w:val="000000"/>
          <w:kern w:val="0"/>
          <w:lang w:eastAsia="pl-PL"/>
          <w14:ligatures w14:val="none"/>
        </w:rPr>
      </w:pPr>
      <w:r w:rsidRPr="00931FA1">
        <w:rPr>
          <w:rFonts w:ascii="Calibri" w:eastAsia="Times New Roman" w:hAnsi="Calibri" w:cs="Calibri"/>
          <w:b/>
          <w:color w:val="000000"/>
          <w:kern w:val="0"/>
          <w:lang w:eastAsia="pl-PL"/>
          <w14:ligatures w14:val="none"/>
        </w:rPr>
        <w:t>PODPIS:</w:t>
      </w:r>
    </w:p>
    <w:p w14:paraId="797A938D" w14:textId="77777777" w:rsidR="00931FA1" w:rsidRPr="00931FA1" w:rsidRDefault="00931FA1" w:rsidP="00931FA1">
      <w:pPr>
        <w:keepNext/>
        <w:overflowPunct w:val="0"/>
        <w:autoSpaceDE w:val="0"/>
        <w:autoSpaceDN w:val="0"/>
        <w:adjustRightInd w:val="0"/>
        <w:spacing w:after="0" w:line="240" w:lineRule="auto"/>
        <w:textAlignment w:val="baseline"/>
        <w:outlineLvl w:val="1"/>
        <w:rPr>
          <w:rFonts w:ascii="Calibri" w:eastAsia="Times New Roman" w:hAnsi="Calibri" w:cs="Calibri"/>
          <w:i/>
          <w:iCs/>
          <w:color w:val="000000"/>
          <w:kern w:val="0"/>
          <w:lang w:eastAsia="pl-PL"/>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
        <w:gridCol w:w="1472"/>
        <w:gridCol w:w="2329"/>
        <w:gridCol w:w="2275"/>
        <w:gridCol w:w="1497"/>
        <w:gridCol w:w="1127"/>
      </w:tblGrid>
      <w:tr w:rsidR="00931FA1" w:rsidRPr="00931FA1" w14:paraId="17D326DE" w14:textId="77777777" w:rsidTr="00B75D24">
        <w:tc>
          <w:tcPr>
            <w:tcW w:w="200" w:type="pct"/>
          </w:tcPr>
          <w:p w14:paraId="6E7B7E3B" w14:textId="77777777" w:rsidR="00931FA1" w:rsidRPr="00931FA1" w:rsidRDefault="00931FA1" w:rsidP="00931FA1">
            <w:pPr>
              <w:spacing w:before="60" w:after="120" w:line="240" w:lineRule="auto"/>
              <w:jc w:val="both"/>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l.p.</w:t>
            </w:r>
          </w:p>
        </w:tc>
        <w:tc>
          <w:tcPr>
            <w:tcW w:w="812" w:type="pct"/>
          </w:tcPr>
          <w:p w14:paraId="12A6A0F0" w14:textId="77777777" w:rsidR="00931FA1" w:rsidRPr="00931FA1" w:rsidRDefault="00931FA1" w:rsidP="00931FA1">
            <w:pPr>
              <w:spacing w:before="60" w:after="120" w:line="240" w:lineRule="auto"/>
              <w:jc w:val="center"/>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Nazwa(y) Wykonawcy(ów)</w:t>
            </w:r>
          </w:p>
        </w:tc>
        <w:tc>
          <w:tcPr>
            <w:tcW w:w="1285" w:type="pct"/>
          </w:tcPr>
          <w:p w14:paraId="1D78C246" w14:textId="77777777" w:rsidR="00931FA1" w:rsidRPr="00931FA1" w:rsidRDefault="00931FA1" w:rsidP="00931FA1">
            <w:pPr>
              <w:spacing w:before="60" w:after="120" w:line="240" w:lineRule="auto"/>
              <w:jc w:val="center"/>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Nazwisko i imię osoby (osób) upoważnionej(</w:t>
            </w:r>
            <w:proofErr w:type="spellStart"/>
            <w:r w:rsidRPr="00931FA1">
              <w:rPr>
                <w:rFonts w:ascii="Calibri" w:eastAsia="Times New Roman" w:hAnsi="Calibri" w:cs="Calibri"/>
                <w:kern w:val="0"/>
                <w:sz w:val="16"/>
                <w:szCs w:val="16"/>
                <w:lang w:eastAsia="pl-PL"/>
                <w14:ligatures w14:val="none"/>
              </w:rPr>
              <w:t>ych</w:t>
            </w:r>
            <w:proofErr w:type="spellEnd"/>
            <w:r w:rsidRPr="00931FA1">
              <w:rPr>
                <w:rFonts w:ascii="Calibri" w:eastAsia="Times New Roman" w:hAnsi="Calibri" w:cs="Calibri"/>
                <w:kern w:val="0"/>
                <w:sz w:val="16"/>
                <w:szCs w:val="16"/>
                <w:lang w:eastAsia="pl-PL"/>
                <w14:ligatures w14:val="none"/>
              </w:rPr>
              <w:t xml:space="preserve">) do podpisania niniejszej oferty w imieniu Wykonawcy(ów) </w:t>
            </w:r>
          </w:p>
        </w:tc>
        <w:tc>
          <w:tcPr>
            <w:tcW w:w="1255" w:type="pct"/>
          </w:tcPr>
          <w:p w14:paraId="3CC1BBEA" w14:textId="77777777" w:rsidR="00931FA1" w:rsidRPr="00931FA1" w:rsidRDefault="00931FA1" w:rsidP="00931FA1">
            <w:pPr>
              <w:spacing w:before="60" w:after="120" w:line="240" w:lineRule="auto"/>
              <w:jc w:val="center"/>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Podpis(y) osoby(osób) upoważnionej(</w:t>
            </w:r>
            <w:proofErr w:type="spellStart"/>
            <w:r w:rsidRPr="00931FA1">
              <w:rPr>
                <w:rFonts w:ascii="Calibri" w:eastAsia="Times New Roman" w:hAnsi="Calibri" w:cs="Calibri"/>
                <w:kern w:val="0"/>
                <w:sz w:val="16"/>
                <w:szCs w:val="16"/>
                <w:lang w:eastAsia="pl-PL"/>
                <w14:ligatures w14:val="none"/>
              </w:rPr>
              <w:t>ych</w:t>
            </w:r>
            <w:proofErr w:type="spellEnd"/>
            <w:r w:rsidRPr="00931FA1">
              <w:rPr>
                <w:rFonts w:ascii="Calibri" w:eastAsia="Times New Roman" w:hAnsi="Calibri" w:cs="Calibri"/>
                <w:kern w:val="0"/>
                <w:sz w:val="16"/>
                <w:szCs w:val="16"/>
                <w:lang w:eastAsia="pl-PL"/>
                <w14:ligatures w14:val="none"/>
              </w:rPr>
              <w:t>) do podpisania niniejszej oferty w imieniu Wykonawcy(ów)</w:t>
            </w:r>
          </w:p>
        </w:tc>
        <w:tc>
          <w:tcPr>
            <w:tcW w:w="826" w:type="pct"/>
          </w:tcPr>
          <w:p w14:paraId="6F52DA98" w14:textId="77777777" w:rsidR="00931FA1" w:rsidRPr="00931FA1" w:rsidRDefault="00931FA1" w:rsidP="00931FA1">
            <w:pPr>
              <w:spacing w:before="60" w:after="120" w:line="240" w:lineRule="auto"/>
              <w:jc w:val="center"/>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Pieczęć(</w:t>
            </w:r>
            <w:proofErr w:type="spellStart"/>
            <w:r w:rsidRPr="00931FA1">
              <w:rPr>
                <w:rFonts w:ascii="Calibri" w:eastAsia="Times New Roman" w:hAnsi="Calibri" w:cs="Calibri"/>
                <w:kern w:val="0"/>
                <w:sz w:val="16"/>
                <w:szCs w:val="16"/>
                <w:lang w:eastAsia="pl-PL"/>
                <w14:ligatures w14:val="none"/>
              </w:rPr>
              <w:t>cie</w:t>
            </w:r>
            <w:proofErr w:type="spellEnd"/>
            <w:r w:rsidRPr="00931FA1">
              <w:rPr>
                <w:rFonts w:ascii="Calibri" w:eastAsia="Times New Roman" w:hAnsi="Calibri" w:cs="Calibri"/>
                <w:kern w:val="0"/>
                <w:sz w:val="16"/>
                <w:szCs w:val="16"/>
                <w:lang w:eastAsia="pl-PL"/>
                <w14:ligatures w14:val="none"/>
              </w:rPr>
              <w:t xml:space="preserve">) Wykonawcy(ów) </w:t>
            </w:r>
          </w:p>
        </w:tc>
        <w:tc>
          <w:tcPr>
            <w:tcW w:w="622" w:type="pct"/>
          </w:tcPr>
          <w:p w14:paraId="5898EA36" w14:textId="77777777" w:rsidR="00931FA1" w:rsidRPr="00931FA1" w:rsidRDefault="00931FA1" w:rsidP="00931FA1">
            <w:pPr>
              <w:spacing w:before="60" w:after="120" w:line="240" w:lineRule="auto"/>
              <w:jc w:val="center"/>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 xml:space="preserve">Miejscowość </w:t>
            </w:r>
          </w:p>
          <w:p w14:paraId="7D5DF028" w14:textId="77777777" w:rsidR="00931FA1" w:rsidRPr="00931FA1" w:rsidRDefault="00931FA1" w:rsidP="00931FA1">
            <w:pPr>
              <w:spacing w:before="60" w:after="120" w:line="240" w:lineRule="auto"/>
              <w:jc w:val="center"/>
              <w:rPr>
                <w:rFonts w:ascii="Calibri" w:eastAsia="Times New Roman" w:hAnsi="Calibri" w:cs="Calibri"/>
                <w:kern w:val="0"/>
                <w:sz w:val="16"/>
                <w:szCs w:val="16"/>
                <w:lang w:eastAsia="pl-PL"/>
                <w14:ligatures w14:val="none"/>
              </w:rPr>
            </w:pPr>
            <w:r w:rsidRPr="00931FA1">
              <w:rPr>
                <w:rFonts w:ascii="Calibri" w:eastAsia="Times New Roman" w:hAnsi="Calibri" w:cs="Calibri"/>
                <w:kern w:val="0"/>
                <w:sz w:val="16"/>
                <w:szCs w:val="16"/>
                <w:lang w:eastAsia="pl-PL"/>
                <w14:ligatures w14:val="none"/>
              </w:rPr>
              <w:t>i  data</w:t>
            </w:r>
          </w:p>
        </w:tc>
      </w:tr>
      <w:tr w:rsidR="00931FA1" w:rsidRPr="00931FA1" w14:paraId="206A9A37" w14:textId="77777777" w:rsidTr="00B75D24">
        <w:tc>
          <w:tcPr>
            <w:tcW w:w="200" w:type="pct"/>
          </w:tcPr>
          <w:p w14:paraId="1A86E1B3"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812" w:type="pct"/>
          </w:tcPr>
          <w:p w14:paraId="438D5BB4"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1285" w:type="pct"/>
          </w:tcPr>
          <w:p w14:paraId="2103F3C4" w14:textId="77777777" w:rsidR="00931FA1" w:rsidRPr="00931FA1" w:rsidRDefault="00931FA1" w:rsidP="00931FA1">
            <w:pPr>
              <w:spacing w:before="60" w:after="120" w:line="240" w:lineRule="auto"/>
              <w:ind w:firstLine="708"/>
              <w:jc w:val="both"/>
              <w:rPr>
                <w:rFonts w:ascii="Calibri" w:eastAsia="Times New Roman" w:hAnsi="Calibri" w:cs="Calibri"/>
                <w:kern w:val="0"/>
                <w:lang w:eastAsia="pl-PL"/>
                <w14:ligatures w14:val="none"/>
              </w:rPr>
            </w:pPr>
          </w:p>
        </w:tc>
        <w:tc>
          <w:tcPr>
            <w:tcW w:w="1255" w:type="pct"/>
          </w:tcPr>
          <w:p w14:paraId="2FAB64D8"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826" w:type="pct"/>
          </w:tcPr>
          <w:p w14:paraId="5D48869D"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622" w:type="pct"/>
          </w:tcPr>
          <w:p w14:paraId="42610E33"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r>
      <w:tr w:rsidR="00931FA1" w:rsidRPr="00931FA1" w14:paraId="70847502" w14:textId="77777777" w:rsidTr="00B75D24">
        <w:tc>
          <w:tcPr>
            <w:tcW w:w="200" w:type="pct"/>
          </w:tcPr>
          <w:p w14:paraId="34AAE1BC"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812" w:type="pct"/>
          </w:tcPr>
          <w:p w14:paraId="1AA2B427"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1285" w:type="pct"/>
          </w:tcPr>
          <w:p w14:paraId="6EE60140"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1255" w:type="pct"/>
          </w:tcPr>
          <w:p w14:paraId="08CAE03A"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826" w:type="pct"/>
          </w:tcPr>
          <w:p w14:paraId="6A08BACE"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c>
          <w:tcPr>
            <w:tcW w:w="622" w:type="pct"/>
          </w:tcPr>
          <w:p w14:paraId="6BF35157" w14:textId="77777777" w:rsidR="00931FA1" w:rsidRPr="00931FA1" w:rsidRDefault="00931FA1" w:rsidP="00931FA1">
            <w:pPr>
              <w:spacing w:before="60" w:after="120" w:line="240" w:lineRule="auto"/>
              <w:jc w:val="both"/>
              <w:rPr>
                <w:rFonts w:ascii="Calibri" w:eastAsia="Times New Roman" w:hAnsi="Calibri" w:cs="Calibri"/>
                <w:kern w:val="0"/>
                <w:lang w:eastAsia="pl-PL"/>
                <w14:ligatures w14:val="none"/>
              </w:rPr>
            </w:pPr>
          </w:p>
        </w:tc>
      </w:tr>
    </w:tbl>
    <w:p w14:paraId="2489B80D" w14:textId="77777777" w:rsidR="00931FA1" w:rsidRPr="00931FA1" w:rsidRDefault="00931FA1" w:rsidP="00931FA1">
      <w:pPr>
        <w:keepNext/>
        <w:spacing w:before="240" w:after="240" w:line="240" w:lineRule="auto"/>
        <w:ind w:left="180"/>
        <w:jc w:val="both"/>
        <w:outlineLvl w:val="0"/>
        <w:rPr>
          <w:rFonts w:ascii="Calibri" w:eastAsia="Times New Roman" w:hAnsi="Calibri" w:cs="Calibri"/>
          <w:b/>
          <w:bCs/>
          <w:kern w:val="32"/>
          <w:lang w:eastAsia="pl-PL"/>
          <w14:ligatures w14:val="none"/>
        </w:rPr>
        <w:sectPr w:rsidR="00931FA1" w:rsidRPr="00931FA1" w:rsidSect="00931FA1">
          <w:footerReference w:type="default" r:id="rId10"/>
          <w:pgSz w:w="11906" w:h="16838"/>
          <w:pgMar w:top="1417" w:right="1417" w:bottom="1417" w:left="1417" w:header="708" w:footer="708" w:gutter="0"/>
          <w:cols w:space="708"/>
        </w:sectPr>
      </w:pPr>
    </w:p>
    <w:p w14:paraId="0573C03E" w14:textId="77777777" w:rsidR="008377BD" w:rsidRDefault="008377BD"/>
    <w:sectPr w:rsidR="008377B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0D309" w14:textId="77777777" w:rsidR="00931FA1" w:rsidRDefault="00931FA1" w:rsidP="00931FA1">
      <w:pPr>
        <w:spacing w:after="0" w:line="240" w:lineRule="auto"/>
      </w:pPr>
      <w:r>
        <w:separator/>
      </w:r>
    </w:p>
  </w:endnote>
  <w:endnote w:type="continuationSeparator" w:id="0">
    <w:p w14:paraId="1EBD4506" w14:textId="77777777" w:rsidR="00931FA1" w:rsidRDefault="00931FA1" w:rsidP="00931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Optima">
    <w:altName w:val="Calibri"/>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LiberationSerif">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6"/>
        <w:szCs w:val="16"/>
      </w:rPr>
      <w:id w:val="1852367062"/>
      <w:docPartObj>
        <w:docPartGallery w:val="Page Numbers (Bottom of Page)"/>
        <w:docPartUnique/>
      </w:docPartObj>
    </w:sdtPr>
    <w:sdtContent>
      <w:p w14:paraId="194DA710" w14:textId="77777777" w:rsidR="00931FA1" w:rsidRPr="00931FA1" w:rsidRDefault="00931FA1">
        <w:pPr>
          <w:pStyle w:val="Stopka"/>
          <w:jc w:val="center"/>
          <w:rPr>
            <w:rFonts w:ascii="Calibri" w:hAnsi="Calibri" w:cs="Calibri"/>
            <w:sz w:val="16"/>
            <w:szCs w:val="16"/>
          </w:rPr>
        </w:pPr>
        <w:r w:rsidRPr="00931FA1">
          <w:rPr>
            <w:rFonts w:ascii="Calibri" w:hAnsi="Calibri" w:cs="Calibri"/>
            <w:sz w:val="16"/>
            <w:szCs w:val="16"/>
          </w:rPr>
          <w:fldChar w:fldCharType="begin"/>
        </w:r>
        <w:r w:rsidRPr="00931FA1">
          <w:rPr>
            <w:rFonts w:ascii="Calibri" w:hAnsi="Calibri" w:cs="Calibri"/>
            <w:sz w:val="16"/>
            <w:szCs w:val="16"/>
          </w:rPr>
          <w:instrText>PAGE   \* MERGEFORMAT</w:instrText>
        </w:r>
        <w:r w:rsidRPr="00931FA1">
          <w:rPr>
            <w:rFonts w:ascii="Calibri" w:hAnsi="Calibri" w:cs="Calibri"/>
            <w:sz w:val="16"/>
            <w:szCs w:val="16"/>
          </w:rPr>
          <w:fldChar w:fldCharType="separate"/>
        </w:r>
        <w:r w:rsidRPr="00931FA1">
          <w:rPr>
            <w:rFonts w:ascii="Calibri" w:hAnsi="Calibri" w:cs="Calibri"/>
            <w:sz w:val="16"/>
            <w:szCs w:val="16"/>
          </w:rPr>
          <w:t>2</w:t>
        </w:r>
        <w:r w:rsidRPr="00931FA1">
          <w:rPr>
            <w:rFonts w:ascii="Calibri" w:hAnsi="Calibri" w:cs="Calibri"/>
            <w:sz w:val="16"/>
            <w:szCs w:val="16"/>
          </w:rPr>
          <w:fldChar w:fldCharType="end"/>
        </w:r>
      </w:p>
    </w:sdtContent>
  </w:sdt>
  <w:p w14:paraId="530EDCDD" w14:textId="77777777" w:rsidR="00931FA1" w:rsidRPr="00AB583D" w:rsidRDefault="00931FA1" w:rsidP="00B110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E738" w14:textId="77777777" w:rsidR="00931FA1" w:rsidRDefault="00931FA1" w:rsidP="00931FA1">
      <w:pPr>
        <w:spacing w:after="0" w:line="240" w:lineRule="auto"/>
      </w:pPr>
      <w:r>
        <w:separator/>
      </w:r>
    </w:p>
  </w:footnote>
  <w:footnote w:type="continuationSeparator" w:id="0">
    <w:p w14:paraId="255F51C7" w14:textId="77777777" w:rsidR="00931FA1" w:rsidRDefault="00931FA1" w:rsidP="00931FA1">
      <w:pPr>
        <w:spacing w:after="0" w:line="240" w:lineRule="auto"/>
      </w:pPr>
      <w:r>
        <w:continuationSeparator/>
      </w:r>
    </w:p>
  </w:footnote>
  <w:footnote w:id="1">
    <w:p w14:paraId="52669AF8" w14:textId="77777777" w:rsidR="00931FA1" w:rsidRDefault="00931FA1" w:rsidP="00931FA1">
      <w:pPr>
        <w:pStyle w:val="Tekstprzypisudolnego"/>
      </w:pPr>
      <w:r>
        <w:rPr>
          <w:rStyle w:val="Odwoanieprzypisudolnego"/>
        </w:rPr>
        <w:footnoteRef/>
      </w:r>
      <w:r>
        <w:t xml:space="preserve"> Wykonawca modeluje tabelę poniżej w zależności od swego składu.</w:t>
      </w:r>
    </w:p>
  </w:footnote>
  <w:footnote w:id="2">
    <w:p w14:paraId="45540A8A" w14:textId="77777777" w:rsidR="00931FA1" w:rsidRDefault="00931FA1" w:rsidP="00931FA1">
      <w:pPr>
        <w:pStyle w:val="Tekstprzypisudolnego"/>
      </w:pPr>
      <w:r>
        <w:rPr>
          <w:rStyle w:val="Odwoanieprzypisudolnego"/>
        </w:rPr>
        <w:footnoteRef/>
      </w:r>
      <w:r>
        <w:t xml:space="preserve"> Wykonawca modeluje tabelę poniżej w zależności od swego składu.</w:t>
      </w:r>
    </w:p>
  </w:footnote>
  <w:footnote w:id="3">
    <w:p w14:paraId="44251FEE" w14:textId="77777777" w:rsidR="00931FA1" w:rsidRPr="0000432B" w:rsidRDefault="00931FA1" w:rsidP="00931FA1">
      <w:pPr>
        <w:jc w:val="both"/>
        <w:rPr>
          <w:rFonts w:ascii="Arial" w:eastAsia="Calibri" w:hAnsi="Arial" w:cs="Arial"/>
          <w:sz w:val="16"/>
          <w:szCs w:val="16"/>
        </w:rPr>
      </w:pPr>
      <w:r w:rsidRPr="0000432B">
        <w:rPr>
          <w:rFonts w:ascii="Arial" w:eastAsia="Calibri" w:hAnsi="Arial" w:cs="Arial"/>
          <w:color w:val="000000"/>
          <w:vertAlign w:val="superscript"/>
        </w:rPr>
        <w:t xml:space="preserve">1) </w:t>
      </w:r>
      <w:r w:rsidRPr="0000432B">
        <w:rPr>
          <w:rFonts w:ascii="Arial" w:eastAsia="Calibri" w:hAnsi="Arial" w:cs="Arial"/>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F46D875" w14:textId="77777777" w:rsidR="00931FA1" w:rsidRPr="0000432B" w:rsidRDefault="00931FA1" w:rsidP="00931FA1">
      <w:pPr>
        <w:jc w:val="both"/>
        <w:rPr>
          <w:rFonts w:ascii="Calibri" w:eastAsia="Calibri" w:hAnsi="Calibri"/>
          <w:sz w:val="16"/>
          <w:szCs w:val="16"/>
        </w:rPr>
      </w:pPr>
    </w:p>
    <w:p w14:paraId="3BEAE908" w14:textId="77777777" w:rsidR="00931FA1" w:rsidRPr="0000432B" w:rsidRDefault="00931FA1" w:rsidP="00931FA1">
      <w:pPr>
        <w:spacing w:line="276" w:lineRule="auto"/>
        <w:ind w:left="142" w:hanging="142"/>
        <w:jc w:val="both"/>
        <w:rPr>
          <w:rFonts w:ascii="Arial" w:eastAsia="Calibri" w:hAnsi="Arial" w:cs="Arial"/>
          <w:sz w:val="16"/>
          <w:szCs w:val="16"/>
        </w:rPr>
      </w:pPr>
      <w:r w:rsidRPr="0000432B">
        <w:rPr>
          <w:rFonts w:ascii="Arial" w:eastAsia="Calibri" w:hAnsi="Arial" w:cs="Arial"/>
          <w:color w:val="000000"/>
          <w:sz w:val="16"/>
          <w:szCs w:val="16"/>
        </w:rPr>
        <w:t xml:space="preserve">* W przypadku gdy wykonawca </w:t>
      </w:r>
      <w:r w:rsidRPr="0000432B">
        <w:rPr>
          <w:rFonts w:ascii="Arial" w:eastAsia="Calibri"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DFA9A4B" w14:textId="77777777" w:rsidR="00931FA1" w:rsidRPr="0000432B" w:rsidRDefault="00931FA1" w:rsidP="00931FA1">
      <w:pPr>
        <w:spacing w:line="360" w:lineRule="auto"/>
        <w:ind w:firstLine="567"/>
        <w:jc w:val="both"/>
        <w:rPr>
          <w:rFonts w:ascii="Arial" w:eastAsia="Calibri" w:hAnsi="Arial" w:cs="Arial"/>
          <w:sz w:val="16"/>
          <w:szCs w:val="16"/>
        </w:rPr>
      </w:pPr>
    </w:p>
    <w:p w14:paraId="51FE0689" w14:textId="77777777" w:rsidR="00931FA1" w:rsidRDefault="00931FA1" w:rsidP="00931FA1">
      <w:pPr>
        <w:pStyle w:val="Tekstprzypisudolnego"/>
      </w:pPr>
      <w:r w:rsidDel="0000432B">
        <w:rPr>
          <w:rStyle w:val="Odwoanieprzypisudolnego"/>
          <w:rFonts w:ascii="Arial" w:hAnsi="Arial" w:cs="Arial"/>
          <w:b/>
          <w:bC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00C2B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B4A7D"/>
    <w:multiLevelType w:val="multilevel"/>
    <w:tmpl w:val="48D6BB36"/>
    <w:lvl w:ilvl="0">
      <w:start w:val="1"/>
      <w:numFmt w:val="upperRoman"/>
      <w:pStyle w:val="Bullet2"/>
      <w:lvlText w:val="%1"/>
      <w:lvlJc w:val="left"/>
      <w:pPr>
        <w:tabs>
          <w:tab w:val="num" w:pos="567"/>
        </w:tabs>
        <w:ind w:left="567" w:hanging="567"/>
      </w:pPr>
      <w:rPr>
        <w:rFonts w:hint="default"/>
      </w:rPr>
    </w:lvl>
    <w:lvl w:ilvl="1">
      <w:start w:val="1"/>
      <w:numFmt w:val="decimal"/>
      <w:lvlText w:val="%2."/>
      <w:lvlJc w:val="left"/>
      <w:pPr>
        <w:tabs>
          <w:tab w:val="num" w:pos="360"/>
        </w:tabs>
        <w:ind w:left="360" w:hanging="360"/>
      </w:pPr>
      <w:rPr>
        <w:rFonts w:hint="default"/>
      </w:rPr>
    </w:lvl>
    <w:lvl w:ilvl="2">
      <w:start w:val="1"/>
      <w:numFmt w:val="decimal"/>
      <w:suff w:val="nothing"/>
      <w:lvlText w:val="%3)"/>
      <w:lvlJc w:val="left"/>
      <w:pPr>
        <w:ind w:left="1418" w:hanging="567"/>
      </w:pPr>
      <w:rPr>
        <w:rFonts w:hint="default"/>
      </w:rPr>
    </w:lvl>
    <w:lvl w:ilvl="3">
      <w:start w:val="1"/>
      <w:numFmt w:val="none"/>
      <w:suff w:val="nothing"/>
      <w:lvlText w:val=""/>
      <w:lvlJc w:val="left"/>
      <w:pPr>
        <w:ind w:left="540" w:firstLine="0"/>
      </w:pPr>
      <w:rPr>
        <w:rFonts w:hint="default"/>
      </w:rPr>
    </w:lvl>
    <w:lvl w:ilvl="4">
      <w:start w:val="1"/>
      <w:numFmt w:val="none"/>
      <w:suff w:val="nothing"/>
      <w:lvlText w:val=""/>
      <w:lvlJc w:val="left"/>
      <w:pPr>
        <w:ind w:left="540" w:firstLine="0"/>
      </w:pPr>
      <w:rPr>
        <w:rFonts w:hint="default"/>
      </w:rPr>
    </w:lvl>
    <w:lvl w:ilvl="5">
      <w:start w:val="1"/>
      <w:numFmt w:val="none"/>
      <w:suff w:val="nothing"/>
      <w:lvlText w:val=""/>
      <w:lvlJc w:val="left"/>
      <w:pPr>
        <w:ind w:left="540" w:firstLine="0"/>
      </w:pPr>
      <w:rPr>
        <w:rFonts w:hint="default"/>
      </w:rPr>
    </w:lvl>
    <w:lvl w:ilvl="6">
      <w:start w:val="1"/>
      <w:numFmt w:val="none"/>
      <w:suff w:val="nothing"/>
      <w:lvlText w:val=""/>
      <w:lvlJc w:val="left"/>
      <w:pPr>
        <w:ind w:left="540" w:firstLine="0"/>
      </w:pPr>
      <w:rPr>
        <w:rFonts w:hint="default"/>
      </w:rPr>
    </w:lvl>
    <w:lvl w:ilvl="7">
      <w:start w:val="1"/>
      <w:numFmt w:val="none"/>
      <w:suff w:val="nothing"/>
      <w:lvlText w:val=""/>
      <w:lvlJc w:val="left"/>
      <w:pPr>
        <w:ind w:left="540" w:firstLine="0"/>
      </w:pPr>
      <w:rPr>
        <w:rFonts w:hint="default"/>
      </w:rPr>
    </w:lvl>
    <w:lvl w:ilvl="8">
      <w:start w:val="1"/>
      <w:numFmt w:val="none"/>
      <w:suff w:val="nothing"/>
      <w:lvlText w:val=""/>
      <w:lvlJc w:val="left"/>
      <w:pPr>
        <w:ind w:left="540" w:firstLine="0"/>
      </w:pPr>
      <w:rPr>
        <w:rFonts w:hint="default"/>
      </w:rPr>
    </w:lvl>
  </w:abstractNum>
  <w:abstractNum w:abstractNumId="2" w15:restartNumberingAfterBreak="0">
    <w:nsid w:val="0AD52F95"/>
    <w:multiLevelType w:val="hybridMultilevel"/>
    <w:tmpl w:val="82FC8BCC"/>
    <w:lvl w:ilvl="0" w:tplc="FFFFFFFF">
      <w:start w:val="1"/>
      <w:numFmt w:val="decimal"/>
      <w:lvlText w:val="%1)"/>
      <w:lvlJc w:val="left"/>
      <w:pPr>
        <w:tabs>
          <w:tab w:val="num" w:pos="2340"/>
        </w:tabs>
        <w:ind w:left="1980" w:firstLine="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E0D8569C">
      <w:start w:val="1"/>
      <w:numFmt w:val="decimal"/>
      <w:lvlText w:val="%4."/>
      <w:lvlJc w:val="left"/>
      <w:pPr>
        <w:tabs>
          <w:tab w:val="num" w:pos="2880"/>
        </w:tabs>
        <w:ind w:left="2880" w:hanging="360"/>
      </w:pPr>
      <w:rPr>
        <w:rFonts w:ascii="Calibri" w:hAnsi="Calibri" w:cs="Calibri" w:hint="default"/>
        <w:color w:val="auto"/>
      </w:rPr>
    </w:lvl>
    <w:lvl w:ilvl="4" w:tplc="065C3C7E">
      <w:start w:val="1"/>
      <w:numFmt w:val="bullet"/>
      <w:lvlText w:val=""/>
      <w:lvlJc w:val="left"/>
      <w:pPr>
        <w:ind w:left="3600" w:hanging="360"/>
      </w:pPr>
      <w:rPr>
        <w:rFonts w:ascii="Symbol" w:eastAsia="Times New Roman" w:hAnsi="Symbol" w:cstheme="minorHAnsi" w:hint="default"/>
      </w:rPr>
    </w:lvl>
    <w:lvl w:ilvl="5" w:tplc="B6F8D9C2">
      <w:start w:val="1"/>
      <w:numFmt w:val="upperLetter"/>
      <w:lvlText w:val="%6."/>
      <w:lvlJc w:val="left"/>
      <w:pPr>
        <w:ind w:left="4500" w:hanging="360"/>
      </w:pPr>
      <w:rPr>
        <w:rFonts w:hint="default"/>
      </w:r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DED72DC"/>
    <w:multiLevelType w:val="multilevel"/>
    <w:tmpl w:val="8174CBCE"/>
    <w:lvl w:ilvl="0">
      <w:start w:val="1"/>
      <w:numFmt w:val="lowerLetter"/>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D82144"/>
    <w:multiLevelType w:val="multilevel"/>
    <w:tmpl w:val="0415001F"/>
    <w:styleLink w:val="111111"/>
    <w:lvl w:ilvl="0">
      <w:start w:val="1"/>
      <w:numFmt w:val="decimal"/>
      <w:lvlText w:val="%1."/>
      <w:lvlJc w:val="left"/>
      <w:pPr>
        <w:tabs>
          <w:tab w:val="num" w:pos="720"/>
        </w:tabs>
        <w:ind w:left="720" w:hanging="360"/>
      </w:pPr>
      <w:rPr>
        <w:rFonts w:cs="Times New Roman"/>
      </w:rPr>
    </w:lvl>
    <w:lvl w:ilvl="1">
      <w:start w:val="2"/>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5" w15:restartNumberingAfterBreak="0">
    <w:nsid w:val="11924AAE"/>
    <w:multiLevelType w:val="hybridMultilevel"/>
    <w:tmpl w:val="A5122B40"/>
    <w:lvl w:ilvl="0" w:tplc="9D8EE742">
      <w:start w:val="3"/>
      <w:numFmt w:val="decimal"/>
      <w:lvlText w:val="%1."/>
      <w:lvlJc w:val="left"/>
      <w:pPr>
        <w:tabs>
          <w:tab w:val="num" w:pos="2340"/>
        </w:tabs>
        <w:ind w:left="2340" w:hanging="360"/>
      </w:pPr>
      <w:rPr>
        <w:rFonts w:hint="default"/>
        <w:sz w:val="24"/>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7D7D5E"/>
    <w:multiLevelType w:val="hybridMultilevel"/>
    <w:tmpl w:val="EC9844E8"/>
    <w:lvl w:ilvl="0" w:tplc="FFFFFFFF">
      <w:start w:val="1"/>
      <w:numFmt w:val="decimal"/>
      <w:lvlText w:val="%1."/>
      <w:lvlJc w:val="left"/>
      <w:pPr>
        <w:tabs>
          <w:tab w:val="num" w:pos="2340"/>
        </w:tabs>
        <w:ind w:left="234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2"/>
      <w:numFmt w:val="decimal"/>
      <w:lvlText w:val="%3."/>
      <w:lvlJc w:val="left"/>
      <w:pPr>
        <w:tabs>
          <w:tab w:val="num" w:pos="2340"/>
        </w:tabs>
        <w:ind w:left="2340" w:hanging="360"/>
      </w:pPr>
      <w:rPr>
        <w:rFonts w:hint="default"/>
      </w:rPr>
    </w:lvl>
    <w:lvl w:ilvl="3" w:tplc="FFFFFFFF">
      <w:start w:val="1"/>
      <w:numFmt w:val="lowerLetter"/>
      <w:lvlText w:val="%4)"/>
      <w:lvlJc w:val="left"/>
      <w:pPr>
        <w:tabs>
          <w:tab w:val="num" w:pos="2880"/>
        </w:tabs>
        <w:ind w:left="2880" w:hanging="360"/>
      </w:pPr>
      <w:rPr>
        <w:rFonts w:hint="default"/>
      </w:rPr>
    </w:lvl>
    <w:lvl w:ilvl="4" w:tplc="FFFFFFFF">
      <w:start w:val="2"/>
      <w:numFmt w:val="decimal"/>
      <w:lvlText w:val="%5. "/>
      <w:lvlJc w:val="left"/>
      <w:pPr>
        <w:tabs>
          <w:tab w:val="num" w:pos="3600"/>
        </w:tabs>
        <w:ind w:left="3523" w:hanging="283"/>
      </w:pPr>
      <w:rPr>
        <w:rFonts w:hint="default"/>
        <w:b w:val="0"/>
        <w:i w:val="0"/>
        <w:sz w:val="20"/>
      </w:rPr>
    </w:lvl>
    <w:lvl w:ilvl="5" w:tplc="FFFFFFFF">
      <w:start w:val="1"/>
      <w:numFmt w:val="decimal"/>
      <w:lvlText w:val="%6)"/>
      <w:lvlJc w:val="left"/>
      <w:pPr>
        <w:tabs>
          <w:tab w:val="num" w:pos="4500"/>
        </w:tabs>
        <w:ind w:left="4140" w:firstLine="0"/>
      </w:pPr>
      <w:rPr>
        <w:rFonts w:hint="default"/>
      </w:rPr>
    </w:lvl>
    <w:lvl w:ilvl="6" w:tplc="FFFFFFFF">
      <w:start w:val="1"/>
      <w:numFmt w:val="lowerLetter"/>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A1C6362"/>
    <w:multiLevelType w:val="hybridMultilevel"/>
    <w:tmpl w:val="33E8978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5D53C0"/>
    <w:multiLevelType w:val="hybridMultilevel"/>
    <w:tmpl w:val="7D42ED6C"/>
    <w:lvl w:ilvl="0" w:tplc="04150001">
      <w:start w:val="1"/>
      <w:numFmt w:val="bullet"/>
      <w:pStyle w:val="listawypunktowa"/>
      <w:lvlText w:val=""/>
      <w:lvlJc w:val="left"/>
      <w:pPr>
        <w:tabs>
          <w:tab w:val="num" w:pos="720"/>
        </w:tabs>
        <w:ind w:left="720" w:hanging="360"/>
      </w:pPr>
      <w:rPr>
        <w:rFonts w:ascii="Symbol" w:hAnsi="Symbol" w:hint="default"/>
      </w:rPr>
    </w:lvl>
    <w:lvl w:ilvl="1" w:tplc="386CDA44">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6916BB"/>
    <w:multiLevelType w:val="singleLevel"/>
    <w:tmpl w:val="F9AAAE0C"/>
    <w:lvl w:ilvl="0">
      <w:start w:val="1"/>
      <w:numFmt w:val="bullet"/>
      <w:pStyle w:val="NumPar1"/>
      <w:lvlText w:val=""/>
      <w:lvlJc w:val="left"/>
      <w:pPr>
        <w:tabs>
          <w:tab w:val="num" w:pos="1157"/>
        </w:tabs>
        <w:ind w:left="1157" w:hanging="589"/>
      </w:pPr>
      <w:rPr>
        <w:rFonts w:ascii="Wingdings" w:hAnsi="Wingdings" w:hint="default"/>
      </w:rPr>
    </w:lvl>
  </w:abstractNum>
  <w:abstractNum w:abstractNumId="10" w15:restartNumberingAfterBreak="0">
    <w:nsid w:val="29E61601"/>
    <w:multiLevelType w:val="hybridMultilevel"/>
    <w:tmpl w:val="B8260340"/>
    <w:lvl w:ilvl="0" w:tplc="CB7017E6">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A463EB"/>
    <w:multiLevelType w:val="multilevel"/>
    <w:tmpl w:val="0128D3D8"/>
    <w:lvl w:ilvl="0">
      <w:numFmt w:val="bullet"/>
      <w:pStyle w:val="Tabela"/>
      <w:lvlText w:val=""/>
      <w:lvlJc w:val="left"/>
      <w:pPr>
        <w:tabs>
          <w:tab w:val="num" w:pos="360"/>
        </w:tabs>
        <w:ind w:left="360" w:hanging="360"/>
      </w:pPr>
      <w:rPr>
        <w:rFonts w:ascii="Wingdings" w:hAnsi="Wingdings" w:hint="default"/>
        <w:sz w:val="24"/>
      </w:rPr>
    </w:lvl>
    <w:lvl w:ilvl="1">
      <w:start w:val="1"/>
      <w:numFmt w:val="bullet"/>
      <w:lvlText w:val=""/>
      <w:lvlJc w:val="left"/>
      <w:pPr>
        <w:tabs>
          <w:tab w:val="num" w:pos="1440"/>
        </w:tabs>
        <w:ind w:left="1440" w:hanging="360"/>
      </w:pPr>
      <w:rPr>
        <w:rFonts w:ascii="Wingdings" w:hAnsi="Wingdings"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527408"/>
    <w:multiLevelType w:val="hybridMultilevel"/>
    <w:tmpl w:val="7D56A9D6"/>
    <w:lvl w:ilvl="0" w:tplc="FFFFFFFF">
      <w:start w:val="1"/>
      <w:numFmt w:val="decimal"/>
      <w:lvlText w:val="%1."/>
      <w:lvlJc w:val="left"/>
      <w:pPr>
        <w:tabs>
          <w:tab w:val="num" w:pos="2880"/>
        </w:tabs>
        <w:ind w:left="2880" w:hanging="360"/>
      </w:pPr>
      <w:rPr>
        <w:rFonts w:hint="default"/>
      </w:rPr>
    </w:lvl>
    <w:lvl w:ilvl="1" w:tplc="E474F8AA">
      <w:start w:val="1"/>
      <w:numFmt w:val="decimal"/>
      <w:lvlText w:val="%2)"/>
      <w:lvlJc w:val="left"/>
      <w:pPr>
        <w:tabs>
          <w:tab w:val="num" w:pos="1440"/>
        </w:tabs>
        <w:ind w:left="1080" w:firstLine="0"/>
      </w:pPr>
      <w:rPr>
        <w:rFonts w:hint="default"/>
        <w:b w:val="0"/>
        <w:bCs w:val="0"/>
      </w:rPr>
    </w:lvl>
    <w:lvl w:ilvl="2" w:tplc="FFFFFFFF">
      <w:start w:val="2"/>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4" w15:restartNumberingAfterBreak="0">
    <w:nsid w:val="562503D8"/>
    <w:multiLevelType w:val="hybridMultilevel"/>
    <w:tmpl w:val="4CC8EC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7B88ACE4">
      <w:start w:val="1"/>
      <w:numFmt w:val="decimal"/>
      <w:lvlText w:val="%6)"/>
      <w:lvlJc w:val="left"/>
      <w:pPr>
        <w:ind w:left="1724" w:hanging="360"/>
      </w:pPr>
      <w:rPr>
        <w:sz w:val="16"/>
        <w:szCs w:val="16"/>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16" w15:restartNumberingAfterBreak="0">
    <w:nsid w:val="67A864A5"/>
    <w:multiLevelType w:val="hybridMultilevel"/>
    <w:tmpl w:val="C2D6177A"/>
    <w:lvl w:ilvl="0" w:tplc="7C5AF7C8">
      <w:start w:val="3"/>
      <w:numFmt w:val="decimal"/>
      <w:lvlText w:val="%1. "/>
      <w:lvlJc w:val="left"/>
      <w:pPr>
        <w:tabs>
          <w:tab w:val="num" w:pos="2340"/>
        </w:tabs>
        <w:ind w:left="2263" w:hanging="283"/>
      </w:pPr>
      <w:rPr>
        <w:rFonts w:hint="default"/>
        <w:b w:val="0"/>
        <w:i w:val="0"/>
        <w:sz w:val="20"/>
      </w:rPr>
    </w:lvl>
    <w:lvl w:ilvl="1" w:tplc="2BD63D16">
      <w:start w:val="1"/>
      <w:numFmt w:val="decimal"/>
      <w:lvlText w:val="%2)"/>
      <w:lvlJc w:val="left"/>
      <w:pPr>
        <w:tabs>
          <w:tab w:val="num" w:pos="928"/>
        </w:tabs>
        <w:ind w:left="568" w:firstLine="0"/>
      </w:pPr>
      <w:rPr>
        <w:rFonts w:asciiTheme="minorHAnsi" w:eastAsia="Times New Roman" w:hAnsiTheme="minorHAnsi" w:cstheme="minorHAnsi"/>
      </w:rPr>
    </w:lvl>
    <w:lvl w:ilvl="2" w:tplc="0415001B">
      <w:start w:val="5"/>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6B625307"/>
    <w:multiLevelType w:val="multilevel"/>
    <w:tmpl w:val="74288048"/>
    <w:lvl w:ilvl="0">
      <w:start w:val="2"/>
      <w:numFmt w:val="decimal"/>
      <w:lvlText w:val="%1."/>
      <w:lvlJc w:val="left"/>
      <w:pPr>
        <w:tabs>
          <w:tab w:val="num" w:pos="2340"/>
        </w:tabs>
        <w:ind w:left="2340" w:hanging="360"/>
      </w:pPr>
      <w:rPr>
        <w:rFonts w:hint="default"/>
      </w:rPr>
    </w:lvl>
    <w:lvl w:ilvl="1">
      <w:start w:val="1"/>
      <w:numFmt w:val="decimal"/>
      <w:isLgl/>
      <w:lvlText w:val="%1.%2."/>
      <w:lvlJc w:val="left"/>
      <w:pPr>
        <w:ind w:left="2640" w:hanging="660"/>
      </w:pPr>
      <w:rPr>
        <w:rFonts w:hint="default"/>
      </w:rPr>
    </w:lvl>
    <w:lvl w:ilvl="2">
      <w:start w:val="2"/>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18" w15:restartNumberingAfterBreak="0">
    <w:nsid w:val="6C8216F0"/>
    <w:multiLevelType w:val="hybridMultilevel"/>
    <w:tmpl w:val="5A143D84"/>
    <w:lvl w:ilvl="0" w:tplc="FFFFFFFF">
      <w:start w:val="1"/>
      <w:numFmt w:val="bullet"/>
      <w:pStyle w:val="3wypunktowania"/>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E8E1E64"/>
    <w:multiLevelType w:val="hybridMultilevel"/>
    <w:tmpl w:val="49DA9EB8"/>
    <w:lvl w:ilvl="0" w:tplc="561872B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73CB01E3"/>
    <w:multiLevelType w:val="hybridMultilevel"/>
    <w:tmpl w:val="1EC24128"/>
    <w:lvl w:ilvl="0" w:tplc="F17A57A6">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pStyle w:val="Rysunek"/>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9125770">
    <w:abstractNumId w:val="12"/>
  </w:num>
  <w:num w:numId="2" w16cid:durableId="864098392">
    <w:abstractNumId w:val="6"/>
  </w:num>
  <w:num w:numId="3" w16cid:durableId="721103283">
    <w:abstractNumId w:val="2"/>
  </w:num>
  <w:num w:numId="4" w16cid:durableId="130096540">
    <w:abstractNumId w:val="16"/>
  </w:num>
  <w:num w:numId="5" w16cid:durableId="1848132882">
    <w:abstractNumId w:val="8"/>
  </w:num>
  <w:num w:numId="6" w16cid:durableId="1322388235">
    <w:abstractNumId w:val="18"/>
  </w:num>
  <w:num w:numId="7" w16cid:durableId="660935739">
    <w:abstractNumId w:val="1"/>
  </w:num>
  <w:num w:numId="8" w16cid:durableId="388698702">
    <w:abstractNumId w:val="11"/>
  </w:num>
  <w:num w:numId="9" w16cid:durableId="1553538964">
    <w:abstractNumId w:val="9"/>
  </w:num>
  <w:num w:numId="10" w16cid:durableId="107742302">
    <w:abstractNumId w:val="10"/>
  </w:num>
  <w:num w:numId="11" w16cid:durableId="1899322893">
    <w:abstractNumId w:val="3"/>
  </w:num>
  <w:num w:numId="12" w16cid:durableId="1526361419">
    <w:abstractNumId w:val="13"/>
  </w:num>
  <w:num w:numId="13" w16cid:durableId="857692612">
    <w:abstractNumId w:val="15"/>
  </w:num>
  <w:num w:numId="14" w16cid:durableId="1490097319">
    <w:abstractNumId w:val="20"/>
  </w:num>
  <w:num w:numId="15" w16cid:durableId="776758546">
    <w:abstractNumId w:val="5"/>
  </w:num>
  <w:num w:numId="16" w16cid:durableId="1749113063">
    <w:abstractNumId w:val="17"/>
  </w:num>
  <w:num w:numId="17" w16cid:durableId="570847745">
    <w:abstractNumId w:val="4"/>
  </w:num>
  <w:num w:numId="18" w16cid:durableId="280919080">
    <w:abstractNumId w:val="19"/>
  </w:num>
  <w:num w:numId="19" w16cid:durableId="190264613">
    <w:abstractNumId w:val="0"/>
  </w:num>
  <w:num w:numId="20" w16cid:durableId="826895789">
    <w:abstractNumId w:val="14"/>
  </w:num>
  <w:num w:numId="21" w16cid:durableId="208170891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A1"/>
    <w:rsid w:val="00757ABA"/>
    <w:rsid w:val="008377BD"/>
    <w:rsid w:val="00931F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59FD0"/>
  <w15:chartTrackingRefBased/>
  <w15:docId w15:val="{C67587F8-1678-4A29-98D6-64EB8E22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31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aliases w:val="ASAPHeading 2,Numbered - 2,h 3, ICL,Heading 2a,H2,PA Major Section,l2,Headline 2,h2,2,headi,heading2,h21,h22,21,kopregel 2,Titre m"/>
    <w:basedOn w:val="Normalny"/>
    <w:next w:val="Normalny"/>
    <w:link w:val="Nagwek2Znak"/>
    <w:unhideWhenUsed/>
    <w:qFormat/>
    <w:rsid w:val="00931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nhideWhenUsed/>
    <w:qFormat/>
    <w:rsid w:val="00931FA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nhideWhenUsed/>
    <w:qFormat/>
    <w:rsid w:val="00931FA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nhideWhenUsed/>
    <w:qFormat/>
    <w:rsid w:val="00931FA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nhideWhenUsed/>
    <w:qFormat/>
    <w:rsid w:val="00931FA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nhideWhenUsed/>
    <w:qFormat/>
    <w:rsid w:val="00931FA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nhideWhenUsed/>
    <w:qFormat/>
    <w:rsid w:val="00931FA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931FA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31FA1"/>
    <w:rPr>
      <w:rFonts w:asciiTheme="majorHAnsi" w:eastAsiaTheme="majorEastAsia" w:hAnsiTheme="majorHAnsi" w:cstheme="majorBidi"/>
      <w:color w:val="0F4761" w:themeColor="accent1" w:themeShade="BF"/>
      <w:sz w:val="40"/>
      <w:szCs w:val="40"/>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931FA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rsid w:val="00931FA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rsid w:val="00931FA1"/>
    <w:rPr>
      <w:rFonts w:eastAsiaTheme="majorEastAsia" w:cstheme="majorBidi"/>
      <w:i/>
      <w:iCs/>
      <w:color w:val="0F4761" w:themeColor="accent1" w:themeShade="BF"/>
    </w:rPr>
  </w:style>
  <w:style w:type="character" w:customStyle="1" w:styleId="Nagwek5Znak">
    <w:name w:val="Nagłówek 5 Znak"/>
    <w:basedOn w:val="Domylnaczcionkaakapitu"/>
    <w:link w:val="Nagwek5"/>
    <w:rsid w:val="00931FA1"/>
    <w:rPr>
      <w:rFonts w:eastAsiaTheme="majorEastAsia" w:cstheme="majorBidi"/>
      <w:color w:val="0F4761" w:themeColor="accent1" w:themeShade="BF"/>
    </w:rPr>
  </w:style>
  <w:style w:type="character" w:customStyle="1" w:styleId="Nagwek6Znak">
    <w:name w:val="Nagłówek 6 Znak"/>
    <w:basedOn w:val="Domylnaczcionkaakapitu"/>
    <w:link w:val="Nagwek6"/>
    <w:rsid w:val="00931FA1"/>
    <w:rPr>
      <w:rFonts w:eastAsiaTheme="majorEastAsia" w:cstheme="majorBidi"/>
      <w:i/>
      <w:iCs/>
      <w:color w:val="595959" w:themeColor="text1" w:themeTint="A6"/>
    </w:rPr>
  </w:style>
  <w:style w:type="character" w:customStyle="1" w:styleId="Nagwek7Znak">
    <w:name w:val="Nagłówek 7 Znak"/>
    <w:basedOn w:val="Domylnaczcionkaakapitu"/>
    <w:link w:val="Nagwek7"/>
    <w:rsid w:val="00931FA1"/>
    <w:rPr>
      <w:rFonts w:eastAsiaTheme="majorEastAsia" w:cstheme="majorBidi"/>
      <w:color w:val="595959" w:themeColor="text1" w:themeTint="A6"/>
    </w:rPr>
  </w:style>
  <w:style w:type="character" w:customStyle="1" w:styleId="Nagwek8Znak">
    <w:name w:val="Nagłówek 8 Znak"/>
    <w:basedOn w:val="Domylnaczcionkaakapitu"/>
    <w:link w:val="Nagwek8"/>
    <w:rsid w:val="00931FA1"/>
    <w:rPr>
      <w:rFonts w:eastAsiaTheme="majorEastAsia" w:cstheme="majorBidi"/>
      <w:i/>
      <w:iCs/>
      <w:color w:val="272727" w:themeColor="text1" w:themeTint="D8"/>
    </w:rPr>
  </w:style>
  <w:style w:type="character" w:customStyle="1" w:styleId="Nagwek9Znak">
    <w:name w:val="Nagłówek 9 Znak"/>
    <w:basedOn w:val="Domylnaczcionkaakapitu"/>
    <w:link w:val="Nagwek9"/>
    <w:rsid w:val="00931FA1"/>
    <w:rPr>
      <w:rFonts w:eastAsiaTheme="majorEastAsia" w:cstheme="majorBidi"/>
      <w:color w:val="272727" w:themeColor="text1" w:themeTint="D8"/>
    </w:rPr>
  </w:style>
  <w:style w:type="paragraph" w:styleId="Tytu">
    <w:name w:val="Title"/>
    <w:basedOn w:val="Normalny"/>
    <w:next w:val="Normalny"/>
    <w:link w:val="TytuZnak"/>
    <w:uiPriority w:val="10"/>
    <w:qFormat/>
    <w:rsid w:val="00931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31FA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931FA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931FA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31FA1"/>
    <w:pPr>
      <w:spacing w:before="160"/>
      <w:jc w:val="center"/>
    </w:pPr>
    <w:rPr>
      <w:i/>
      <w:iCs/>
      <w:color w:val="404040" w:themeColor="text1" w:themeTint="BF"/>
    </w:rPr>
  </w:style>
  <w:style w:type="character" w:customStyle="1" w:styleId="CytatZnak">
    <w:name w:val="Cytat Znak"/>
    <w:basedOn w:val="Domylnaczcionkaakapitu"/>
    <w:link w:val="Cytat"/>
    <w:uiPriority w:val="29"/>
    <w:rsid w:val="00931FA1"/>
    <w:rPr>
      <w:i/>
      <w:iCs/>
      <w:color w:val="404040" w:themeColor="text1" w:themeTint="BF"/>
    </w:rPr>
  </w:style>
  <w:style w:type="paragraph" w:styleId="Akapitzlist">
    <w:name w:val="List Paragraph"/>
    <w:aliases w:val="Normal,Akapit z listą3,List Paragraph,Akapit z listą31,Akapit z listą1,Akapit z listą32,Normal2,Akapit z numeracją,Akapit z listą kropka,Numerowanie,Wyliczanie,Obiekt,lista punktowana,normalny tekst,Preambuła,Akapit z listą BS,L1,CW_Lista"/>
    <w:basedOn w:val="Normalny"/>
    <w:link w:val="AkapitzlistZnak"/>
    <w:uiPriority w:val="34"/>
    <w:qFormat/>
    <w:rsid w:val="00931FA1"/>
    <w:pPr>
      <w:ind w:left="720"/>
      <w:contextualSpacing/>
    </w:pPr>
  </w:style>
  <w:style w:type="character" w:styleId="Wyrnienieintensywne">
    <w:name w:val="Intense Emphasis"/>
    <w:basedOn w:val="Domylnaczcionkaakapitu"/>
    <w:uiPriority w:val="21"/>
    <w:qFormat/>
    <w:rsid w:val="00931FA1"/>
    <w:rPr>
      <w:i/>
      <w:iCs/>
      <w:color w:val="0F4761" w:themeColor="accent1" w:themeShade="BF"/>
    </w:rPr>
  </w:style>
  <w:style w:type="paragraph" w:styleId="Cytatintensywny">
    <w:name w:val="Intense Quote"/>
    <w:basedOn w:val="Normalny"/>
    <w:next w:val="Normalny"/>
    <w:link w:val="CytatintensywnyZnak"/>
    <w:uiPriority w:val="30"/>
    <w:qFormat/>
    <w:rsid w:val="00931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31FA1"/>
    <w:rPr>
      <w:i/>
      <w:iCs/>
      <w:color w:val="0F4761" w:themeColor="accent1" w:themeShade="BF"/>
    </w:rPr>
  </w:style>
  <w:style w:type="character" w:styleId="Odwoanieintensywne">
    <w:name w:val="Intense Reference"/>
    <w:basedOn w:val="Domylnaczcionkaakapitu"/>
    <w:uiPriority w:val="32"/>
    <w:qFormat/>
    <w:rsid w:val="00931FA1"/>
    <w:rPr>
      <w:b/>
      <w:bCs/>
      <w:smallCaps/>
      <w:color w:val="0F4761" w:themeColor="accent1" w:themeShade="BF"/>
      <w:spacing w:val="5"/>
    </w:rPr>
  </w:style>
  <w:style w:type="numbering" w:customStyle="1" w:styleId="Bezlisty1">
    <w:name w:val="Bez listy1"/>
    <w:next w:val="Bezlisty"/>
    <w:uiPriority w:val="99"/>
    <w:semiHidden/>
    <w:unhideWhenUsed/>
    <w:rsid w:val="00931FA1"/>
  </w:style>
  <w:style w:type="paragraph" w:styleId="Tekstdymka">
    <w:name w:val="Balloon Text"/>
    <w:basedOn w:val="Normalny"/>
    <w:link w:val="TekstdymkaZnak"/>
    <w:uiPriority w:val="99"/>
    <w:semiHidden/>
    <w:unhideWhenUsed/>
    <w:rsid w:val="00931FA1"/>
    <w:pPr>
      <w:spacing w:after="0" w:line="240" w:lineRule="auto"/>
    </w:pPr>
    <w:rPr>
      <w:rFonts w:ascii="Segoe UI" w:eastAsia="Times New Roman" w:hAnsi="Segoe UI" w:cs="Segoe UI"/>
      <w:kern w:val="0"/>
      <w:sz w:val="18"/>
      <w:szCs w:val="18"/>
      <w:lang w:eastAsia="pl-PL"/>
      <w14:ligatures w14:val="none"/>
    </w:rPr>
  </w:style>
  <w:style w:type="character" w:customStyle="1" w:styleId="TekstdymkaZnak">
    <w:name w:val="Tekst dymka Znak"/>
    <w:basedOn w:val="Domylnaczcionkaakapitu"/>
    <w:link w:val="Tekstdymka"/>
    <w:uiPriority w:val="99"/>
    <w:semiHidden/>
    <w:rsid w:val="00931FA1"/>
    <w:rPr>
      <w:rFonts w:ascii="Segoe UI" w:eastAsia="Times New Roman" w:hAnsi="Segoe UI" w:cs="Segoe UI"/>
      <w:kern w:val="0"/>
      <w:sz w:val="18"/>
      <w:szCs w:val="18"/>
      <w:lang w:eastAsia="pl-PL"/>
      <w14:ligatures w14:val="none"/>
    </w:rPr>
  </w:style>
  <w:style w:type="paragraph" w:styleId="Stopka">
    <w:name w:val="footer"/>
    <w:basedOn w:val="Normalny"/>
    <w:link w:val="StopkaZnak"/>
    <w:rsid w:val="00931FA1"/>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StopkaZnak">
    <w:name w:val="Stopka Znak"/>
    <w:basedOn w:val="Domylnaczcionkaakapitu"/>
    <w:link w:val="Stopka"/>
    <w:rsid w:val="00931FA1"/>
    <w:rPr>
      <w:rFonts w:ascii="Times New Roman" w:eastAsia="Times New Roman" w:hAnsi="Times New Roman" w:cs="Times New Roman"/>
      <w:kern w:val="0"/>
      <w:sz w:val="24"/>
      <w:szCs w:val="24"/>
      <w:lang w:eastAsia="pl-PL"/>
      <w14:ligatures w14:val="none"/>
    </w:rPr>
  </w:style>
  <w:style w:type="character" w:styleId="Odwoanieprzypisudolnego">
    <w:name w:val="footnote reference"/>
    <w:uiPriority w:val="99"/>
    <w:rsid w:val="00931FA1"/>
    <w:rPr>
      <w:vertAlign w:val="superscript"/>
    </w:rPr>
  </w:style>
  <w:style w:type="character" w:styleId="Hipercze">
    <w:name w:val="Hyperlink"/>
    <w:uiPriority w:val="99"/>
    <w:rsid w:val="00931FA1"/>
    <w:rPr>
      <w:color w:val="0000FF"/>
      <w:u w:val="single"/>
    </w:rPr>
  </w:style>
  <w:style w:type="paragraph" w:styleId="Spistreci1">
    <w:name w:val="toc 1"/>
    <w:basedOn w:val="Normalny"/>
    <w:next w:val="Normalny"/>
    <w:autoRedefine/>
    <w:uiPriority w:val="39"/>
    <w:qFormat/>
    <w:rsid w:val="00931FA1"/>
    <w:pPr>
      <w:tabs>
        <w:tab w:val="left" w:pos="0"/>
        <w:tab w:val="right" w:leader="dot" w:pos="9062"/>
      </w:tabs>
      <w:spacing w:after="120" w:line="240" w:lineRule="auto"/>
      <w:ind w:left="284" w:hanging="284"/>
      <w:jc w:val="both"/>
    </w:pPr>
    <w:rPr>
      <w:rFonts w:ascii="Arial" w:eastAsia="Times New Roman" w:hAnsi="Arial" w:cs="Arial"/>
      <w:noProof/>
      <w:kern w:val="0"/>
      <w:sz w:val="24"/>
      <w:szCs w:val="28"/>
      <w:lang w:eastAsia="pl-PL"/>
      <w14:ligatures w14:val="none"/>
    </w:rPr>
  </w:style>
  <w:style w:type="paragraph" w:customStyle="1" w:styleId="Tekstpodstawowy21">
    <w:name w:val="Tekst podstawowy 21"/>
    <w:basedOn w:val="Normalny"/>
    <w:rsid w:val="00931FA1"/>
    <w:pPr>
      <w:overflowPunct w:val="0"/>
      <w:autoSpaceDE w:val="0"/>
      <w:autoSpaceDN w:val="0"/>
      <w:adjustRightInd w:val="0"/>
      <w:spacing w:after="0" w:line="240" w:lineRule="auto"/>
      <w:ind w:left="1080"/>
      <w:jc w:val="both"/>
      <w:textAlignment w:val="baseline"/>
    </w:pPr>
    <w:rPr>
      <w:rFonts w:ascii="Times New Roman" w:eastAsia="Times New Roman" w:hAnsi="Times New Roman" w:cs="Times New Roman"/>
      <w:kern w:val="0"/>
      <w:szCs w:val="20"/>
      <w:lang w:eastAsia="pl-PL"/>
      <w14:ligatures w14:val="none"/>
    </w:rPr>
  </w:style>
  <w:style w:type="paragraph" w:customStyle="1" w:styleId="Spistreci41">
    <w:name w:val="Spis treści 41"/>
    <w:basedOn w:val="Normalny"/>
    <w:next w:val="Normalny"/>
    <w:autoRedefine/>
    <w:uiPriority w:val="39"/>
    <w:rsid w:val="00931FA1"/>
    <w:pPr>
      <w:spacing w:before="60" w:after="120" w:line="240" w:lineRule="auto"/>
      <w:textAlignment w:val="top"/>
    </w:pPr>
    <w:rPr>
      <w:rFonts w:eastAsia="Times New Roman" w:cs="Calibri"/>
      <w:kern w:val="0"/>
      <w:lang w:eastAsia="pl-PL"/>
      <w14:ligatures w14:val="none"/>
    </w:rPr>
  </w:style>
  <w:style w:type="paragraph" w:styleId="Tekstpodstawowy2">
    <w:name w:val="Body Text 2"/>
    <w:aliases w:val=" Znak,Znak Znak"/>
    <w:basedOn w:val="Normalny"/>
    <w:link w:val="Tekstpodstawowy2Znak"/>
    <w:uiPriority w:val="99"/>
    <w:rsid w:val="00931FA1"/>
    <w:pPr>
      <w:spacing w:after="0" w:line="240" w:lineRule="auto"/>
      <w:jc w:val="both"/>
    </w:pPr>
    <w:rPr>
      <w:rFonts w:ascii="Arial" w:eastAsia="Times New Roman" w:hAnsi="Arial" w:cs="Arial"/>
      <w:kern w:val="0"/>
      <w:sz w:val="24"/>
      <w:szCs w:val="24"/>
      <w:lang w:eastAsia="pl-PL"/>
      <w14:ligatures w14:val="none"/>
    </w:rPr>
  </w:style>
  <w:style w:type="character" w:customStyle="1" w:styleId="Tekstpodstawowy2Znak">
    <w:name w:val="Tekst podstawowy 2 Znak"/>
    <w:aliases w:val=" Znak Znak,Znak Znak Znak"/>
    <w:basedOn w:val="Domylnaczcionkaakapitu"/>
    <w:link w:val="Tekstpodstawowy2"/>
    <w:uiPriority w:val="99"/>
    <w:rsid w:val="00931FA1"/>
    <w:rPr>
      <w:rFonts w:ascii="Arial" w:eastAsia="Times New Roman" w:hAnsi="Arial" w:cs="Arial"/>
      <w:kern w:val="0"/>
      <w:sz w:val="24"/>
      <w:szCs w:val="24"/>
      <w:lang w:eastAsia="pl-PL"/>
      <w14:ligatures w14:val="none"/>
    </w:rPr>
  </w:style>
  <w:style w:type="paragraph" w:styleId="Tekstpodstawowy3">
    <w:name w:val="Body Text 3"/>
    <w:basedOn w:val="Normalny"/>
    <w:link w:val="Tekstpodstawowy3Znak"/>
    <w:rsid w:val="00931FA1"/>
    <w:pPr>
      <w:spacing w:after="0" w:line="240" w:lineRule="auto"/>
    </w:pPr>
    <w:rPr>
      <w:rFonts w:ascii="Arial" w:eastAsia="Times New Roman" w:hAnsi="Arial" w:cs="Arial"/>
      <w:kern w:val="0"/>
      <w:sz w:val="20"/>
      <w:szCs w:val="20"/>
      <w:lang w:eastAsia="pl-PL"/>
      <w14:ligatures w14:val="none"/>
    </w:rPr>
  </w:style>
  <w:style w:type="character" w:customStyle="1" w:styleId="Tekstpodstawowy3Znak">
    <w:name w:val="Tekst podstawowy 3 Znak"/>
    <w:basedOn w:val="Domylnaczcionkaakapitu"/>
    <w:link w:val="Tekstpodstawowy3"/>
    <w:rsid w:val="00931FA1"/>
    <w:rPr>
      <w:rFonts w:ascii="Arial" w:eastAsia="Times New Roman" w:hAnsi="Arial" w:cs="Arial"/>
      <w:kern w:val="0"/>
      <w:sz w:val="20"/>
      <w:szCs w:val="20"/>
      <w:lang w:eastAsia="pl-PL"/>
      <w14:ligatures w14:val="none"/>
    </w:rPr>
  </w:style>
  <w:style w:type="paragraph" w:styleId="Tekstpodstawowy">
    <w:name w:val="Body Text"/>
    <w:basedOn w:val="Normalny"/>
    <w:link w:val="TekstpodstawowyZnak"/>
    <w:rsid w:val="00931FA1"/>
    <w:pPr>
      <w:spacing w:after="0" w:line="240" w:lineRule="auto"/>
      <w:jc w:val="both"/>
    </w:pPr>
    <w:rPr>
      <w:rFonts w:ascii="Arial" w:eastAsia="Times New Roman" w:hAnsi="Arial" w:cs="Arial"/>
      <w:b/>
      <w:bCs/>
      <w:i/>
      <w:iCs/>
      <w:kern w:val="0"/>
      <w:sz w:val="24"/>
      <w:szCs w:val="24"/>
      <w:lang w:eastAsia="pl-PL"/>
      <w14:ligatures w14:val="none"/>
    </w:rPr>
  </w:style>
  <w:style w:type="character" w:customStyle="1" w:styleId="TekstpodstawowyZnak">
    <w:name w:val="Tekst podstawowy Znak"/>
    <w:basedOn w:val="Domylnaczcionkaakapitu"/>
    <w:link w:val="Tekstpodstawowy"/>
    <w:rsid w:val="00931FA1"/>
    <w:rPr>
      <w:rFonts w:ascii="Arial" w:eastAsia="Times New Roman" w:hAnsi="Arial" w:cs="Arial"/>
      <w:b/>
      <w:bCs/>
      <w:i/>
      <w:iCs/>
      <w:kern w:val="0"/>
      <w:sz w:val="24"/>
      <w:szCs w:val="24"/>
      <w:lang w:eastAsia="pl-PL"/>
      <w14:ligatures w14:val="none"/>
    </w:rPr>
  </w:style>
  <w:style w:type="paragraph" w:styleId="Tekstkomentarza">
    <w:name w:val="annotation text"/>
    <w:basedOn w:val="Normalny"/>
    <w:link w:val="TekstkomentarzaZnak"/>
    <w:uiPriority w:val="99"/>
    <w:rsid w:val="00931FA1"/>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komentarzaZnak">
    <w:name w:val="Tekst komentarza Znak"/>
    <w:basedOn w:val="Domylnaczcionkaakapitu"/>
    <w:link w:val="Tekstkomentarza"/>
    <w:uiPriority w:val="99"/>
    <w:rsid w:val="00931FA1"/>
    <w:rPr>
      <w:rFonts w:ascii="Times New Roman" w:eastAsia="Times New Roman" w:hAnsi="Times New Roman" w:cs="Times New Roman"/>
      <w:kern w:val="0"/>
      <w:sz w:val="20"/>
      <w:szCs w:val="20"/>
      <w:lang w:eastAsia="pl-PL"/>
      <w14:ligatures w14:val="none"/>
    </w:rPr>
  </w:style>
  <w:style w:type="paragraph" w:styleId="Tekstprzypisudolnego">
    <w:name w:val="footnote text"/>
    <w:basedOn w:val="Normalny"/>
    <w:link w:val="TekstprzypisudolnegoZnak"/>
    <w:uiPriority w:val="99"/>
    <w:rsid w:val="00931FA1"/>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rsid w:val="00931FA1"/>
    <w:rPr>
      <w:rFonts w:ascii="Times New Roman" w:eastAsia="Times New Roman" w:hAnsi="Times New Roman" w:cs="Times New Roman"/>
      <w:kern w:val="0"/>
      <w:sz w:val="20"/>
      <w:szCs w:val="20"/>
      <w:lang w:eastAsia="pl-PL"/>
      <w14:ligatures w14:val="none"/>
    </w:rPr>
  </w:style>
  <w:style w:type="character" w:styleId="Numerstrony">
    <w:name w:val="page number"/>
    <w:basedOn w:val="Domylnaczcionkaakapitu"/>
    <w:rsid w:val="00931FA1"/>
  </w:style>
  <w:style w:type="paragraph" w:styleId="Tekstpodstawowywcity3">
    <w:name w:val="Body Text Indent 3"/>
    <w:basedOn w:val="Normalny"/>
    <w:link w:val="Tekstpodstawowywcity3Znak"/>
    <w:rsid w:val="00931FA1"/>
    <w:pPr>
      <w:tabs>
        <w:tab w:val="left" w:pos="360"/>
      </w:tabs>
      <w:spacing w:after="0" w:line="240" w:lineRule="auto"/>
      <w:ind w:left="360"/>
      <w:jc w:val="both"/>
    </w:pPr>
    <w:rPr>
      <w:rFonts w:ascii="Arial" w:eastAsia="Times New Roman" w:hAnsi="Arial" w:cs="Times New Roman"/>
      <w:kern w:val="0"/>
      <w:sz w:val="24"/>
      <w:szCs w:val="24"/>
      <w:lang w:eastAsia="pl-PL"/>
      <w14:ligatures w14:val="none"/>
    </w:rPr>
  </w:style>
  <w:style w:type="character" w:customStyle="1" w:styleId="Tekstpodstawowywcity3Znak">
    <w:name w:val="Tekst podstawowy wcięty 3 Znak"/>
    <w:basedOn w:val="Domylnaczcionkaakapitu"/>
    <w:link w:val="Tekstpodstawowywcity3"/>
    <w:rsid w:val="00931FA1"/>
    <w:rPr>
      <w:rFonts w:ascii="Arial" w:eastAsia="Times New Roman" w:hAnsi="Arial" w:cs="Times New Roman"/>
      <w:kern w:val="0"/>
      <w:sz w:val="24"/>
      <w:szCs w:val="24"/>
      <w:lang w:eastAsia="pl-PL"/>
      <w14:ligatures w14:val="none"/>
    </w:rPr>
  </w:style>
  <w:style w:type="paragraph" w:customStyle="1" w:styleId="Standard">
    <w:name w:val="Standard"/>
    <w:rsid w:val="00931FA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pkt">
    <w:name w:val="pkt"/>
    <w:basedOn w:val="Normalny"/>
    <w:rsid w:val="00931FA1"/>
    <w:pPr>
      <w:autoSpaceDE w:val="0"/>
      <w:autoSpaceDN w:val="0"/>
      <w:spacing w:before="60" w:after="60" w:line="240" w:lineRule="auto"/>
      <w:ind w:left="851" w:hanging="295"/>
      <w:jc w:val="both"/>
    </w:pPr>
    <w:rPr>
      <w:rFonts w:ascii="Tahoma" w:eastAsia="Times New Roman" w:hAnsi="Tahoma" w:cs="Times New Roman"/>
      <w:kern w:val="0"/>
      <w:sz w:val="18"/>
      <w:szCs w:val="19"/>
      <w:lang w:eastAsia="pl-PL"/>
      <w14:ligatures w14:val="none"/>
    </w:rPr>
  </w:style>
  <w:style w:type="paragraph" w:styleId="Nagwek">
    <w:name w:val="header"/>
    <w:basedOn w:val="Normalny"/>
    <w:link w:val="NagwekZnak"/>
    <w:rsid w:val="00931FA1"/>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NagwekZnak">
    <w:name w:val="Nagłówek Znak"/>
    <w:basedOn w:val="Domylnaczcionkaakapitu"/>
    <w:link w:val="Nagwek"/>
    <w:rsid w:val="00931FA1"/>
    <w:rPr>
      <w:rFonts w:ascii="Times New Roman" w:eastAsia="Times New Roman" w:hAnsi="Times New Roman" w:cs="Times New Roman"/>
      <w:kern w:val="0"/>
      <w:sz w:val="24"/>
      <w:szCs w:val="24"/>
      <w:lang w:eastAsia="pl-PL"/>
      <w14:ligatures w14:val="none"/>
    </w:rPr>
  </w:style>
  <w:style w:type="paragraph" w:customStyle="1" w:styleId="Default">
    <w:name w:val="Default"/>
    <w:link w:val="DefaultZchn"/>
    <w:qFormat/>
    <w:rsid w:val="00931FA1"/>
    <w:pPr>
      <w:autoSpaceDE w:val="0"/>
      <w:autoSpaceDN w:val="0"/>
      <w:adjustRightInd w:val="0"/>
      <w:spacing w:after="0" w:line="240" w:lineRule="auto"/>
    </w:pPr>
    <w:rPr>
      <w:rFonts w:ascii="Arial" w:eastAsia="Times New Roman" w:hAnsi="Arial" w:cs="Arial"/>
      <w:color w:val="000000"/>
      <w:kern w:val="0"/>
      <w:sz w:val="24"/>
      <w:szCs w:val="24"/>
      <w:lang w:eastAsia="pl-PL"/>
      <w14:ligatures w14:val="none"/>
    </w:rPr>
  </w:style>
  <w:style w:type="character" w:customStyle="1" w:styleId="DefaultZchn">
    <w:name w:val="Default Zchn"/>
    <w:basedOn w:val="Domylnaczcionkaakapitu"/>
    <w:link w:val="Default"/>
    <w:locked/>
    <w:rsid w:val="00931FA1"/>
    <w:rPr>
      <w:rFonts w:ascii="Arial" w:eastAsia="Times New Roman" w:hAnsi="Arial" w:cs="Arial"/>
      <w:color w:val="000000"/>
      <w:kern w:val="0"/>
      <w:sz w:val="24"/>
      <w:szCs w:val="24"/>
      <w:lang w:eastAsia="pl-PL"/>
      <w14:ligatures w14:val="none"/>
    </w:rPr>
  </w:style>
  <w:style w:type="paragraph" w:customStyle="1" w:styleId="Blockquote">
    <w:name w:val="Blockquote"/>
    <w:basedOn w:val="Normalny"/>
    <w:rsid w:val="00931FA1"/>
    <w:pPr>
      <w:widowControl w:val="0"/>
      <w:spacing w:before="100" w:after="100" w:line="240" w:lineRule="auto"/>
      <w:ind w:left="360" w:right="360"/>
    </w:pPr>
    <w:rPr>
      <w:rFonts w:ascii="Times New Roman" w:eastAsia="Times New Roman" w:hAnsi="Times New Roman" w:cs="Times New Roman"/>
      <w:snapToGrid w:val="0"/>
      <w:kern w:val="0"/>
      <w:sz w:val="24"/>
      <w:szCs w:val="20"/>
      <w:lang w:val="en-US" w:eastAsia="pl-PL"/>
      <w14:ligatures w14:val="none"/>
    </w:rPr>
  </w:style>
  <w:style w:type="paragraph" w:customStyle="1" w:styleId="Styl1">
    <w:name w:val="Styl1"/>
    <w:basedOn w:val="Nagwek1"/>
    <w:rsid w:val="00931FA1"/>
    <w:pPr>
      <w:keepLines w:val="0"/>
      <w:numPr>
        <w:ilvl w:val="2"/>
      </w:numPr>
      <w:shd w:val="clear" w:color="auto" w:fill="FFFFFF"/>
      <w:tabs>
        <w:tab w:val="num" w:pos="360"/>
      </w:tabs>
      <w:spacing w:before="115" w:after="240" w:line="240" w:lineRule="auto"/>
      <w:ind w:left="567" w:hanging="425"/>
      <w:jc w:val="both"/>
    </w:pPr>
    <w:rPr>
      <w:rFonts w:ascii="Calibri" w:eastAsia="Times New Roman" w:hAnsi="Calibri" w:cs="Calibri"/>
      <w:b/>
      <w:bCs/>
      <w:color w:val="auto"/>
      <w:kern w:val="32"/>
      <w:sz w:val="22"/>
      <w:szCs w:val="22"/>
      <w:lang w:eastAsia="pl-PL"/>
      <w14:ligatures w14:val="none"/>
    </w:rPr>
  </w:style>
  <w:style w:type="paragraph" w:customStyle="1" w:styleId="3wypunktowania">
    <w:name w:val="3 wypunktowania"/>
    <w:basedOn w:val="Normalny"/>
    <w:rsid w:val="00931FA1"/>
    <w:pPr>
      <w:numPr>
        <w:numId w:val="6"/>
      </w:numPr>
      <w:spacing w:before="120" w:after="120" w:line="240" w:lineRule="auto"/>
      <w:jc w:val="both"/>
    </w:pPr>
    <w:rPr>
      <w:rFonts w:ascii="Arial" w:eastAsia="Times New Roman" w:hAnsi="Arial" w:cs="Times New Roman"/>
      <w:snapToGrid w:val="0"/>
      <w:spacing w:val="-5"/>
      <w:kern w:val="0"/>
      <w:sz w:val="20"/>
      <w:szCs w:val="20"/>
      <w:lang w:eastAsia="pl-PL"/>
      <w14:ligatures w14:val="none"/>
    </w:rPr>
  </w:style>
  <w:style w:type="paragraph" w:styleId="Tekstpodstawowywcity">
    <w:name w:val="Body Text Indent"/>
    <w:basedOn w:val="Normalny"/>
    <w:link w:val="TekstpodstawowywcityZnak"/>
    <w:rsid w:val="00931FA1"/>
    <w:pPr>
      <w:numPr>
        <w:ilvl w:val="12"/>
      </w:numPr>
      <w:spacing w:after="0" w:line="240" w:lineRule="auto"/>
      <w:ind w:left="290" w:hanging="290"/>
      <w:jc w:val="both"/>
    </w:pPr>
    <w:rPr>
      <w:rFonts w:ascii="Arial" w:eastAsia="Times New Roman" w:hAnsi="Arial" w:cs="Arial"/>
      <w:kern w:val="0"/>
      <w:sz w:val="18"/>
      <w:szCs w:val="24"/>
      <w:lang w:eastAsia="pl-PL"/>
      <w14:ligatures w14:val="none"/>
    </w:rPr>
  </w:style>
  <w:style w:type="character" w:customStyle="1" w:styleId="TekstpodstawowywcityZnak">
    <w:name w:val="Tekst podstawowy wcięty Znak"/>
    <w:basedOn w:val="Domylnaczcionkaakapitu"/>
    <w:link w:val="Tekstpodstawowywcity"/>
    <w:rsid w:val="00931FA1"/>
    <w:rPr>
      <w:rFonts w:ascii="Arial" w:eastAsia="Times New Roman" w:hAnsi="Arial" w:cs="Arial"/>
      <w:kern w:val="0"/>
      <w:sz w:val="18"/>
      <w:szCs w:val="24"/>
      <w:lang w:eastAsia="pl-PL"/>
      <w14:ligatures w14:val="none"/>
    </w:rPr>
  </w:style>
  <w:style w:type="paragraph" w:styleId="Tekstpodstawowywcity2">
    <w:name w:val="Body Text Indent 2"/>
    <w:basedOn w:val="Normalny"/>
    <w:link w:val="Tekstpodstawowywcity2Znak"/>
    <w:rsid w:val="00931FA1"/>
    <w:pPr>
      <w:spacing w:after="0" w:line="240" w:lineRule="auto"/>
      <w:ind w:left="290"/>
      <w:jc w:val="both"/>
    </w:pPr>
    <w:rPr>
      <w:rFonts w:ascii="Arial" w:eastAsia="Times New Roman" w:hAnsi="Arial" w:cs="Arial"/>
      <w:kern w:val="0"/>
      <w:sz w:val="18"/>
      <w:szCs w:val="24"/>
      <w:lang w:eastAsia="pl-PL"/>
      <w14:ligatures w14:val="none"/>
    </w:rPr>
  </w:style>
  <w:style w:type="character" w:customStyle="1" w:styleId="Tekstpodstawowywcity2Znak">
    <w:name w:val="Tekst podstawowy wcięty 2 Znak"/>
    <w:basedOn w:val="Domylnaczcionkaakapitu"/>
    <w:link w:val="Tekstpodstawowywcity2"/>
    <w:rsid w:val="00931FA1"/>
    <w:rPr>
      <w:rFonts w:ascii="Arial" w:eastAsia="Times New Roman" w:hAnsi="Arial" w:cs="Arial"/>
      <w:kern w:val="0"/>
      <w:sz w:val="18"/>
      <w:szCs w:val="24"/>
      <w:lang w:eastAsia="pl-PL"/>
      <w14:ligatures w14:val="none"/>
    </w:rPr>
  </w:style>
  <w:style w:type="paragraph" w:customStyle="1" w:styleId="Tekstpodstawowy31">
    <w:name w:val="Tekst podstawowy 31"/>
    <w:basedOn w:val="Normalny"/>
    <w:rsid w:val="00931FA1"/>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00"/>
      <w:kern w:val="0"/>
      <w:szCs w:val="20"/>
      <w:lang w:eastAsia="pl-PL"/>
      <w14:ligatures w14:val="none"/>
    </w:rPr>
  </w:style>
  <w:style w:type="paragraph" w:styleId="NormalnyWeb">
    <w:name w:val="Normal (Web)"/>
    <w:basedOn w:val="Normalny"/>
    <w:uiPriority w:val="99"/>
    <w:rsid w:val="00931FA1"/>
    <w:pPr>
      <w:spacing w:before="100" w:beforeAutospacing="1" w:after="100" w:afterAutospacing="1" w:line="240" w:lineRule="auto"/>
      <w:jc w:val="both"/>
    </w:pPr>
    <w:rPr>
      <w:rFonts w:ascii="Times New Roman" w:eastAsia="Times New Roman" w:hAnsi="Times New Roman" w:cs="Times New Roman"/>
      <w:kern w:val="0"/>
      <w:sz w:val="20"/>
      <w:szCs w:val="20"/>
      <w:lang w:eastAsia="pl-PL"/>
      <w14:ligatures w14:val="none"/>
    </w:rPr>
  </w:style>
  <w:style w:type="paragraph" w:styleId="Tekstblokowy">
    <w:name w:val="Block Text"/>
    <w:basedOn w:val="Normalny"/>
    <w:rsid w:val="00931FA1"/>
    <w:pPr>
      <w:suppressAutoHyphens/>
      <w:spacing w:before="100" w:after="100" w:line="240" w:lineRule="auto"/>
      <w:ind w:left="567" w:right="-3"/>
    </w:pPr>
    <w:rPr>
      <w:rFonts w:ascii="Arial" w:eastAsia="Times New Roman" w:hAnsi="Arial" w:cs="Arial"/>
      <w:b/>
      <w:bCs/>
      <w:i/>
      <w:iCs/>
      <w:kern w:val="0"/>
      <w:sz w:val="18"/>
      <w:szCs w:val="18"/>
      <w:lang w:eastAsia="pl-PL"/>
      <w14:ligatures w14:val="none"/>
    </w:rPr>
  </w:style>
  <w:style w:type="character" w:customStyle="1" w:styleId="oznaczenie">
    <w:name w:val="oznaczenie"/>
    <w:basedOn w:val="Domylnaczcionkaakapitu"/>
    <w:rsid w:val="00931FA1"/>
  </w:style>
  <w:style w:type="character" w:customStyle="1" w:styleId="tw4winTerm">
    <w:name w:val="tw4winTerm"/>
    <w:rsid w:val="00931FA1"/>
    <w:rPr>
      <w:color w:val="0000FF"/>
    </w:rPr>
  </w:style>
  <w:style w:type="character" w:styleId="Pogrubienie">
    <w:name w:val="Strong"/>
    <w:qFormat/>
    <w:rsid w:val="00931FA1"/>
    <w:rPr>
      <w:b/>
    </w:rPr>
  </w:style>
  <w:style w:type="paragraph" w:customStyle="1" w:styleId="Styl2">
    <w:name w:val="Styl2"/>
    <w:basedOn w:val="Nagwek1"/>
    <w:rsid w:val="00931FA1"/>
    <w:pPr>
      <w:keepLines w:val="0"/>
      <w:numPr>
        <w:ilvl w:val="2"/>
      </w:numPr>
      <w:shd w:val="clear" w:color="auto" w:fill="FFFFFF"/>
      <w:tabs>
        <w:tab w:val="num" w:pos="360"/>
      </w:tabs>
      <w:spacing w:before="120" w:after="240" w:line="240" w:lineRule="auto"/>
      <w:ind w:left="567" w:hanging="425"/>
      <w:jc w:val="both"/>
    </w:pPr>
    <w:rPr>
      <w:rFonts w:ascii="Calibri" w:eastAsia="Times New Roman" w:hAnsi="Calibri" w:cs="Calibri"/>
      <w:bCs/>
      <w:color w:val="auto"/>
      <w:kern w:val="32"/>
      <w:sz w:val="32"/>
      <w:szCs w:val="22"/>
      <w:lang w:eastAsia="pl-PL"/>
      <w14:ligatures w14:val="none"/>
    </w:rPr>
  </w:style>
  <w:style w:type="paragraph" w:customStyle="1" w:styleId="listawypunktowa">
    <w:name w:val="lista wypunktowań"/>
    <w:basedOn w:val="Normalny"/>
    <w:autoRedefine/>
    <w:rsid w:val="00931FA1"/>
    <w:pPr>
      <w:numPr>
        <w:numId w:val="5"/>
      </w:numPr>
      <w:spacing w:before="120" w:after="120" w:line="240" w:lineRule="auto"/>
      <w:jc w:val="both"/>
    </w:pPr>
    <w:rPr>
      <w:rFonts w:ascii="Arial" w:eastAsia="Times New Roman" w:hAnsi="Arial" w:cs="Times New Roman"/>
      <w:snapToGrid w:val="0"/>
      <w:spacing w:val="-5"/>
      <w:kern w:val="0"/>
      <w:sz w:val="20"/>
      <w:szCs w:val="20"/>
      <w:lang w:eastAsia="pl-PL"/>
      <w14:ligatures w14:val="none"/>
    </w:rPr>
  </w:style>
  <w:style w:type="paragraph" w:customStyle="1" w:styleId="Text1">
    <w:name w:val="Text 1"/>
    <w:basedOn w:val="Normalny"/>
    <w:rsid w:val="00931FA1"/>
    <w:pPr>
      <w:spacing w:before="120" w:after="120" w:line="240" w:lineRule="auto"/>
      <w:ind w:left="851"/>
      <w:jc w:val="both"/>
    </w:pPr>
    <w:rPr>
      <w:rFonts w:ascii="Times New Roman" w:eastAsia="Times New Roman" w:hAnsi="Times New Roman" w:cs="Times New Roman"/>
      <w:snapToGrid w:val="0"/>
      <w:kern w:val="0"/>
      <w:sz w:val="24"/>
      <w:szCs w:val="20"/>
      <w:lang w:val="en-GB"/>
      <w14:ligatures w14:val="none"/>
    </w:rPr>
  </w:style>
  <w:style w:type="paragraph" w:customStyle="1" w:styleId="NumPar1">
    <w:name w:val="NumPar 1"/>
    <w:basedOn w:val="Normalny"/>
    <w:next w:val="Text1"/>
    <w:rsid w:val="00931FA1"/>
    <w:pPr>
      <w:numPr>
        <w:numId w:val="9"/>
      </w:numPr>
      <w:tabs>
        <w:tab w:val="clear" w:pos="1157"/>
        <w:tab w:val="num" w:pos="2340"/>
      </w:tabs>
      <w:spacing w:before="120" w:after="120" w:line="240" w:lineRule="auto"/>
      <w:ind w:left="2340" w:hanging="360"/>
      <w:jc w:val="both"/>
    </w:pPr>
    <w:rPr>
      <w:rFonts w:ascii="Times New Roman" w:eastAsia="Times New Roman" w:hAnsi="Times New Roman" w:cs="Times New Roman"/>
      <w:snapToGrid w:val="0"/>
      <w:kern w:val="0"/>
      <w:sz w:val="24"/>
      <w:szCs w:val="20"/>
      <w:lang w:val="en-GB"/>
      <w14:ligatures w14:val="none"/>
    </w:rPr>
  </w:style>
  <w:style w:type="paragraph" w:customStyle="1" w:styleId="Tabela">
    <w:name w:val="Tabela"/>
    <w:basedOn w:val="Normalny"/>
    <w:rsid w:val="00931FA1"/>
    <w:pPr>
      <w:widowControl w:val="0"/>
      <w:numPr>
        <w:numId w:val="8"/>
      </w:numPr>
      <w:tabs>
        <w:tab w:val="clear" w:pos="360"/>
      </w:tabs>
      <w:adjustRightInd w:val="0"/>
      <w:spacing w:after="0" w:line="360" w:lineRule="atLeast"/>
      <w:ind w:left="567" w:firstLine="0"/>
      <w:jc w:val="both"/>
      <w:textAlignment w:val="baseline"/>
    </w:pPr>
    <w:rPr>
      <w:rFonts w:ascii="Arial" w:eastAsia="Times New Roman" w:hAnsi="Arial" w:cs="Times New Roman"/>
      <w:spacing w:val="-5"/>
      <w:kern w:val="0"/>
      <w:sz w:val="20"/>
      <w:szCs w:val="20"/>
      <w:lang w:eastAsia="pl-PL"/>
      <w14:ligatures w14:val="none"/>
    </w:rPr>
  </w:style>
  <w:style w:type="character" w:customStyle="1" w:styleId="Uwydatnieniewprowadzajce">
    <w:name w:val="Uwydatnienie wprowadzające"/>
    <w:rsid w:val="00931FA1"/>
    <w:rPr>
      <w:rFonts w:ascii="Arial Black" w:hAnsi="Arial Black"/>
      <w:spacing w:val="-4"/>
      <w:position w:val="0"/>
      <w:sz w:val="18"/>
    </w:rPr>
  </w:style>
  <w:style w:type="paragraph" w:styleId="Listanumerowana">
    <w:name w:val="List Number"/>
    <w:basedOn w:val="Lista"/>
    <w:rsid w:val="00931FA1"/>
    <w:pPr>
      <w:spacing w:after="240" w:line="240" w:lineRule="atLeast"/>
      <w:ind w:left="1440" w:hanging="360"/>
      <w:jc w:val="both"/>
    </w:pPr>
    <w:rPr>
      <w:rFonts w:ascii="Arial" w:hAnsi="Arial"/>
      <w:spacing w:val="-5"/>
      <w:sz w:val="20"/>
      <w:szCs w:val="20"/>
    </w:rPr>
  </w:style>
  <w:style w:type="paragraph" w:styleId="Lista">
    <w:name w:val="List"/>
    <w:basedOn w:val="Normalny"/>
    <w:rsid w:val="00931FA1"/>
    <w:pPr>
      <w:spacing w:after="0" w:line="240" w:lineRule="auto"/>
      <w:ind w:left="283" w:hanging="283"/>
    </w:pPr>
    <w:rPr>
      <w:rFonts w:ascii="Times New Roman" w:eastAsia="Times New Roman" w:hAnsi="Times New Roman" w:cs="Times New Roman"/>
      <w:kern w:val="0"/>
      <w:sz w:val="24"/>
      <w:szCs w:val="24"/>
      <w:lang w:eastAsia="pl-PL"/>
      <w14:ligatures w14:val="none"/>
    </w:rPr>
  </w:style>
  <w:style w:type="character" w:customStyle="1" w:styleId="tresc">
    <w:name w:val="tresc"/>
    <w:basedOn w:val="Domylnaczcionkaakapitu"/>
    <w:rsid w:val="00931FA1"/>
  </w:style>
  <w:style w:type="paragraph" w:styleId="Zwykytekst">
    <w:name w:val="Plain Text"/>
    <w:basedOn w:val="Normalny"/>
    <w:link w:val="ZwykytekstZnak"/>
    <w:rsid w:val="00931FA1"/>
    <w:pPr>
      <w:spacing w:after="240" w:line="240" w:lineRule="auto"/>
      <w:jc w:val="both"/>
    </w:pPr>
    <w:rPr>
      <w:rFonts w:ascii="Courier New" w:eastAsia="Times New Roman" w:hAnsi="Courier New" w:cs="Times New Roman"/>
      <w:kern w:val="0"/>
      <w:sz w:val="20"/>
      <w:szCs w:val="20"/>
      <w:lang w:val="en-GB" w:eastAsia="pl-PL"/>
      <w14:ligatures w14:val="none"/>
    </w:rPr>
  </w:style>
  <w:style w:type="character" w:customStyle="1" w:styleId="ZwykytekstZnak">
    <w:name w:val="Zwykły tekst Znak"/>
    <w:basedOn w:val="Domylnaczcionkaakapitu"/>
    <w:link w:val="Zwykytekst"/>
    <w:rsid w:val="00931FA1"/>
    <w:rPr>
      <w:rFonts w:ascii="Courier New" w:eastAsia="Times New Roman" w:hAnsi="Courier New" w:cs="Times New Roman"/>
      <w:kern w:val="0"/>
      <w:sz w:val="20"/>
      <w:szCs w:val="20"/>
      <w:lang w:val="en-GB" w:eastAsia="pl-PL"/>
      <w14:ligatures w14:val="none"/>
    </w:rPr>
  </w:style>
  <w:style w:type="paragraph" w:customStyle="1" w:styleId="normaltableau">
    <w:name w:val="normal_tableau"/>
    <w:basedOn w:val="Normalny"/>
    <w:rsid w:val="00931FA1"/>
    <w:pPr>
      <w:spacing w:before="120" w:after="120" w:line="240" w:lineRule="auto"/>
      <w:jc w:val="both"/>
    </w:pPr>
    <w:rPr>
      <w:rFonts w:ascii="Optima" w:eastAsia="Times New Roman" w:hAnsi="Optima" w:cs="Times New Roman"/>
      <w:kern w:val="0"/>
      <w:szCs w:val="20"/>
      <w:lang w:val="en-GB" w:eastAsia="pl-PL"/>
      <w14:ligatures w14:val="none"/>
    </w:rPr>
  </w:style>
  <w:style w:type="paragraph" w:customStyle="1" w:styleId="Address">
    <w:name w:val="Address"/>
    <w:basedOn w:val="Normalny"/>
    <w:rsid w:val="00931FA1"/>
    <w:pPr>
      <w:spacing w:after="0" w:line="240" w:lineRule="auto"/>
    </w:pPr>
    <w:rPr>
      <w:rFonts w:ascii="Arial" w:eastAsia="Times New Roman" w:hAnsi="Arial" w:cs="Times New Roman"/>
      <w:kern w:val="0"/>
      <w:sz w:val="20"/>
      <w:szCs w:val="20"/>
      <w:lang w:val="en-GB" w:eastAsia="pl-PL"/>
      <w14:ligatures w14:val="none"/>
    </w:rPr>
  </w:style>
  <w:style w:type="paragraph" w:customStyle="1" w:styleId="Bullet2">
    <w:name w:val="Bullet 2"/>
    <w:basedOn w:val="Normalny"/>
    <w:rsid w:val="00931FA1"/>
    <w:pPr>
      <w:numPr>
        <w:numId w:val="7"/>
      </w:numPr>
      <w:spacing w:before="60" w:after="60" w:line="240" w:lineRule="auto"/>
      <w:jc w:val="both"/>
    </w:pPr>
    <w:rPr>
      <w:rFonts w:ascii="Arial Narrow" w:eastAsia="Times New Roman" w:hAnsi="Arial Narrow" w:cs="Times New Roman"/>
      <w:kern w:val="0"/>
      <w:sz w:val="24"/>
      <w:szCs w:val="20"/>
      <w:lang w:val="en-IE" w:eastAsia="pl-PL"/>
      <w14:ligatures w14:val="none"/>
    </w:rPr>
  </w:style>
  <w:style w:type="paragraph" w:customStyle="1" w:styleId="Tekstpodstawowywciety">
    <w:name w:val="Tekst podstawowy wciety"/>
    <w:basedOn w:val="Normalny"/>
    <w:rsid w:val="00931FA1"/>
    <w:pPr>
      <w:spacing w:after="0" w:line="240" w:lineRule="auto"/>
      <w:jc w:val="both"/>
    </w:pPr>
    <w:rPr>
      <w:rFonts w:ascii="Times New Roman" w:eastAsia="Times New Roman" w:hAnsi="Times New Roman" w:cs="Times New Roman"/>
      <w:kern w:val="0"/>
      <w:sz w:val="24"/>
      <w:szCs w:val="20"/>
      <w:lang w:eastAsia="pl-PL"/>
      <w14:ligatures w14:val="none"/>
    </w:rPr>
  </w:style>
  <w:style w:type="character" w:styleId="Odwoaniedokomentarza">
    <w:name w:val="annotation reference"/>
    <w:uiPriority w:val="99"/>
    <w:semiHidden/>
    <w:rsid w:val="00931FA1"/>
    <w:rPr>
      <w:sz w:val="16"/>
      <w:szCs w:val="16"/>
    </w:rPr>
  </w:style>
  <w:style w:type="character" w:customStyle="1" w:styleId="TematkomentarzaZnak">
    <w:name w:val="Temat komentarza Znak"/>
    <w:basedOn w:val="TekstkomentarzaZnak"/>
    <w:link w:val="Tematkomentarza"/>
    <w:semiHidden/>
    <w:rsid w:val="00931FA1"/>
    <w:rPr>
      <w:rFonts w:ascii="Times New Roman" w:eastAsia="Times New Roman" w:hAnsi="Times New Roman" w:cs="Times New Roman"/>
      <w:b/>
      <w:bCs/>
      <w:kern w:val="0"/>
      <w:sz w:val="20"/>
      <w:szCs w:val="20"/>
      <w:lang w:eastAsia="pl-PL"/>
      <w14:ligatures w14:val="none"/>
    </w:rPr>
  </w:style>
  <w:style w:type="paragraph" w:styleId="Tematkomentarza">
    <w:name w:val="annotation subject"/>
    <w:basedOn w:val="Tekstkomentarza"/>
    <w:next w:val="Tekstkomentarza"/>
    <w:link w:val="TematkomentarzaZnak"/>
    <w:semiHidden/>
    <w:rsid w:val="00931FA1"/>
    <w:rPr>
      <w:b/>
      <w:bCs/>
    </w:rPr>
  </w:style>
  <w:style w:type="character" w:customStyle="1" w:styleId="TematkomentarzaZnak1">
    <w:name w:val="Temat komentarza Znak1"/>
    <w:basedOn w:val="TekstkomentarzaZnak"/>
    <w:uiPriority w:val="99"/>
    <w:semiHidden/>
    <w:rsid w:val="00931FA1"/>
    <w:rPr>
      <w:rFonts w:ascii="Times New Roman" w:eastAsia="Times New Roman" w:hAnsi="Times New Roman" w:cs="Times New Roman"/>
      <w:b/>
      <w:bCs/>
      <w:kern w:val="0"/>
      <w:sz w:val="20"/>
      <w:szCs w:val="20"/>
      <w:lang w:eastAsia="pl-PL"/>
      <w14:ligatures w14:val="none"/>
    </w:rPr>
  </w:style>
  <w:style w:type="table" w:styleId="Tabela-Siatka">
    <w:name w:val="Table Grid"/>
    <w:basedOn w:val="Standardowy"/>
    <w:rsid w:val="00931FA1"/>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qFormat/>
    <w:rsid w:val="00931FA1"/>
    <w:pPr>
      <w:tabs>
        <w:tab w:val="left" w:pos="567"/>
        <w:tab w:val="right" w:leader="dot" w:pos="9062"/>
      </w:tabs>
      <w:spacing w:after="0" w:line="240" w:lineRule="auto"/>
      <w:ind w:left="240"/>
    </w:pPr>
    <w:rPr>
      <w:rFonts w:ascii="Times New Roman" w:eastAsia="Times New Roman" w:hAnsi="Times New Roman" w:cs="Times New Roman"/>
      <w:kern w:val="0"/>
      <w:sz w:val="24"/>
      <w:szCs w:val="24"/>
      <w:lang w:eastAsia="pl-PL"/>
      <w14:ligatures w14:val="none"/>
    </w:rPr>
  </w:style>
  <w:style w:type="paragraph" w:styleId="Lista2">
    <w:name w:val="List 2"/>
    <w:basedOn w:val="Normalny"/>
    <w:rsid w:val="00931FA1"/>
    <w:pPr>
      <w:spacing w:after="0" w:line="240" w:lineRule="auto"/>
      <w:ind w:left="566" w:hanging="283"/>
    </w:pPr>
    <w:rPr>
      <w:rFonts w:ascii="Times New Roman" w:eastAsia="Times New Roman" w:hAnsi="Times New Roman" w:cs="Times New Roman"/>
      <w:kern w:val="0"/>
      <w:sz w:val="24"/>
      <w:szCs w:val="24"/>
      <w:lang w:eastAsia="pl-PL"/>
      <w14:ligatures w14:val="none"/>
    </w:rPr>
  </w:style>
  <w:style w:type="character" w:customStyle="1" w:styleId="MapadokumentuZnak">
    <w:name w:val="Mapa dokumentu Znak"/>
    <w:basedOn w:val="Domylnaczcionkaakapitu"/>
    <w:link w:val="Mapadokumentu"/>
    <w:semiHidden/>
    <w:rsid w:val="00931FA1"/>
    <w:rPr>
      <w:rFonts w:ascii="Tahoma" w:eastAsia="Times New Roman" w:hAnsi="Tahoma" w:cs="Tahoma"/>
      <w:sz w:val="20"/>
      <w:szCs w:val="20"/>
      <w:shd w:val="clear" w:color="auto" w:fill="000080"/>
      <w:lang w:eastAsia="pl-PL"/>
    </w:rPr>
  </w:style>
  <w:style w:type="paragraph" w:styleId="Mapadokumentu">
    <w:name w:val="Document Map"/>
    <w:basedOn w:val="Normalny"/>
    <w:link w:val="MapadokumentuZnak"/>
    <w:semiHidden/>
    <w:rsid w:val="00931FA1"/>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pl-PL"/>
    </w:rPr>
  </w:style>
  <w:style w:type="character" w:customStyle="1" w:styleId="MapadokumentuZnak1">
    <w:name w:val="Mapa dokumentu Znak1"/>
    <w:basedOn w:val="Domylnaczcionkaakapitu"/>
    <w:uiPriority w:val="99"/>
    <w:semiHidden/>
    <w:rsid w:val="00931FA1"/>
    <w:rPr>
      <w:rFonts w:ascii="Segoe UI" w:hAnsi="Segoe UI" w:cs="Segoe UI"/>
      <w:sz w:val="16"/>
      <w:szCs w:val="16"/>
    </w:rPr>
  </w:style>
  <w:style w:type="paragraph" w:styleId="Spistreci5">
    <w:name w:val="toc 5"/>
    <w:basedOn w:val="Normalny"/>
    <w:next w:val="Normalny"/>
    <w:autoRedefine/>
    <w:uiPriority w:val="39"/>
    <w:rsid w:val="00931FA1"/>
    <w:pPr>
      <w:spacing w:after="0" w:line="240" w:lineRule="auto"/>
      <w:jc w:val="both"/>
    </w:pPr>
    <w:rPr>
      <w:rFonts w:ascii="Arial" w:eastAsia="Times New Roman" w:hAnsi="Arial" w:cs="Times New Roman"/>
      <w:kern w:val="0"/>
      <w:sz w:val="24"/>
      <w:szCs w:val="20"/>
      <w:lang w:eastAsia="pl-PL"/>
      <w14:ligatures w14:val="none"/>
    </w:rPr>
  </w:style>
  <w:style w:type="paragraph" w:styleId="Spistreci3">
    <w:name w:val="toc 3"/>
    <w:basedOn w:val="Normalny"/>
    <w:next w:val="Normalny"/>
    <w:autoRedefine/>
    <w:uiPriority w:val="39"/>
    <w:qFormat/>
    <w:rsid w:val="00931FA1"/>
    <w:pPr>
      <w:widowControl w:val="0"/>
      <w:autoSpaceDE w:val="0"/>
      <w:autoSpaceDN w:val="0"/>
      <w:adjustRightInd w:val="0"/>
      <w:spacing w:after="0" w:line="240" w:lineRule="auto"/>
      <w:ind w:left="400"/>
    </w:pPr>
    <w:rPr>
      <w:rFonts w:ascii="Times New Roman" w:eastAsia="Times New Roman" w:hAnsi="Times New Roman" w:cs="Times New Roman"/>
      <w:kern w:val="0"/>
      <w:sz w:val="20"/>
      <w:szCs w:val="20"/>
      <w:lang w:eastAsia="pl-PL"/>
      <w14:ligatures w14:val="none"/>
    </w:rPr>
  </w:style>
  <w:style w:type="paragraph" w:styleId="Spistreci6">
    <w:name w:val="toc 6"/>
    <w:basedOn w:val="Normalny"/>
    <w:next w:val="Normalny"/>
    <w:autoRedefine/>
    <w:uiPriority w:val="39"/>
    <w:rsid w:val="00931FA1"/>
    <w:pPr>
      <w:spacing w:after="0" w:line="240" w:lineRule="auto"/>
      <w:ind w:left="1200"/>
    </w:pPr>
    <w:rPr>
      <w:rFonts w:ascii="Times New Roman" w:eastAsia="Times New Roman" w:hAnsi="Times New Roman" w:cs="Times New Roman"/>
      <w:kern w:val="0"/>
      <w:sz w:val="24"/>
      <w:szCs w:val="24"/>
      <w:lang w:eastAsia="pl-PL"/>
      <w14:ligatures w14:val="none"/>
    </w:rPr>
  </w:style>
  <w:style w:type="paragraph" w:styleId="Spistreci7">
    <w:name w:val="toc 7"/>
    <w:basedOn w:val="Normalny"/>
    <w:next w:val="Normalny"/>
    <w:autoRedefine/>
    <w:uiPriority w:val="39"/>
    <w:rsid w:val="00931FA1"/>
    <w:pPr>
      <w:spacing w:after="0" w:line="240" w:lineRule="auto"/>
      <w:ind w:left="1440"/>
    </w:pPr>
    <w:rPr>
      <w:rFonts w:ascii="Times New Roman" w:eastAsia="Times New Roman" w:hAnsi="Times New Roman" w:cs="Times New Roman"/>
      <w:kern w:val="0"/>
      <w:sz w:val="24"/>
      <w:szCs w:val="24"/>
      <w:lang w:eastAsia="pl-PL"/>
      <w14:ligatures w14:val="none"/>
    </w:rPr>
  </w:style>
  <w:style w:type="paragraph" w:styleId="Spistreci8">
    <w:name w:val="toc 8"/>
    <w:basedOn w:val="Normalny"/>
    <w:next w:val="Normalny"/>
    <w:autoRedefine/>
    <w:uiPriority w:val="39"/>
    <w:rsid w:val="00931FA1"/>
    <w:pPr>
      <w:spacing w:after="0" w:line="240" w:lineRule="auto"/>
      <w:ind w:left="1680"/>
    </w:pPr>
    <w:rPr>
      <w:rFonts w:ascii="Times New Roman" w:eastAsia="Times New Roman" w:hAnsi="Times New Roman" w:cs="Times New Roman"/>
      <w:kern w:val="0"/>
      <w:sz w:val="24"/>
      <w:szCs w:val="24"/>
      <w:lang w:eastAsia="pl-PL"/>
      <w14:ligatures w14:val="none"/>
    </w:rPr>
  </w:style>
  <w:style w:type="paragraph" w:styleId="Spistreci9">
    <w:name w:val="toc 9"/>
    <w:basedOn w:val="Normalny"/>
    <w:next w:val="Normalny"/>
    <w:autoRedefine/>
    <w:uiPriority w:val="39"/>
    <w:rsid w:val="00931FA1"/>
    <w:pPr>
      <w:spacing w:after="0" w:line="240" w:lineRule="auto"/>
      <w:ind w:left="1920"/>
    </w:pPr>
    <w:rPr>
      <w:rFonts w:ascii="Times New Roman" w:eastAsia="Times New Roman" w:hAnsi="Times New Roman" w:cs="Times New Roman"/>
      <w:kern w:val="0"/>
      <w:sz w:val="24"/>
      <w:szCs w:val="24"/>
      <w:lang w:eastAsia="pl-PL"/>
      <w14:ligatures w14:val="none"/>
    </w:rPr>
  </w:style>
  <w:style w:type="paragraph" w:customStyle="1" w:styleId="Znak">
    <w:name w:val="Znak"/>
    <w:basedOn w:val="Normalny"/>
    <w:autoRedefine/>
    <w:rsid w:val="00931FA1"/>
    <w:pPr>
      <w:spacing w:after="0" w:line="240" w:lineRule="auto"/>
      <w:ind w:left="360"/>
      <w:jc w:val="both"/>
    </w:pPr>
    <w:rPr>
      <w:rFonts w:ascii="Times New Roman" w:eastAsia="Times New Roman" w:hAnsi="Times New Roman" w:cs="Times New Roman"/>
      <w:kern w:val="0"/>
      <w:sz w:val="24"/>
      <w:szCs w:val="20"/>
      <w:lang w:eastAsia="pl-PL"/>
      <w14:ligatures w14:val="none"/>
    </w:rPr>
  </w:style>
  <w:style w:type="character" w:customStyle="1" w:styleId="TekstprzypisukocowegoZnak">
    <w:name w:val="Tekst przypisu końcowego Znak"/>
    <w:basedOn w:val="Domylnaczcionkaakapitu"/>
    <w:link w:val="Tekstprzypisukocowego"/>
    <w:semiHidden/>
    <w:rsid w:val="00931FA1"/>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931FA1"/>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uiPriority w:val="99"/>
    <w:semiHidden/>
    <w:rsid w:val="00931FA1"/>
    <w:rPr>
      <w:sz w:val="20"/>
      <w:szCs w:val="20"/>
    </w:rPr>
  </w:style>
  <w:style w:type="paragraph" w:customStyle="1" w:styleId="Tekstpodstawowy211">
    <w:name w:val="Tekst podstawowy 211"/>
    <w:basedOn w:val="Normalny"/>
    <w:rsid w:val="00931FA1"/>
    <w:pPr>
      <w:overflowPunct w:val="0"/>
      <w:autoSpaceDE w:val="0"/>
      <w:autoSpaceDN w:val="0"/>
      <w:adjustRightInd w:val="0"/>
      <w:spacing w:after="0" w:line="240" w:lineRule="auto"/>
      <w:ind w:left="1080"/>
      <w:jc w:val="both"/>
      <w:textAlignment w:val="baseline"/>
    </w:pPr>
    <w:rPr>
      <w:rFonts w:ascii="Times New Roman" w:eastAsia="Times New Roman" w:hAnsi="Times New Roman" w:cs="Times New Roman"/>
      <w:kern w:val="0"/>
      <w:szCs w:val="20"/>
      <w:lang w:eastAsia="pl-PL"/>
      <w14:ligatures w14:val="none"/>
    </w:rPr>
  </w:style>
  <w:style w:type="paragraph" w:styleId="Poprawka">
    <w:name w:val="Revision"/>
    <w:hidden/>
    <w:uiPriority w:val="71"/>
    <w:rsid w:val="00931FA1"/>
    <w:pPr>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Normal Znak,Akapit z listą3 Znak,List Paragraph Znak,Akapit z listą31 Znak,Akapit z listą1 Znak,Akapit z listą32 Znak,Normal2 Znak,Akapit z numeracją Znak,Akapit z listą kropka Znak,Numerowanie Znak,Wyliczanie Znak,Obiekt Znak"/>
    <w:link w:val="Akapitzlist"/>
    <w:uiPriority w:val="34"/>
    <w:qFormat/>
    <w:locked/>
    <w:rsid w:val="00931FA1"/>
  </w:style>
  <w:style w:type="character" w:customStyle="1" w:styleId="Teksttreci2Pogrubienie">
    <w:name w:val="Tekst treści (2) + Pogrubienie"/>
    <w:rsid w:val="00931FA1"/>
    <w:rPr>
      <w:rFonts w:ascii="Calibri" w:eastAsia="Calibri" w:hAnsi="Calibri" w:cs="Calibri"/>
      <w:b/>
      <w:bCs/>
      <w:i w:val="0"/>
      <w:iCs w:val="0"/>
      <w:smallCaps w:val="0"/>
      <w:strike w:val="0"/>
      <w:color w:val="000000"/>
      <w:spacing w:val="0"/>
      <w:w w:val="100"/>
      <w:position w:val="0"/>
      <w:sz w:val="21"/>
      <w:szCs w:val="21"/>
      <w:u w:val="none"/>
      <w:lang w:val="pl-PL" w:eastAsia="pl-PL" w:bidi="pl-PL"/>
    </w:rPr>
  </w:style>
  <w:style w:type="character" w:customStyle="1" w:styleId="Teksttreci2">
    <w:name w:val="Tekst treści (2)_"/>
    <w:link w:val="Teksttreci20"/>
    <w:qFormat/>
    <w:rsid w:val="00931FA1"/>
    <w:rPr>
      <w:rFonts w:ascii="Arial" w:eastAsia="Arial" w:hAnsi="Arial" w:cs="Arial"/>
      <w:sz w:val="21"/>
      <w:szCs w:val="21"/>
      <w:shd w:val="clear" w:color="auto" w:fill="FFFFFF"/>
    </w:rPr>
  </w:style>
  <w:style w:type="paragraph" w:customStyle="1" w:styleId="Teksttreci20">
    <w:name w:val="Tekst treści (2)"/>
    <w:basedOn w:val="Normalny"/>
    <w:link w:val="Teksttreci2"/>
    <w:qFormat/>
    <w:rsid w:val="00931FA1"/>
    <w:pPr>
      <w:widowControl w:val="0"/>
      <w:shd w:val="clear" w:color="auto" w:fill="FFFFFF"/>
      <w:spacing w:before="300" w:after="600" w:line="0" w:lineRule="atLeast"/>
      <w:ind w:hanging="440"/>
      <w:jc w:val="both"/>
    </w:pPr>
    <w:rPr>
      <w:rFonts w:ascii="Arial" w:eastAsia="Arial" w:hAnsi="Arial" w:cs="Arial"/>
      <w:sz w:val="21"/>
      <w:szCs w:val="21"/>
    </w:rPr>
  </w:style>
  <w:style w:type="paragraph" w:customStyle="1" w:styleId="Tiret1">
    <w:name w:val="Tiret 1"/>
    <w:basedOn w:val="Normalny"/>
    <w:rsid w:val="00931FA1"/>
    <w:pPr>
      <w:numPr>
        <w:numId w:val="12"/>
      </w:numPr>
      <w:spacing w:before="120" w:after="120" w:line="240" w:lineRule="auto"/>
      <w:jc w:val="both"/>
    </w:pPr>
    <w:rPr>
      <w:rFonts w:ascii="Times New Roman" w:eastAsia="Calibri" w:hAnsi="Times New Roman" w:cs="Times New Roman"/>
      <w:kern w:val="0"/>
      <w:sz w:val="24"/>
      <w:lang w:eastAsia="en-GB"/>
      <w14:ligatures w14:val="none"/>
    </w:rPr>
  </w:style>
  <w:style w:type="paragraph" w:customStyle="1" w:styleId="Tiret0">
    <w:name w:val="Tiret 0"/>
    <w:basedOn w:val="Normalny"/>
    <w:rsid w:val="00931FA1"/>
    <w:pPr>
      <w:numPr>
        <w:numId w:val="13"/>
      </w:numPr>
      <w:spacing w:before="120" w:after="120" w:line="240" w:lineRule="auto"/>
      <w:jc w:val="both"/>
    </w:pPr>
    <w:rPr>
      <w:rFonts w:ascii="Times New Roman" w:eastAsia="Calibri" w:hAnsi="Times New Roman" w:cs="Times New Roman"/>
      <w:kern w:val="0"/>
      <w:sz w:val="24"/>
      <w:lang w:eastAsia="en-GB"/>
      <w14:ligatures w14:val="none"/>
    </w:rPr>
  </w:style>
  <w:style w:type="paragraph" w:customStyle="1" w:styleId="Zwykytekst3">
    <w:name w:val="Zwykły tekst3"/>
    <w:basedOn w:val="Normalny"/>
    <w:rsid w:val="00931FA1"/>
    <w:pPr>
      <w:suppressAutoHyphens/>
      <w:spacing w:after="0" w:line="240" w:lineRule="auto"/>
      <w:jc w:val="center"/>
    </w:pPr>
    <w:rPr>
      <w:rFonts w:ascii="Courier New" w:eastAsia="Times New Roman" w:hAnsi="Courier New" w:cs="Courier New"/>
      <w:kern w:val="0"/>
      <w:sz w:val="20"/>
      <w:szCs w:val="20"/>
      <w:lang w:eastAsia="ar-SA"/>
      <w14:ligatures w14:val="none"/>
    </w:rPr>
  </w:style>
  <w:style w:type="paragraph" w:customStyle="1" w:styleId="Rysunek">
    <w:name w:val="Rysunek"/>
    <w:basedOn w:val="Akapitzlist"/>
    <w:link w:val="RysunekZnak"/>
    <w:autoRedefine/>
    <w:qFormat/>
    <w:rsid w:val="00931FA1"/>
    <w:pPr>
      <w:keepNext/>
      <w:widowControl w:val="0"/>
      <w:numPr>
        <w:ilvl w:val="6"/>
        <w:numId w:val="14"/>
      </w:numPr>
      <w:spacing w:after="0" w:line="360" w:lineRule="auto"/>
      <w:ind w:left="2880"/>
      <w:contextualSpacing w:val="0"/>
      <w:jc w:val="both"/>
    </w:pPr>
    <w:rPr>
      <w:rFonts w:ascii="Arial" w:eastAsia="Arial" w:hAnsi="Arial" w:cs="Arial"/>
      <w:b/>
      <w:i/>
      <w:color w:val="FF0000"/>
      <w:kern w:val="0"/>
      <w:sz w:val="24"/>
      <w:szCs w:val="24"/>
      <w:lang w:eastAsia="pl-PL"/>
      <w14:ligatures w14:val="none"/>
    </w:rPr>
  </w:style>
  <w:style w:type="character" w:customStyle="1" w:styleId="RysunekZnak">
    <w:name w:val="Rysunek Znak"/>
    <w:basedOn w:val="AkapitzlistZnak"/>
    <w:link w:val="Rysunek"/>
    <w:rsid w:val="00931FA1"/>
    <w:rPr>
      <w:rFonts w:ascii="Arial" w:eastAsia="Arial" w:hAnsi="Arial" w:cs="Arial"/>
      <w:b/>
      <w:i/>
      <w:color w:val="FF0000"/>
      <w:kern w:val="0"/>
      <w:sz w:val="24"/>
      <w:szCs w:val="24"/>
      <w:lang w:eastAsia="pl-PL"/>
      <w14:ligatures w14:val="none"/>
    </w:rPr>
  </w:style>
  <w:style w:type="character" w:customStyle="1" w:styleId="Styl7">
    <w:name w:val="Styl7"/>
    <w:uiPriority w:val="1"/>
    <w:rsid w:val="00931FA1"/>
    <w:rPr>
      <w:rFonts w:ascii="Arial" w:hAnsi="Arial" w:cs="Times New Roman"/>
      <w:color w:val="auto"/>
      <w:sz w:val="22"/>
    </w:rPr>
  </w:style>
  <w:style w:type="paragraph" w:styleId="Bezodstpw">
    <w:name w:val="No Spacing"/>
    <w:uiPriority w:val="1"/>
    <w:qFormat/>
    <w:rsid w:val="00931FA1"/>
    <w:pPr>
      <w:spacing w:after="0" w:line="240" w:lineRule="auto"/>
    </w:pPr>
    <w:rPr>
      <w:kern w:val="0"/>
      <w14:ligatures w14:val="none"/>
    </w:rPr>
  </w:style>
  <w:style w:type="paragraph" w:styleId="Legenda">
    <w:name w:val="caption"/>
    <w:aliases w:val="Legenda Znak,Legenda Znak Znak Znak,Legenda Znak Znak,Legenda Znak Znak Znak Znak,Legenda Znak Znak Znak Znak Znak Znak,Legenda Znak Znak Znak Znak Znak Znak Znak,Legenda Znak Znak Znak Znak Znak Znak Znak Znak Znak Z,Podpis pod rysunkiem"/>
    <w:basedOn w:val="Normalny"/>
    <w:next w:val="Normalny"/>
    <w:link w:val="LegendaZnak1"/>
    <w:autoRedefine/>
    <w:uiPriority w:val="35"/>
    <w:qFormat/>
    <w:rsid w:val="00931FA1"/>
    <w:pPr>
      <w:keepNext/>
      <w:spacing w:before="120" w:after="240" w:line="240" w:lineRule="auto"/>
      <w:ind w:left="360"/>
      <w:jc w:val="both"/>
    </w:pPr>
    <w:rPr>
      <w:rFonts w:ascii="Arial" w:eastAsia="Times New Roman" w:hAnsi="Arial" w:cs="Arial"/>
      <w:b/>
      <w:bCs/>
      <w:kern w:val="0"/>
      <w:lang w:eastAsia="pl-PL"/>
      <w14:ligatures w14:val="none"/>
    </w:rPr>
  </w:style>
  <w:style w:type="character" w:customStyle="1" w:styleId="LegendaZnak1">
    <w:name w:val="Legenda Znak1"/>
    <w:aliases w:val="Legenda Znak Znak1,Legenda Znak Znak Znak Znak1,Legenda Znak Znak Znak1,Legenda Znak Znak Znak Znak Znak,Legenda Znak Znak Znak Znak Znak Znak Znak1,Legenda Znak Znak Znak Znak Znak Znak Znak Znak,Podpis pod rysunkiem Znak"/>
    <w:basedOn w:val="Domylnaczcionkaakapitu"/>
    <w:link w:val="Legenda"/>
    <w:uiPriority w:val="35"/>
    <w:rsid w:val="00931FA1"/>
    <w:rPr>
      <w:rFonts w:ascii="Arial" w:eastAsia="Times New Roman" w:hAnsi="Arial" w:cs="Arial"/>
      <w:b/>
      <w:bCs/>
      <w:kern w:val="0"/>
      <w:lang w:eastAsia="pl-PL"/>
      <w14:ligatures w14:val="none"/>
    </w:rPr>
  </w:style>
  <w:style w:type="paragraph" w:customStyle="1" w:styleId="Nagwekspisutreci1">
    <w:name w:val="Nagłówek spisu treści1"/>
    <w:basedOn w:val="Nagwek1"/>
    <w:next w:val="Normalny"/>
    <w:uiPriority w:val="39"/>
    <w:unhideWhenUsed/>
    <w:qFormat/>
    <w:rsid w:val="00931FA1"/>
    <w:pPr>
      <w:numPr>
        <w:ilvl w:val="2"/>
      </w:numPr>
      <w:shd w:val="clear" w:color="auto" w:fill="FFFFFF"/>
      <w:tabs>
        <w:tab w:val="num" w:pos="360"/>
      </w:tabs>
      <w:spacing w:before="115" w:after="0"/>
      <w:ind w:left="567" w:hanging="425"/>
      <w:jc w:val="both"/>
      <w:outlineLvl w:val="9"/>
    </w:pPr>
    <w:rPr>
      <w:rFonts w:cs="Calibri"/>
      <w:kern w:val="0"/>
      <w:sz w:val="24"/>
      <w:szCs w:val="24"/>
      <w:lang w:eastAsia="pl-PL"/>
      <w14:ligatures w14:val="none"/>
    </w:rPr>
  </w:style>
  <w:style w:type="character" w:customStyle="1" w:styleId="berschriftunterstrichenZchn">
    <w:name w:val="Überschrift unterstrichen Zchn"/>
    <w:basedOn w:val="Domylnaczcionkaakapitu"/>
    <w:link w:val="berschriftunterstrichen"/>
    <w:uiPriority w:val="7"/>
    <w:semiHidden/>
    <w:locked/>
    <w:rsid w:val="00931FA1"/>
    <w:rPr>
      <w:u w:val="single"/>
    </w:rPr>
  </w:style>
  <w:style w:type="paragraph" w:customStyle="1" w:styleId="berschriftunterstrichen">
    <w:name w:val="Überschrift unterstrichen"/>
    <w:basedOn w:val="Normalny"/>
    <w:link w:val="berschriftunterstrichenZchn"/>
    <w:uiPriority w:val="7"/>
    <w:semiHidden/>
    <w:qFormat/>
    <w:rsid w:val="00931FA1"/>
    <w:pPr>
      <w:spacing w:before="120" w:after="120" w:line="360" w:lineRule="auto"/>
    </w:pPr>
    <w:rPr>
      <w:u w:val="single"/>
    </w:rPr>
  </w:style>
  <w:style w:type="character" w:customStyle="1" w:styleId="RysunkiZnak">
    <w:name w:val="Rysunki Znak"/>
    <w:basedOn w:val="Domylnaczcionkaakapitu"/>
    <w:link w:val="Rysunki"/>
    <w:semiHidden/>
    <w:locked/>
    <w:rsid w:val="00931FA1"/>
    <w:rPr>
      <w:i/>
      <w:lang w:val="en-GB"/>
    </w:rPr>
  </w:style>
  <w:style w:type="paragraph" w:customStyle="1" w:styleId="Rysunki">
    <w:name w:val="Rysunki"/>
    <w:basedOn w:val="Normalny"/>
    <w:link w:val="RysunkiZnak"/>
    <w:semiHidden/>
    <w:qFormat/>
    <w:rsid w:val="00931FA1"/>
    <w:pPr>
      <w:spacing w:before="120" w:after="120" w:line="360" w:lineRule="auto"/>
    </w:pPr>
    <w:rPr>
      <w:i/>
      <w:lang w:val="en-GB"/>
    </w:rPr>
  </w:style>
  <w:style w:type="character" w:customStyle="1" w:styleId="shorttext">
    <w:name w:val="short_text"/>
    <w:basedOn w:val="Domylnaczcionkaakapitu"/>
    <w:rsid w:val="00931FA1"/>
  </w:style>
  <w:style w:type="character" w:customStyle="1" w:styleId="hps">
    <w:name w:val="hps"/>
    <w:basedOn w:val="Domylnaczcionkaakapitu"/>
    <w:rsid w:val="00931FA1"/>
  </w:style>
  <w:style w:type="paragraph" w:customStyle="1" w:styleId="Standardeinzug1">
    <w:name w:val="Standardeinzug1"/>
    <w:basedOn w:val="Normalny"/>
    <w:rsid w:val="00931FA1"/>
    <w:pPr>
      <w:spacing w:after="60" w:line="240" w:lineRule="exact"/>
      <w:ind w:left="340" w:hanging="340"/>
      <w:jc w:val="both"/>
    </w:pPr>
    <w:rPr>
      <w:rFonts w:ascii="Arial" w:eastAsia="Times New Roman" w:hAnsi="Arial" w:cs="Times New Roman"/>
      <w:kern w:val="0"/>
      <w:szCs w:val="20"/>
      <w:lang w:val="de-CH" w:eastAsia="de-DE"/>
      <w14:ligatures w14:val="none"/>
    </w:rPr>
  </w:style>
  <w:style w:type="paragraph" w:customStyle="1" w:styleId="Kolorowalistaakcent11">
    <w:name w:val="Kolorowa lista — akcent 11"/>
    <w:basedOn w:val="Normalny"/>
    <w:uiPriority w:val="34"/>
    <w:qFormat/>
    <w:rsid w:val="00931FA1"/>
    <w:pPr>
      <w:spacing w:after="0" w:line="240" w:lineRule="auto"/>
      <w:ind w:left="720"/>
      <w:contextualSpacing/>
    </w:pPr>
    <w:rPr>
      <w:rFonts w:ascii="Times New Roman" w:eastAsia="Times New Roman" w:hAnsi="Times New Roman" w:cs="Times New Roman"/>
      <w:kern w:val="0"/>
      <w:sz w:val="24"/>
      <w:szCs w:val="24"/>
      <w:lang w:eastAsia="pl-PL"/>
      <w14:ligatures w14:val="none"/>
    </w:rPr>
  </w:style>
  <w:style w:type="character" w:styleId="Uwydatnienie">
    <w:name w:val="Emphasis"/>
    <w:basedOn w:val="Domylnaczcionkaakapitu"/>
    <w:uiPriority w:val="20"/>
    <w:qFormat/>
    <w:rsid w:val="00931FA1"/>
    <w:rPr>
      <w:i/>
      <w:iCs/>
    </w:rPr>
  </w:style>
  <w:style w:type="character" w:customStyle="1" w:styleId="size">
    <w:name w:val="size"/>
    <w:basedOn w:val="Domylnaczcionkaakapitu"/>
    <w:rsid w:val="00931FA1"/>
  </w:style>
  <w:style w:type="character" w:customStyle="1" w:styleId="colour">
    <w:name w:val="colour"/>
    <w:basedOn w:val="Domylnaczcionkaakapitu"/>
    <w:rsid w:val="00931FA1"/>
  </w:style>
  <w:style w:type="character" w:styleId="Odwoanieprzypisukocowego">
    <w:name w:val="endnote reference"/>
    <w:basedOn w:val="Domylnaczcionkaakapitu"/>
    <w:semiHidden/>
    <w:unhideWhenUsed/>
    <w:rsid w:val="00931FA1"/>
    <w:rPr>
      <w:vertAlign w:val="superscript"/>
    </w:rPr>
  </w:style>
  <w:style w:type="character" w:styleId="Nierozpoznanawzmianka">
    <w:name w:val="Unresolved Mention"/>
    <w:basedOn w:val="Domylnaczcionkaakapitu"/>
    <w:uiPriority w:val="50"/>
    <w:unhideWhenUsed/>
    <w:rsid w:val="00931FA1"/>
    <w:rPr>
      <w:color w:val="605E5C"/>
      <w:shd w:val="clear" w:color="auto" w:fill="E1DFDD"/>
    </w:rPr>
  </w:style>
  <w:style w:type="table" w:customStyle="1" w:styleId="Tabela-Siatka1">
    <w:name w:val="Tabela - Siatka1"/>
    <w:basedOn w:val="Standardowy"/>
    <w:next w:val="Tabela-Siatka"/>
    <w:rsid w:val="00931FA1"/>
    <w:pPr>
      <w:spacing w:after="0" w:line="240" w:lineRule="auto"/>
    </w:pPr>
    <w:rPr>
      <w:rFonts w:ascii="Times New Roman" w:eastAsia="Times New Roman" w:hAnsi="Times New Roman" w:cs="Times New Roman"/>
      <w:kern w:val="0"/>
      <w:sz w:val="24"/>
      <w:szCs w:val="24"/>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931FA1"/>
  </w:style>
  <w:style w:type="table" w:customStyle="1" w:styleId="TableNormal">
    <w:name w:val="Table Normal"/>
    <w:uiPriority w:val="2"/>
    <w:semiHidden/>
    <w:unhideWhenUsed/>
    <w:qFormat/>
    <w:rsid w:val="00931FA1"/>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ela-Siatka11">
    <w:name w:val="Tabela - Siatka11"/>
    <w:basedOn w:val="Standardowy"/>
    <w:next w:val="Tabela-Siatka"/>
    <w:uiPriority w:val="39"/>
    <w:rsid w:val="00931F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931FA1"/>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ggertext">
    <w:name w:val="biggertext"/>
    <w:basedOn w:val="Domylnaczcionkaakapitu"/>
    <w:rsid w:val="00931FA1"/>
  </w:style>
  <w:style w:type="table" w:customStyle="1" w:styleId="Tabela-Siatka111">
    <w:name w:val="Tabela - Siatka111"/>
    <w:basedOn w:val="Standardowy"/>
    <w:next w:val="Tabela-Siatka"/>
    <w:rsid w:val="00931FA1"/>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10">
    <w:name w:val="Table Grid 1"/>
    <w:basedOn w:val="Standardowy"/>
    <w:rsid w:val="00931FA1"/>
    <w:pPr>
      <w:spacing w:after="0" w:line="240" w:lineRule="auto"/>
    </w:pPr>
    <w:rPr>
      <w:rFonts w:ascii="Times New Roman" w:eastAsia="Times New Roman" w:hAnsi="Times New Roman" w:cs="Times New Roman"/>
      <w:kern w:val="0"/>
      <w:sz w:val="20"/>
      <w:szCs w:val="20"/>
      <w:lang w:eastAsia="pl-PL"/>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UyteHipercze1">
    <w:name w:val="UżyteHiperłącze1"/>
    <w:basedOn w:val="Domylnaczcionkaakapitu"/>
    <w:semiHidden/>
    <w:unhideWhenUsed/>
    <w:rsid w:val="00931FA1"/>
    <w:rPr>
      <w:color w:val="800080"/>
      <w:u w:val="single"/>
    </w:rPr>
  </w:style>
  <w:style w:type="paragraph" w:customStyle="1" w:styleId="Bartek">
    <w:name w:val="Bartek"/>
    <w:basedOn w:val="Normalny"/>
    <w:rsid w:val="00931FA1"/>
    <w:pPr>
      <w:spacing w:after="0" w:line="240" w:lineRule="auto"/>
    </w:pPr>
    <w:rPr>
      <w:rFonts w:ascii="Times New Roman" w:eastAsia="Times New Roman" w:hAnsi="Times New Roman" w:cs="Times New Roman"/>
      <w:kern w:val="0"/>
      <w:sz w:val="28"/>
      <w:szCs w:val="20"/>
      <w:lang w:eastAsia="pl-PL"/>
      <w14:ligatures w14:val="none"/>
    </w:rPr>
  </w:style>
  <w:style w:type="character" w:customStyle="1" w:styleId="Teksttreci">
    <w:name w:val="Tekst treści_"/>
    <w:basedOn w:val="Domylnaczcionkaakapitu"/>
    <w:link w:val="Teksttreci0"/>
    <w:locked/>
    <w:rsid w:val="00931FA1"/>
    <w:rPr>
      <w:rFonts w:ascii="Book Antiqua" w:eastAsia="Book Antiqua" w:hAnsi="Book Antiqua" w:cs="Book Antiqua"/>
      <w:shd w:val="clear" w:color="auto" w:fill="FFFFFF"/>
    </w:rPr>
  </w:style>
  <w:style w:type="paragraph" w:customStyle="1" w:styleId="Teksttreci0">
    <w:name w:val="Tekst treści"/>
    <w:basedOn w:val="Normalny"/>
    <w:link w:val="Teksttreci"/>
    <w:rsid w:val="00931FA1"/>
    <w:pPr>
      <w:shd w:val="clear" w:color="auto" w:fill="FFFFFF"/>
      <w:spacing w:after="1080" w:line="0" w:lineRule="atLeast"/>
      <w:ind w:hanging="740"/>
    </w:pPr>
    <w:rPr>
      <w:rFonts w:ascii="Book Antiqua" w:eastAsia="Book Antiqua" w:hAnsi="Book Antiqua" w:cs="Book Antiqua"/>
    </w:rPr>
  </w:style>
  <w:style w:type="table" w:customStyle="1" w:styleId="Tabela-Siatka1111">
    <w:name w:val="Tabela - Siatka1111"/>
    <w:basedOn w:val="Standardowy"/>
    <w:next w:val="Tabela-Siatka"/>
    <w:rsid w:val="00931F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Arial">
    <w:name w:val="Normalny + Arial"/>
    <w:aliases w:val="11 pt"/>
    <w:basedOn w:val="Nagwek1"/>
    <w:rsid w:val="00931FA1"/>
    <w:pPr>
      <w:keepLines w:val="0"/>
      <w:numPr>
        <w:ilvl w:val="2"/>
      </w:numPr>
      <w:spacing w:before="0" w:after="0" w:line="276" w:lineRule="auto"/>
      <w:ind w:left="567" w:hanging="425"/>
      <w:jc w:val="center"/>
    </w:pPr>
    <w:rPr>
      <w:rFonts w:ascii="Calibri" w:eastAsia="Times New Roman" w:hAnsi="Calibri" w:cs="Calibri"/>
      <w:b/>
      <w:i/>
      <w:color w:val="auto"/>
      <w:kern w:val="0"/>
      <w:sz w:val="18"/>
      <w:szCs w:val="18"/>
      <w:lang w:eastAsia="pl-PL"/>
      <w14:ligatures w14:val="none"/>
    </w:rPr>
  </w:style>
  <w:style w:type="table" w:customStyle="1" w:styleId="Tabela-Siatka21">
    <w:name w:val="Tabela - Siatka21"/>
    <w:basedOn w:val="Standardowy"/>
    <w:next w:val="Tabela-Siatka"/>
    <w:rsid w:val="00931F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yteHipercze2">
    <w:name w:val="UżyteHiperłącze2"/>
    <w:basedOn w:val="Domylnaczcionkaakapitu"/>
    <w:unhideWhenUsed/>
    <w:rsid w:val="00931FA1"/>
    <w:rPr>
      <w:color w:val="954F72"/>
      <w:u w:val="single"/>
    </w:rPr>
  </w:style>
  <w:style w:type="paragraph" w:customStyle="1" w:styleId="Tekstpodstawowy22">
    <w:name w:val="Tekst podstawowy 22"/>
    <w:basedOn w:val="Normalny"/>
    <w:rsid w:val="00931FA1"/>
    <w:pPr>
      <w:overflowPunct w:val="0"/>
      <w:autoSpaceDE w:val="0"/>
      <w:autoSpaceDN w:val="0"/>
      <w:adjustRightInd w:val="0"/>
      <w:spacing w:after="0" w:line="240" w:lineRule="auto"/>
      <w:ind w:left="1080"/>
      <w:jc w:val="both"/>
      <w:textAlignment w:val="baseline"/>
    </w:pPr>
    <w:rPr>
      <w:rFonts w:ascii="Times New Roman" w:eastAsia="Times New Roman" w:hAnsi="Times New Roman" w:cs="Times New Roman"/>
      <w:kern w:val="0"/>
      <w:szCs w:val="20"/>
      <w:lang w:eastAsia="pl-PL"/>
      <w14:ligatures w14:val="none"/>
    </w:rPr>
  </w:style>
  <w:style w:type="paragraph" w:customStyle="1" w:styleId="Tekstpodstawowy32">
    <w:name w:val="Tekst podstawowy 32"/>
    <w:basedOn w:val="Normalny"/>
    <w:rsid w:val="00931FA1"/>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00"/>
      <w:kern w:val="0"/>
      <w:szCs w:val="20"/>
      <w:lang w:eastAsia="pl-PL"/>
      <w14:ligatures w14:val="none"/>
    </w:rPr>
  </w:style>
  <w:style w:type="table" w:customStyle="1" w:styleId="Tabela-Siatka3">
    <w:name w:val="Tabela - Siatka3"/>
    <w:basedOn w:val="Standardowy"/>
    <w:next w:val="Tabela-Siatka"/>
    <w:rsid w:val="00931FA1"/>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rsid w:val="00931FA1"/>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ocked/>
    <w:rsid w:val="00931FA1"/>
    <w:rPr>
      <w:rFonts w:ascii="Arial" w:hAnsi="Arial" w:cs="Arial"/>
      <w:b/>
      <w:bCs/>
      <w:i/>
      <w:iCs/>
      <w:sz w:val="24"/>
      <w:szCs w:val="24"/>
      <w:lang w:val="pl-PL" w:eastAsia="x-none"/>
    </w:rPr>
  </w:style>
  <w:style w:type="character" w:customStyle="1" w:styleId="Heading3Char">
    <w:name w:val="Heading 3 Char"/>
    <w:semiHidden/>
    <w:locked/>
    <w:rsid w:val="00931FA1"/>
    <w:rPr>
      <w:rFonts w:ascii="Cambria" w:hAnsi="Cambria" w:cs="Cambria"/>
      <w:b/>
      <w:bCs/>
      <w:sz w:val="26"/>
      <w:szCs w:val="26"/>
    </w:rPr>
  </w:style>
  <w:style w:type="paragraph" w:styleId="Tekstpodstawowyzwciciem2">
    <w:name w:val="Body Text First Indent 2"/>
    <w:basedOn w:val="Tekstpodstawowywcity"/>
    <w:link w:val="Tekstpodstawowyzwciciem2Znak"/>
    <w:rsid w:val="00931FA1"/>
    <w:pPr>
      <w:numPr>
        <w:ilvl w:val="0"/>
      </w:numPr>
      <w:spacing w:after="120"/>
      <w:ind w:left="283" w:firstLine="210"/>
      <w:jc w:val="left"/>
    </w:pPr>
    <w:rPr>
      <w:rFonts w:ascii="Times New Roman" w:hAnsi="Times New Roman" w:cs="Times New Roman"/>
      <w:sz w:val="24"/>
    </w:rPr>
  </w:style>
  <w:style w:type="character" w:customStyle="1" w:styleId="Tekstpodstawowyzwciciem2Znak">
    <w:name w:val="Tekst podstawowy z wcięciem 2 Znak"/>
    <w:basedOn w:val="TekstpodstawowywcityZnak"/>
    <w:link w:val="Tekstpodstawowyzwciciem2"/>
    <w:rsid w:val="00931FA1"/>
    <w:rPr>
      <w:rFonts w:ascii="Times New Roman" w:eastAsia="Times New Roman" w:hAnsi="Times New Roman" w:cs="Times New Roman"/>
      <w:kern w:val="0"/>
      <w:sz w:val="24"/>
      <w:szCs w:val="24"/>
      <w:lang w:eastAsia="pl-PL"/>
      <w14:ligatures w14:val="none"/>
    </w:rPr>
  </w:style>
  <w:style w:type="character" w:customStyle="1" w:styleId="FooterChar">
    <w:name w:val="Footer Char"/>
    <w:locked/>
    <w:rsid w:val="00931FA1"/>
    <w:rPr>
      <w:rFonts w:cs="Times New Roman"/>
      <w:sz w:val="24"/>
      <w:szCs w:val="24"/>
      <w:lang w:val="pl-PL" w:eastAsia="pl-PL"/>
    </w:rPr>
  </w:style>
  <w:style w:type="paragraph" w:customStyle="1" w:styleId="ListParagraph1">
    <w:name w:val="List Paragraph1"/>
    <w:basedOn w:val="Normalny"/>
    <w:rsid w:val="00931FA1"/>
    <w:pPr>
      <w:spacing w:after="0" w:line="240" w:lineRule="auto"/>
      <w:ind w:left="720"/>
    </w:pPr>
    <w:rPr>
      <w:rFonts w:ascii="Times New Roman" w:eastAsia="Times New Roman" w:hAnsi="Times New Roman" w:cs="Times New Roman"/>
      <w:kern w:val="0"/>
      <w:sz w:val="24"/>
      <w:szCs w:val="24"/>
      <w:lang w:eastAsia="pl-PL"/>
      <w14:ligatures w14:val="none"/>
    </w:rPr>
  </w:style>
  <w:style w:type="numbering" w:styleId="111111">
    <w:name w:val="Outline List 2"/>
    <w:basedOn w:val="Bezlisty"/>
    <w:rsid w:val="00931FA1"/>
    <w:pPr>
      <w:numPr>
        <w:numId w:val="17"/>
      </w:numPr>
    </w:pPr>
  </w:style>
  <w:style w:type="paragraph" w:customStyle="1" w:styleId="Normalny1">
    <w:name w:val="Normalny1"/>
    <w:uiPriority w:val="99"/>
    <w:rsid w:val="00931FA1"/>
    <w:pPr>
      <w:autoSpaceDE w:val="0"/>
      <w:autoSpaceDN w:val="0"/>
      <w:spacing w:after="0" w:line="276" w:lineRule="auto"/>
      <w:jc w:val="both"/>
    </w:pPr>
    <w:rPr>
      <w:rFonts w:ascii="Arial" w:eastAsia="Times New Roman" w:hAnsi="Arial" w:cs="Arial"/>
      <w:color w:val="000000"/>
      <w:kern w:val="0"/>
      <w:sz w:val="20"/>
      <w:szCs w:val="20"/>
      <w:lang w:eastAsia="pl-PL"/>
      <w14:ligatures w14:val="none"/>
    </w:rPr>
  </w:style>
  <w:style w:type="character" w:customStyle="1" w:styleId="apple-converted-space">
    <w:name w:val="apple-converted-space"/>
    <w:rsid w:val="00931FA1"/>
  </w:style>
  <w:style w:type="paragraph" w:customStyle="1" w:styleId="m5440030026486064164msolistparagraph">
    <w:name w:val="m5440030026486064164msolistparagraph"/>
    <w:basedOn w:val="Normalny"/>
    <w:rsid w:val="00931FA1"/>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yteHipercze">
    <w:name w:val="FollowedHyperlink"/>
    <w:basedOn w:val="Domylnaczcionkaakapitu"/>
    <w:uiPriority w:val="99"/>
    <w:semiHidden/>
    <w:unhideWhenUsed/>
    <w:rsid w:val="00931FA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ervisor.pl" TargetMode="External"/><Relationship Id="rId3" Type="http://schemas.openxmlformats.org/officeDocument/2006/relationships/settings" Target="settings.xml"/><Relationship Id="rId7" Type="http://schemas.openxmlformats.org/officeDocument/2006/relationships/hyperlink" Target="https://espd.uzp.gov.pl/filter?lang=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upervisor.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4240</Words>
  <Characters>25441</Characters>
  <Application>Microsoft Office Word</Application>
  <DocSecurity>0</DocSecurity>
  <Lines>212</Lines>
  <Paragraphs>59</Paragraphs>
  <ScaleCrop>false</ScaleCrop>
  <Company/>
  <LinksUpToDate>false</LinksUpToDate>
  <CharactersWithSpaces>29622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Krzyczyńska</dc:creator>
  <cp:keywords/>
  <dc:description/>
  <cp:lastModifiedBy>Lidia Krzyczyńska</cp:lastModifiedBy>
  <cp:revision>2</cp:revision>
  <dcterms:created xsi:type="dcterms:W3CDTF">2025-07-03T11:24:00Z</dcterms:created>
  <dcterms:modified xsi:type="dcterms:W3CDTF">2025-07-03T11:25:00Z</dcterms:modified>
</cp:coreProperties>
</file>