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39" w:type="dxa"/>
        <w:tblInd w:w="-572" w:type="dxa"/>
        <w:tblLook w:val="04A0" w:firstRow="1" w:lastRow="0" w:firstColumn="1" w:lastColumn="0" w:noHBand="0" w:noVBand="1"/>
      </w:tblPr>
      <w:tblGrid>
        <w:gridCol w:w="456"/>
        <w:gridCol w:w="3410"/>
        <w:gridCol w:w="1102"/>
        <w:gridCol w:w="1375"/>
        <w:gridCol w:w="1523"/>
        <w:gridCol w:w="1035"/>
        <w:gridCol w:w="1523"/>
        <w:gridCol w:w="15"/>
      </w:tblGrid>
      <w:tr w:rsidR="00F719FA" w:rsidRPr="00F719FA" w14:paraId="4D0ACD62" w14:textId="77777777" w:rsidTr="00387FC4">
        <w:tc>
          <w:tcPr>
            <w:tcW w:w="10439" w:type="dxa"/>
            <w:gridSpan w:val="8"/>
            <w:shd w:val="clear" w:color="auto" w:fill="D0CECE" w:themeFill="background2" w:themeFillShade="E6"/>
          </w:tcPr>
          <w:p w14:paraId="241A7213" w14:textId="77777777" w:rsidR="004F1DDF" w:rsidRPr="00F719FA" w:rsidRDefault="004F1DDF" w:rsidP="004F1DDF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  <w:p w14:paraId="25971480" w14:textId="00405EE0" w:rsidR="004F1DDF" w:rsidRPr="00F719FA" w:rsidRDefault="004F1DDF" w:rsidP="004F1DDF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b/>
                <w:bCs/>
                <w:sz w:val="20"/>
                <w:szCs w:val="20"/>
              </w:rPr>
              <w:t>ZAŁĄCZNIK NR 8B DO SWZ</w:t>
            </w:r>
          </w:p>
          <w:p w14:paraId="7102887C" w14:textId="77777777" w:rsidR="00192017" w:rsidRPr="00F719FA" w:rsidRDefault="00192017" w:rsidP="0019201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19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Kosztorys ofertowy </w:t>
            </w:r>
          </w:p>
          <w:p w14:paraId="2F32E415" w14:textId="77777777" w:rsidR="004F1DDF" w:rsidRPr="00F719FA" w:rsidRDefault="004F1DDF" w:rsidP="004F1DDF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b/>
                <w:bCs/>
                <w:sz w:val="20"/>
                <w:szCs w:val="20"/>
              </w:rPr>
              <w:t>Nr referencyjny nadany sprawie przez Zamawiającego: RG.271.1.24.2024.SG</w:t>
            </w:r>
          </w:p>
          <w:p w14:paraId="4E64C502" w14:textId="6D8B0BDE" w:rsidR="004F1DDF" w:rsidRPr="00F719FA" w:rsidRDefault="004F1DDF" w:rsidP="004F1DDF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b/>
                <w:bCs/>
                <w:sz w:val="20"/>
                <w:szCs w:val="20"/>
              </w:rPr>
              <w:t>„Wykonanie robót budowlanych związanych z remontem, przebudową i budową chodników i placów z kostki brukowej na terenie gminy Mszczonów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.”</w:t>
            </w:r>
          </w:p>
          <w:p w14:paraId="75F82E08" w14:textId="77777777" w:rsidR="004F1DDF" w:rsidRPr="00F719FA" w:rsidRDefault="004F1DDF" w:rsidP="004F1DDF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9FA" w:rsidRPr="00F719FA" w14:paraId="7369A2A9" w14:textId="77777777" w:rsidTr="00387FC4">
        <w:tc>
          <w:tcPr>
            <w:tcW w:w="10439" w:type="dxa"/>
            <w:gridSpan w:val="8"/>
            <w:shd w:val="clear" w:color="auto" w:fill="FFFFFF" w:themeFill="background1"/>
          </w:tcPr>
          <w:p w14:paraId="79CFE8AD" w14:textId="77777777" w:rsidR="00522A4B" w:rsidRPr="00F719FA" w:rsidRDefault="00522A4B" w:rsidP="009446DD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05D282" w14:textId="7E7C18CA" w:rsidR="004F1DDF" w:rsidRPr="00F719FA" w:rsidRDefault="004F1DDF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II zamówienia – „Wykonanie robót budowlanych związanych </w:t>
            </w:r>
            <w:bookmarkStart w:id="0" w:name="_Hlk172710256"/>
            <w:r w:rsidRPr="00F719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 </w:t>
            </w:r>
            <w:bookmarkStart w:id="1" w:name="_Hlk172706029"/>
            <w:r w:rsidRPr="00F719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remontem placu przed remizą OSP Zbiroża</w:t>
            </w:r>
            <w:bookmarkEnd w:id="0"/>
            <w:bookmarkEnd w:id="1"/>
            <w:r w:rsidRPr="00F719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719FA" w:rsidRPr="00F719FA" w14:paraId="74A3B96F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48B83178" w14:textId="77777777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3538" w:type="dxa"/>
          </w:tcPr>
          <w:p w14:paraId="5D4E9505" w14:textId="1CEA75CE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Podstawa kalkulacji / opis pozycji</w:t>
            </w:r>
            <w:r w:rsidR="00125B32"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108" w:type="dxa"/>
          </w:tcPr>
          <w:p w14:paraId="2AB7C526" w14:textId="77777777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Jednostka miary</w:t>
            </w:r>
          </w:p>
        </w:tc>
        <w:tc>
          <w:tcPr>
            <w:tcW w:w="1383" w:type="dxa"/>
          </w:tcPr>
          <w:p w14:paraId="6712FE98" w14:textId="77777777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1532" w:type="dxa"/>
          </w:tcPr>
          <w:p w14:paraId="5EBE0B79" w14:textId="77777777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047" w:type="dxa"/>
          </w:tcPr>
          <w:p w14:paraId="3BCAFD45" w14:textId="77777777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Stawka podatku VAT w %</w:t>
            </w:r>
          </w:p>
        </w:tc>
        <w:tc>
          <w:tcPr>
            <w:tcW w:w="1532" w:type="dxa"/>
          </w:tcPr>
          <w:p w14:paraId="75631183" w14:textId="5E83B35B" w:rsidR="00D75101" w:rsidRPr="00F719FA" w:rsidRDefault="00D75101" w:rsidP="009446DD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Wartość brutto (kolumna </w:t>
            </w:r>
            <w:r w:rsidR="00516E78"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4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x kolumna </w:t>
            </w:r>
            <w:r w:rsidR="00516E78"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5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719FA" w:rsidRPr="00F719FA" w14:paraId="6AE65FDC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480DD86D" w14:textId="77777777" w:rsidR="00D75101" w:rsidRPr="00F719FA" w:rsidRDefault="00D75101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8" w:type="dxa"/>
          </w:tcPr>
          <w:p w14:paraId="5634A63D" w14:textId="77777777" w:rsidR="00D75101" w:rsidRPr="00F719FA" w:rsidRDefault="00D75101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14:paraId="3CDA476E" w14:textId="77777777" w:rsidR="00D75101" w:rsidRPr="00F719FA" w:rsidRDefault="00D75101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14:paraId="1CF31590" w14:textId="5C5AB797" w:rsidR="00D75101" w:rsidRPr="00F719FA" w:rsidRDefault="00516E78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32" w:type="dxa"/>
          </w:tcPr>
          <w:p w14:paraId="348EFD8B" w14:textId="45160A50" w:rsidR="00D75101" w:rsidRPr="00F719FA" w:rsidRDefault="00516E78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14:paraId="6CA19B3B" w14:textId="1C588B37" w:rsidR="00D75101" w:rsidRPr="00F719FA" w:rsidRDefault="00516E78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32" w:type="dxa"/>
          </w:tcPr>
          <w:p w14:paraId="0ECD0931" w14:textId="62A40A2D" w:rsidR="00D75101" w:rsidRPr="00F719FA" w:rsidRDefault="00516E78" w:rsidP="00516E78">
            <w:pPr>
              <w:suppressAutoHyphens/>
              <w:spacing w:line="276" w:lineRule="auto"/>
              <w:jc w:val="center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F719FA" w:rsidRPr="00F719FA" w14:paraId="3FF25F56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22F86A91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2F1D0907" w14:textId="4D544167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KNR 2-31 0815-02 Rozebranie nawierzchni z kostki brukowej gr 8cm na</w:t>
            </w:r>
            <w:r w:rsidR="00387FC4"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118"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p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odsypce</w:t>
            </w:r>
            <w:r w:rsidR="00B72FE0"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 xml:space="preserve"> cementowej grubości ok 10 cm.</w:t>
            </w:r>
          </w:p>
        </w:tc>
        <w:tc>
          <w:tcPr>
            <w:tcW w:w="1108" w:type="dxa"/>
          </w:tcPr>
          <w:p w14:paraId="07F02EE8" w14:textId="06CF9097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24443A32" w14:textId="3B967A6A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32" w:type="dxa"/>
          </w:tcPr>
          <w:p w14:paraId="687967AE" w14:textId="0C84DCCE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148B5E0C" w14:textId="6017941E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41A3B20C" w14:textId="039A1D7B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52B549C1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50402C13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8E7B9D5" w14:textId="4503853F" w:rsidR="004F1DDF" w:rsidRPr="00F719FA" w:rsidRDefault="004F1DDF" w:rsidP="004F1DDF">
            <w:pPr>
              <w:autoSpaceDE w:val="0"/>
              <w:autoSpaceDN w:val="0"/>
              <w:adjustRightInd w:val="0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KNR 2-01 0206- 02 Roboty ziemne wykon. koparkami podsiębiernymi o poj. łyżki 0.40 m3 z </w:t>
            </w:r>
            <w:proofErr w:type="spellStart"/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transp</w:t>
            </w:r>
            <w:proofErr w:type="spellEnd"/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. urobku samochód. samowyładowczymi na odległość do 1 km</w:t>
            </w:r>
          </w:p>
        </w:tc>
        <w:tc>
          <w:tcPr>
            <w:tcW w:w="1108" w:type="dxa"/>
          </w:tcPr>
          <w:p w14:paraId="7CD0ED8D" w14:textId="49515D7A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3" w:type="dxa"/>
          </w:tcPr>
          <w:p w14:paraId="76363DDE" w14:textId="43DB58A3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280*0,4=112</w:t>
            </w:r>
          </w:p>
        </w:tc>
        <w:tc>
          <w:tcPr>
            <w:tcW w:w="1532" w:type="dxa"/>
          </w:tcPr>
          <w:p w14:paraId="19F07366" w14:textId="4A69B307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3887CC5F" w14:textId="5405E7FC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4CB83AD1" w14:textId="01A1A397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4D579C58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0FDB4530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251459A" w14:textId="5B4AC260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hAnsiTheme="minorHAnsi" w:cstheme="minorHAnsi"/>
                <w:sz w:val="20"/>
                <w:szCs w:val="20"/>
              </w:rPr>
              <w:t xml:space="preserve">KNR 2-01 0214- 04 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Nakłady uzupełn.za każde dalsze </w:t>
            </w:r>
            <w:proofErr w:type="spellStart"/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rozp</w:t>
            </w:r>
            <w:proofErr w:type="spellEnd"/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. 0.5 km transportu ponad 1 km samochodami samowyładowczymi po</w:t>
            </w:r>
          </w:p>
          <w:p w14:paraId="69F9EE45" w14:textId="1DF2445C" w:rsidR="004F1DDF" w:rsidRPr="00F719FA" w:rsidRDefault="004F1DDF" w:rsidP="004F1DDF">
            <w:pPr>
              <w:autoSpaceDE w:val="0"/>
              <w:autoSpaceDN w:val="0"/>
              <w:adjustRightInd w:val="0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drogach utwardzonych Krotność = 10</w:t>
            </w:r>
          </w:p>
        </w:tc>
        <w:tc>
          <w:tcPr>
            <w:tcW w:w="1108" w:type="dxa"/>
          </w:tcPr>
          <w:p w14:paraId="3436B0DF" w14:textId="708AEC57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3" w:type="dxa"/>
          </w:tcPr>
          <w:p w14:paraId="312C32C1" w14:textId="2D66BC30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1532" w:type="dxa"/>
          </w:tcPr>
          <w:p w14:paraId="07A3E47E" w14:textId="310D80B1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3581691A" w14:textId="6E0EDFEA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40A9CE2E" w14:textId="4BB102A4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2DAAD0B9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6751FBD5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5BA6E6FE" w14:textId="77777777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KNR 2-31 0103-</w:t>
            </w:r>
          </w:p>
          <w:p w14:paraId="77CFEB9F" w14:textId="7C9713CF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03 Ręczne profilowanie i zag</w:t>
            </w:r>
            <w:r w:rsidR="0005465B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ę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sz</w:t>
            </w:r>
            <w:r w:rsidR="0005465B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cz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enie podłoża pod warstwy</w:t>
            </w:r>
          </w:p>
          <w:p w14:paraId="4F36FB8F" w14:textId="7E8F392E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konstrukcyjne nawierzchni</w:t>
            </w:r>
          </w:p>
        </w:tc>
        <w:tc>
          <w:tcPr>
            <w:tcW w:w="1108" w:type="dxa"/>
          </w:tcPr>
          <w:p w14:paraId="0B5D8D58" w14:textId="4C9B1CBD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1F042E21" w14:textId="2297A636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32" w:type="dxa"/>
          </w:tcPr>
          <w:p w14:paraId="7E6A7490" w14:textId="60BF1BBA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5506AA94" w14:textId="1E9799B8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7BCAC9C0" w14:textId="38F0F7F1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4E594FB0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28469019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8557E6B" w14:textId="77777777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KNR 2-31 0104-</w:t>
            </w:r>
          </w:p>
          <w:p w14:paraId="5F0709A9" w14:textId="1C2C8039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01 Ręczne zagęszczenie warstwy odsączającej w korycie -</w:t>
            </w:r>
          </w:p>
          <w:p w14:paraId="3612CDF3" w14:textId="7995D1EA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grub. warstwy po zag. 10 cm</w:t>
            </w:r>
          </w:p>
        </w:tc>
        <w:tc>
          <w:tcPr>
            <w:tcW w:w="1108" w:type="dxa"/>
          </w:tcPr>
          <w:p w14:paraId="0A73A5F8" w14:textId="75AA67DB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11B2C189" w14:textId="71E531A6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32" w:type="dxa"/>
          </w:tcPr>
          <w:p w14:paraId="11B75F37" w14:textId="0F64B910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42CC8E88" w14:textId="261C4C7E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3C84D12C" w14:textId="26AF41A9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2D669EC2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0FA202E8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098DEDF0" w14:textId="77777777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KNR 2-31 0109-</w:t>
            </w:r>
          </w:p>
          <w:p w14:paraId="55563EA5" w14:textId="56014BDE" w:rsidR="004F1DDF" w:rsidRPr="00F719FA" w:rsidRDefault="004F1DDF" w:rsidP="00366118">
            <w:pPr>
              <w:autoSpaceDE w:val="0"/>
              <w:autoSpaceDN w:val="0"/>
              <w:adjustRightInd w:val="0"/>
              <w:rPr>
                <w:rStyle w:val="size"/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01 Podbudowa betonowa</w:t>
            </w:r>
            <w:r w:rsidR="002F7603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w klasie betonu </w:t>
            </w:r>
            <w:bookmarkStart w:id="2" w:name="_Hlk178323146"/>
            <w:r w:rsidR="002F7603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C16/20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</w:t>
            </w:r>
            <w:bookmarkEnd w:id="2"/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- grub. warstwy po zagęszczeniu</w:t>
            </w:r>
            <w:r w:rsidR="00366118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20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cm</w:t>
            </w:r>
          </w:p>
        </w:tc>
        <w:tc>
          <w:tcPr>
            <w:tcW w:w="1108" w:type="dxa"/>
          </w:tcPr>
          <w:p w14:paraId="68AE1AE7" w14:textId="255F3DA9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7A4AFD63" w14:textId="0C2E4962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32" w:type="dxa"/>
          </w:tcPr>
          <w:p w14:paraId="29E7A744" w14:textId="2C76B99A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3708AF8C" w14:textId="61BB0E2D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63437183" w14:textId="601BCE41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6D90FC59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61686D03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00FAFED5" w14:textId="77777777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KNR 2-31 0109-</w:t>
            </w:r>
          </w:p>
          <w:p w14:paraId="750E6B89" w14:textId="46A2B475" w:rsidR="004F1DDF" w:rsidRPr="00F719FA" w:rsidRDefault="004F1DDF" w:rsidP="004F1D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02 Podbudowa betonowa</w:t>
            </w:r>
            <w:r w:rsidR="00626110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w klasie betonu C16/20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- za każdy dalszy 1 cm </w:t>
            </w:r>
            <w:proofErr w:type="spellStart"/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grub.warstwy</w:t>
            </w:r>
            <w:proofErr w:type="spellEnd"/>
            <w:r w:rsidR="00366118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po zagęszczeniu</w:t>
            </w:r>
          </w:p>
          <w:p w14:paraId="7E2AEA0C" w14:textId="45405F1B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Krotność = 18</w:t>
            </w:r>
          </w:p>
        </w:tc>
        <w:tc>
          <w:tcPr>
            <w:tcW w:w="1108" w:type="dxa"/>
          </w:tcPr>
          <w:p w14:paraId="4F61C605" w14:textId="7C86BF52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74F68ACD" w14:textId="47293A9F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32" w:type="dxa"/>
          </w:tcPr>
          <w:p w14:paraId="3137C446" w14:textId="25C481C3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43717730" w14:textId="7EB2C9C3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72F64A65" w14:textId="2BF33953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7CD1EBDB" w14:textId="77777777" w:rsidTr="00387FC4">
        <w:trPr>
          <w:gridAfter w:val="1"/>
          <w:wAfter w:w="16" w:type="dxa"/>
        </w:trPr>
        <w:tc>
          <w:tcPr>
            <w:tcW w:w="283" w:type="dxa"/>
          </w:tcPr>
          <w:p w14:paraId="3328D5E1" w14:textId="77777777" w:rsidR="004F1DDF" w:rsidRPr="00F719FA" w:rsidRDefault="004F1DDF" w:rsidP="00387FC4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23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0A1E132" w14:textId="74327DEC" w:rsidR="004F1DDF" w:rsidRPr="00F719FA" w:rsidRDefault="004F1DDF" w:rsidP="00366118">
            <w:pPr>
              <w:autoSpaceDE w:val="0"/>
              <w:autoSpaceDN w:val="0"/>
              <w:adjustRightInd w:val="0"/>
              <w:rPr>
                <w:rStyle w:val="size"/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</w:pP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KNR 2-31 0511-</w:t>
            </w:r>
            <w:r w:rsidR="00366118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03 Nawierzchnie z kostki brukowej betonowej grub. 8 cm na</w:t>
            </w:r>
            <w:r w:rsidR="00366118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</w:t>
            </w:r>
            <w:r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>podsypce cementowo-piaskowej</w:t>
            </w:r>
            <w:r w:rsidR="00AA1876" w:rsidRPr="00F719FA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hi-IN"/>
                <w14:ligatures w14:val="standardContextual"/>
              </w:rPr>
              <w:t xml:space="preserve"> 5 cm.</w:t>
            </w:r>
          </w:p>
        </w:tc>
        <w:tc>
          <w:tcPr>
            <w:tcW w:w="1108" w:type="dxa"/>
          </w:tcPr>
          <w:p w14:paraId="1D490772" w14:textId="38BBAE1B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m</w:t>
            </w: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15AF5072" w14:textId="401ED3FB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32" w:type="dxa"/>
          </w:tcPr>
          <w:p w14:paraId="01ADE974" w14:textId="2CEAE5D1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  <w:tc>
          <w:tcPr>
            <w:tcW w:w="1047" w:type="dxa"/>
          </w:tcPr>
          <w:p w14:paraId="07E1B7EC" w14:textId="4A7F5366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……..%</w:t>
            </w:r>
          </w:p>
        </w:tc>
        <w:tc>
          <w:tcPr>
            <w:tcW w:w="1532" w:type="dxa"/>
          </w:tcPr>
          <w:p w14:paraId="795995BA" w14:textId="11AF4D0B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Style w:val="size"/>
                <w:rFonts w:asciiTheme="minorHAnsi" w:hAnsiTheme="minorHAnsi" w:cstheme="minorHAnsi"/>
                <w:sz w:val="20"/>
                <w:szCs w:val="20"/>
              </w:rPr>
              <w:t>…………………..zł</w:t>
            </w:r>
          </w:p>
        </w:tc>
      </w:tr>
      <w:tr w:rsidR="00F719FA" w:rsidRPr="00F719FA" w14:paraId="1F97F827" w14:textId="77777777" w:rsidTr="00387FC4">
        <w:tc>
          <w:tcPr>
            <w:tcW w:w="10439" w:type="dxa"/>
            <w:gridSpan w:val="8"/>
          </w:tcPr>
          <w:p w14:paraId="6A017B28" w14:textId="77777777" w:rsidR="004F1DDF" w:rsidRPr="00F719FA" w:rsidRDefault="004F1DDF" w:rsidP="004F1DD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hAnsiTheme="minorHAnsi" w:cstheme="minorHAnsi"/>
                <w:sz w:val="20"/>
                <w:szCs w:val="20"/>
              </w:rPr>
              <w:t xml:space="preserve">*Wszystkie materiały, urządzenia i narzędzia, niezbędne do wykonania przedmiotu umowy Wykonawca zakupi i dostarczy do miejsca wbudowania, na własny koszt. </w:t>
            </w:r>
          </w:p>
          <w:p w14:paraId="2C8AA343" w14:textId="77777777" w:rsidR="004F1DDF" w:rsidRPr="00F719FA" w:rsidRDefault="004F1DDF" w:rsidP="004F1DDF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19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Ofertę </w:t>
            </w:r>
            <w:r w:rsidRPr="00F719F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podpisuje osoba uprawniona do </w:t>
            </w:r>
          </w:p>
          <w:p w14:paraId="78F9BB6B" w14:textId="449011E8" w:rsidR="004F1DDF" w:rsidRPr="00F719FA" w:rsidRDefault="004F1DDF" w:rsidP="00192017">
            <w:pPr>
              <w:suppressAutoHyphens/>
              <w:spacing w:line="276" w:lineRule="auto"/>
              <w:jc w:val="right"/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 w:rsidRPr="00F719F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składania oświadczeń woli w imieniu Wykonawcy</w:t>
            </w:r>
          </w:p>
        </w:tc>
      </w:tr>
    </w:tbl>
    <w:p w14:paraId="39A9F8BD" w14:textId="77777777" w:rsidR="00D75101" w:rsidRPr="00F719FA" w:rsidRDefault="00D75101">
      <w:pPr>
        <w:rPr>
          <w:rFonts w:asciiTheme="minorHAnsi" w:hAnsiTheme="minorHAnsi" w:cstheme="minorHAnsi"/>
          <w:sz w:val="20"/>
          <w:szCs w:val="20"/>
        </w:rPr>
      </w:pPr>
    </w:p>
    <w:sectPr w:rsidR="00D75101" w:rsidRPr="00F719FA" w:rsidSect="004F1D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A87AE138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008B"/>
    <w:multiLevelType w:val="multilevel"/>
    <w:tmpl w:val="BA0E3EDE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9CF6A56"/>
    <w:multiLevelType w:val="hybridMultilevel"/>
    <w:tmpl w:val="3820A45E"/>
    <w:lvl w:ilvl="0" w:tplc="4C8864D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2750"/>
    <w:multiLevelType w:val="hybridMultilevel"/>
    <w:tmpl w:val="ABDA5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0707"/>
    <w:multiLevelType w:val="hybridMultilevel"/>
    <w:tmpl w:val="ABD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48460">
    <w:abstractNumId w:val="2"/>
  </w:num>
  <w:num w:numId="2" w16cid:durableId="1506282615">
    <w:abstractNumId w:val="4"/>
  </w:num>
  <w:num w:numId="3" w16cid:durableId="486819849">
    <w:abstractNumId w:val="1"/>
  </w:num>
  <w:num w:numId="4" w16cid:durableId="1411391039">
    <w:abstractNumId w:val="3"/>
  </w:num>
  <w:num w:numId="5" w16cid:durableId="1944336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42"/>
    <w:rsid w:val="0005465B"/>
    <w:rsid w:val="000A0B23"/>
    <w:rsid w:val="00125B32"/>
    <w:rsid w:val="0014072E"/>
    <w:rsid w:val="00192017"/>
    <w:rsid w:val="001B2207"/>
    <w:rsid w:val="002127EC"/>
    <w:rsid w:val="00225786"/>
    <w:rsid w:val="00290888"/>
    <w:rsid w:val="002F7603"/>
    <w:rsid w:val="00366118"/>
    <w:rsid w:val="00387FC4"/>
    <w:rsid w:val="00455492"/>
    <w:rsid w:val="004A4390"/>
    <w:rsid w:val="004F1DDF"/>
    <w:rsid w:val="00516E78"/>
    <w:rsid w:val="00522A4B"/>
    <w:rsid w:val="00577242"/>
    <w:rsid w:val="00593F58"/>
    <w:rsid w:val="005C3D1A"/>
    <w:rsid w:val="00626110"/>
    <w:rsid w:val="0063237B"/>
    <w:rsid w:val="006663C2"/>
    <w:rsid w:val="007075D9"/>
    <w:rsid w:val="00733E14"/>
    <w:rsid w:val="00870A98"/>
    <w:rsid w:val="0095648E"/>
    <w:rsid w:val="009913A0"/>
    <w:rsid w:val="009B6056"/>
    <w:rsid w:val="009E34C4"/>
    <w:rsid w:val="00A36E87"/>
    <w:rsid w:val="00AA1876"/>
    <w:rsid w:val="00B3612E"/>
    <w:rsid w:val="00B72FE0"/>
    <w:rsid w:val="00C462C9"/>
    <w:rsid w:val="00C63A67"/>
    <w:rsid w:val="00C879F7"/>
    <w:rsid w:val="00D25D3C"/>
    <w:rsid w:val="00D57C15"/>
    <w:rsid w:val="00D75101"/>
    <w:rsid w:val="00F24D6C"/>
    <w:rsid w:val="00F30649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517"/>
  <w15:chartTrackingRefBased/>
  <w15:docId w15:val="{C8046134-B24C-44CC-ADE7-C18D95D2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A36E87"/>
  </w:style>
  <w:style w:type="table" w:styleId="Tabela-Siatka">
    <w:name w:val="Table Grid"/>
    <w:basedOn w:val="Standardowy"/>
    <w:uiPriority w:val="39"/>
    <w:rsid w:val="00A3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F5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A4390"/>
    <w:pPr>
      <w:suppressAutoHyphens/>
      <w:spacing w:after="120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439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Sylwia Glezner</cp:lastModifiedBy>
  <cp:revision>10</cp:revision>
  <cp:lastPrinted>2024-09-30T11:58:00Z</cp:lastPrinted>
  <dcterms:created xsi:type="dcterms:W3CDTF">2024-07-25T08:14:00Z</dcterms:created>
  <dcterms:modified xsi:type="dcterms:W3CDTF">2024-09-30T11:58:00Z</dcterms:modified>
</cp:coreProperties>
</file>