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CB" w:rsidRDefault="00A32873"/>
    <w:p w:rsidR="00FA27D2" w:rsidRDefault="00FA27D2"/>
    <w:p w:rsidR="00E92FE2" w:rsidRDefault="00E92FE2" w:rsidP="00E92FE2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:rsidR="00E92FE2" w:rsidRPr="004F0825" w:rsidRDefault="006D0D06" w:rsidP="004F0825">
      <w:pPr>
        <w:autoSpaceDE w:val="0"/>
        <w:autoSpaceDN w:val="0"/>
        <w:spacing w:after="0" w:line="240" w:lineRule="auto"/>
        <w:jc w:val="center"/>
        <w:rPr>
          <w:rFonts w:ascii="Arial" w:hAnsi="Arial" w:cs="Arial"/>
          <w:lang w:eastAsia="ar-SA"/>
        </w:rPr>
      </w:pPr>
      <w:r w:rsidRPr="00131DDA">
        <w:rPr>
          <w:rFonts w:asciiTheme="majorHAnsi" w:hAnsiTheme="majorHAnsi" w:cs="Times New Roman"/>
          <w:b/>
          <w:bCs/>
          <w:lang w:eastAsia="pl-PL"/>
        </w:rPr>
        <w:t xml:space="preserve">INFORMACJA Z OTWARCIA OFERT </w:t>
      </w:r>
    </w:p>
    <w:p w:rsidR="00E92FE2" w:rsidRDefault="00E92FE2" w:rsidP="006D0D06">
      <w:pPr>
        <w:rPr>
          <w:rFonts w:ascii="Arial" w:hAnsi="Arial" w:cs="Arial"/>
          <w:sz w:val="24"/>
          <w:szCs w:val="24"/>
        </w:rPr>
      </w:pPr>
    </w:p>
    <w:p w:rsidR="00E92FE2" w:rsidRDefault="00E92FE2" w:rsidP="006D0D06">
      <w:pPr>
        <w:rPr>
          <w:rFonts w:ascii="Arial" w:hAnsi="Arial" w:cs="Arial"/>
          <w:sz w:val="24"/>
          <w:szCs w:val="24"/>
        </w:rPr>
      </w:pPr>
    </w:p>
    <w:p w:rsidR="006D0D06" w:rsidRDefault="006D0D06" w:rsidP="006D0D06">
      <w:pPr>
        <w:rPr>
          <w:color w:val="FFFFFF"/>
        </w:rPr>
      </w:pPr>
      <w:r w:rsidRPr="00281012">
        <w:rPr>
          <w:rFonts w:ascii="Arial" w:hAnsi="Arial" w:cs="Arial"/>
          <w:sz w:val="24"/>
          <w:szCs w:val="24"/>
        </w:rPr>
        <w:t xml:space="preserve">Wykaz złożonych ofert: </w:t>
      </w:r>
      <w:r w:rsidR="00E92FE2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.02.2022r. </w:t>
      </w:r>
      <w:r>
        <w:rPr>
          <w:color w:val="FFFFFF"/>
        </w:rPr>
        <w:t xml:space="preserve">                          </w:t>
      </w:r>
    </w:p>
    <w:p w:rsidR="006D0D06" w:rsidRPr="00131DDA" w:rsidRDefault="006D0D06" w:rsidP="006D0D0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310"/>
        <w:gridCol w:w="2087"/>
        <w:gridCol w:w="1843"/>
        <w:gridCol w:w="1843"/>
        <w:gridCol w:w="2126"/>
      </w:tblGrid>
      <w:tr w:rsidR="00C16F1E" w:rsidRPr="00131DDA" w:rsidTr="0078022B">
        <w:trPr>
          <w:trHeight w:val="2224"/>
        </w:trPr>
        <w:tc>
          <w:tcPr>
            <w:tcW w:w="1310" w:type="dxa"/>
          </w:tcPr>
          <w:p w:rsidR="006D0D06" w:rsidRPr="0078022B" w:rsidRDefault="006D0D06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2087" w:type="dxa"/>
          </w:tcPr>
          <w:p w:rsidR="006D0D06" w:rsidRPr="0078022B" w:rsidRDefault="006D0D06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1843" w:type="dxa"/>
          </w:tcPr>
          <w:p w:rsidR="006D0D06" w:rsidRPr="0078022B" w:rsidRDefault="00EF1831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I Część </w:t>
            </w:r>
          </w:p>
          <w:p w:rsidR="00EF1831" w:rsidRPr="0078022B" w:rsidRDefault="00EF1831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F1831" w:rsidRPr="0078022B" w:rsidRDefault="00EF1831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Transport odpadów o kodzie 200301 – Gniewkowo Żnin </w:t>
            </w:r>
          </w:p>
          <w:p w:rsidR="00EF1831" w:rsidRPr="0078022B" w:rsidRDefault="00EF1831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F1831" w:rsidRPr="0078022B" w:rsidRDefault="00EF1831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II Część</w:t>
            </w:r>
          </w:p>
          <w:p w:rsidR="00EF1831" w:rsidRPr="0078022B" w:rsidRDefault="00EF1831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6D0D06" w:rsidRPr="0078022B" w:rsidRDefault="00EF1831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Transport odpadów Gniewkowo-Bydgoszcz  </w:t>
            </w:r>
          </w:p>
        </w:tc>
        <w:tc>
          <w:tcPr>
            <w:tcW w:w="2126" w:type="dxa"/>
          </w:tcPr>
          <w:p w:rsidR="006D0D06" w:rsidRPr="0078022B" w:rsidRDefault="00EF1831" w:rsidP="00E2768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Razem </w:t>
            </w:r>
          </w:p>
        </w:tc>
      </w:tr>
      <w:tr w:rsidR="00C16F1E" w:rsidRPr="00131DDA" w:rsidTr="0078022B">
        <w:trPr>
          <w:trHeight w:val="1472"/>
        </w:trPr>
        <w:tc>
          <w:tcPr>
            <w:tcW w:w="1310" w:type="dxa"/>
          </w:tcPr>
          <w:p w:rsidR="006D0D06" w:rsidRPr="0078022B" w:rsidRDefault="006D0D06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087" w:type="dxa"/>
          </w:tcPr>
          <w:p w:rsidR="006D0D06" w:rsidRPr="0078022B" w:rsidRDefault="006D0D06" w:rsidP="00E92FE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F1831" w:rsidRPr="0078022B" w:rsidRDefault="00EF1831" w:rsidP="00E92FE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proofErr w:type="spellStart"/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Cubitrans</w:t>
            </w:r>
            <w:proofErr w:type="spellEnd"/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Sp</w:t>
            </w:r>
            <w:proofErr w:type="spellEnd"/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z</w:t>
            </w:r>
            <w:r w:rsidR="00C16F1E"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o.o.</w:t>
            </w:r>
          </w:p>
          <w:p w:rsidR="00EF1831" w:rsidRPr="0078022B" w:rsidRDefault="00C16F1E" w:rsidP="00E92FE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u</w:t>
            </w:r>
            <w:r w:rsidR="00EF1831"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l. Topolowa 18</w:t>
            </w:r>
          </w:p>
          <w:p w:rsidR="00EF1831" w:rsidRPr="0078022B" w:rsidRDefault="00C16F1E" w:rsidP="00E92FE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88-133 Dą</w:t>
            </w:r>
            <w:r w:rsidR="00EF1831"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browa Biskupia</w:t>
            </w:r>
          </w:p>
          <w:p w:rsidR="00EF1831" w:rsidRPr="0078022B" w:rsidRDefault="00EF1831" w:rsidP="00E92FE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F1831" w:rsidRPr="0078022B" w:rsidRDefault="00EF1831" w:rsidP="00E92FE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D0D06" w:rsidRPr="0078022B" w:rsidRDefault="006D0D06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F1831" w:rsidRPr="0078022B" w:rsidRDefault="00EF1831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F1831" w:rsidRPr="0078022B" w:rsidRDefault="00EF1831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780,00 zł</w:t>
            </w:r>
            <w:r w:rsidR="0078022B"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netto</w:t>
            </w:r>
          </w:p>
          <w:p w:rsidR="00EF1831" w:rsidRPr="0078022B" w:rsidRDefault="00EF1831" w:rsidP="0078022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959,40 zł</w:t>
            </w:r>
            <w:r w:rsidR="0078022B"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843" w:type="dxa"/>
          </w:tcPr>
          <w:p w:rsidR="006D0D06" w:rsidRPr="0078022B" w:rsidRDefault="006D0D06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F1831" w:rsidRPr="0078022B" w:rsidRDefault="00EF1831" w:rsidP="00EF183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F1831" w:rsidRPr="0078022B" w:rsidRDefault="00EF1831" w:rsidP="00EF183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670,00 zł </w:t>
            </w:r>
            <w:r w:rsid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netto</w:t>
            </w:r>
          </w:p>
          <w:p w:rsidR="00EF1831" w:rsidRPr="0078022B" w:rsidRDefault="00EF1831" w:rsidP="00EF183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824,10 zł</w:t>
            </w:r>
            <w:r w:rsid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brutto</w:t>
            </w:r>
          </w:p>
          <w:p w:rsidR="00EF1831" w:rsidRPr="0078022B" w:rsidRDefault="00EF1831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D0D06" w:rsidRPr="0078022B" w:rsidRDefault="006D0D06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F1831" w:rsidRPr="0078022B" w:rsidRDefault="00EF1831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F1831" w:rsidRPr="0078022B" w:rsidRDefault="00EF1831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1450,00 zł </w:t>
            </w:r>
            <w:r w:rsid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netto</w:t>
            </w:r>
          </w:p>
          <w:p w:rsidR="0078022B" w:rsidRPr="0078022B" w:rsidRDefault="00EF1831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1783,50</w:t>
            </w:r>
            <w:r w:rsidR="004F0825"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zł </w:t>
            </w:r>
            <w:r w:rsid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brutto</w:t>
            </w:r>
          </w:p>
        </w:tc>
      </w:tr>
      <w:tr w:rsidR="00C16F1E" w:rsidRPr="00131DDA" w:rsidTr="0078022B">
        <w:trPr>
          <w:trHeight w:val="1143"/>
        </w:trPr>
        <w:tc>
          <w:tcPr>
            <w:tcW w:w="1310" w:type="dxa"/>
          </w:tcPr>
          <w:p w:rsidR="006D0D06" w:rsidRPr="0078022B" w:rsidRDefault="006D0D06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087" w:type="dxa"/>
          </w:tcPr>
          <w:p w:rsidR="006D0D06" w:rsidRPr="0078022B" w:rsidRDefault="00EF1831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PUK </w:t>
            </w:r>
            <w:proofErr w:type="spellStart"/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Corimp</w:t>
            </w:r>
            <w:proofErr w:type="spellEnd"/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Sp</w:t>
            </w:r>
            <w:proofErr w:type="spellEnd"/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zo.o</w:t>
            </w:r>
            <w:proofErr w:type="spellEnd"/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.</w:t>
            </w:r>
          </w:p>
          <w:p w:rsidR="00EF1831" w:rsidRPr="0078022B" w:rsidRDefault="00C16F1E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u</w:t>
            </w:r>
            <w:r w:rsidR="00EF1831"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l. Wojska Polskiego 65</w:t>
            </w:r>
          </w:p>
          <w:p w:rsidR="001926A2" w:rsidRPr="0078022B" w:rsidRDefault="00EF1831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85-825 Bydgoszcz </w:t>
            </w:r>
          </w:p>
        </w:tc>
        <w:tc>
          <w:tcPr>
            <w:tcW w:w="1843" w:type="dxa"/>
          </w:tcPr>
          <w:p w:rsidR="006D0D06" w:rsidRPr="0078022B" w:rsidRDefault="006D0D06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4F0825" w:rsidRPr="0078022B" w:rsidRDefault="004F0825" w:rsidP="004F082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795,00</w:t>
            </w:r>
            <w:r w:rsidR="0078022B"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zł netto</w:t>
            </w:r>
          </w:p>
          <w:p w:rsidR="004F0825" w:rsidRPr="0078022B" w:rsidRDefault="004F0825" w:rsidP="00EF183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977,85</w:t>
            </w:r>
            <w:r w:rsidR="0078022B"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zł brutto </w:t>
            </w:r>
          </w:p>
        </w:tc>
        <w:tc>
          <w:tcPr>
            <w:tcW w:w="1843" w:type="dxa"/>
          </w:tcPr>
          <w:p w:rsidR="006D0D06" w:rsidRPr="0078022B" w:rsidRDefault="00EF1831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</w:p>
          <w:p w:rsidR="004F0825" w:rsidRPr="0078022B" w:rsidRDefault="004F0825" w:rsidP="004F082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675,00</w:t>
            </w:r>
            <w:r w:rsid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zł netto</w:t>
            </w:r>
          </w:p>
          <w:p w:rsidR="004F0825" w:rsidRPr="0078022B" w:rsidRDefault="004F0825" w:rsidP="004F082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830,25</w:t>
            </w:r>
            <w:r w:rsid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zł brutto</w:t>
            </w:r>
          </w:p>
          <w:p w:rsidR="00EF1831" w:rsidRPr="0078022B" w:rsidRDefault="00EF1831" w:rsidP="004F082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D0D06" w:rsidRPr="0078022B" w:rsidRDefault="006D0D06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F1831" w:rsidRPr="0078022B" w:rsidRDefault="00EF1831" w:rsidP="00EF183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1470,00 zł</w:t>
            </w:r>
            <w:r w:rsid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netto</w:t>
            </w:r>
          </w:p>
          <w:p w:rsidR="0078022B" w:rsidRPr="0078022B" w:rsidRDefault="004F0825" w:rsidP="0078022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1808,10 zł</w:t>
            </w:r>
            <w:r w:rsid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brutto </w:t>
            </w:r>
          </w:p>
        </w:tc>
      </w:tr>
    </w:tbl>
    <w:p w:rsidR="006D0D06" w:rsidRPr="00131DDA" w:rsidRDefault="006D0D06" w:rsidP="006D0D06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:rsidR="006D0D06" w:rsidRPr="00131DDA" w:rsidRDefault="006D0D06" w:rsidP="006D0D06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6D0D06" w:rsidRDefault="006D0D06" w:rsidP="006D0D06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E2768E" w:rsidRDefault="00E2768E" w:rsidP="006D0D06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E2768E" w:rsidRPr="00131DDA" w:rsidRDefault="00E2768E" w:rsidP="006D0D06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6D0D06" w:rsidRPr="00131DDA" w:rsidRDefault="006D0D06" w:rsidP="006D0D06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bookmarkStart w:id="0" w:name="_GoBack"/>
      <w:bookmarkEnd w:id="0"/>
    </w:p>
    <w:p w:rsidR="006D0D06" w:rsidRDefault="006D0D06"/>
    <w:p w:rsidR="006D0D06" w:rsidRDefault="006D0D06">
      <w:r w:rsidRPr="006D0D06">
        <w:rPr>
          <w:noProof/>
          <w:lang w:eastAsia="pl-PL"/>
        </w:rPr>
        <w:lastRenderedPageBreak/>
        <w:drawing>
          <wp:inline distT="0" distB="0" distL="0" distR="0">
            <wp:extent cx="5760720" cy="295972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73" w:rsidRDefault="00A32873" w:rsidP="00E14664">
      <w:pPr>
        <w:spacing w:after="0" w:line="240" w:lineRule="auto"/>
      </w:pPr>
      <w:r>
        <w:separator/>
      </w:r>
    </w:p>
  </w:endnote>
  <w:endnote w:type="continuationSeparator" w:id="0">
    <w:p w:rsidR="00A32873" w:rsidRDefault="00A32873" w:rsidP="00E1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E146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E146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E14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73" w:rsidRDefault="00A32873" w:rsidP="00E14664">
      <w:pPr>
        <w:spacing w:after="0" w:line="240" w:lineRule="auto"/>
      </w:pPr>
      <w:r>
        <w:separator/>
      </w:r>
    </w:p>
  </w:footnote>
  <w:footnote w:type="continuationSeparator" w:id="0">
    <w:p w:rsidR="00A32873" w:rsidRDefault="00A32873" w:rsidP="00E1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A328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2346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K_G_papier_0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A328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2347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K_G_papier_01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A328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2346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K_G_papier_01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AB"/>
    <w:rsid w:val="001926A2"/>
    <w:rsid w:val="002D61A8"/>
    <w:rsid w:val="004F0825"/>
    <w:rsid w:val="006D0D06"/>
    <w:rsid w:val="0078022B"/>
    <w:rsid w:val="007B7B98"/>
    <w:rsid w:val="008B28EE"/>
    <w:rsid w:val="00985C4B"/>
    <w:rsid w:val="00A32873"/>
    <w:rsid w:val="00A50D20"/>
    <w:rsid w:val="00B44642"/>
    <w:rsid w:val="00C16F1E"/>
    <w:rsid w:val="00E14664"/>
    <w:rsid w:val="00E2768E"/>
    <w:rsid w:val="00E92FE2"/>
    <w:rsid w:val="00EC09E3"/>
    <w:rsid w:val="00EE436C"/>
    <w:rsid w:val="00EF1831"/>
    <w:rsid w:val="00F02E2C"/>
    <w:rsid w:val="00F178AB"/>
    <w:rsid w:val="00FA27D2"/>
    <w:rsid w:val="00FC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54D95AA-1861-46E0-9A24-14B883D6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664"/>
  </w:style>
  <w:style w:type="paragraph" w:styleId="Stopka">
    <w:name w:val="footer"/>
    <w:basedOn w:val="Normalny"/>
    <w:link w:val="StopkaZnak"/>
    <w:uiPriority w:val="99"/>
    <w:unhideWhenUsed/>
    <w:rsid w:val="00E1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64"/>
  </w:style>
  <w:style w:type="table" w:styleId="Tabela-Siatka">
    <w:name w:val="Table Grid"/>
    <w:basedOn w:val="Standardowy"/>
    <w:uiPriority w:val="59"/>
    <w:rsid w:val="006D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</dc:creator>
  <cp:keywords/>
  <dc:description/>
  <cp:lastModifiedBy>Admin</cp:lastModifiedBy>
  <cp:revision>4</cp:revision>
  <cp:lastPrinted>2022-02-17T11:04:00Z</cp:lastPrinted>
  <dcterms:created xsi:type="dcterms:W3CDTF">2022-02-17T11:02:00Z</dcterms:created>
  <dcterms:modified xsi:type="dcterms:W3CDTF">2022-02-17T11:24:00Z</dcterms:modified>
</cp:coreProperties>
</file>