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29958D3B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C33F53">
        <w:rPr>
          <w:rFonts w:ascii="Verdana" w:hAnsi="Verdana" w:cs="Tahoma"/>
          <w:b/>
          <w:sz w:val="18"/>
          <w:szCs w:val="18"/>
        </w:rPr>
        <w:t>22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>ałącznik nr 1 do SWZ</w:t>
      </w:r>
      <w:r w:rsidR="005812D4">
        <w:rPr>
          <w:rFonts w:ascii="Verdana" w:hAnsi="Verdana" w:cs="Tahoma"/>
          <w:b/>
          <w:sz w:val="18"/>
          <w:szCs w:val="18"/>
        </w:rPr>
        <w:t xml:space="preserve"> Pakiet 7</w:t>
      </w:r>
      <w:r w:rsidRPr="00077605">
        <w:rPr>
          <w:rFonts w:ascii="Verdana" w:hAnsi="Verdana" w:cs="Tahoma"/>
          <w:b/>
          <w:sz w:val="18"/>
          <w:szCs w:val="18"/>
        </w:rPr>
        <w:t xml:space="preserve">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p w14:paraId="6957C747" w14:textId="77777777" w:rsidR="005812D4" w:rsidRPr="00077605" w:rsidRDefault="005812D4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5CA5A221" w:rsidR="00A7298C" w:rsidRPr="00F20A61" w:rsidRDefault="00C33F53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 postępowaniu o udzieleni zamówienia publicznego prowadzonego w trybie przetargu nieograniczonego zgodnie z ustawą z dnia 11 września 2019 r. Prawo zamówień publicznych na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9C0ABE6" w14:textId="2C01BF84" w:rsidR="00077605" w:rsidRPr="00077605" w:rsidRDefault="00C33F53" w:rsidP="000776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_Hlk68602885"/>
            <w:r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„Dostawę sprzętu komputerowego dla Uniwersytetu Medycznego w Łodzi”</w:t>
            </w:r>
          </w:p>
          <w:bookmarkEnd w:id="0"/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W w:w="916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8"/>
              <w:gridCol w:w="1681"/>
              <w:gridCol w:w="912"/>
              <w:gridCol w:w="1338"/>
              <w:gridCol w:w="1335"/>
              <w:gridCol w:w="1322"/>
              <w:gridCol w:w="12"/>
              <w:gridCol w:w="1265"/>
              <w:gridCol w:w="14"/>
            </w:tblGrid>
            <w:tr w:rsidR="00C33F53" w:rsidRPr="009A02DD" w14:paraId="51F06C5A" w14:textId="77777777" w:rsidTr="005812D4">
              <w:trPr>
                <w:gridAfter w:val="1"/>
                <w:wAfter w:w="14" w:type="dxa"/>
                <w:trHeight w:hRule="exact" w:val="967"/>
                <w:jc w:val="center"/>
              </w:trPr>
              <w:tc>
                <w:tcPr>
                  <w:tcW w:w="1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5E917874" w14:textId="12B6180D" w:rsidR="00C33F53" w:rsidRPr="009A02DD" w:rsidRDefault="00C33F53" w:rsidP="00C33F53">
                  <w:pPr>
                    <w:ind w:left="31" w:right="11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Nr </w:t>
                  </w: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pakietu</w:t>
                  </w:r>
                </w:p>
              </w:tc>
              <w:tc>
                <w:tcPr>
                  <w:tcW w:w="1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0DC6EE95" w14:textId="77777777" w:rsidR="00C33F53" w:rsidRPr="009A02DD" w:rsidRDefault="00C33F53" w:rsidP="00C33F53">
                  <w:pPr>
                    <w:ind w:left="113" w:right="11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Zaproponowany model/Part </w:t>
                  </w:r>
                  <w:proofErr w:type="spellStart"/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Number</w:t>
                  </w:r>
                  <w:proofErr w:type="spellEnd"/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67B13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B87F2" w14:textId="578E1FD2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Kryterium nr 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B2322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Kryterium nr 2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C03B0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33F53" w:rsidRPr="009A02DD" w14:paraId="425D6985" w14:textId="77777777" w:rsidTr="005812D4">
              <w:trPr>
                <w:trHeight w:hRule="exact" w:val="2238"/>
                <w:jc w:val="center"/>
              </w:trPr>
              <w:tc>
                <w:tcPr>
                  <w:tcW w:w="12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798BC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4AF15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61DC9" w14:textId="2333AEAD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D8547" w14:textId="5F06D429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EEE07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Cena jednostkowa brutto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E587C" w14:textId="20F7CBFE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Skrócenie terminu realizacji do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ED81" w14:textId="77777777" w:rsidR="00C33F53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Okres gwarancji</w:t>
                  </w:r>
                </w:p>
              </w:tc>
            </w:tr>
            <w:tr w:rsidR="00C33F53" w:rsidRPr="009A02DD" w14:paraId="5C361D78" w14:textId="77777777" w:rsidTr="005812D4">
              <w:trPr>
                <w:trHeight w:hRule="exact" w:val="764"/>
                <w:jc w:val="center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BFD930" w14:textId="4FE94A5B" w:rsidR="00C33F53" w:rsidRPr="005812D4" w:rsidRDefault="005812D4" w:rsidP="005812D4">
                  <w:pPr>
                    <w:spacing w:after="200"/>
                    <w:ind w:left="66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  <w:t>Pakiet 7 pozycja 1 - komputer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BFC4C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494F" w14:textId="4ECF0443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AE519" w14:textId="19B1804A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3C2B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240D3" w14:textId="2CD7A7E3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79BE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05327043" w14:textId="77777777" w:rsidTr="005812D4">
              <w:trPr>
                <w:trHeight w:hRule="exact" w:val="705"/>
                <w:jc w:val="center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15719E" w14:textId="5D797C7B" w:rsidR="00C33F53" w:rsidRPr="005812D4" w:rsidRDefault="005812D4" w:rsidP="005812D4">
                  <w:pPr>
                    <w:spacing w:after="200"/>
                    <w:ind w:left="66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  <w:t xml:space="preserve">Pakiet 7 pozycja </w:t>
                  </w: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  <w:t>2 - monitor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478E4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A10A4" w14:textId="07729AED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8E890A" w14:textId="32703EE8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FFAE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6EC8" w14:textId="71CAA85F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E98C8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</w:tbl>
          <w:p w14:paraId="114B7782" w14:textId="77777777" w:rsidR="005812D4" w:rsidRDefault="005812D4" w:rsidP="00C33F53">
            <w:pPr>
              <w:spacing w:line="360" w:lineRule="auto"/>
              <w:ind w:left="284" w:hanging="142"/>
              <w:rPr>
                <w:rFonts w:ascii="Verdana" w:hAnsi="Verdana"/>
                <w:sz w:val="18"/>
                <w:szCs w:val="18"/>
              </w:rPr>
            </w:pPr>
          </w:p>
          <w:p w14:paraId="63D72CA7" w14:textId="43D65A1A" w:rsidR="003B28DB" w:rsidRPr="00C931EB" w:rsidRDefault="00C33F53" w:rsidP="00C33F5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za 1 szt. pakietu biurowego </w:t>
            </w:r>
            <w:r w:rsidRPr="001C4DAF">
              <w:rPr>
                <w:rFonts w:ascii="Verdana" w:hAnsi="Verdana"/>
                <w:sz w:val="18"/>
                <w:szCs w:val="18"/>
              </w:rPr>
              <w:t>słownie złotych brutto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lastRenderedPageBreak/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FDCFDE7" w14:textId="7D6EF5CF" w:rsidR="00B95787" w:rsidRPr="00B95787" w:rsidRDefault="001D132C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1C056F72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Akceptujemy, iż zapłata za zrealizowanie zamówienia nastąpi na zasadach opisanych we wzorze umowy, </w:t>
            </w:r>
            <w:r w:rsidRPr="002A6CBE">
              <w:rPr>
                <w:rFonts w:ascii="Verdana" w:hAnsi="Verdana"/>
                <w:sz w:val="18"/>
                <w:szCs w:val="18"/>
              </w:rPr>
              <w:t>w terminie do 30</w:t>
            </w:r>
            <w:r w:rsidRPr="001C4DAF">
              <w:rPr>
                <w:rFonts w:ascii="Verdana" w:hAnsi="Verdana"/>
                <w:sz w:val="18"/>
                <w:szCs w:val="18"/>
              </w:rPr>
              <w:t> dni od daty otrzymania przez Zamawiającego prawidłowo wystawionej faktury;</w:t>
            </w:r>
          </w:p>
          <w:p w14:paraId="17912ACE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Wadium w wysokości </w:t>
            </w:r>
            <w:r w:rsidRPr="001C4DAF">
              <w:rPr>
                <w:rFonts w:ascii="Verdana" w:hAnsi="Verdana"/>
                <w:b/>
                <w:sz w:val="18"/>
                <w:szCs w:val="18"/>
              </w:rPr>
              <w:t>………… PLN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(słownie: ……………………………………), zostało wniesione w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1C4DAF">
              <w:rPr>
                <w:rFonts w:ascii="Verdana" w:hAnsi="Verdana"/>
                <w:sz w:val="18"/>
                <w:szCs w:val="18"/>
              </w:rPr>
              <w:t>dniu....................., w formie: …................................................................................;</w:t>
            </w:r>
          </w:p>
          <w:p w14:paraId="3723D1C4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4331721" w14:textId="77777777" w:rsidR="00B95787" w:rsidRPr="001C4DAF" w:rsidRDefault="00B95787" w:rsidP="00B95787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Podwykonawcom </w:t>
            </w:r>
            <w:r w:rsidRPr="001C4DAF">
              <w:rPr>
                <w:rFonts w:ascii="Verdana" w:hAnsi="Verdana"/>
                <w:bCs/>
                <w:sz w:val="18"/>
                <w:szCs w:val="18"/>
              </w:rPr>
              <w:t>zamierzam powierzyć poniżej wymienione</w:t>
            </w: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670B3F67" w14:textId="77777777" w:rsidR="00B95787" w:rsidRPr="001C4DAF" w:rsidRDefault="00B95787" w:rsidP="00B95787">
            <w:pPr>
              <w:tabs>
                <w:tab w:val="left" w:pos="567"/>
              </w:tabs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95787" w:rsidRPr="001C4DAF" w14:paraId="62EE8F02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8C3A58" w14:textId="77777777" w:rsidR="00B95787" w:rsidRPr="001C4DAF" w:rsidRDefault="00B95787" w:rsidP="00B95787">
                  <w:pPr>
                    <w:ind w:left="142" w:hanging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FA71955" w14:textId="77777777" w:rsidR="00B95787" w:rsidRPr="001C4DAF" w:rsidRDefault="00B95787" w:rsidP="00B95787">
                  <w:pPr>
                    <w:ind w:left="142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883CA24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95787" w:rsidRPr="001C4DAF" w14:paraId="52A0EA1B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4F127F3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2968884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40017E1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95787" w:rsidRPr="001C4DAF" w14:paraId="36A9535A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241DFB6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42FEAB0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D4B23CE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C38DB2A" w14:textId="6B087E2A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6C50E69" w14:textId="77777777" w:rsidR="00A7298C" w:rsidRPr="008B3418" w:rsidRDefault="001D132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6E76D77C" w14:textId="77777777" w:rsidR="00B95787" w:rsidRDefault="00B95787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14:paraId="18A6A527" w14:textId="17346476" w:rsidR="005B21FB" w:rsidRPr="005812D4" w:rsidRDefault="00B95787" w:rsidP="005812D4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vertAlign w:val="superscript"/>
        </w:rPr>
        <w:lastRenderedPageBreak/>
        <w:t xml:space="preserve">* </w:t>
      </w:r>
      <w:r w:rsidRPr="002A6CBE">
        <w:rPr>
          <w:rFonts w:ascii="Verdana" w:hAnsi="Verdana"/>
          <w:b/>
          <w:bCs/>
          <w:sz w:val="18"/>
          <w:szCs w:val="18"/>
        </w:rPr>
        <w:t>Oferta Wykonawcy musi być podpisane kwalifikowanym podpisem elektronicznym.</w:t>
      </w:r>
    </w:p>
    <w:sectPr w:rsidR="005B21FB" w:rsidRPr="005812D4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AB2A" w14:textId="77777777" w:rsidR="00D5498D" w:rsidRDefault="00D5498D" w:rsidP="00A7298C">
      <w:r>
        <w:separator/>
      </w:r>
    </w:p>
  </w:endnote>
  <w:endnote w:type="continuationSeparator" w:id="0">
    <w:p w14:paraId="4211408F" w14:textId="77777777" w:rsidR="00D5498D" w:rsidRDefault="00D5498D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4626" w14:textId="77777777" w:rsidR="00D5498D" w:rsidRDefault="00D5498D" w:rsidP="00A7298C">
      <w:r>
        <w:separator/>
      </w:r>
    </w:p>
  </w:footnote>
  <w:footnote w:type="continuationSeparator" w:id="0">
    <w:p w14:paraId="11B86144" w14:textId="77777777" w:rsidR="00D5498D" w:rsidRDefault="00D5498D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165FB71C" w:rsidR="00CF2AAA" w:rsidRDefault="005812D4" w:rsidP="00C33F53">
    <w:r w:rsidRPr="00AF65C0">
      <w:rPr>
        <w:noProof/>
      </w:rPr>
      <w:drawing>
        <wp:inline distT="0" distB="0" distL="0" distR="0" wp14:anchorId="7F4D845D" wp14:editId="61019FE3">
          <wp:extent cx="25146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8B5DD3"/>
    <w:multiLevelType w:val="hybridMultilevel"/>
    <w:tmpl w:val="6E8A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E610D"/>
    <w:multiLevelType w:val="hybridMultilevel"/>
    <w:tmpl w:val="D888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46B2D"/>
    <w:multiLevelType w:val="hybridMultilevel"/>
    <w:tmpl w:val="B1EC3E1A"/>
    <w:lvl w:ilvl="0" w:tplc="3050F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3FA0401"/>
    <w:multiLevelType w:val="hybridMultilevel"/>
    <w:tmpl w:val="96B671EC"/>
    <w:lvl w:ilvl="0" w:tplc="3050F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1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20"/>
  </w:num>
  <w:num w:numId="10">
    <w:abstractNumId w:val="1"/>
  </w:num>
  <w:num w:numId="11">
    <w:abstractNumId w:val="5"/>
  </w:num>
  <w:num w:numId="12">
    <w:abstractNumId w:val="21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22"/>
  </w:num>
  <w:num w:numId="18">
    <w:abstractNumId w:val="10"/>
  </w:num>
  <w:num w:numId="19">
    <w:abstractNumId w:val="11"/>
  </w:num>
  <w:num w:numId="20">
    <w:abstractNumId w:val="7"/>
  </w:num>
  <w:num w:numId="21">
    <w:abstractNumId w:val="14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3BAD"/>
    <w:rsid w:val="000F4B4E"/>
    <w:rsid w:val="00122E01"/>
    <w:rsid w:val="001C1165"/>
    <w:rsid w:val="001D132C"/>
    <w:rsid w:val="001E5F3A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3F61"/>
    <w:rsid w:val="004672D8"/>
    <w:rsid w:val="00474176"/>
    <w:rsid w:val="004A241D"/>
    <w:rsid w:val="004B2EAD"/>
    <w:rsid w:val="004C25A9"/>
    <w:rsid w:val="004C2853"/>
    <w:rsid w:val="004C7E28"/>
    <w:rsid w:val="00504416"/>
    <w:rsid w:val="00527D35"/>
    <w:rsid w:val="00532860"/>
    <w:rsid w:val="00557F7A"/>
    <w:rsid w:val="00580506"/>
    <w:rsid w:val="005812D4"/>
    <w:rsid w:val="005816E6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95787"/>
    <w:rsid w:val="00BA789A"/>
    <w:rsid w:val="00BB145C"/>
    <w:rsid w:val="00BB7969"/>
    <w:rsid w:val="00C33F53"/>
    <w:rsid w:val="00C550C4"/>
    <w:rsid w:val="00C67088"/>
    <w:rsid w:val="00C76FEB"/>
    <w:rsid w:val="00CA00E6"/>
    <w:rsid w:val="00CA476A"/>
    <w:rsid w:val="00CC2569"/>
    <w:rsid w:val="00CC4C3A"/>
    <w:rsid w:val="00CF2AAA"/>
    <w:rsid w:val="00D013F6"/>
    <w:rsid w:val="00D11555"/>
    <w:rsid w:val="00D377F3"/>
    <w:rsid w:val="00D5498D"/>
    <w:rsid w:val="00D60064"/>
    <w:rsid w:val="00D630A0"/>
    <w:rsid w:val="00D638DE"/>
    <w:rsid w:val="00D9533A"/>
    <w:rsid w:val="00E15D79"/>
    <w:rsid w:val="00E27A2C"/>
    <w:rsid w:val="00E43B79"/>
    <w:rsid w:val="00E44CA8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Edyta Wysokińska</cp:lastModifiedBy>
  <cp:revision>3</cp:revision>
  <cp:lastPrinted>2021-02-05T13:15:00Z</cp:lastPrinted>
  <dcterms:created xsi:type="dcterms:W3CDTF">2021-04-21T11:38:00Z</dcterms:created>
  <dcterms:modified xsi:type="dcterms:W3CDTF">2021-04-21T11:41:00Z</dcterms:modified>
</cp:coreProperties>
</file>