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244A" w14:textId="77777777" w:rsidR="003A4592" w:rsidRPr="00B75063" w:rsidRDefault="003A4592">
      <w:pPr>
        <w:pStyle w:val="Nagwek1"/>
        <w:tabs>
          <w:tab w:val="left" w:pos="0"/>
          <w:tab w:val="left" w:pos="3888"/>
        </w:tabs>
        <w:rPr>
          <w:rFonts w:ascii="Times New Roman" w:hAnsi="Times New Roman" w:cs="Times New Roman"/>
          <w:sz w:val="22"/>
          <w:szCs w:val="22"/>
        </w:rPr>
      </w:pPr>
      <w:r w:rsidRPr="00B75063">
        <w:rPr>
          <w:rFonts w:ascii="Times New Roman" w:hAnsi="Times New Roman" w:cs="Times New Roman"/>
          <w:b w:val="0"/>
          <w:sz w:val="22"/>
          <w:szCs w:val="22"/>
        </w:rPr>
        <w:t>Nr sprawy WT.2371.</w:t>
      </w:r>
      <w:r w:rsidR="009158AE">
        <w:rPr>
          <w:rFonts w:ascii="Times New Roman" w:hAnsi="Times New Roman" w:cs="Times New Roman"/>
          <w:b w:val="0"/>
          <w:sz w:val="22"/>
          <w:szCs w:val="22"/>
        </w:rPr>
        <w:t>4</w:t>
      </w:r>
      <w:r w:rsidRPr="00B75063">
        <w:rPr>
          <w:rFonts w:ascii="Times New Roman" w:hAnsi="Times New Roman" w:cs="Times New Roman"/>
          <w:b w:val="0"/>
          <w:sz w:val="22"/>
          <w:szCs w:val="22"/>
        </w:rPr>
        <w:t>.202</w:t>
      </w:r>
      <w:r w:rsidR="00D46064" w:rsidRPr="00B75063">
        <w:rPr>
          <w:rFonts w:ascii="Times New Roman" w:hAnsi="Times New Roman" w:cs="Times New Roman"/>
          <w:b w:val="0"/>
          <w:sz w:val="22"/>
          <w:szCs w:val="22"/>
        </w:rPr>
        <w:t>5</w:t>
      </w:r>
      <w:r w:rsidRPr="00B75063">
        <w:rPr>
          <w:rFonts w:ascii="Times New Roman" w:hAnsi="Times New Roman" w:cs="Times New Roman"/>
          <w:b w:val="0"/>
          <w:sz w:val="22"/>
          <w:szCs w:val="22"/>
        </w:rPr>
        <w:t xml:space="preserve">                                                                              </w:t>
      </w:r>
      <w:r w:rsidR="006A1816" w:rsidRPr="00B75063">
        <w:rPr>
          <w:rFonts w:ascii="Times New Roman" w:hAnsi="Times New Roman" w:cs="Times New Roman"/>
          <w:b w:val="0"/>
          <w:sz w:val="22"/>
          <w:szCs w:val="22"/>
        </w:rPr>
        <w:t xml:space="preserve">            Załącznik nr 4 do S</w:t>
      </w:r>
      <w:r w:rsidRPr="00B75063">
        <w:rPr>
          <w:rFonts w:ascii="Times New Roman" w:hAnsi="Times New Roman" w:cs="Times New Roman"/>
          <w:b w:val="0"/>
          <w:sz w:val="22"/>
          <w:szCs w:val="22"/>
        </w:rPr>
        <w:t>WZ</w:t>
      </w:r>
    </w:p>
    <w:p w14:paraId="098D082C" w14:textId="77777777" w:rsidR="003A4592" w:rsidRPr="00B75063" w:rsidRDefault="003A4592">
      <w:pPr>
        <w:pStyle w:val="Tekstpodstawowy"/>
        <w:spacing w:line="360" w:lineRule="auto"/>
        <w:jc w:val="center"/>
        <w:outlineLvl w:val="0"/>
        <w:rPr>
          <w:sz w:val="22"/>
          <w:szCs w:val="22"/>
        </w:rPr>
      </w:pPr>
      <w:r w:rsidRPr="00B75063">
        <w:rPr>
          <w:rFonts w:eastAsia="Times New Roman"/>
          <w:b/>
          <w:bCs/>
          <w:sz w:val="22"/>
          <w:szCs w:val="22"/>
        </w:rPr>
        <w:t xml:space="preserve"> </w:t>
      </w:r>
      <w:r w:rsidRPr="00B75063">
        <w:rPr>
          <w:b/>
          <w:bCs/>
          <w:sz w:val="22"/>
          <w:szCs w:val="22"/>
        </w:rPr>
        <w:t>UMOWA - PROJEKT</w:t>
      </w:r>
    </w:p>
    <w:p w14:paraId="027F38EF" w14:textId="77777777" w:rsidR="003A4592" w:rsidRPr="00B75063" w:rsidRDefault="003A4592">
      <w:pPr>
        <w:suppressAutoHyphens w:val="0"/>
        <w:spacing w:after="120"/>
        <w:jc w:val="both"/>
        <w:rPr>
          <w:sz w:val="22"/>
          <w:szCs w:val="22"/>
        </w:rPr>
      </w:pPr>
      <w:r w:rsidRPr="00B75063">
        <w:rPr>
          <w:sz w:val="22"/>
          <w:szCs w:val="22"/>
        </w:rPr>
        <w:t>zawarta dnia ……………………   roku w Toruniu</w:t>
      </w:r>
      <w:r w:rsidR="00D04F3B">
        <w:rPr>
          <w:sz w:val="22"/>
          <w:szCs w:val="22"/>
          <w:vertAlign w:val="superscript"/>
        </w:rPr>
        <w:t>1</w:t>
      </w:r>
      <w:r w:rsidRPr="00B75063">
        <w:rPr>
          <w:sz w:val="22"/>
          <w:szCs w:val="22"/>
        </w:rPr>
        <w:t>, pomiędzy:</w:t>
      </w:r>
    </w:p>
    <w:p w14:paraId="65B7DE19" w14:textId="77777777" w:rsidR="003A4592" w:rsidRPr="00B75063" w:rsidRDefault="003A4592">
      <w:pPr>
        <w:suppressAutoHyphens w:val="0"/>
        <w:spacing w:after="120"/>
        <w:jc w:val="both"/>
        <w:rPr>
          <w:sz w:val="22"/>
          <w:szCs w:val="22"/>
        </w:rPr>
      </w:pPr>
      <w:r w:rsidRPr="00B75063">
        <w:rPr>
          <w:b/>
          <w:sz w:val="22"/>
          <w:szCs w:val="22"/>
        </w:rPr>
        <w:t xml:space="preserve">WYKONAWCĄ: </w:t>
      </w:r>
      <w:r w:rsidRPr="00B75063">
        <w:rPr>
          <w:sz w:val="22"/>
          <w:szCs w:val="22"/>
        </w:rPr>
        <w:t>……………………………………………………………………………………………….</w:t>
      </w:r>
    </w:p>
    <w:p w14:paraId="59D0448B" w14:textId="77777777" w:rsidR="003A4592" w:rsidRPr="00B75063" w:rsidRDefault="003A4592">
      <w:pPr>
        <w:suppressAutoHyphens w:val="0"/>
        <w:spacing w:after="120"/>
        <w:jc w:val="both"/>
        <w:rPr>
          <w:sz w:val="22"/>
          <w:szCs w:val="22"/>
        </w:rPr>
      </w:pPr>
      <w:r w:rsidRPr="00B75063">
        <w:rPr>
          <w:sz w:val="22"/>
          <w:szCs w:val="22"/>
        </w:rPr>
        <w:t>a</w:t>
      </w:r>
    </w:p>
    <w:p w14:paraId="25E262B6" w14:textId="77777777" w:rsidR="003A4592" w:rsidRPr="00B75063" w:rsidRDefault="003A4592">
      <w:pPr>
        <w:suppressAutoHyphens w:val="0"/>
        <w:spacing w:after="120"/>
        <w:jc w:val="both"/>
        <w:rPr>
          <w:sz w:val="22"/>
          <w:szCs w:val="22"/>
        </w:rPr>
      </w:pPr>
      <w:r w:rsidRPr="00B75063">
        <w:rPr>
          <w:b/>
          <w:sz w:val="22"/>
          <w:szCs w:val="22"/>
        </w:rPr>
        <w:t>ZAMAWIAJĄCYM:</w:t>
      </w:r>
    </w:p>
    <w:p w14:paraId="78F1AE44" w14:textId="77777777" w:rsidR="003A4592" w:rsidRDefault="003A4592">
      <w:pPr>
        <w:suppressAutoHyphens w:val="0"/>
        <w:jc w:val="both"/>
        <w:rPr>
          <w:b/>
          <w:sz w:val="22"/>
          <w:szCs w:val="22"/>
          <w:lang w:val="x-none"/>
        </w:rPr>
      </w:pPr>
      <w:r w:rsidRPr="00D04F3B">
        <w:rPr>
          <w:b/>
          <w:sz w:val="22"/>
          <w:szCs w:val="22"/>
          <w:lang w:val="x-none"/>
        </w:rPr>
        <w:t xml:space="preserve">Skarbem Państwa </w:t>
      </w:r>
      <w:r w:rsidR="00D04F3B" w:rsidRPr="00D04F3B">
        <w:rPr>
          <w:b/>
          <w:sz w:val="22"/>
          <w:szCs w:val="22"/>
          <w:lang w:val="x-none"/>
        </w:rPr>
        <w:t xml:space="preserve">reprezentowanym przez </w:t>
      </w:r>
      <w:r w:rsidRPr="00D04F3B">
        <w:rPr>
          <w:b/>
          <w:sz w:val="22"/>
          <w:szCs w:val="22"/>
          <w:lang w:val="x-none"/>
        </w:rPr>
        <w:t>Kujawsko</w:t>
      </w:r>
      <w:r w:rsidRPr="00D04F3B">
        <w:rPr>
          <w:b/>
          <w:sz w:val="22"/>
          <w:szCs w:val="22"/>
        </w:rPr>
        <w:t>-</w:t>
      </w:r>
      <w:r w:rsidRPr="00D04F3B">
        <w:rPr>
          <w:b/>
          <w:sz w:val="22"/>
          <w:szCs w:val="22"/>
          <w:lang w:val="x-none"/>
        </w:rPr>
        <w:t>Pomorski</w:t>
      </w:r>
      <w:r w:rsidR="00D04F3B" w:rsidRPr="00D04F3B">
        <w:rPr>
          <w:b/>
          <w:sz w:val="22"/>
          <w:szCs w:val="22"/>
          <w:lang w:val="x-none"/>
        </w:rPr>
        <w:t>ego</w:t>
      </w:r>
      <w:r w:rsidRPr="00D04F3B">
        <w:rPr>
          <w:b/>
          <w:sz w:val="22"/>
          <w:szCs w:val="22"/>
          <w:lang w:val="x-none"/>
        </w:rPr>
        <w:t xml:space="preserve"> Komendant</w:t>
      </w:r>
      <w:r w:rsidR="00D04F3B" w:rsidRPr="00D04F3B">
        <w:rPr>
          <w:b/>
          <w:sz w:val="22"/>
          <w:szCs w:val="22"/>
          <w:lang w:val="x-none"/>
        </w:rPr>
        <w:t>a</w:t>
      </w:r>
      <w:r w:rsidRPr="00D04F3B">
        <w:rPr>
          <w:b/>
          <w:sz w:val="22"/>
          <w:szCs w:val="22"/>
          <w:lang w:val="x-none"/>
        </w:rPr>
        <w:t xml:space="preserve"> Wojewódzki</w:t>
      </w:r>
      <w:r w:rsidR="00D04F3B" w:rsidRPr="00D04F3B">
        <w:rPr>
          <w:b/>
          <w:sz w:val="22"/>
          <w:szCs w:val="22"/>
          <w:lang w:val="x-none"/>
        </w:rPr>
        <w:t>ego</w:t>
      </w:r>
      <w:r w:rsidRPr="00D04F3B">
        <w:rPr>
          <w:b/>
          <w:sz w:val="22"/>
          <w:szCs w:val="22"/>
          <w:lang w:val="x-none"/>
        </w:rPr>
        <w:t xml:space="preserve"> Państwowej Straży Pożarnej w Toruniu</w:t>
      </w:r>
      <w:r w:rsidR="00D04F3B">
        <w:rPr>
          <w:b/>
          <w:sz w:val="22"/>
          <w:szCs w:val="22"/>
          <w:lang w:val="x-none"/>
        </w:rPr>
        <w:t xml:space="preserve"> st. bryg. Rafała </w:t>
      </w:r>
      <w:proofErr w:type="spellStart"/>
      <w:r w:rsidR="00D04F3B">
        <w:rPr>
          <w:b/>
          <w:sz w:val="22"/>
          <w:szCs w:val="22"/>
          <w:lang w:val="x-none"/>
        </w:rPr>
        <w:t>Świechowicza</w:t>
      </w:r>
      <w:proofErr w:type="spellEnd"/>
      <w:r w:rsidR="00D04F3B">
        <w:rPr>
          <w:b/>
          <w:sz w:val="22"/>
          <w:szCs w:val="22"/>
          <w:lang w:val="x-none"/>
        </w:rPr>
        <w:t xml:space="preserve"> </w:t>
      </w:r>
    </w:p>
    <w:p w14:paraId="6AB751D9" w14:textId="77777777" w:rsidR="00D04F3B" w:rsidRPr="00D04F3B" w:rsidRDefault="00D04F3B">
      <w:pPr>
        <w:suppressAutoHyphens w:val="0"/>
        <w:jc w:val="both"/>
        <w:rPr>
          <w:bCs/>
          <w:sz w:val="22"/>
          <w:szCs w:val="22"/>
        </w:rPr>
      </w:pPr>
      <w:r w:rsidRPr="00D04F3B">
        <w:rPr>
          <w:bCs/>
          <w:sz w:val="22"/>
          <w:szCs w:val="22"/>
        </w:rPr>
        <w:t>przy kontrasygnacie Głównego Księgowego st. bryg. Marka Stańczaka</w:t>
      </w:r>
    </w:p>
    <w:p w14:paraId="15CBE872" w14:textId="77777777" w:rsidR="003A4592" w:rsidRPr="00B75063" w:rsidRDefault="00D04F3B">
      <w:pPr>
        <w:suppressAutoHyphens w:val="0"/>
        <w:jc w:val="both"/>
        <w:rPr>
          <w:sz w:val="22"/>
          <w:szCs w:val="22"/>
        </w:rPr>
      </w:pPr>
      <w:r>
        <w:rPr>
          <w:bCs/>
          <w:sz w:val="22"/>
          <w:szCs w:val="22"/>
          <w:lang w:val="x-none"/>
        </w:rPr>
        <w:t xml:space="preserve">z siedzibą w Toruniu (87-100 Toruń) </w:t>
      </w:r>
      <w:r w:rsidR="003A4592" w:rsidRPr="00B75063">
        <w:rPr>
          <w:bCs/>
          <w:sz w:val="22"/>
          <w:szCs w:val="22"/>
          <w:lang w:val="x-none"/>
        </w:rPr>
        <w:t>ul. Prosta 32, NIP 956-10-44-672</w:t>
      </w:r>
    </w:p>
    <w:p w14:paraId="4AA1257F" w14:textId="77777777" w:rsidR="003A4592" w:rsidRPr="00B75063" w:rsidRDefault="003A4592">
      <w:pPr>
        <w:suppressAutoHyphens w:val="0"/>
        <w:jc w:val="both"/>
        <w:rPr>
          <w:sz w:val="22"/>
          <w:szCs w:val="22"/>
        </w:rPr>
      </w:pPr>
      <w:r w:rsidRPr="00B75063">
        <w:rPr>
          <w:sz w:val="22"/>
          <w:szCs w:val="22"/>
          <w:lang w:val="x-none"/>
        </w:rPr>
        <w:t>Adres do korespondencji: KW PSP w Toruniu, ul</w:t>
      </w:r>
      <w:r w:rsidR="000817A7">
        <w:rPr>
          <w:sz w:val="22"/>
          <w:szCs w:val="22"/>
          <w:lang w:val="x-none"/>
        </w:rPr>
        <w:t>. Olsztyńska 6</w:t>
      </w:r>
      <w:r w:rsidRPr="00B75063">
        <w:rPr>
          <w:sz w:val="22"/>
          <w:szCs w:val="22"/>
          <w:lang w:val="x-none"/>
        </w:rPr>
        <w:t>, 87-100 Toruń</w:t>
      </w:r>
    </w:p>
    <w:p w14:paraId="232848F0" w14:textId="77777777" w:rsidR="003A4592" w:rsidRDefault="003A4592">
      <w:pPr>
        <w:suppressAutoHyphens w:val="0"/>
        <w:jc w:val="both"/>
        <w:rPr>
          <w:sz w:val="22"/>
          <w:szCs w:val="22"/>
          <w:lang w:val="x-none"/>
        </w:rPr>
      </w:pPr>
      <w:r w:rsidRPr="00B75063">
        <w:rPr>
          <w:sz w:val="22"/>
          <w:szCs w:val="22"/>
          <w:lang w:val="x-none"/>
        </w:rPr>
        <w:t xml:space="preserve">w trybie przetargu nieograniczonego, zgodnie z ustawą z dnia </w:t>
      </w:r>
      <w:r w:rsidRPr="00B75063">
        <w:rPr>
          <w:sz w:val="22"/>
          <w:szCs w:val="22"/>
        </w:rPr>
        <w:t xml:space="preserve">11 września </w:t>
      </w:r>
      <w:r w:rsidRPr="00B75063">
        <w:rPr>
          <w:sz w:val="22"/>
          <w:szCs w:val="22"/>
          <w:lang w:val="x-none"/>
        </w:rPr>
        <w:t>20</w:t>
      </w:r>
      <w:r w:rsidRPr="00B75063">
        <w:rPr>
          <w:sz w:val="22"/>
          <w:szCs w:val="22"/>
        </w:rPr>
        <w:t>19</w:t>
      </w:r>
      <w:r w:rsidRPr="00B75063">
        <w:rPr>
          <w:sz w:val="22"/>
          <w:szCs w:val="22"/>
          <w:lang w:val="x-none"/>
        </w:rPr>
        <w:t xml:space="preserve"> r. </w:t>
      </w:r>
      <w:r w:rsidRPr="00B75063">
        <w:rPr>
          <w:sz w:val="22"/>
          <w:szCs w:val="22"/>
        </w:rPr>
        <w:t>Prawo</w:t>
      </w:r>
      <w:r w:rsidRPr="00B75063">
        <w:rPr>
          <w:sz w:val="22"/>
          <w:szCs w:val="22"/>
          <w:lang w:val="x-none"/>
        </w:rPr>
        <w:t xml:space="preserve"> zamówień publicznych (Dz. U. z 20</w:t>
      </w:r>
      <w:r w:rsidRPr="00B75063">
        <w:rPr>
          <w:sz w:val="22"/>
          <w:szCs w:val="22"/>
        </w:rPr>
        <w:t>2</w:t>
      </w:r>
      <w:r w:rsidR="00353864" w:rsidRPr="00B75063">
        <w:rPr>
          <w:sz w:val="22"/>
          <w:szCs w:val="22"/>
        </w:rPr>
        <w:t>4</w:t>
      </w:r>
      <w:r w:rsidRPr="00B75063">
        <w:rPr>
          <w:sz w:val="22"/>
          <w:szCs w:val="22"/>
          <w:lang w:val="x-none"/>
        </w:rPr>
        <w:t xml:space="preserve"> r., </w:t>
      </w:r>
      <w:r w:rsidRPr="00B75063">
        <w:rPr>
          <w:bCs/>
          <w:sz w:val="22"/>
          <w:szCs w:val="22"/>
          <w:lang w:val="x-none"/>
        </w:rPr>
        <w:t xml:space="preserve">poz. </w:t>
      </w:r>
      <w:r w:rsidR="00353864" w:rsidRPr="00B75063">
        <w:rPr>
          <w:bCs/>
          <w:sz w:val="22"/>
          <w:szCs w:val="22"/>
        </w:rPr>
        <w:t>1320</w:t>
      </w:r>
      <w:r w:rsidRPr="00B75063">
        <w:rPr>
          <w:bCs/>
          <w:sz w:val="22"/>
          <w:szCs w:val="22"/>
        </w:rPr>
        <w:t xml:space="preserve"> ze zm.) – zwanej dalej „Pzp”</w:t>
      </w:r>
      <w:r w:rsidRPr="00B75063">
        <w:rPr>
          <w:sz w:val="22"/>
          <w:szCs w:val="22"/>
          <w:lang w:val="x-none"/>
        </w:rPr>
        <w:t xml:space="preserve"> o następującej treści :</w:t>
      </w:r>
    </w:p>
    <w:p w14:paraId="2B07DB33" w14:textId="77777777" w:rsidR="00C04F9C" w:rsidRPr="00B75063" w:rsidRDefault="00C04F9C">
      <w:pPr>
        <w:suppressAutoHyphens w:val="0"/>
        <w:jc w:val="both"/>
        <w:rPr>
          <w:sz w:val="22"/>
          <w:szCs w:val="22"/>
        </w:rPr>
      </w:pPr>
    </w:p>
    <w:p w14:paraId="59F9AB68" w14:textId="77777777" w:rsidR="00A13B79" w:rsidRDefault="00A13B79">
      <w:pPr>
        <w:tabs>
          <w:tab w:val="left" w:pos="567"/>
        </w:tabs>
        <w:suppressAutoHyphens w:val="0"/>
        <w:snapToGrid w:val="0"/>
        <w:ind w:left="2124" w:hanging="2124"/>
        <w:jc w:val="center"/>
        <w:rPr>
          <w:b/>
          <w:bCs/>
          <w:sz w:val="22"/>
          <w:szCs w:val="22"/>
          <w:lang w:val="x-none" w:eastAsia="pl-PL"/>
        </w:rPr>
      </w:pPr>
    </w:p>
    <w:p w14:paraId="68E62F4F" w14:textId="681DCACB" w:rsidR="003A4592" w:rsidRPr="00B75063" w:rsidRDefault="003A4592">
      <w:pPr>
        <w:tabs>
          <w:tab w:val="left" w:pos="567"/>
        </w:tabs>
        <w:suppressAutoHyphens w:val="0"/>
        <w:snapToGrid w:val="0"/>
        <w:ind w:left="2124" w:hanging="2124"/>
        <w:jc w:val="center"/>
        <w:rPr>
          <w:sz w:val="22"/>
          <w:szCs w:val="22"/>
        </w:rPr>
      </w:pPr>
      <w:r w:rsidRPr="00B75063">
        <w:rPr>
          <w:b/>
          <w:bCs/>
          <w:sz w:val="22"/>
          <w:szCs w:val="22"/>
          <w:lang w:val="x-none" w:eastAsia="pl-PL"/>
        </w:rPr>
        <w:t>§ 1.  POSTANOWIENIA OGÓLNE</w:t>
      </w:r>
    </w:p>
    <w:p w14:paraId="61B1E75A" w14:textId="77777777" w:rsidR="003A4592" w:rsidRPr="00B75063" w:rsidRDefault="003A4592">
      <w:pPr>
        <w:tabs>
          <w:tab w:val="left" w:pos="284"/>
        </w:tabs>
        <w:suppressAutoHyphens w:val="0"/>
        <w:snapToGrid w:val="0"/>
        <w:ind w:left="284" w:hanging="284"/>
        <w:jc w:val="both"/>
        <w:rPr>
          <w:sz w:val="22"/>
          <w:szCs w:val="22"/>
        </w:rPr>
      </w:pPr>
      <w:r w:rsidRPr="00B75063">
        <w:rPr>
          <w:sz w:val="22"/>
          <w:szCs w:val="22"/>
          <w:lang w:val="x-none" w:eastAsia="pl-PL"/>
        </w:rPr>
        <w:t>1.  O ile w umowie jest mowa o:</w:t>
      </w:r>
    </w:p>
    <w:p w14:paraId="6AA59E37" w14:textId="08D27044" w:rsidR="003A4592" w:rsidRPr="000A4445" w:rsidRDefault="003A4592">
      <w:pPr>
        <w:numPr>
          <w:ilvl w:val="0"/>
          <w:numId w:val="9"/>
        </w:numPr>
        <w:suppressAutoHyphens w:val="0"/>
        <w:snapToGrid w:val="0"/>
        <w:ind w:left="567" w:hanging="283"/>
        <w:jc w:val="both"/>
        <w:rPr>
          <w:sz w:val="22"/>
          <w:szCs w:val="22"/>
        </w:rPr>
      </w:pPr>
      <w:r w:rsidRPr="003B1CB5">
        <w:rPr>
          <w:sz w:val="22"/>
          <w:szCs w:val="22"/>
          <w:lang w:val="x-none" w:eastAsia="pl-PL"/>
        </w:rPr>
        <w:t>1)</w:t>
      </w:r>
      <w:r w:rsidRPr="003B1CB5">
        <w:rPr>
          <w:sz w:val="22"/>
          <w:szCs w:val="22"/>
          <w:lang w:val="x-none" w:eastAsia="pl-PL"/>
        </w:rPr>
        <w:tab/>
      </w:r>
      <w:r w:rsidRPr="00B75063">
        <w:rPr>
          <w:sz w:val="22"/>
          <w:szCs w:val="22"/>
          <w:lang w:val="x-none" w:eastAsia="pl-PL"/>
        </w:rPr>
        <w:t xml:space="preserve">DNIACH, bez bliższego określenia – należy przez to rozumieć dni kalendarzowe z wyłączeniem dni ustawowo wolnych od pracy, określonych w ustawie z dnia 18 stycznia 1951 r. o dniach wolnych od </w:t>
      </w:r>
      <w:r w:rsidRPr="000A4445">
        <w:rPr>
          <w:sz w:val="22"/>
          <w:szCs w:val="22"/>
          <w:lang w:val="x-none" w:eastAsia="pl-PL"/>
        </w:rPr>
        <w:t>pracy (Dz. U z 20</w:t>
      </w:r>
      <w:r w:rsidRPr="000A4445">
        <w:rPr>
          <w:sz w:val="22"/>
          <w:szCs w:val="22"/>
          <w:lang w:eastAsia="pl-PL"/>
        </w:rPr>
        <w:t>2</w:t>
      </w:r>
      <w:r w:rsidR="00250E38">
        <w:rPr>
          <w:sz w:val="22"/>
          <w:szCs w:val="22"/>
          <w:lang w:eastAsia="pl-PL"/>
        </w:rPr>
        <w:t>5</w:t>
      </w:r>
      <w:r w:rsidRPr="000A4445">
        <w:rPr>
          <w:sz w:val="22"/>
          <w:szCs w:val="22"/>
          <w:lang w:val="x-none" w:eastAsia="pl-PL"/>
        </w:rPr>
        <w:t xml:space="preserve"> r., poz. </w:t>
      </w:r>
      <w:r w:rsidR="00250E38">
        <w:rPr>
          <w:sz w:val="22"/>
          <w:szCs w:val="22"/>
          <w:lang w:eastAsia="pl-PL"/>
        </w:rPr>
        <w:t>296</w:t>
      </w:r>
      <w:r w:rsidRPr="000A4445">
        <w:rPr>
          <w:sz w:val="22"/>
          <w:szCs w:val="22"/>
          <w:lang w:val="x-none" w:eastAsia="pl-PL"/>
        </w:rPr>
        <w:t>).</w:t>
      </w:r>
    </w:p>
    <w:p w14:paraId="4E3FCA8B" w14:textId="1626A142" w:rsidR="00407438" w:rsidRPr="003C17D5" w:rsidRDefault="00982976" w:rsidP="003C17D5">
      <w:pPr>
        <w:pStyle w:val="Tekstpodstawowy"/>
        <w:ind w:left="284" w:hanging="284"/>
        <w:rPr>
          <w:sz w:val="22"/>
          <w:szCs w:val="22"/>
          <w:lang w:eastAsia="pl-PL"/>
        </w:rPr>
      </w:pPr>
      <w:r>
        <w:rPr>
          <w:sz w:val="22"/>
          <w:szCs w:val="22"/>
          <w:lang w:eastAsia="pl-PL"/>
        </w:rPr>
        <w:t>2</w:t>
      </w:r>
      <w:r w:rsidR="003A4592" w:rsidRPr="00B75063">
        <w:rPr>
          <w:sz w:val="22"/>
          <w:szCs w:val="22"/>
          <w:lang w:eastAsia="pl-PL"/>
        </w:rPr>
        <w:t xml:space="preserve">. </w:t>
      </w:r>
      <w:r w:rsidR="00407438" w:rsidRPr="00407438">
        <w:rPr>
          <w:sz w:val="22"/>
          <w:szCs w:val="22"/>
          <w:lang w:eastAsia="pl-PL"/>
        </w:rPr>
        <w:t xml:space="preserve">Zakup jest współfinansowany w ramach </w:t>
      </w:r>
      <w:r w:rsidR="00407438" w:rsidRPr="003C17D5">
        <w:rPr>
          <w:sz w:val="22"/>
          <w:szCs w:val="22"/>
          <w:lang w:eastAsia="pl-PL"/>
        </w:rPr>
        <w:t xml:space="preserve">projektu </w:t>
      </w:r>
      <w:r w:rsidR="003C17D5">
        <w:rPr>
          <w:sz w:val="22"/>
          <w:szCs w:val="22"/>
          <w:lang w:eastAsia="pl-PL"/>
        </w:rPr>
        <w:t xml:space="preserve"> </w:t>
      </w:r>
      <w:r w:rsidR="003C17D5" w:rsidRPr="003C17D5">
        <w:rPr>
          <w:sz w:val="22"/>
          <w:szCs w:val="22"/>
          <w:lang w:eastAsia="pl-PL"/>
        </w:rPr>
        <w:t>„Zwiększenie skuteczności prowadzenia</w:t>
      </w:r>
      <w:r w:rsidR="003C17D5" w:rsidRPr="003C17D5">
        <w:rPr>
          <w:sz w:val="22"/>
          <w:szCs w:val="22"/>
          <w:lang w:eastAsia="pl-PL"/>
        </w:rPr>
        <w:t xml:space="preserve"> </w:t>
      </w:r>
      <w:r w:rsidR="003C17D5" w:rsidRPr="003C17D5">
        <w:rPr>
          <w:sz w:val="22"/>
          <w:szCs w:val="22"/>
          <w:lang w:eastAsia="pl-PL"/>
        </w:rPr>
        <w:t>długotrwałych akcji ratowniczych – etap II”.</w:t>
      </w:r>
    </w:p>
    <w:p w14:paraId="7CFC0D40" w14:textId="6F03025F" w:rsidR="008B6F19" w:rsidRPr="00B75063" w:rsidRDefault="00407438" w:rsidP="008B6F19">
      <w:pPr>
        <w:pStyle w:val="Tekstpodstawowy"/>
        <w:ind w:left="284" w:hanging="284"/>
        <w:rPr>
          <w:sz w:val="22"/>
          <w:szCs w:val="22"/>
          <w:lang w:eastAsia="pl-PL"/>
        </w:rPr>
      </w:pPr>
      <w:r>
        <w:rPr>
          <w:sz w:val="22"/>
          <w:szCs w:val="22"/>
          <w:lang w:eastAsia="pl-PL"/>
        </w:rPr>
        <w:t xml:space="preserve">3. </w:t>
      </w:r>
      <w:r w:rsidR="003A4592" w:rsidRPr="00B75063">
        <w:rPr>
          <w:sz w:val="22"/>
          <w:szCs w:val="22"/>
          <w:lang w:val="x-none" w:eastAsia="pl-PL"/>
        </w:rPr>
        <w:t>WYKONAWCA, na wniosek ZAMAWIAJĄCEGO, zobowiązuje się do pisemnego informowania go o postępach w pracach, ewentualnych problemach czy opóźnieniach</w:t>
      </w:r>
      <w:r w:rsidR="003A4592" w:rsidRPr="00B75063">
        <w:rPr>
          <w:sz w:val="22"/>
          <w:szCs w:val="22"/>
          <w:lang w:eastAsia="pl-PL"/>
        </w:rPr>
        <w:t xml:space="preserve"> </w:t>
      </w:r>
      <w:r w:rsidR="003A4592" w:rsidRPr="00B75063">
        <w:rPr>
          <w:sz w:val="22"/>
          <w:szCs w:val="22"/>
          <w:lang w:val="x-none" w:eastAsia="pl-PL"/>
        </w:rPr>
        <w:t>w realizacji przedmiotu umowy</w:t>
      </w:r>
      <w:r w:rsidR="003A4592" w:rsidRPr="00B75063">
        <w:rPr>
          <w:sz w:val="22"/>
          <w:szCs w:val="22"/>
          <w:lang w:eastAsia="pl-PL"/>
        </w:rPr>
        <w:t>, w terminie nie dłuższym niż 5 dni</w:t>
      </w:r>
      <w:r w:rsidR="003A4592" w:rsidRPr="00B75063">
        <w:rPr>
          <w:sz w:val="22"/>
          <w:szCs w:val="22"/>
          <w:lang w:val="x-none" w:eastAsia="pl-PL"/>
        </w:rPr>
        <w:t>.</w:t>
      </w:r>
      <w:r w:rsidR="003A4592" w:rsidRPr="00B75063">
        <w:rPr>
          <w:sz w:val="22"/>
          <w:szCs w:val="22"/>
          <w:lang w:eastAsia="pl-PL"/>
        </w:rPr>
        <w:t xml:space="preserve"> </w:t>
      </w:r>
    </w:p>
    <w:p w14:paraId="6C9553E6" w14:textId="77777777" w:rsidR="003A4592" w:rsidRPr="00B75063" w:rsidRDefault="003A4592">
      <w:pPr>
        <w:pStyle w:val="Tekstpodstawowy"/>
        <w:ind w:left="284" w:hanging="284"/>
        <w:rPr>
          <w:sz w:val="22"/>
          <w:szCs w:val="22"/>
          <w:lang w:eastAsia="en-US"/>
        </w:rPr>
      </w:pPr>
    </w:p>
    <w:p w14:paraId="37C07DF0" w14:textId="77777777" w:rsidR="003A4592" w:rsidRPr="00B75063" w:rsidRDefault="003A4592">
      <w:pPr>
        <w:pStyle w:val="Tekstpodstawowy"/>
        <w:ind w:left="284" w:hanging="284"/>
        <w:jc w:val="center"/>
        <w:rPr>
          <w:sz w:val="22"/>
          <w:szCs w:val="22"/>
        </w:rPr>
      </w:pPr>
      <w:r w:rsidRPr="00B75063">
        <w:rPr>
          <w:b/>
          <w:bCs/>
          <w:sz w:val="22"/>
          <w:szCs w:val="22"/>
          <w:lang w:val="x-none" w:eastAsia="pl-PL"/>
        </w:rPr>
        <w:t>§ 2. PRZEDMIOT UMOWY</w:t>
      </w:r>
      <w:r w:rsidRPr="00B75063">
        <w:rPr>
          <w:b/>
          <w:bCs/>
          <w:sz w:val="22"/>
          <w:szCs w:val="22"/>
          <w:lang w:eastAsia="pl-PL"/>
        </w:rPr>
        <w:t xml:space="preserve"> </w:t>
      </w:r>
    </w:p>
    <w:p w14:paraId="6EAC42DE" w14:textId="58C4E86F" w:rsidR="003A4592" w:rsidRPr="00B75063" w:rsidRDefault="003A4592">
      <w:pPr>
        <w:pStyle w:val="Tekstpodstawowy"/>
        <w:numPr>
          <w:ilvl w:val="0"/>
          <w:numId w:val="3"/>
        </w:numPr>
        <w:tabs>
          <w:tab w:val="left" w:pos="0"/>
        </w:tabs>
        <w:ind w:left="284" w:hanging="284"/>
        <w:rPr>
          <w:sz w:val="22"/>
          <w:szCs w:val="22"/>
        </w:rPr>
      </w:pPr>
      <w:r w:rsidRPr="00B75063">
        <w:rPr>
          <w:sz w:val="22"/>
          <w:szCs w:val="22"/>
          <w:lang w:val="x-none" w:eastAsia="pl-PL"/>
        </w:rPr>
        <w:t xml:space="preserve">WYKONAWCA zobowiązuje się przenieść własność na </w:t>
      </w:r>
      <w:r w:rsidR="00250E38">
        <w:rPr>
          <w:sz w:val="22"/>
          <w:szCs w:val="22"/>
          <w:lang w:val="x-none" w:eastAsia="pl-PL"/>
        </w:rPr>
        <w:t xml:space="preserve"> ZAMAWIAJĄCEGO </w:t>
      </w:r>
      <w:r w:rsidRPr="00B75063">
        <w:rPr>
          <w:sz w:val="22"/>
          <w:szCs w:val="22"/>
          <w:lang w:val="x-none" w:eastAsia="pl-PL"/>
        </w:rPr>
        <w:t>i wydać:</w:t>
      </w:r>
    </w:p>
    <w:p w14:paraId="618E20F4" w14:textId="0BABB0D3" w:rsidR="003A4592" w:rsidRPr="000817A7" w:rsidRDefault="009158AE">
      <w:pPr>
        <w:tabs>
          <w:tab w:val="left" w:pos="284"/>
        </w:tabs>
        <w:suppressAutoHyphens w:val="0"/>
        <w:snapToGrid w:val="0"/>
        <w:ind w:left="284"/>
        <w:jc w:val="both"/>
        <w:rPr>
          <w:sz w:val="22"/>
          <w:szCs w:val="22"/>
        </w:rPr>
      </w:pPr>
      <w:r>
        <w:rPr>
          <w:bCs/>
          <w:sz w:val="22"/>
          <w:szCs w:val="22"/>
          <w:lang w:eastAsia="pl-PL"/>
        </w:rPr>
        <w:t>1</w:t>
      </w:r>
      <w:r w:rsidR="003A4592" w:rsidRPr="000817A7">
        <w:rPr>
          <w:bCs/>
          <w:sz w:val="22"/>
          <w:szCs w:val="22"/>
          <w:lang w:eastAsia="pl-PL"/>
        </w:rPr>
        <w:t xml:space="preserve"> sztuk</w:t>
      </w:r>
      <w:r>
        <w:rPr>
          <w:bCs/>
          <w:sz w:val="22"/>
          <w:szCs w:val="22"/>
          <w:lang w:eastAsia="pl-PL"/>
        </w:rPr>
        <w:t xml:space="preserve">ę wielozadaniowej wieży do ćwiczeń wydolnościowych ze sprzętem OUO i wyposażeniem sprzętowym do zawodów wraz ze stanowiskiem do ćwiczeń z zakresu ratownictwa wysokościowego </w:t>
      </w:r>
      <w:r w:rsidR="003A4592" w:rsidRPr="000817A7">
        <w:rPr>
          <w:bCs/>
          <w:sz w:val="22"/>
          <w:szCs w:val="22"/>
          <w:lang w:eastAsia="pl-PL"/>
        </w:rPr>
        <w:t>zwany</w:t>
      </w:r>
      <w:r>
        <w:rPr>
          <w:bCs/>
          <w:sz w:val="22"/>
          <w:szCs w:val="22"/>
          <w:lang w:eastAsia="pl-PL"/>
        </w:rPr>
        <w:t>m</w:t>
      </w:r>
      <w:r w:rsidR="003A4592" w:rsidRPr="000817A7">
        <w:rPr>
          <w:bCs/>
          <w:sz w:val="22"/>
          <w:szCs w:val="22"/>
          <w:lang w:eastAsia="pl-PL"/>
        </w:rPr>
        <w:t xml:space="preserve"> w dalszej części umowy </w:t>
      </w:r>
      <w:r w:rsidR="00741D63" w:rsidRPr="000817A7">
        <w:rPr>
          <w:bCs/>
          <w:sz w:val="22"/>
          <w:szCs w:val="22"/>
          <w:lang w:eastAsia="pl-PL"/>
        </w:rPr>
        <w:t xml:space="preserve">przedmiotem </w:t>
      </w:r>
      <w:r w:rsidR="00FF0331">
        <w:rPr>
          <w:bCs/>
          <w:sz w:val="22"/>
          <w:szCs w:val="22"/>
          <w:lang w:eastAsia="pl-PL"/>
        </w:rPr>
        <w:t>umowy</w:t>
      </w:r>
      <w:r w:rsidR="003A4592" w:rsidRPr="000817A7">
        <w:rPr>
          <w:bCs/>
          <w:sz w:val="22"/>
          <w:szCs w:val="22"/>
          <w:lang w:eastAsia="pl-PL"/>
        </w:rPr>
        <w:t xml:space="preserve">,  zgodnie </w:t>
      </w:r>
      <w:r w:rsidR="003A4592" w:rsidRPr="00ED3928">
        <w:rPr>
          <w:bCs/>
          <w:sz w:val="22"/>
          <w:szCs w:val="22"/>
          <w:lang w:eastAsia="pl-PL"/>
        </w:rPr>
        <w:t>z wykazem stanowiącym załącznik nr 2</w:t>
      </w:r>
      <w:r w:rsidR="003A4592" w:rsidRPr="000817A7">
        <w:rPr>
          <w:bCs/>
          <w:sz w:val="22"/>
          <w:szCs w:val="22"/>
          <w:lang w:eastAsia="pl-PL"/>
        </w:rPr>
        <w:t xml:space="preserve"> do niniejszej umowy </w:t>
      </w:r>
      <w:r w:rsidR="003A4592" w:rsidRPr="000817A7">
        <w:rPr>
          <w:sz w:val="22"/>
          <w:szCs w:val="22"/>
          <w:lang w:val="x-none" w:eastAsia="pl-PL"/>
        </w:rPr>
        <w:t xml:space="preserve">o parametrach technicznych i warunkach minimalnych wyszczególnionych w załączniku nr </w:t>
      </w:r>
      <w:r w:rsidR="003A4592" w:rsidRPr="000817A7">
        <w:rPr>
          <w:sz w:val="22"/>
          <w:szCs w:val="22"/>
          <w:lang w:eastAsia="pl-PL"/>
        </w:rPr>
        <w:t>1</w:t>
      </w:r>
      <w:r w:rsidR="003A4592" w:rsidRPr="000817A7">
        <w:rPr>
          <w:sz w:val="22"/>
          <w:szCs w:val="22"/>
          <w:lang w:val="x-none" w:eastAsia="pl-PL"/>
        </w:rPr>
        <w:t xml:space="preserve"> do SWZ</w:t>
      </w:r>
      <w:r w:rsidR="003A4592" w:rsidRPr="000817A7">
        <w:rPr>
          <w:sz w:val="22"/>
          <w:szCs w:val="22"/>
          <w:lang w:eastAsia="pl-PL"/>
        </w:rPr>
        <w:t xml:space="preserve"> zgodnie ze złożoną ofertą, </w:t>
      </w:r>
      <w:r w:rsidR="003A4592" w:rsidRPr="000817A7">
        <w:rPr>
          <w:sz w:val="22"/>
          <w:szCs w:val="22"/>
          <w:lang w:val="x-none" w:eastAsia="pl-PL"/>
        </w:rPr>
        <w:t>który jest równocześnie załącznikiem nr 1</w:t>
      </w:r>
      <w:r w:rsidR="007F2EB8">
        <w:rPr>
          <w:sz w:val="22"/>
          <w:szCs w:val="22"/>
          <w:lang w:val="x-none" w:eastAsia="pl-PL"/>
        </w:rPr>
        <w:t xml:space="preserve"> </w:t>
      </w:r>
      <w:r w:rsidR="003A4592" w:rsidRPr="000817A7">
        <w:rPr>
          <w:sz w:val="22"/>
          <w:szCs w:val="22"/>
          <w:lang w:val="x-none" w:eastAsia="pl-PL"/>
        </w:rPr>
        <w:t xml:space="preserve">do </w:t>
      </w:r>
      <w:r w:rsidR="003A4592" w:rsidRPr="000817A7">
        <w:rPr>
          <w:sz w:val="22"/>
          <w:szCs w:val="22"/>
          <w:lang w:eastAsia="pl-PL"/>
        </w:rPr>
        <w:t xml:space="preserve">niniejszej </w:t>
      </w:r>
      <w:r w:rsidR="003A4592" w:rsidRPr="000817A7">
        <w:rPr>
          <w:sz w:val="22"/>
          <w:szCs w:val="22"/>
          <w:lang w:val="x-none" w:eastAsia="pl-PL"/>
        </w:rPr>
        <w:t>umowy.</w:t>
      </w:r>
      <w:r w:rsidR="003A4592" w:rsidRPr="000817A7">
        <w:rPr>
          <w:sz w:val="22"/>
          <w:szCs w:val="22"/>
        </w:rPr>
        <w:t xml:space="preserve"> </w:t>
      </w:r>
    </w:p>
    <w:p w14:paraId="24931678" w14:textId="6FA748D1" w:rsidR="003A4592" w:rsidRPr="009B1D38" w:rsidRDefault="00741D63">
      <w:pPr>
        <w:numPr>
          <w:ilvl w:val="0"/>
          <w:numId w:val="3"/>
        </w:numPr>
        <w:tabs>
          <w:tab w:val="left" w:pos="284"/>
        </w:tabs>
        <w:suppressAutoHyphens w:val="0"/>
        <w:snapToGrid w:val="0"/>
        <w:ind w:left="284" w:hanging="284"/>
        <w:jc w:val="both"/>
        <w:rPr>
          <w:sz w:val="22"/>
          <w:szCs w:val="22"/>
        </w:rPr>
      </w:pPr>
      <w:r w:rsidRPr="009B1D38">
        <w:rPr>
          <w:sz w:val="22"/>
          <w:szCs w:val="22"/>
        </w:rPr>
        <w:t xml:space="preserve">Przedmiot </w:t>
      </w:r>
      <w:r w:rsidR="00FF0331" w:rsidRPr="009B1D38">
        <w:rPr>
          <w:sz w:val="22"/>
          <w:szCs w:val="22"/>
        </w:rPr>
        <w:t>umowy</w:t>
      </w:r>
      <w:r w:rsidR="003A4592" w:rsidRPr="009B1D38">
        <w:rPr>
          <w:sz w:val="22"/>
          <w:szCs w:val="22"/>
        </w:rPr>
        <w:t xml:space="preserve"> mus</w:t>
      </w:r>
      <w:r w:rsidRPr="009B1D38">
        <w:rPr>
          <w:sz w:val="22"/>
          <w:szCs w:val="22"/>
        </w:rPr>
        <w:t>i</w:t>
      </w:r>
      <w:r w:rsidR="003A4592" w:rsidRPr="009B1D38">
        <w:rPr>
          <w:sz w:val="22"/>
          <w:szCs w:val="22"/>
        </w:rPr>
        <w:t xml:space="preserve"> być fabrycznie now</w:t>
      </w:r>
      <w:r w:rsidR="00FF0331" w:rsidRPr="009B1D38">
        <w:rPr>
          <w:sz w:val="22"/>
          <w:szCs w:val="22"/>
        </w:rPr>
        <w:t>y</w:t>
      </w:r>
      <w:r w:rsidR="003A4592" w:rsidRPr="009B1D38">
        <w:rPr>
          <w:sz w:val="22"/>
          <w:szCs w:val="22"/>
        </w:rPr>
        <w:t xml:space="preserve"> (nieużytkowan</w:t>
      </w:r>
      <w:r w:rsidR="00FF0331" w:rsidRPr="009B1D38">
        <w:rPr>
          <w:sz w:val="22"/>
          <w:szCs w:val="22"/>
        </w:rPr>
        <w:t>y</w:t>
      </w:r>
      <w:r w:rsidR="003A4592" w:rsidRPr="009B1D38">
        <w:rPr>
          <w:sz w:val="22"/>
          <w:szCs w:val="22"/>
        </w:rPr>
        <w:t xml:space="preserve">) i posiadać komplet dokumentacji umożliwiającej zarejestrowanie </w:t>
      </w:r>
      <w:r w:rsidR="00ED3928">
        <w:rPr>
          <w:sz w:val="22"/>
          <w:szCs w:val="22"/>
        </w:rPr>
        <w:t>go</w:t>
      </w:r>
      <w:r w:rsidR="00ED3928" w:rsidRPr="009B1D38">
        <w:rPr>
          <w:sz w:val="22"/>
          <w:szCs w:val="22"/>
        </w:rPr>
        <w:t xml:space="preserve"> </w:t>
      </w:r>
      <w:r w:rsidR="003A4592" w:rsidRPr="009B1D38">
        <w:rPr>
          <w:sz w:val="22"/>
          <w:szCs w:val="22"/>
        </w:rPr>
        <w:t xml:space="preserve">na terenie </w:t>
      </w:r>
      <w:r w:rsidR="003A4592" w:rsidRPr="00ED3928">
        <w:rPr>
          <w:sz w:val="22"/>
          <w:szCs w:val="22"/>
        </w:rPr>
        <w:t>Polski, jako pojazd specjaln</w:t>
      </w:r>
      <w:r w:rsidR="007513C0" w:rsidRPr="00ED3928">
        <w:rPr>
          <w:sz w:val="22"/>
          <w:szCs w:val="22"/>
        </w:rPr>
        <w:t>y</w:t>
      </w:r>
      <w:r w:rsidR="003A4592" w:rsidRPr="00ED3928">
        <w:rPr>
          <w:sz w:val="22"/>
          <w:szCs w:val="22"/>
        </w:rPr>
        <w:t>.</w:t>
      </w:r>
      <w:r w:rsidR="009158AE" w:rsidRPr="00ED3928">
        <w:rPr>
          <w:sz w:val="22"/>
          <w:szCs w:val="22"/>
        </w:rPr>
        <w:t xml:space="preserve"> </w:t>
      </w:r>
      <w:r w:rsidR="003A4592" w:rsidRPr="009B1D38">
        <w:rPr>
          <w:sz w:val="22"/>
          <w:szCs w:val="22"/>
        </w:rPr>
        <w:t>Dokonanie montażu urządzeń niezbędnych do prawidłowej realizacji umowy oraz wykonanie oznakowania</w:t>
      </w:r>
      <w:r w:rsidRPr="009B1D38">
        <w:rPr>
          <w:sz w:val="22"/>
          <w:szCs w:val="22"/>
        </w:rPr>
        <w:t xml:space="preserve"> przedmiotu </w:t>
      </w:r>
      <w:r w:rsidR="00FF0331" w:rsidRPr="009B1D38">
        <w:rPr>
          <w:sz w:val="22"/>
          <w:szCs w:val="22"/>
        </w:rPr>
        <w:t>umowy</w:t>
      </w:r>
      <w:r w:rsidR="003A4592" w:rsidRPr="009B1D38">
        <w:rPr>
          <w:sz w:val="22"/>
          <w:szCs w:val="22"/>
        </w:rPr>
        <w:t xml:space="preserve"> nie stanowi narus</w:t>
      </w:r>
      <w:r w:rsidRPr="009B1D38">
        <w:rPr>
          <w:sz w:val="22"/>
          <w:szCs w:val="22"/>
        </w:rPr>
        <w:t>zenia wymogu fabrycznej nowości</w:t>
      </w:r>
      <w:r w:rsidR="003A4592" w:rsidRPr="009B1D38">
        <w:rPr>
          <w:sz w:val="22"/>
          <w:szCs w:val="22"/>
        </w:rPr>
        <w:t>.</w:t>
      </w:r>
    </w:p>
    <w:p w14:paraId="39D1CDAA" w14:textId="1D51D4E2" w:rsidR="003A4592" w:rsidRPr="00B75063" w:rsidRDefault="003A4592">
      <w:pPr>
        <w:numPr>
          <w:ilvl w:val="0"/>
          <w:numId w:val="3"/>
        </w:numPr>
        <w:tabs>
          <w:tab w:val="left" w:pos="284"/>
        </w:tabs>
        <w:suppressAutoHyphens w:val="0"/>
        <w:snapToGrid w:val="0"/>
        <w:ind w:left="284" w:hanging="284"/>
        <w:jc w:val="both"/>
        <w:rPr>
          <w:sz w:val="22"/>
          <w:szCs w:val="22"/>
        </w:rPr>
      </w:pPr>
      <w:r w:rsidRPr="00B75063">
        <w:rPr>
          <w:sz w:val="22"/>
          <w:szCs w:val="22"/>
          <w:lang w:eastAsia="en-US"/>
        </w:rPr>
        <w:t xml:space="preserve">Przedmiot umowy, o którym mowa </w:t>
      </w:r>
      <w:r w:rsidRPr="00B75063">
        <w:rPr>
          <w:sz w:val="22"/>
          <w:szCs w:val="22"/>
          <w:lang w:val="x-none" w:eastAsia="pl-PL"/>
        </w:rPr>
        <w:t>w ust. 1,</w:t>
      </w:r>
      <w:r w:rsidRPr="00B75063">
        <w:rPr>
          <w:sz w:val="22"/>
          <w:szCs w:val="22"/>
          <w:lang w:eastAsia="pl-PL"/>
        </w:rPr>
        <w:t xml:space="preserve"> </w:t>
      </w:r>
      <w:r w:rsidRPr="00B75063">
        <w:rPr>
          <w:sz w:val="22"/>
          <w:szCs w:val="22"/>
          <w:lang w:eastAsia="en-US"/>
        </w:rPr>
        <w:t>winien posiadać uzgodnione oznakowanie, zgodn</w:t>
      </w:r>
      <w:r w:rsidR="00704AA7">
        <w:rPr>
          <w:sz w:val="22"/>
          <w:szCs w:val="22"/>
          <w:lang w:eastAsia="en-US"/>
        </w:rPr>
        <w:t>i</w:t>
      </w:r>
      <w:r w:rsidRPr="00B75063">
        <w:rPr>
          <w:sz w:val="22"/>
          <w:szCs w:val="22"/>
          <w:lang w:eastAsia="en-US"/>
        </w:rPr>
        <w:t>e z</w:t>
      </w:r>
      <w:r w:rsidR="00704AA7">
        <w:rPr>
          <w:sz w:val="22"/>
          <w:szCs w:val="22"/>
          <w:lang w:eastAsia="en-US"/>
        </w:rPr>
        <w:t xml:space="preserve">e wzorem określonym </w:t>
      </w:r>
      <w:r w:rsidRPr="00B75063">
        <w:rPr>
          <w:sz w:val="22"/>
          <w:szCs w:val="22"/>
          <w:lang w:eastAsia="en-US"/>
        </w:rPr>
        <w:t xml:space="preserve">w załączniku nr </w:t>
      </w:r>
      <w:r w:rsidR="000817A7">
        <w:rPr>
          <w:sz w:val="22"/>
          <w:szCs w:val="22"/>
          <w:lang w:eastAsia="en-US"/>
        </w:rPr>
        <w:t>3</w:t>
      </w:r>
      <w:r w:rsidR="00494D1A" w:rsidRPr="00B75063">
        <w:rPr>
          <w:sz w:val="22"/>
          <w:szCs w:val="22"/>
          <w:lang w:eastAsia="en-US"/>
        </w:rPr>
        <w:t xml:space="preserve"> (</w:t>
      </w:r>
      <w:r w:rsidR="000817A7">
        <w:rPr>
          <w:sz w:val="22"/>
          <w:szCs w:val="22"/>
          <w:lang w:eastAsia="en-US"/>
        </w:rPr>
        <w:t xml:space="preserve">wzór </w:t>
      </w:r>
      <w:r w:rsidR="00494D1A" w:rsidRPr="00B75063">
        <w:rPr>
          <w:sz w:val="22"/>
          <w:szCs w:val="22"/>
          <w:lang w:eastAsia="en-US"/>
        </w:rPr>
        <w:t>tabliczki)</w:t>
      </w:r>
      <w:r w:rsidR="000817A7">
        <w:rPr>
          <w:sz w:val="22"/>
          <w:szCs w:val="22"/>
          <w:lang w:eastAsia="en-US"/>
        </w:rPr>
        <w:t xml:space="preserve"> i 4 (wzór naklejki) do niniejszej umowy.</w:t>
      </w:r>
    </w:p>
    <w:p w14:paraId="40CBC4F4" w14:textId="4470AF7A" w:rsidR="003A4592" w:rsidRPr="00B75063" w:rsidRDefault="003A4592">
      <w:pPr>
        <w:numPr>
          <w:ilvl w:val="0"/>
          <w:numId w:val="3"/>
        </w:numPr>
        <w:tabs>
          <w:tab w:val="left" w:pos="284"/>
        </w:tabs>
        <w:suppressAutoHyphens w:val="0"/>
        <w:snapToGrid w:val="0"/>
        <w:ind w:left="284" w:hanging="284"/>
        <w:jc w:val="both"/>
        <w:rPr>
          <w:sz w:val="22"/>
          <w:szCs w:val="22"/>
        </w:rPr>
      </w:pPr>
      <w:r w:rsidRPr="00B75063">
        <w:rPr>
          <w:sz w:val="22"/>
          <w:szCs w:val="22"/>
        </w:rPr>
        <w:t xml:space="preserve">WYKONAWCA zobowiązuje się także do przeprowadzenia szkoleń, o </w:t>
      </w:r>
      <w:r w:rsidR="00827CFE" w:rsidRPr="00B75063">
        <w:rPr>
          <w:sz w:val="22"/>
          <w:szCs w:val="22"/>
        </w:rPr>
        <w:t xml:space="preserve">których mowa w § 7 ust. </w:t>
      </w:r>
      <w:r w:rsidR="00CD3E64">
        <w:rPr>
          <w:sz w:val="22"/>
          <w:szCs w:val="22"/>
        </w:rPr>
        <w:t xml:space="preserve">9 i </w:t>
      </w:r>
      <w:r w:rsidR="00827CFE" w:rsidRPr="00B75063">
        <w:rPr>
          <w:sz w:val="22"/>
          <w:szCs w:val="22"/>
        </w:rPr>
        <w:t>10.</w:t>
      </w:r>
    </w:p>
    <w:p w14:paraId="4F468675" w14:textId="286DDDD6" w:rsidR="00ED3928" w:rsidRDefault="00ED3928">
      <w:pPr>
        <w:suppressAutoHyphens w:val="0"/>
        <w:rPr>
          <w:b/>
          <w:bCs/>
          <w:sz w:val="22"/>
          <w:szCs w:val="22"/>
          <w:lang w:eastAsia="pl-PL"/>
        </w:rPr>
      </w:pPr>
    </w:p>
    <w:p w14:paraId="5EFDF527" w14:textId="58F878FE" w:rsidR="003A4592" w:rsidRDefault="003A4592" w:rsidP="00116D9A">
      <w:pPr>
        <w:pStyle w:val="Bezodstpw"/>
        <w:jc w:val="center"/>
        <w:rPr>
          <w:rFonts w:ascii="Times New Roman" w:hAnsi="Times New Roman"/>
          <w:caps/>
        </w:rPr>
      </w:pPr>
      <w:r w:rsidRPr="00B75063">
        <w:rPr>
          <w:rFonts w:ascii="Times New Roman" w:hAnsi="Times New Roman"/>
          <w:b/>
          <w:bCs/>
          <w:lang w:eastAsia="pl-PL"/>
        </w:rPr>
        <w:t>§ 3.  CENA</w:t>
      </w:r>
    </w:p>
    <w:p w14:paraId="4FB2CDE8" w14:textId="77777777" w:rsidR="003A4592" w:rsidRPr="00B75063" w:rsidRDefault="003A4592" w:rsidP="00116D9A">
      <w:pPr>
        <w:pStyle w:val="Bezodstpw"/>
        <w:numPr>
          <w:ilvl w:val="0"/>
          <w:numId w:val="36"/>
        </w:numPr>
        <w:jc w:val="both"/>
        <w:rPr>
          <w:rFonts w:ascii="Times New Roman" w:hAnsi="Times New Roman"/>
        </w:rPr>
      </w:pPr>
      <w:r w:rsidRPr="00B75063">
        <w:rPr>
          <w:rFonts w:ascii="Times New Roman" w:hAnsi="Times New Roman"/>
          <w:lang w:eastAsia="pl-PL"/>
        </w:rPr>
        <w:t>Wartość całkowita przedmiotu umowy wynosi brutto: ................................ zł (słownie: ............................................................. zł), w tym wartość netto przedmiotu umowy wynosi: ……………… zł + podatek VAT 23% w kwocie ……………………………..</w:t>
      </w:r>
    </w:p>
    <w:p w14:paraId="199216F9" w14:textId="5E6785A2" w:rsidR="003A4592" w:rsidRDefault="003A4592" w:rsidP="00116D9A">
      <w:pPr>
        <w:pStyle w:val="Bezodstpw"/>
        <w:numPr>
          <w:ilvl w:val="0"/>
          <w:numId w:val="36"/>
        </w:numPr>
        <w:jc w:val="both"/>
        <w:rPr>
          <w:rFonts w:ascii="Times New Roman" w:hAnsi="Times New Roman"/>
        </w:rPr>
      </w:pPr>
      <w:r w:rsidRPr="00B75063">
        <w:rPr>
          <w:rFonts w:ascii="Times New Roman" w:hAnsi="Times New Roman"/>
        </w:rPr>
        <w:t>Cena obejmuje wszelkie koszty związane z realizacją przedmiotu umowy, w tym w szczególności należny podatek VAT</w:t>
      </w:r>
      <w:r w:rsidR="00222818">
        <w:rPr>
          <w:rFonts w:ascii="Times New Roman" w:hAnsi="Times New Roman"/>
        </w:rPr>
        <w:t>,, transportu i szkoleń</w:t>
      </w:r>
      <w:r w:rsidRPr="00B75063">
        <w:rPr>
          <w:rFonts w:ascii="Times New Roman" w:hAnsi="Times New Roman"/>
        </w:rPr>
        <w:t xml:space="preserve">.  </w:t>
      </w:r>
    </w:p>
    <w:p w14:paraId="14881232" w14:textId="77777777" w:rsidR="00222818" w:rsidRPr="00B75063" w:rsidRDefault="00222818" w:rsidP="00222818">
      <w:pPr>
        <w:pStyle w:val="Bezodstpw"/>
        <w:ind w:left="360"/>
        <w:jc w:val="both"/>
        <w:rPr>
          <w:rFonts w:ascii="Times New Roman" w:hAnsi="Times New Roman"/>
        </w:rPr>
      </w:pPr>
    </w:p>
    <w:p w14:paraId="432EC36F" w14:textId="77777777" w:rsidR="003A4592" w:rsidRPr="00B75063" w:rsidRDefault="003A4592">
      <w:pPr>
        <w:pStyle w:val="Tekstpodstawowy"/>
        <w:ind w:left="720"/>
        <w:jc w:val="center"/>
        <w:rPr>
          <w:sz w:val="22"/>
          <w:szCs w:val="22"/>
        </w:rPr>
      </w:pPr>
      <w:r w:rsidRPr="00B75063">
        <w:rPr>
          <w:b/>
          <w:bCs/>
          <w:sz w:val="22"/>
          <w:szCs w:val="22"/>
        </w:rPr>
        <w:t>§ 4. WARUNKI PŁATNOŚCI</w:t>
      </w:r>
    </w:p>
    <w:p w14:paraId="1604F945" w14:textId="38C0B060" w:rsidR="003A4592" w:rsidRPr="000817A7" w:rsidRDefault="00AE12C1">
      <w:pPr>
        <w:numPr>
          <w:ilvl w:val="0"/>
          <w:numId w:val="8"/>
        </w:numPr>
        <w:tabs>
          <w:tab w:val="left" w:pos="426"/>
        </w:tabs>
        <w:suppressAutoHyphens w:val="0"/>
        <w:ind w:left="426" w:right="-2" w:hanging="426"/>
        <w:jc w:val="both"/>
        <w:rPr>
          <w:sz w:val="22"/>
          <w:szCs w:val="22"/>
        </w:rPr>
      </w:pPr>
      <w:r>
        <w:rPr>
          <w:sz w:val="22"/>
          <w:szCs w:val="22"/>
        </w:rPr>
        <w:t>Wy</w:t>
      </w:r>
      <w:r w:rsidR="003A4592" w:rsidRPr="000817A7">
        <w:rPr>
          <w:sz w:val="22"/>
          <w:szCs w:val="22"/>
        </w:rPr>
        <w:t>konawca wystawi  fakturę</w:t>
      </w:r>
      <w:r>
        <w:rPr>
          <w:sz w:val="22"/>
          <w:szCs w:val="22"/>
        </w:rPr>
        <w:t xml:space="preserve"> na Zamawiającego.</w:t>
      </w:r>
      <w:r w:rsidR="003A4592" w:rsidRPr="000817A7">
        <w:rPr>
          <w:sz w:val="22"/>
          <w:szCs w:val="22"/>
        </w:rPr>
        <w:t>.</w:t>
      </w:r>
    </w:p>
    <w:p w14:paraId="57DB9AF7" w14:textId="79B5E8E8" w:rsidR="003A4592" w:rsidRPr="00B75063" w:rsidRDefault="001430C2">
      <w:pPr>
        <w:numPr>
          <w:ilvl w:val="0"/>
          <w:numId w:val="8"/>
        </w:numPr>
        <w:tabs>
          <w:tab w:val="left" w:pos="426"/>
        </w:tabs>
        <w:ind w:left="426" w:hanging="426"/>
        <w:jc w:val="both"/>
        <w:rPr>
          <w:sz w:val="22"/>
          <w:szCs w:val="22"/>
        </w:rPr>
      </w:pPr>
      <w:r>
        <w:rPr>
          <w:sz w:val="22"/>
          <w:szCs w:val="22"/>
        </w:rPr>
        <w:t>ZAMAWIAJĄCY</w:t>
      </w:r>
      <w:r w:rsidR="003A4592" w:rsidRPr="000817A7">
        <w:rPr>
          <w:sz w:val="22"/>
          <w:szCs w:val="22"/>
        </w:rPr>
        <w:t xml:space="preserve"> zapłaci WYKONAWCY </w:t>
      </w:r>
      <w:r>
        <w:rPr>
          <w:sz w:val="22"/>
          <w:szCs w:val="22"/>
        </w:rPr>
        <w:t xml:space="preserve">wartość całkowitą przedmiotu umowy </w:t>
      </w:r>
      <w:r w:rsidR="003A4592" w:rsidRPr="000817A7">
        <w:rPr>
          <w:sz w:val="22"/>
          <w:szCs w:val="22"/>
        </w:rPr>
        <w:t xml:space="preserve">brutto </w:t>
      </w:r>
      <w:r w:rsidR="00237C83">
        <w:rPr>
          <w:sz w:val="22"/>
          <w:szCs w:val="22"/>
        </w:rPr>
        <w:t>…</w:t>
      </w:r>
      <w:r w:rsidR="009050CA">
        <w:rPr>
          <w:sz w:val="22"/>
          <w:szCs w:val="22"/>
        </w:rPr>
        <w:t>………</w:t>
      </w:r>
      <w:r w:rsidR="00237C83">
        <w:rPr>
          <w:sz w:val="22"/>
          <w:szCs w:val="22"/>
        </w:rPr>
        <w:t xml:space="preserve"> </w:t>
      </w:r>
      <w:r w:rsidR="003A4592" w:rsidRPr="000817A7">
        <w:rPr>
          <w:sz w:val="22"/>
          <w:szCs w:val="22"/>
        </w:rPr>
        <w:t xml:space="preserve">za </w:t>
      </w:r>
      <w:r w:rsidR="00741D63" w:rsidRPr="000817A7">
        <w:rPr>
          <w:sz w:val="22"/>
          <w:szCs w:val="22"/>
        </w:rPr>
        <w:t xml:space="preserve">przedmiot </w:t>
      </w:r>
      <w:r w:rsidR="007513C0">
        <w:rPr>
          <w:sz w:val="22"/>
          <w:szCs w:val="22"/>
        </w:rPr>
        <w:t>umowy</w:t>
      </w:r>
      <w:r w:rsidR="00741D63" w:rsidRPr="000817A7">
        <w:rPr>
          <w:sz w:val="22"/>
          <w:szCs w:val="22"/>
        </w:rPr>
        <w:t>,</w:t>
      </w:r>
      <w:r w:rsidR="00741D63" w:rsidRPr="00B75063">
        <w:rPr>
          <w:sz w:val="22"/>
          <w:szCs w:val="22"/>
        </w:rPr>
        <w:t xml:space="preserve"> o </w:t>
      </w:r>
      <w:r w:rsidR="003A4592" w:rsidRPr="009B1D38">
        <w:rPr>
          <w:sz w:val="22"/>
          <w:szCs w:val="22"/>
        </w:rPr>
        <w:t>którym</w:t>
      </w:r>
      <w:r w:rsidR="003A4592" w:rsidRPr="00B26ABD">
        <w:rPr>
          <w:sz w:val="22"/>
          <w:szCs w:val="22"/>
        </w:rPr>
        <w:t xml:space="preserve"> </w:t>
      </w:r>
      <w:r w:rsidR="003A4592" w:rsidRPr="009B1D38">
        <w:rPr>
          <w:sz w:val="22"/>
          <w:szCs w:val="22"/>
        </w:rPr>
        <w:t xml:space="preserve">mowa w § 3 ust. </w:t>
      </w:r>
      <w:r w:rsidR="00CD3E64">
        <w:rPr>
          <w:sz w:val="22"/>
          <w:szCs w:val="22"/>
        </w:rPr>
        <w:t>1</w:t>
      </w:r>
      <w:r w:rsidR="00CD3E64" w:rsidRPr="009B1D38">
        <w:rPr>
          <w:sz w:val="22"/>
          <w:szCs w:val="22"/>
        </w:rPr>
        <w:t xml:space="preserve"> </w:t>
      </w:r>
      <w:r w:rsidR="003A4592" w:rsidRPr="009B1D38">
        <w:rPr>
          <w:sz w:val="22"/>
          <w:szCs w:val="22"/>
        </w:rPr>
        <w:t>przelewem</w:t>
      </w:r>
      <w:r w:rsidR="003A4592" w:rsidRPr="00B26ABD">
        <w:rPr>
          <w:sz w:val="22"/>
          <w:szCs w:val="22"/>
        </w:rPr>
        <w:t>, w</w:t>
      </w:r>
      <w:r w:rsidR="003A4592" w:rsidRPr="00B75063">
        <w:rPr>
          <w:sz w:val="22"/>
          <w:szCs w:val="22"/>
        </w:rPr>
        <w:t xml:space="preserve"> ciągu 30 dni kalendarzowych od daty otrzymania faktury (potwierdzonego wpływu/otrzymania), na konto w niej wskazane, po uprzednim odbiorze faktycznym przedmiotu umowy, potwierdzonym protokołem odbioru faktycznego podpisanym przez Zamawiającego i Wykonawcę. </w:t>
      </w:r>
      <w:r w:rsidR="00CD3E64" w:rsidRPr="00B75063">
        <w:rPr>
          <w:sz w:val="22"/>
          <w:szCs w:val="22"/>
        </w:rPr>
        <w:t>Protok</w:t>
      </w:r>
      <w:r w:rsidR="00CD3E64">
        <w:rPr>
          <w:sz w:val="22"/>
          <w:szCs w:val="22"/>
        </w:rPr>
        <w:t>ó</w:t>
      </w:r>
      <w:r w:rsidR="00CD3E64" w:rsidRPr="00B75063">
        <w:rPr>
          <w:sz w:val="22"/>
          <w:szCs w:val="22"/>
        </w:rPr>
        <w:t>ł mus</w:t>
      </w:r>
      <w:r w:rsidR="00CD3E64">
        <w:rPr>
          <w:sz w:val="22"/>
          <w:szCs w:val="22"/>
        </w:rPr>
        <w:t>i</w:t>
      </w:r>
      <w:r w:rsidR="00CD3E64" w:rsidRPr="00B75063">
        <w:rPr>
          <w:sz w:val="22"/>
          <w:szCs w:val="22"/>
        </w:rPr>
        <w:t xml:space="preserve"> </w:t>
      </w:r>
      <w:r w:rsidR="003A4592" w:rsidRPr="00B75063">
        <w:rPr>
          <w:sz w:val="22"/>
          <w:szCs w:val="22"/>
        </w:rPr>
        <w:t xml:space="preserve">być </w:t>
      </w:r>
      <w:r w:rsidR="00CD3E64" w:rsidRPr="00B75063">
        <w:rPr>
          <w:sz w:val="22"/>
          <w:szCs w:val="22"/>
        </w:rPr>
        <w:t>podpisan</w:t>
      </w:r>
      <w:r w:rsidR="00CD3E64">
        <w:rPr>
          <w:sz w:val="22"/>
          <w:szCs w:val="22"/>
        </w:rPr>
        <w:t>y</w:t>
      </w:r>
      <w:r w:rsidR="00CD3E64" w:rsidRPr="00B75063">
        <w:rPr>
          <w:sz w:val="22"/>
          <w:szCs w:val="22"/>
        </w:rPr>
        <w:t xml:space="preserve"> </w:t>
      </w:r>
      <w:r w:rsidR="003A4592" w:rsidRPr="00B75063">
        <w:rPr>
          <w:sz w:val="22"/>
          <w:szCs w:val="22"/>
        </w:rPr>
        <w:t xml:space="preserve">przez przedstawicieli stron.   </w:t>
      </w:r>
    </w:p>
    <w:p w14:paraId="1ED4D9D6" w14:textId="06D53D4A" w:rsidR="003A4592" w:rsidRPr="00B75063" w:rsidRDefault="003A4592">
      <w:pPr>
        <w:numPr>
          <w:ilvl w:val="0"/>
          <w:numId w:val="8"/>
        </w:numPr>
        <w:tabs>
          <w:tab w:val="left" w:pos="426"/>
        </w:tabs>
        <w:suppressAutoHyphens w:val="0"/>
        <w:ind w:left="426" w:right="-2" w:hanging="426"/>
        <w:jc w:val="both"/>
        <w:rPr>
          <w:sz w:val="22"/>
          <w:szCs w:val="22"/>
        </w:rPr>
      </w:pPr>
      <w:r w:rsidRPr="00B75063">
        <w:rPr>
          <w:sz w:val="22"/>
          <w:szCs w:val="22"/>
        </w:rPr>
        <w:t xml:space="preserve">Za datę płatności uznaje się datę obciążenia rachunku bankowego </w:t>
      </w:r>
      <w:r w:rsidR="001430C2">
        <w:rPr>
          <w:sz w:val="22"/>
          <w:szCs w:val="22"/>
        </w:rPr>
        <w:t>ZAMAWIAJĄCEGO</w:t>
      </w:r>
      <w:r w:rsidRPr="00B75063">
        <w:rPr>
          <w:sz w:val="22"/>
          <w:szCs w:val="22"/>
        </w:rPr>
        <w:t>.</w:t>
      </w:r>
    </w:p>
    <w:p w14:paraId="66B5B3FE" w14:textId="3E45BD05" w:rsidR="003A4592" w:rsidRPr="00B75063" w:rsidRDefault="001430C2">
      <w:pPr>
        <w:numPr>
          <w:ilvl w:val="0"/>
          <w:numId w:val="8"/>
        </w:numPr>
        <w:tabs>
          <w:tab w:val="left" w:pos="426"/>
        </w:tabs>
        <w:suppressAutoHyphens w:val="0"/>
        <w:ind w:left="426" w:right="-2" w:hanging="426"/>
        <w:jc w:val="both"/>
        <w:rPr>
          <w:sz w:val="22"/>
          <w:szCs w:val="22"/>
        </w:rPr>
      </w:pPr>
      <w:r>
        <w:rPr>
          <w:sz w:val="22"/>
          <w:szCs w:val="22"/>
        </w:rPr>
        <w:t>ZAMAWIAJĄCY</w:t>
      </w:r>
      <w:r w:rsidR="003A4592" w:rsidRPr="00B75063">
        <w:rPr>
          <w:sz w:val="22"/>
          <w:szCs w:val="22"/>
        </w:rPr>
        <w:t xml:space="preserve"> nie dopuszcza płatności w walutach obcych (nie dopuszcza się, aby Wykonawca wystawił fakturę w walucie obcej). </w:t>
      </w:r>
    </w:p>
    <w:p w14:paraId="63C6FB87" w14:textId="77777777" w:rsidR="003A4592" w:rsidRPr="00B75063" w:rsidRDefault="003A4592">
      <w:pPr>
        <w:pStyle w:val="Tekstpodstawowy"/>
        <w:numPr>
          <w:ilvl w:val="0"/>
          <w:numId w:val="8"/>
        </w:numPr>
        <w:tabs>
          <w:tab w:val="left" w:pos="426"/>
        </w:tabs>
        <w:suppressAutoHyphens w:val="0"/>
        <w:spacing w:line="276" w:lineRule="auto"/>
        <w:ind w:right="-142" w:hanging="900"/>
        <w:rPr>
          <w:sz w:val="22"/>
          <w:szCs w:val="22"/>
        </w:rPr>
      </w:pPr>
      <w:r w:rsidRPr="00B75063">
        <w:rPr>
          <w:sz w:val="22"/>
          <w:szCs w:val="22"/>
          <w:u w:val="single"/>
        </w:rPr>
        <w:t>W przypadku dostawy wewnątrzwspólnotowej dodany zostanie ust. 6 o treści:</w:t>
      </w:r>
    </w:p>
    <w:p w14:paraId="63AC453B" w14:textId="465081AE" w:rsidR="003A4592" w:rsidRPr="00B75063" w:rsidRDefault="003A4592">
      <w:pPr>
        <w:pStyle w:val="Tekstpodstawowy"/>
        <w:tabs>
          <w:tab w:val="left" w:pos="426"/>
        </w:tabs>
        <w:spacing w:line="276" w:lineRule="auto"/>
        <w:ind w:left="397"/>
        <w:rPr>
          <w:sz w:val="22"/>
          <w:szCs w:val="22"/>
        </w:rPr>
      </w:pPr>
      <w:r w:rsidRPr="00B75063">
        <w:rPr>
          <w:sz w:val="22"/>
          <w:szCs w:val="22"/>
        </w:rPr>
        <w:t xml:space="preserve">Cena wskazana w § 3 ust. 1 jest ceną netto. Niniejsza dostawa nie podlega opodatkowaniu w kraju WYKONAWCY – dostawa wewnątrzwspólnotowa. Zobowiązanie podatkowe przechodzi na </w:t>
      </w:r>
      <w:r w:rsidR="001430C2">
        <w:rPr>
          <w:sz w:val="22"/>
          <w:szCs w:val="22"/>
        </w:rPr>
        <w:t>ZAMAWIAJĄCEGO</w:t>
      </w:r>
      <w:r w:rsidRPr="00B75063">
        <w:rPr>
          <w:sz w:val="22"/>
          <w:szCs w:val="22"/>
        </w:rPr>
        <w:t xml:space="preserve">. WYKONAWCA będzie wystawiał fakturę za </w:t>
      </w:r>
      <w:r w:rsidR="00CD3E64" w:rsidRPr="00B75063">
        <w:rPr>
          <w:sz w:val="22"/>
          <w:szCs w:val="22"/>
        </w:rPr>
        <w:t>dostaw</w:t>
      </w:r>
      <w:r w:rsidR="00CD3E64">
        <w:rPr>
          <w:sz w:val="22"/>
          <w:szCs w:val="22"/>
        </w:rPr>
        <w:t>ę</w:t>
      </w:r>
      <w:r w:rsidR="00CD3E64" w:rsidRPr="00B75063">
        <w:rPr>
          <w:sz w:val="22"/>
          <w:szCs w:val="22"/>
        </w:rPr>
        <w:t xml:space="preserve"> </w:t>
      </w:r>
      <w:r w:rsidRPr="00B75063">
        <w:rPr>
          <w:sz w:val="22"/>
          <w:szCs w:val="22"/>
        </w:rPr>
        <w:t>bez wskazanego podatku VAT.</w:t>
      </w:r>
    </w:p>
    <w:p w14:paraId="62E8C472" w14:textId="77777777" w:rsidR="003A4592" w:rsidRPr="00B75063" w:rsidRDefault="003A4592">
      <w:pPr>
        <w:suppressAutoHyphens w:val="0"/>
        <w:ind w:right="-2"/>
        <w:jc w:val="both"/>
        <w:rPr>
          <w:sz w:val="22"/>
          <w:szCs w:val="22"/>
        </w:rPr>
      </w:pPr>
    </w:p>
    <w:p w14:paraId="16C5255B" w14:textId="77777777" w:rsidR="003A4592" w:rsidRPr="00B75063" w:rsidRDefault="003A4592">
      <w:pPr>
        <w:pStyle w:val="Tekstpodstawowy"/>
        <w:ind w:left="1416" w:firstLine="708"/>
        <w:rPr>
          <w:sz w:val="22"/>
          <w:szCs w:val="22"/>
        </w:rPr>
      </w:pPr>
      <w:r w:rsidRPr="00B75063">
        <w:rPr>
          <w:b/>
          <w:bCs/>
          <w:sz w:val="22"/>
          <w:szCs w:val="22"/>
        </w:rPr>
        <w:t>§ 5. TERMIN WYDANIA PRZEDMIOTU UMOWY</w:t>
      </w:r>
    </w:p>
    <w:p w14:paraId="63D6CCD8" w14:textId="7B39AD38" w:rsidR="00E83750" w:rsidRPr="007F4778" w:rsidRDefault="003A4592" w:rsidP="003C17D5">
      <w:pPr>
        <w:pStyle w:val="Tekstpodstawowy"/>
        <w:numPr>
          <w:ilvl w:val="0"/>
          <w:numId w:val="11"/>
        </w:numPr>
        <w:tabs>
          <w:tab w:val="left" w:pos="426"/>
        </w:tabs>
        <w:suppressAutoHyphens w:val="0"/>
        <w:ind w:left="426" w:hanging="426"/>
        <w:outlineLvl w:val="0"/>
        <w:rPr>
          <w:sz w:val="22"/>
          <w:szCs w:val="22"/>
        </w:rPr>
      </w:pPr>
      <w:r w:rsidRPr="00B75063">
        <w:rPr>
          <w:caps/>
          <w:sz w:val="22"/>
          <w:szCs w:val="22"/>
        </w:rPr>
        <w:t>WYKONawCa</w:t>
      </w:r>
      <w:r w:rsidRPr="00B75063">
        <w:rPr>
          <w:sz w:val="22"/>
          <w:szCs w:val="22"/>
        </w:rPr>
        <w:t xml:space="preserve"> zobowiązuje się wydać przedmiot umowy w term</w:t>
      </w:r>
      <w:r w:rsidR="00C41240" w:rsidRPr="00B75063">
        <w:rPr>
          <w:sz w:val="22"/>
          <w:szCs w:val="22"/>
        </w:rPr>
        <w:t xml:space="preserve">inie </w:t>
      </w:r>
      <w:r w:rsidR="0045571E">
        <w:rPr>
          <w:sz w:val="22"/>
          <w:szCs w:val="22"/>
        </w:rPr>
        <w:t xml:space="preserve">pięciu </w:t>
      </w:r>
      <w:r w:rsidR="00237C83">
        <w:rPr>
          <w:sz w:val="22"/>
          <w:szCs w:val="22"/>
        </w:rPr>
        <w:t>m</w:t>
      </w:r>
      <w:r w:rsidR="00222818">
        <w:rPr>
          <w:sz w:val="22"/>
          <w:szCs w:val="22"/>
        </w:rPr>
        <w:t>iesięcy od zawarcia umowy</w:t>
      </w:r>
      <w:r w:rsidR="00AE12C1">
        <w:rPr>
          <w:sz w:val="22"/>
          <w:szCs w:val="22"/>
        </w:rPr>
        <w:t>, jednak nie później niż do 27 marca 2026 roku</w:t>
      </w:r>
      <w:r w:rsidR="00E83750">
        <w:rPr>
          <w:sz w:val="22"/>
          <w:szCs w:val="22"/>
        </w:rPr>
        <w:t xml:space="preserve"> z tym</w:t>
      </w:r>
      <w:r w:rsidR="00405483">
        <w:rPr>
          <w:sz w:val="22"/>
          <w:szCs w:val="22"/>
        </w:rPr>
        <w:t>,</w:t>
      </w:r>
      <w:r w:rsidR="00E83750">
        <w:rPr>
          <w:sz w:val="22"/>
          <w:szCs w:val="22"/>
        </w:rPr>
        <w:t xml:space="preserve"> </w:t>
      </w:r>
      <w:r w:rsidR="007F4778">
        <w:rPr>
          <w:sz w:val="22"/>
          <w:szCs w:val="22"/>
        </w:rPr>
        <w:t>że</w:t>
      </w:r>
      <w:r w:rsidR="007F4778" w:rsidRPr="007F4778">
        <w:rPr>
          <w:sz w:val="22"/>
          <w:szCs w:val="22"/>
        </w:rPr>
        <w:t xml:space="preserve"> koncepcj</w:t>
      </w:r>
      <w:r w:rsidR="00432054">
        <w:rPr>
          <w:sz w:val="22"/>
          <w:szCs w:val="22"/>
        </w:rPr>
        <w:t>e</w:t>
      </w:r>
      <w:r w:rsidR="00E83750" w:rsidRPr="007F4778">
        <w:rPr>
          <w:sz w:val="22"/>
          <w:szCs w:val="22"/>
        </w:rPr>
        <w:t xml:space="preserve"> przedmiotu umowy Wykonawca przedstawi Zamawiającemu w terminie </w:t>
      </w:r>
      <w:r w:rsidR="007F4778" w:rsidRPr="007F4778">
        <w:rPr>
          <w:sz w:val="22"/>
          <w:szCs w:val="22"/>
        </w:rPr>
        <w:t>30</w:t>
      </w:r>
      <w:r w:rsidR="00E83750" w:rsidRPr="007F4778">
        <w:rPr>
          <w:sz w:val="22"/>
          <w:szCs w:val="22"/>
        </w:rPr>
        <w:t xml:space="preserve"> dni od dnia podpisania niniejszej umowy</w:t>
      </w:r>
      <w:r w:rsidR="00405483">
        <w:rPr>
          <w:sz w:val="22"/>
          <w:szCs w:val="22"/>
        </w:rPr>
        <w:t>.</w:t>
      </w:r>
    </w:p>
    <w:p w14:paraId="62ACCC18" w14:textId="77777777" w:rsidR="003A4592" w:rsidRPr="00B75063" w:rsidRDefault="003A4592">
      <w:pPr>
        <w:pStyle w:val="Tekstpodstawowy"/>
        <w:numPr>
          <w:ilvl w:val="0"/>
          <w:numId w:val="11"/>
        </w:numPr>
        <w:tabs>
          <w:tab w:val="left" w:pos="426"/>
        </w:tabs>
        <w:suppressAutoHyphens w:val="0"/>
        <w:ind w:left="426" w:hanging="426"/>
        <w:outlineLvl w:val="0"/>
        <w:rPr>
          <w:sz w:val="22"/>
          <w:szCs w:val="22"/>
        </w:rPr>
      </w:pPr>
      <w:r w:rsidRPr="00B75063">
        <w:rPr>
          <w:sz w:val="22"/>
          <w:szCs w:val="22"/>
        </w:rPr>
        <w:t xml:space="preserve">Potwierdzeniem wydania przedmiotu umowy w terminie, jest pozytywny protokół odbioru faktycznego, o którym mowa w § 7 ust. </w:t>
      </w:r>
      <w:r w:rsidR="00116D9A" w:rsidRPr="00B75063">
        <w:rPr>
          <w:sz w:val="22"/>
          <w:szCs w:val="22"/>
        </w:rPr>
        <w:t>6</w:t>
      </w:r>
      <w:r w:rsidRPr="00B75063">
        <w:rPr>
          <w:sz w:val="22"/>
          <w:szCs w:val="22"/>
        </w:rPr>
        <w:t>.</w:t>
      </w:r>
    </w:p>
    <w:p w14:paraId="1A1EA590" w14:textId="77777777" w:rsidR="003A4592" w:rsidRPr="00B75063" w:rsidRDefault="003A4592">
      <w:pPr>
        <w:pStyle w:val="Tekstpodstawowy"/>
        <w:numPr>
          <w:ilvl w:val="0"/>
          <w:numId w:val="11"/>
        </w:numPr>
        <w:tabs>
          <w:tab w:val="left" w:pos="426"/>
        </w:tabs>
        <w:suppressAutoHyphens w:val="0"/>
        <w:ind w:left="426" w:hanging="426"/>
        <w:outlineLvl w:val="0"/>
        <w:rPr>
          <w:sz w:val="22"/>
          <w:szCs w:val="22"/>
        </w:rPr>
      </w:pPr>
      <w:r w:rsidRPr="00B75063">
        <w:rPr>
          <w:sz w:val="22"/>
          <w:szCs w:val="22"/>
        </w:rPr>
        <w:t xml:space="preserve">Termin rozpoczęcia realizacji (dotyczy odbioru faktycznego) określa się na dzień </w:t>
      </w:r>
      <w:r w:rsidR="00E83750">
        <w:rPr>
          <w:sz w:val="22"/>
          <w:szCs w:val="22"/>
        </w:rPr>
        <w:t>28</w:t>
      </w:r>
      <w:r w:rsidR="009C3757">
        <w:rPr>
          <w:sz w:val="22"/>
          <w:szCs w:val="22"/>
        </w:rPr>
        <w:t xml:space="preserve"> </w:t>
      </w:r>
      <w:r w:rsidR="00E83750">
        <w:rPr>
          <w:sz w:val="22"/>
          <w:szCs w:val="22"/>
        </w:rPr>
        <w:t>lutego</w:t>
      </w:r>
      <w:r w:rsidR="009C3757">
        <w:rPr>
          <w:sz w:val="22"/>
          <w:szCs w:val="22"/>
        </w:rPr>
        <w:t xml:space="preserve"> 2026 </w:t>
      </w:r>
      <w:r w:rsidR="009C3757" w:rsidRPr="00B75063">
        <w:rPr>
          <w:sz w:val="22"/>
          <w:szCs w:val="22"/>
        </w:rPr>
        <w:t xml:space="preserve"> </w:t>
      </w:r>
      <w:r w:rsidRPr="00B75063">
        <w:rPr>
          <w:sz w:val="22"/>
          <w:szCs w:val="22"/>
        </w:rPr>
        <w:t>r. i odnosi się do najwcześniejszego możliwego terminu odbioru faktycznego przedmiotu umowy. Nie wyklucza natomiast możliwości wykonywania innych czynności przez ZAMAWIAJĄCEGO, przewidzianych podczas realizacji zamówienia, a w szczególności inspekcji produkcyjnej, odbioru techniczn</w:t>
      </w:r>
      <w:r w:rsidR="003D6F8E" w:rsidRPr="00B75063">
        <w:rPr>
          <w:sz w:val="22"/>
          <w:szCs w:val="22"/>
        </w:rPr>
        <w:t>o-jakościowego</w:t>
      </w:r>
      <w:r w:rsidRPr="00B75063">
        <w:rPr>
          <w:sz w:val="22"/>
          <w:szCs w:val="22"/>
        </w:rPr>
        <w:t>.</w:t>
      </w:r>
    </w:p>
    <w:p w14:paraId="24C24DEC" w14:textId="77777777" w:rsidR="003A4592" w:rsidRPr="00B75063" w:rsidRDefault="003A4592">
      <w:pPr>
        <w:pStyle w:val="Tekstpodstawowy"/>
        <w:suppressAutoHyphens w:val="0"/>
        <w:ind w:left="426"/>
        <w:outlineLvl w:val="0"/>
        <w:rPr>
          <w:sz w:val="22"/>
          <w:szCs w:val="22"/>
        </w:rPr>
      </w:pPr>
    </w:p>
    <w:p w14:paraId="4D340A96" w14:textId="77777777" w:rsidR="003A4592" w:rsidRPr="00B75063" w:rsidRDefault="003A4592">
      <w:pPr>
        <w:tabs>
          <w:tab w:val="left" w:pos="0"/>
        </w:tabs>
        <w:ind w:left="360"/>
        <w:jc w:val="center"/>
        <w:rPr>
          <w:sz w:val="22"/>
          <w:szCs w:val="22"/>
        </w:rPr>
      </w:pPr>
      <w:r w:rsidRPr="00B75063">
        <w:rPr>
          <w:b/>
          <w:bCs/>
          <w:sz w:val="22"/>
          <w:szCs w:val="22"/>
        </w:rPr>
        <w:t>§ 6. INSPEKCJA PRODUKCYJNA</w:t>
      </w:r>
    </w:p>
    <w:p w14:paraId="6086EAA4" w14:textId="77777777" w:rsidR="003A4592" w:rsidRPr="000817A7" w:rsidRDefault="003A4592">
      <w:pPr>
        <w:pStyle w:val="Tekstpodstawowy"/>
        <w:numPr>
          <w:ilvl w:val="0"/>
          <w:numId w:val="2"/>
        </w:numPr>
        <w:tabs>
          <w:tab w:val="left" w:pos="426"/>
        </w:tabs>
        <w:suppressAutoHyphens w:val="0"/>
        <w:snapToGrid w:val="0"/>
        <w:ind w:left="426" w:hanging="426"/>
        <w:rPr>
          <w:sz w:val="22"/>
          <w:szCs w:val="22"/>
        </w:rPr>
      </w:pPr>
      <w:r w:rsidRPr="00B75063">
        <w:rPr>
          <w:sz w:val="22"/>
          <w:szCs w:val="22"/>
        </w:rPr>
        <w:t xml:space="preserve">ZAMAWIAJĄCY zastrzega sobie prawo do </w:t>
      </w:r>
      <w:r w:rsidR="00FA0765" w:rsidRPr="00B75063">
        <w:rPr>
          <w:sz w:val="22"/>
          <w:szCs w:val="22"/>
        </w:rPr>
        <w:t>dokonania inspekcji</w:t>
      </w:r>
      <w:r w:rsidRPr="00B75063">
        <w:rPr>
          <w:sz w:val="22"/>
          <w:szCs w:val="22"/>
        </w:rPr>
        <w:t xml:space="preserve"> produkcyjnej w celu ustalenia z</w:t>
      </w:r>
      <w:r w:rsidR="00237C83">
        <w:rPr>
          <w:sz w:val="22"/>
          <w:szCs w:val="22"/>
        </w:rPr>
        <w:t> </w:t>
      </w:r>
      <w:r w:rsidRPr="00237C83">
        <w:rPr>
          <w:caps/>
          <w:sz w:val="22"/>
          <w:szCs w:val="22"/>
        </w:rPr>
        <w:t>Wykonawcą</w:t>
      </w:r>
      <w:r w:rsidRPr="000817A7">
        <w:rPr>
          <w:sz w:val="22"/>
          <w:szCs w:val="22"/>
        </w:rPr>
        <w:t xml:space="preserve"> szczegółowych </w:t>
      </w:r>
      <w:r w:rsidR="00FA0765" w:rsidRPr="000817A7">
        <w:rPr>
          <w:sz w:val="22"/>
          <w:szCs w:val="22"/>
        </w:rPr>
        <w:t xml:space="preserve">warunków dotyczących produkcji </w:t>
      </w:r>
      <w:r w:rsidR="00741D63" w:rsidRPr="000817A7">
        <w:rPr>
          <w:sz w:val="22"/>
          <w:szCs w:val="22"/>
        </w:rPr>
        <w:t>przedmiot</w:t>
      </w:r>
      <w:r w:rsidR="00B75063" w:rsidRPr="000817A7">
        <w:rPr>
          <w:sz w:val="22"/>
          <w:szCs w:val="22"/>
        </w:rPr>
        <w:t>u</w:t>
      </w:r>
      <w:r w:rsidR="00741D63" w:rsidRPr="000817A7">
        <w:rPr>
          <w:sz w:val="22"/>
          <w:szCs w:val="22"/>
        </w:rPr>
        <w:t xml:space="preserve"> </w:t>
      </w:r>
      <w:r w:rsidR="007513C0">
        <w:rPr>
          <w:sz w:val="22"/>
          <w:szCs w:val="22"/>
        </w:rPr>
        <w:t>umowy</w:t>
      </w:r>
      <w:r w:rsidR="00FA0765" w:rsidRPr="000817A7">
        <w:rPr>
          <w:sz w:val="22"/>
          <w:szCs w:val="22"/>
        </w:rPr>
        <w:t>, jak również montażu elementów jego wyposażenia</w:t>
      </w:r>
      <w:r w:rsidRPr="000817A7">
        <w:rPr>
          <w:sz w:val="22"/>
          <w:szCs w:val="22"/>
        </w:rPr>
        <w:t xml:space="preserve">. Inspekcja odbędzie się w miejscu produkcji </w:t>
      </w:r>
      <w:r w:rsidR="00741D63" w:rsidRPr="000817A7">
        <w:rPr>
          <w:sz w:val="22"/>
          <w:szCs w:val="22"/>
        </w:rPr>
        <w:t>przedmiot</w:t>
      </w:r>
      <w:r w:rsidR="00B75063" w:rsidRPr="000817A7">
        <w:rPr>
          <w:sz w:val="22"/>
          <w:szCs w:val="22"/>
        </w:rPr>
        <w:t>u</w:t>
      </w:r>
      <w:r w:rsidR="00741D63" w:rsidRPr="000817A7">
        <w:rPr>
          <w:sz w:val="22"/>
          <w:szCs w:val="22"/>
        </w:rPr>
        <w:t xml:space="preserve"> </w:t>
      </w:r>
      <w:r w:rsidR="007513C0">
        <w:rPr>
          <w:sz w:val="22"/>
          <w:szCs w:val="22"/>
        </w:rPr>
        <w:t>umowy</w:t>
      </w:r>
      <w:r w:rsidRPr="000817A7">
        <w:rPr>
          <w:sz w:val="22"/>
          <w:szCs w:val="22"/>
        </w:rPr>
        <w:t xml:space="preserve">. </w:t>
      </w:r>
    </w:p>
    <w:p w14:paraId="32E480BA" w14:textId="2AE1A525" w:rsidR="003A4592" w:rsidRPr="00E949EC" w:rsidRDefault="003A4592">
      <w:pPr>
        <w:pStyle w:val="Tekstpodstawowy"/>
        <w:numPr>
          <w:ilvl w:val="0"/>
          <w:numId w:val="2"/>
        </w:numPr>
        <w:tabs>
          <w:tab w:val="left" w:pos="426"/>
        </w:tabs>
        <w:suppressAutoHyphens w:val="0"/>
        <w:snapToGrid w:val="0"/>
        <w:ind w:left="426" w:hanging="426"/>
        <w:rPr>
          <w:sz w:val="22"/>
          <w:szCs w:val="22"/>
        </w:rPr>
      </w:pPr>
      <w:r w:rsidRPr="000817A7">
        <w:rPr>
          <w:sz w:val="22"/>
          <w:szCs w:val="22"/>
        </w:rPr>
        <w:t>W inspekcji produkcyjnej uczestniczyć będzie komisja składająca się z przedstawicieli</w:t>
      </w:r>
      <w:r w:rsidRPr="00B75063">
        <w:rPr>
          <w:sz w:val="22"/>
          <w:szCs w:val="22"/>
        </w:rPr>
        <w:t xml:space="preserve"> </w:t>
      </w:r>
      <w:r w:rsidRPr="00E949EC">
        <w:rPr>
          <w:sz w:val="22"/>
          <w:szCs w:val="22"/>
        </w:rPr>
        <w:t xml:space="preserve">ZAMAWIAJĄCEGO </w:t>
      </w:r>
      <w:r w:rsidR="00CD3E64" w:rsidRPr="00E949EC">
        <w:rPr>
          <w:sz w:val="22"/>
          <w:szCs w:val="22"/>
        </w:rPr>
        <w:t xml:space="preserve"> </w:t>
      </w:r>
      <w:r w:rsidRPr="00E949EC">
        <w:rPr>
          <w:sz w:val="22"/>
          <w:szCs w:val="22"/>
        </w:rPr>
        <w:t xml:space="preserve">/maksymalnie </w:t>
      </w:r>
      <w:r w:rsidR="003857B1" w:rsidRPr="00E949EC">
        <w:rPr>
          <w:sz w:val="22"/>
          <w:szCs w:val="22"/>
        </w:rPr>
        <w:t>4</w:t>
      </w:r>
      <w:r w:rsidRPr="00E949EC">
        <w:rPr>
          <w:sz w:val="22"/>
          <w:szCs w:val="22"/>
        </w:rPr>
        <w:t xml:space="preserve"> os</w:t>
      </w:r>
      <w:r w:rsidR="003857B1" w:rsidRPr="00E949EC">
        <w:rPr>
          <w:sz w:val="22"/>
          <w:szCs w:val="22"/>
        </w:rPr>
        <w:t>oby</w:t>
      </w:r>
      <w:r w:rsidRPr="00E949EC">
        <w:rPr>
          <w:sz w:val="22"/>
          <w:szCs w:val="22"/>
        </w:rPr>
        <w:t>/.</w:t>
      </w:r>
    </w:p>
    <w:p w14:paraId="032B2FAC" w14:textId="77777777" w:rsidR="003A4592" w:rsidRPr="00B75063" w:rsidRDefault="003A4592">
      <w:pPr>
        <w:pStyle w:val="Tekstpodstawowy"/>
        <w:numPr>
          <w:ilvl w:val="0"/>
          <w:numId w:val="2"/>
        </w:numPr>
        <w:tabs>
          <w:tab w:val="left" w:pos="426"/>
        </w:tabs>
        <w:suppressAutoHyphens w:val="0"/>
        <w:snapToGrid w:val="0"/>
        <w:ind w:left="426" w:hanging="426"/>
        <w:rPr>
          <w:sz w:val="22"/>
          <w:szCs w:val="22"/>
        </w:rPr>
      </w:pPr>
      <w:r w:rsidRPr="00B26ABD">
        <w:rPr>
          <w:sz w:val="22"/>
          <w:szCs w:val="22"/>
        </w:rPr>
        <w:t>WYKONAWCA zawiadomi pisemnie ZAMAWIAJĄCEGO</w:t>
      </w:r>
      <w:r w:rsidRPr="00B75063">
        <w:rPr>
          <w:sz w:val="22"/>
          <w:szCs w:val="22"/>
        </w:rPr>
        <w:t xml:space="preserve"> o gotowości do przeprowadzenia inspekcji produkcyjnej, z co najmniej 5 dniowym wyprzedzeniem. ZAMAWIAJĄCY dopuszcza zawiadomienie w formie poczty elektronicznej do Wydziału Technicznego Komendy Wojewódzkiej Państwowej Straży Pożarnej w Toruniu na adres: </w:t>
      </w:r>
      <w:r w:rsidR="00494D1A" w:rsidRPr="00B75063">
        <w:rPr>
          <w:sz w:val="22"/>
          <w:szCs w:val="22"/>
        </w:rPr>
        <w:t>wtt</w:t>
      </w:r>
      <w:r w:rsidRPr="00B75063">
        <w:rPr>
          <w:sz w:val="22"/>
          <w:szCs w:val="22"/>
        </w:rPr>
        <w:t>@kujawy.</w:t>
      </w:r>
      <w:r w:rsidR="00494D1A" w:rsidRPr="00B75063">
        <w:rPr>
          <w:sz w:val="22"/>
          <w:szCs w:val="22"/>
        </w:rPr>
        <w:t>straz</w:t>
      </w:r>
      <w:r w:rsidRPr="00B75063">
        <w:rPr>
          <w:sz w:val="22"/>
          <w:szCs w:val="22"/>
        </w:rPr>
        <w:t>.gov.pl.</w:t>
      </w:r>
    </w:p>
    <w:p w14:paraId="2AD093A1" w14:textId="77777777" w:rsidR="003A4592" w:rsidRPr="00B75063" w:rsidRDefault="003A4592">
      <w:pPr>
        <w:pStyle w:val="Tekstpodstawowy"/>
        <w:numPr>
          <w:ilvl w:val="0"/>
          <w:numId w:val="2"/>
        </w:numPr>
        <w:tabs>
          <w:tab w:val="left" w:pos="426"/>
        </w:tabs>
        <w:suppressAutoHyphens w:val="0"/>
        <w:snapToGrid w:val="0"/>
        <w:ind w:left="426" w:hanging="426"/>
        <w:rPr>
          <w:sz w:val="22"/>
          <w:szCs w:val="22"/>
        </w:rPr>
      </w:pPr>
      <w:r w:rsidRPr="00B75063">
        <w:rPr>
          <w:sz w:val="22"/>
          <w:szCs w:val="22"/>
        </w:rPr>
        <w:t>Z inspekcji produkcyjnej zostanie sporządzony protokół w 2 egzemplarzach, po 1 egzemplarzu dla WYKONAWCY i ZAMAWIAJĄCEGO.</w:t>
      </w:r>
    </w:p>
    <w:p w14:paraId="1EBC5F89" w14:textId="431A0E25" w:rsidR="003A4592" w:rsidRPr="00B75063" w:rsidRDefault="003A4592">
      <w:pPr>
        <w:pStyle w:val="Tekstpodstawowy"/>
        <w:numPr>
          <w:ilvl w:val="0"/>
          <w:numId w:val="2"/>
        </w:numPr>
        <w:tabs>
          <w:tab w:val="left" w:pos="426"/>
        </w:tabs>
        <w:suppressAutoHyphens w:val="0"/>
        <w:snapToGrid w:val="0"/>
        <w:ind w:left="426" w:hanging="426"/>
        <w:rPr>
          <w:sz w:val="22"/>
          <w:szCs w:val="22"/>
        </w:rPr>
      </w:pPr>
      <w:r w:rsidRPr="00B75063">
        <w:rPr>
          <w:sz w:val="22"/>
          <w:szCs w:val="22"/>
        </w:rPr>
        <w:lastRenderedPageBreak/>
        <w:t>Obowiązek zorganizowania inspekcji, oraz poniesienia wszystkich związanych z tym kosztów (w</w:t>
      </w:r>
      <w:r w:rsidR="009C5478">
        <w:rPr>
          <w:sz w:val="22"/>
          <w:szCs w:val="22"/>
        </w:rPr>
        <w:t> </w:t>
      </w:r>
      <w:r w:rsidRPr="00B75063">
        <w:rPr>
          <w:sz w:val="22"/>
          <w:szCs w:val="22"/>
        </w:rPr>
        <w:t xml:space="preserve">szczególności podróży w obie strony, zakwaterowania, wyżywienia oraz kosztów podróży służbowych wynikających z obowiązujących przepisów) obciąża WYKONAWCĘ. Zasady uczestnictwa w inspekcji członków komisji, a w szczególności podróży, zakwaterowania i wyżywienia zostaną ustalone przez strony. WYKONAWCA zobowiązuje się do zapłaty powstałych po stronie ZAMAWIAJĄCEGO </w:t>
      </w:r>
      <w:r w:rsidR="00CD3E64" w:rsidRPr="00B75063">
        <w:rPr>
          <w:sz w:val="22"/>
          <w:szCs w:val="22"/>
        </w:rPr>
        <w:t xml:space="preserve"> </w:t>
      </w:r>
      <w:r w:rsidRPr="00B75063">
        <w:rPr>
          <w:sz w:val="22"/>
          <w:szCs w:val="22"/>
        </w:rPr>
        <w:t>z tego tytułu kosztów na podstawie wystawionych przez nich rachunków/not w terminie 21 dni od ich doręczenia WYKONAWCY.</w:t>
      </w:r>
    </w:p>
    <w:p w14:paraId="3BA9BF4B" w14:textId="77777777" w:rsidR="003A4592" w:rsidRPr="00B75063" w:rsidRDefault="003A4592">
      <w:pPr>
        <w:pStyle w:val="Tekstpodstawowy"/>
        <w:tabs>
          <w:tab w:val="left" w:pos="426"/>
        </w:tabs>
        <w:suppressAutoHyphens w:val="0"/>
        <w:snapToGrid w:val="0"/>
        <w:ind w:left="426"/>
        <w:rPr>
          <w:sz w:val="22"/>
          <w:szCs w:val="22"/>
        </w:rPr>
      </w:pPr>
    </w:p>
    <w:p w14:paraId="7A1C86BF" w14:textId="77777777" w:rsidR="003A4592" w:rsidRPr="00B75063" w:rsidRDefault="003A4592">
      <w:pPr>
        <w:tabs>
          <w:tab w:val="left" w:pos="0"/>
        </w:tabs>
        <w:jc w:val="center"/>
        <w:rPr>
          <w:sz w:val="22"/>
          <w:szCs w:val="22"/>
        </w:rPr>
      </w:pPr>
      <w:r w:rsidRPr="00B75063">
        <w:rPr>
          <w:b/>
          <w:bCs/>
          <w:sz w:val="22"/>
          <w:szCs w:val="22"/>
        </w:rPr>
        <w:t>§ 7. ODBIÓR PRZEDMIOTU UMOWY ORAZ SZKOLENIE</w:t>
      </w:r>
    </w:p>
    <w:p w14:paraId="336A39CF" w14:textId="77777777" w:rsidR="003A4592" w:rsidRPr="000817A7" w:rsidRDefault="003A4592">
      <w:pPr>
        <w:numPr>
          <w:ilvl w:val="0"/>
          <w:numId w:val="12"/>
        </w:numPr>
        <w:tabs>
          <w:tab w:val="left" w:pos="567"/>
        </w:tabs>
        <w:suppressAutoHyphens w:val="0"/>
        <w:ind w:left="567" w:hanging="567"/>
        <w:jc w:val="both"/>
        <w:rPr>
          <w:sz w:val="22"/>
          <w:szCs w:val="22"/>
        </w:rPr>
      </w:pPr>
      <w:r w:rsidRPr="000817A7">
        <w:rPr>
          <w:sz w:val="22"/>
          <w:szCs w:val="22"/>
          <w:lang w:eastAsia="en-US"/>
        </w:rPr>
        <w:t xml:space="preserve">Odbiór przedmiotu umowy odbędzie się w dwóch etapach: </w:t>
      </w:r>
    </w:p>
    <w:p w14:paraId="0D388DBF" w14:textId="77777777" w:rsidR="003A4592" w:rsidRPr="000817A7" w:rsidRDefault="003A4592">
      <w:pPr>
        <w:numPr>
          <w:ilvl w:val="0"/>
          <w:numId w:val="22"/>
        </w:numPr>
        <w:tabs>
          <w:tab w:val="left" w:pos="567"/>
          <w:tab w:val="left" w:pos="851"/>
        </w:tabs>
        <w:suppressAutoHyphens w:val="0"/>
        <w:ind w:left="567" w:firstLine="0"/>
        <w:jc w:val="both"/>
        <w:rPr>
          <w:sz w:val="22"/>
          <w:szCs w:val="22"/>
        </w:rPr>
      </w:pPr>
      <w:r w:rsidRPr="000817A7">
        <w:rPr>
          <w:sz w:val="22"/>
          <w:szCs w:val="22"/>
          <w:lang w:eastAsia="en-US"/>
        </w:rPr>
        <w:t>Etap I - odbiór techniczno-jakościowy w siedzibie WYKONAWCY;</w:t>
      </w:r>
    </w:p>
    <w:p w14:paraId="4DA2A02B" w14:textId="6751F843" w:rsidR="003A4592" w:rsidRPr="00E949EC" w:rsidRDefault="003A4592">
      <w:pPr>
        <w:numPr>
          <w:ilvl w:val="0"/>
          <w:numId w:val="5"/>
        </w:numPr>
        <w:tabs>
          <w:tab w:val="left" w:pos="567"/>
          <w:tab w:val="left" w:pos="851"/>
        </w:tabs>
        <w:suppressAutoHyphens w:val="0"/>
        <w:ind w:left="567" w:firstLine="0"/>
        <w:jc w:val="both"/>
        <w:rPr>
          <w:sz w:val="22"/>
          <w:szCs w:val="22"/>
        </w:rPr>
      </w:pPr>
      <w:r w:rsidRPr="00E949EC">
        <w:rPr>
          <w:sz w:val="22"/>
          <w:szCs w:val="22"/>
          <w:lang w:eastAsia="en-US"/>
        </w:rPr>
        <w:t xml:space="preserve">Etap II - odbiór faktyczny w siedzibie </w:t>
      </w:r>
      <w:bookmarkStart w:id="0" w:name="_Hlk208494505"/>
      <w:r w:rsidR="003857B1" w:rsidRPr="00E949EC">
        <w:rPr>
          <w:sz w:val="22"/>
          <w:szCs w:val="22"/>
          <w:lang w:eastAsia="en-US"/>
        </w:rPr>
        <w:t>ZAMAWIAJĄCEGO lub w innym miejsc</w:t>
      </w:r>
      <w:r w:rsidR="00D04218">
        <w:rPr>
          <w:sz w:val="22"/>
          <w:szCs w:val="22"/>
          <w:lang w:eastAsia="en-US"/>
        </w:rPr>
        <w:t>u</w:t>
      </w:r>
      <w:r w:rsidR="003857B1" w:rsidRPr="00E949EC">
        <w:rPr>
          <w:sz w:val="22"/>
          <w:szCs w:val="22"/>
          <w:lang w:eastAsia="en-US"/>
        </w:rPr>
        <w:t xml:space="preserve"> wyznaczonym </w:t>
      </w:r>
      <w:r w:rsidR="00E949EC">
        <w:rPr>
          <w:sz w:val="22"/>
          <w:szCs w:val="22"/>
          <w:lang w:eastAsia="en-US"/>
        </w:rPr>
        <w:t>przez ZAMAWIAJĄCEGO na terenie województwa kujawsko - pomorskiego</w:t>
      </w:r>
      <w:bookmarkEnd w:id="0"/>
      <w:r w:rsidRPr="00E949EC">
        <w:rPr>
          <w:sz w:val="22"/>
          <w:szCs w:val="22"/>
          <w:lang w:eastAsia="en-US"/>
        </w:rPr>
        <w:t xml:space="preserve">. </w:t>
      </w:r>
    </w:p>
    <w:p w14:paraId="72E76BE8" w14:textId="77777777" w:rsidR="003A4592" w:rsidRPr="000817A7" w:rsidRDefault="003A4592">
      <w:pPr>
        <w:numPr>
          <w:ilvl w:val="0"/>
          <w:numId w:val="12"/>
        </w:numPr>
        <w:tabs>
          <w:tab w:val="left" w:pos="567"/>
        </w:tabs>
        <w:suppressAutoHyphens w:val="0"/>
        <w:snapToGrid w:val="0"/>
        <w:ind w:left="567" w:hanging="567"/>
        <w:jc w:val="both"/>
        <w:rPr>
          <w:sz w:val="22"/>
          <w:szCs w:val="22"/>
        </w:rPr>
      </w:pPr>
      <w:r w:rsidRPr="000817A7">
        <w:rPr>
          <w:sz w:val="22"/>
          <w:szCs w:val="22"/>
          <w:lang w:val="x-none" w:eastAsia="pl-PL"/>
        </w:rPr>
        <w:t xml:space="preserve">WYKONAWCA zawiadomi pisemnie ZAMAWIAJĄCEGO o gotowości do przeprowadzenia odbioru techniczno-jakościowego przedmiotu umowy z co najmniej 7-dniowym wyprzedzeniem. ZAMAWIAJĄCY dopuszcza zawiadomienie w formie </w:t>
      </w:r>
      <w:r w:rsidRPr="000817A7">
        <w:rPr>
          <w:sz w:val="22"/>
          <w:szCs w:val="22"/>
          <w:lang w:eastAsia="pl-PL"/>
        </w:rPr>
        <w:t xml:space="preserve">poczty elektronicznej do Wydziału Technicznego Komendy Wojewódzkiej Państwowej Straży Pożarnej w Toruniu na adres: </w:t>
      </w:r>
      <w:r w:rsidR="00494D1A" w:rsidRPr="000817A7">
        <w:rPr>
          <w:sz w:val="22"/>
          <w:szCs w:val="22"/>
          <w:lang w:eastAsia="pl-PL"/>
        </w:rPr>
        <w:t>wtt</w:t>
      </w:r>
      <w:r w:rsidRPr="000817A7">
        <w:rPr>
          <w:sz w:val="22"/>
          <w:szCs w:val="22"/>
          <w:lang w:eastAsia="pl-PL"/>
        </w:rPr>
        <w:t>@kujawy.</w:t>
      </w:r>
      <w:r w:rsidR="00494D1A" w:rsidRPr="000817A7">
        <w:rPr>
          <w:sz w:val="22"/>
          <w:szCs w:val="22"/>
          <w:lang w:eastAsia="pl-PL"/>
        </w:rPr>
        <w:t>straz</w:t>
      </w:r>
      <w:r w:rsidRPr="000817A7">
        <w:rPr>
          <w:sz w:val="22"/>
          <w:szCs w:val="22"/>
          <w:lang w:eastAsia="pl-PL"/>
        </w:rPr>
        <w:t>.gov.pl.</w:t>
      </w:r>
    </w:p>
    <w:p w14:paraId="33239EC4" w14:textId="46FC1349" w:rsidR="003A4592" w:rsidRPr="000817A7" w:rsidRDefault="003A4592">
      <w:pPr>
        <w:numPr>
          <w:ilvl w:val="0"/>
          <w:numId w:val="12"/>
        </w:numPr>
        <w:tabs>
          <w:tab w:val="left" w:pos="567"/>
        </w:tabs>
        <w:suppressAutoHyphens w:val="0"/>
        <w:snapToGrid w:val="0"/>
        <w:ind w:left="567" w:hanging="567"/>
        <w:jc w:val="both"/>
        <w:rPr>
          <w:sz w:val="22"/>
          <w:szCs w:val="22"/>
        </w:rPr>
      </w:pPr>
      <w:r w:rsidRPr="000817A7">
        <w:rPr>
          <w:sz w:val="22"/>
          <w:szCs w:val="22"/>
          <w:lang w:val="x-none" w:eastAsia="pl-PL"/>
        </w:rPr>
        <w:t xml:space="preserve">Odbioru techniczno-jakościowego dokona </w:t>
      </w:r>
      <w:r w:rsidRPr="000817A7">
        <w:rPr>
          <w:sz w:val="22"/>
          <w:szCs w:val="22"/>
          <w:lang w:eastAsia="pl-PL"/>
        </w:rPr>
        <w:t>3-</w:t>
      </w:r>
      <w:r w:rsidRPr="000817A7">
        <w:rPr>
          <w:sz w:val="22"/>
          <w:szCs w:val="22"/>
          <w:lang w:val="x-none" w:eastAsia="pl-PL"/>
        </w:rPr>
        <w:t>osobowa komisja</w:t>
      </w:r>
      <w:r w:rsidRPr="000817A7">
        <w:rPr>
          <w:sz w:val="22"/>
          <w:szCs w:val="22"/>
          <w:lang w:eastAsia="pl-PL"/>
        </w:rPr>
        <w:t xml:space="preserve"> składająca się z  przedstawiciel</w:t>
      </w:r>
      <w:r w:rsidR="00432054">
        <w:rPr>
          <w:sz w:val="22"/>
          <w:szCs w:val="22"/>
          <w:lang w:eastAsia="pl-PL"/>
        </w:rPr>
        <w:t>i</w:t>
      </w:r>
      <w:r w:rsidRPr="000817A7">
        <w:rPr>
          <w:sz w:val="22"/>
          <w:szCs w:val="22"/>
          <w:lang w:eastAsia="pl-PL"/>
        </w:rPr>
        <w:t xml:space="preserve">  </w:t>
      </w:r>
      <w:r w:rsidRPr="000817A7">
        <w:rPr>
          <w:sz w:val="22"/>
          <w:szCs w:val="22"/>
        </w:rPr>
        <w:t xml:space="preserve">ZAMAWIAJĄCEGO </w:t>
      </w:r>
      <w:r w:rsidRPr="000817A7">
        <w:rPr>
          <w:sz w:val="22"/>
          <w:szCs w:val="22"/>
          <w:lang w:val="x-none" w:eastAsia="pl-PL"/>
        </w:rPr>
        <w:t>,</w:t>
      </w:r>
      <w:r w:rsidRPr="000817A7">
        <w:rPr>
          <w:sz w:val="22"/>
          <w:szCs w:val="22"/>
          <w:lang w:eastAsia="pl-PL"/>
        </w:rPr>
        <w:t xml:space="preserve"> </w:t>
      </w:r>
      <w:r w:rsidRPr="000817A7">
        <w:rPr>
          <w:sz w:val="22"/>
          <w:szCs w:val="22"/>
          <w:lang w:val="x-none" w:eastAsia="pl-PL"/>
        </w:rPr>
        <w:t>w</w:t>
      </w:r>
      <w:r w:rsidRPr="000817A7">
        <w:rPr>
          <w:sz w:val="22"/>
          <w:szCs w:val="22"/>
          <w:lang w:eastAsia="pl-PL"/>
        </w:rPr>
        <w:t> </w:t>
      </w:r>
      <w:r w:rsidRPr="000817A7">
        <w:rPr>
          <w:sz w:val="22"/>
          <w:szCs w:val="22"/>
          <w:lang w:val="x-none" w:eastAsia="pl-PL"/>
        </w:rPr>
        <w:t>obecności co najmniej</w:t>
      </w:r>
      <w:r w:rsidRPr="000817A7">
        <w:rPr>
          <w:sz w:val="22"/>
          <w:szCs w:val="22"/>
          <w:lang w:eastAsia="pl-PL"/>
        </w:rPr>
        <w:t xml:space="preserve"> </w:t>
      </w:r>
      <w:r w:rsidRPr="000817A7">
        <w:rPr>
          <w:sz w:val="22"/>
          <w:szCs w:val="22"/>
          <w:lang w:val="x-none" w:eastAsia="pl-PL"/>
        </w:rPr>
        <w:t xml:space="preserve">1 przedstawiciela WYKONAWCY. </w:t>
      </w:r>
    </w:p>
    <w:p w14:paraId="788E85DD" w14:textId="72E48C6F" w:rsidR="003A4592" w:rsidRPr="000817A7" w:rsidRDefault="003A4592">
      <w:pPr>
        <w:numPr>
          <w:ilvl w:val="0"/>
          <w:numId w:val="12"/>
        </w:numPr>
        <w:tabs>
          <w:tab w:val="left" w:pos="567"/>
          <w:tab w:val="left" w:pos="709"/>
        </w:tabs>
        <w:suppressAutoHyphens w:val="0"/>
        <w:ind w:left="567" w:hanging="567"/>
        <w:jc w:val="both"/>
        <w:rPr>
          <w:sz w:val="22"/>
          <w:szCs w:val="22"/>
        </w:rPr>
      </w:pPr>
      <w:r w:rsidRPr="000817A7">
        <w:rPr>
          <w:sz w:val="22"/>
          <w:szCs w:val="22"/>
          <w:lang w:eastAsia="en-US"/>
        </w:rPr>
        <w:t xml:space="preserve">Protokół odbioru techniczno-jakościowego dla </w:t>
      </w:r>
      <w:r w:rsidR="00741D63" w:rsidRPr="000817A7">
        <w:rPr>
          <w:sz w:val="22"/>
          <w:szCs w:val="22"/>
        </w:rPr>
        <w:t>przedmiot</w:t>
      </w:r>
      <w:r w:rsidR="00E335C1" w:rsidRPr="000817A7">
        <w:rPr>
          <w:sz w:val="22"/>
          <w:szCs w:val="22"/>
        </w:rPr>
        <w:t>u</w:t>
      </w:r>
      <w:r w:rsidR="00741D63" w:rsidRPr="000817A7">
        <w:rPr>
          <w:sz w:val="22"/>
          <w:szCs w:val="22"/>
        </w:rPr>
        <w:t xml:space="preserve"> </w:t>
      </w:r>
      <w:r w:rsidR="007513C0">
        <w:rPr>
          <w:sz w:val="22"/>
          <w:szCs w:val="22"/>
        </w:rPr>
        <w:t>umowy</w:t>
      </w:r>
      <w:r w:rsidR="00741D63" w:rsidRPr="000817A7">
        <w:rPr>
          <w:sz w:val="22"/>
          <w:szCs w:val="22"/>
          <w:lang w:eastAsia="en-US"/>
        </w:rPr>
        <w:t xml:space="preserve"> </w:t>
      </w:r>
      <w:r w:rsidRPr="000817A7">
        <w:rPr>
          <w:sz w:val="22"/>
          <w:szCs w:val="22"/>
          <w:lang w:eastAsia="en-US"/>
        </w:rPr>
        <w:t xml:space="preserve">zostanie sporządzony w </w:t>
      </w:r>
      <w:r w:rsidR="00B768E6">
        <w:rPr>
          <w:sz w:val="22"/>
          <w:szCs w:val="22"/>
          <w:lang w:eastAsia="en-US"/>
        </w:rPr>
        <w:t>2</w:t>
      </w:r>
      <w:r w:rsidRPr="000817A7">
        <w:rPr>
          <w:sz w:val="22"/>
          <w:szCs w:val="22"/>
          <w:lang w:eastAsia="en-US"/>
        </w:rPr>
        <w:t xml:space="preserve"> egzemplarzach, po 1 egzemplarzu dla ZAMAWIAJĄCEGO</w:t>
      </w:r>
      <w:r w:rsidR="00B768E6">
        <w:rPr>
          <w:sz w:val="22"/>
          <w:szCs w:val="22"/>
          <w:lang w:eastAsia="en-US"/>
        </w:rPr>
        <w:t xml:space="preserve"> i</w:t>
      </w:r>
      <w:r w:rsidRPr="000817A7">
        <w:rPr>
          <w:sz w:val="22"/>
          <w:szCs w:val="22"/>
          <w:lang w:eastAsia="en-US"/>
        </w:rPr>
        <w:t xml:space="preserve"> WYKONAWCY oraz zostanie przez nich podpisany, każdy na prawach oryginału.</w:t>
      </w:r>
    </w:p>
    <w:p w14:paraId="0EB26620" w14:textId="77777777" w:rsidR="003A4592" w:rsidRPr="000817A7" w:rsidRDefault="003A4592">
      <w:pPr>
        <w:numPr>
          <w:ilvl w:val="0"/>
          <w:numId w:val="12"/>
        </w:numPr>
        <w:tabs>
          <w:tab w:val="left" w:pos="567"/>
          <w:tab w:val="left" w:pos="709"/>
        </w:tabs>
        <w:suppressAutoHyphens w:val="0"/>
        <w:ind w:left="567" w:hanging="567"/>
        <w:jc w:val="both"/>
        <w:rPr>
          <w:sz w:val="22"/>
          <w:szCs w:val="22"/>
        </w:rPr>
      </w:pPr>
      <w:r w:rsidRPr="000817A7">
        <w:rPr>
          <w:sz w:val="22"/>
          <w:szCs w:val="22"/>
          <w:lang w:eastAsia="en-US"/>
        </w:rPr>
        <w:t xml:space="preserve">WYKONAWCA jest zobowiązany do zapewnienia odpowiednich warunków umożliwiających dokonanie odbioru techniczno-jakościowego oraz pełne sprawdzenie poprawności działania przedmiotu </w:t>
      </w:r>
      <w:r w:rsidR="00222818">
        <w:rPr>
          <w:sz w:val="22"/>
          <w:szCs w:val="22"/>
          <w:lang w:eastAsia="en-US"/>
        </w:rPr>
        <w:t>umowy</w:t>
      </w:r>
      <w:r w:rsidRPr="000817A7">
        <w:rPr>
          <w:sz w:val="22"/>
          <w:szCs w:val="22"/>
          <w:lang w:eastAsia="en-US"/>
        </w:rPr>
        <w:t>.</w:t>
      </w:r>
    </w:p>
    <w:p w14:paraId="6D049065" w14:textId="64BA59C9" w:rsidR="003A4592" w:rsidRPr="00B75063" w:rsidRDefault="003A4592">
      <w:pPr>
        <w:numPr>
          <w:ilvl w:val="0"/>
          <w:numId w:val="12"/>
        </w:numPr>
        <w:tabs>
          <w:tab w:val="left" w:pos="567"/>
        </w:tabs>
        <w:suppressAutoHyphens w:val="0"/>
        <w:ind w:left="567" w:hanging="567"/>
        <w:jc w:val="both"/>
        <w:rPr>
          <w:sz w:val="22"/>
          <w:szCs w:val="22"/>
        </w:rPr>
      </w:pPr>
      <w:r w:rsidRPr="000817A7">
        <w:rPr>
          <w:sz w:val="22"/>
          <w:szCs w:val="22"/>
          <w:lang w:eastAsia="en-US"/>
        </w:rPr>
        <w:t xml:space="preserve">Odbioru faktycznego przedmiotu umowy </w:t>
      </w:r>
      <w:r w:rsidRPr="000817A7">
        <w:rPr>
          <w:sz w:val="22"/>
          <w:szCs w:val="22"/>
          <w:lang w:val="x-none" w:eastAsia="pl-PL"/>
        </w:rPr>
        <w:t xml:space="preserve">dokona </w:t>
      </w:r>
      <w:r w:rsidRPr="000817A7">
        <w:rPr>
          <w:sz w:val="22"/>
          <w:szCs w:val="22"/>
          <w:lang w:eastAsia="pl-PL"/>
        </w:rPr>
        <w:t>3-</w:t>
      </w:r>
      <w:r w:rsidRPr="000817A7">
        <w:rPr>
          <w:sz w:val="22"/>
          <w:szCs w:val="22"/>
          <w:lang w:val="x-none" w:eastAsia="pl-PL"/>
        </w:rPr>
        <w:t>osobowa komisja</w:t>
      </w:r>
      <w:r w:rsidRPr="000817A7">
        <w:rPr>
          <w:sz w:val="22"/>
          <w:szCs w:val="22"/>
          <w:lang w:eastAsia="pl-PL"/>
        </w:rPr>
        <w:t xml:space="preserve"> składająca się z  przedstawiciel</w:t>
      </w:r>
      <w:r w:rsidR="00B768E6">
        <w:rPr>
          <w:sz w:val="22"/>
          <w:szCs w:val="22"/>
          <w:lang w:eastAsia="pl-PL"/>
        </w:rPr>
        <w:t>i</w:t>
      </w:r>
      <w:r w:rsidRPr="000817A7">
        <w:rPr>
          <w:sz w:val="22"/>
          <w:szCs w:val="22"/>
          <w:lang w:eastAsia="pl-PL"/>
        </w:rPr>
        <w:t xml:space="preserve"> </w:t>
      </w:r>
      <w:r w:rsidRPr="000817A7">
        <w:rPr>
          <w:sz w:val="22"/>
          <w:szCs w:val="22"/>
        </w:rPr>
        <w:t xml:space="preserve">ZAMAWIAJĄCEGO </w:t>
      </w:r>
      <w:r w:rsidRPr="000817A7">
        <w:rPr>
          <w:sz w:val="22"/>
          <w:szCs w:val="22"/>
          <w:lang w:val="x-none" w:eastAsia="pl-PL"/>
        </w:rPr>
        <w:t>,</w:t>
      </w:r>
      <w:r w:rsidRPr="000817A7">
        <w:rPr>
          <w:sz w:val="22"/>
          <w:szCs w:val="22"/>
          <w:lang w:eastAsia="pl-PL"/>
        </w:rPr>
        <w:t xml:space="preserve"> </w:t>
      </w:r>
      <w:r w:rsidRPr="000817A7">
        <w:rPr>
          <w:sz w:val="22"/>
          <w:szCs w:val="22"/>
          <w:lang w:val="x-none" w:eastAsia="pl-PL"/>
        </w:rPr>
        <w:t>w </w:t>
      </w:r>
      <w:r w:rsidR="00741D63" w:rsidRPr="000817A7">
        <w:rPr>
          <w:sz w:val="22"/>
          <w:szCs w:val="22"/>
          <w:lang w:val="x-none" w:eastAsia="pl-PL"/>
        </w:rPr>
        <w:t>obecności, co</w:t>
      </w:r>
      <w:r w:rsidRPr="000817A7">
        <w:rPr>
          <w:sz w:val="22"/>
          <w:szCs w:val="22"/>
          <w:lang w:val="x-none" w:eastAsia="pl-PL"/>
        </w:rPr>
        <w:t xml:space="preserve"> najmniej</w:t>
      </w:r>
      <w:r w:rsidRPr="000817A7">
        <w:rPr>
          <w:sz w:val="22"/>
          <w:szCs w:val="22"/>
          <w:lang w:eastAsia="pl-PL"/>
        </w:rPr>
        <w:t xml:space="preserve"> </w:t>
      </w:r>
      <w:r w:rsidRPr="000817A7">
        <w:rPr>
          <w:sz w:val="22"/>
          <w:szCs w:val="22"/>
          <w:lang w:val="x-none" w:eastAsia="pl-PL"/>
        </w:rPr>
        <w:t xml:space="preserve">1 przedstawiciela WYKONAWCY. </w:t>
      </w:r>
      <w:r w:rsidRPr="000817A7">
        <w:rPr>
          <w:sz w:val="22"/>
          <w:szCs w:val="22"/>
          <w:lang w:eastAsia="en-US"/>
        </w:rPr>
        <w:t xml:space="preserve">Odbiór faktyczny przedmiotu umowy polegał będzie na sprawdzeniu stanu przedmiotu umowy i potwierdzeniu kompletności wyposażenia zgodnie ze stanem podczas odbioru techniczno-jakościowego. Protokół odbioru faktycznego dla </w:t>
      </w:r>
      <w:r w:rsidR="00741D63" w:rsidRPr="000817A7">
        <w:rPr>
          <w:sz w:val="22"/>
          <w:szCs w:val="22"/>
        </w:rPr>
        <w:t>przedmiot</w:t>
      </w:r>
      <w:r w:rsidR="00E335C1" w:rsidRPr="000817A7">
        <w:rPr>
          <w:sz w:val="22"/>
          <w:szCs w:val="22"/>
        </w:rPr>
        <w:t>u</w:t>
      </w:r>
      <w:r w:rsidR="00741D63" w:rsidRPr="000817A7">
        <w:rPr>
          <w:sz w:val="22"/>
          <w:szCs w:val="22"/>
        </w:rPr>
        <w:t xml:space="preserve"> </w:t>
      </w:r>
      <w:r w:rsidR="007513C0">
        <w:rPr>
          <w:sz w:val="22"/>
          <w:szCs w:val="22"/>
        </w:rPr>
        <w:t xml:space="preserve">umowy </w:t>
      </w:r>
      <w:r w:rsidRPr="000817A7">
        <w:rPr>
          <w:sz w:val="22"/>
          <w:szCs w:val="22"/>
          <w:lang w:eastAsia="en-US"/>
        </w:rPr>
        <w:t xml:space="preserve">zostanie sporządzony w </w:t>
      </w:r>
      <w:r w:rsidR="00B768E6">
        <w:rPr>
          <w:sz w:val="22"/>
          <w:szCs w:val="22"/>
          <w:lang w:eastAsia="en-US"/>
        </w:rPr>
        <w:t>2</w:t>
      </w:r>
      <w:r w:rsidRPr="000817A7">
        <w:rPr>
          <w:sz w:val="22"/>
          <w:szCs w:val="22"/>
          <w:lang w:eastAsia="en-US"/>
        </w:rPr>
        <w:t xml:space="preserve"> egzemplarzach,</w:t>
      </w:r>
      <w:r w:rsidRPr="00B75063">
        <w:rPr>
          <w:sz w:val="22"/>
          <w:szCs w:val="22"/>
          <w:lang w:eastAsia="en-US"/>
        </w:rPr>
        <w:t xml:space="preserve"> każdy na prawach oryginału, po 1 egzemplarzu dla ZAMAWIAJĄCEGO</w:t>
      </w:r>
      <w:r w:rsidR="00B768E6">
        <w:rPr>
          <w:sz w:val="22"/>
          <w:szCs w:val="22"/>
          <w:lang w:eastAsia="en-US"/>
        </w:rPr>
        <w:t xml:space="preserve"> i</w:t>
      </w:r>
      <w:r w:rsidRPr="00B75063">
        <w:rPr>
          <w:sz w:val="22"/>
          <w:szCs w:val="22"/>
          <w:lang w:eastAsia="en-US"/>
        </w:rPr>
        <w:t xml:space="preserve"> WYKONAWCY . </w:t>
      </w:r>
    </w:p>
    <w:p w14:paraId="63246A6D" w14:textId="4CCD2982" w:rsidR="003A4592" w:rsidRPr="00B75063" w:rsidRDefault="003A4592">
      <w:pPr>
        <w:numPr>
          <w:ilvl w:val="0"/>
          <w:numId w:val="12"/>
        </w:numPr>
        <w:tabs>
          <w:tab w:val="left" w:pos="567"/>
          <w:tab w:val="left" w:pos="709"/>
        </w:tabs>
        <w:suppressAutoHyphens w:val="0"/>
        <w:ind w:left="567" w:hanging="567"/>
        <w:jc w:val="both"/>
        <w:rPr>
          <w:sz w:val="22"/>
          <w:szCs w:val="22"/>
        </w:rPr>
      </w:pPr>
      <w:r w:rsidRPr="00B75063">
        <w:rPr>
          <w:sz w:val="22"/>
          <w:szCs w:val="22"/>
          <w:lang w:eastAsia="en-US"/>
        </w:rPr>
        <w:t xml:space="preserve">W przypadku stwierdzenia wad lub niezgodności przedmiotu umowy z opisem </w:t>
      </w:r>
      <w:r w:rsidRPr="00B75063">
        <w:rPr>
          <w:sz w:val="22"/>
          <w:szCs w:val="22"/>
          <w:lang w:val="x-none" w:eastAsia="pl-PL"/>
        </w:rPr>
        <w:t xml:space="preserve">w załączniku nr </w:t>
      </w:r>
      <w:r w:rsidRPr="00B75063">
        <w:rPr>
          <w:sz w:val="22"/>
          <w:szCs w:val="22"/>
          <w:lang w:eastAsia="pl-PL"/>
        </w:rPr>
        <w:t>1</w:t>
      </w:r>
      <w:r w:rsidRPr="00B75063">
        <w:rPr>
          <w:sz w:val="22"/>
          <w:szCs w:val="22"/>
          <w:lang w:val="x-none" w:eastAsia="pl-PL"/>
        </w:rPr>
        <w:t xml:space="preserve"> do SWZ</w:t>
      </w:r>
      <w:r w:rsidRPr="00B75063">
        <w:rPr>
          <w:sz w:val="22"/>
          <w:szCs w:val="22"/>
          <w:lang w:eastAsia="pl-PL"/>
        </w:rPr>
        <w:t>, stanowiącym załącznik nr 1 do umowy,</w:t>
      </w:r>
      <w:r w:rsidRPr="00B75063">
        <w:rPr>
          <w:sz w:val="22"/>
          <w:szCs w:val="22"/>
          <w:lang w:eastAsia="en-US"/>
        </w:rPr>
        <w:t xml:space="preserve"> podczas odbioru techniczno-jakościowego lub faktycznego przedmiotu umowy, WYKONAWCA zobowiązuje się do ich niezwłocznego usunięcia lub wymiany przedmiotu umowy na wolny od wad. W takim przypadku zostanie sporządzony protokół o stwierdzonych usterkach w </w:t>
      </w:r>
      <w:r w:rsidR="00D04218">
        <w:rPr>
          <w:sz w:val="22"/>
          <w:szCs w:val="22"/>
          <w:lang w:eastAsia="en-US"/>
        </w:rPr>
        <w:t>2</w:t>
      </w:r>
      <w:r w:rsidRPr="00B75063">
        <w:rPr>
          <w:sz w:val="22"/>
          <w:szCs w:val="22"/>
          <w:lang w:eastAsia="en-US"/>
        </w:rPr>
        <w:t xml:space="preserve"> egzemplarzach, po 1 egzemplarzu dla ZAMAWIAJĄCEGO</w:t>
      </w:r>
      <w:r w:rsidR="0031170C">
        <w:rPr>
          <w:sz w:val="22"/>
          <w:szCs w:val="22"/>
          <w:lang w:eastAsia="en-US"/>
        </w:rPr>
        <w:t xml:space="preserve"> i </w:t>
      </w:r>
      <w:r w:rsidRPr="00B75063">
        <w:rPr>
          <w:sz w:val="22"/>
          <w:szCs w:val="22"/>
          <w:lang w:eastAsia="en-US"/>
        </w:rPr>
        <w:t xml:space="preserve"> WYKONAWCY. Ustęp ten nie narusza postanowień dotyczących kar umownych i odstąpienia od umowy.</w:t>
      </w:r>
    </w:p>
    <w:p w14:paraId="0713BBA1" w14:textId="63237DC8" w:rsidR="003A4592" w:rsidRPr="00B75063" w:rsidRDefault="003A4592">
      <w:pPr>
        <w:numPr>
          <w:ilvl w:val="0"/>
          <w:numId w:val="12"/>
        </w:numPr>
        <w:tabs>
          <w:tab w:val="left" w:pos="567"/>
        </w:tabs>
        <w:suppressAutoHyphens w:val="0"/>
        <w:ind w:left="567" w:hanging="567"/>
        <w:jc w:val="both"/>
        <w:rPr>
          <w:sz w:val="22"/>
          <w:szCs w:val="22"/>
        </w:rPr>
      </w:pPr>
      <w:r w:rsidRPr="00B75063">
        <w:rPr>
          <w:sz w:val="22"/>
          <w:szCs w:val="22"/>
          <w:lang w:eastAsia="en-US"/>
        </w:rPr>
        <w:t xml:space="preserve">W przypadku, gdy WYKONAWCA nie jest w stanie niezwłocznie usunąć wad, o których mowa w ust. </w:t>
      </w:r>
      <w:r w:rsidR="00B42111" w:rsidRPr="00B75063">
        <w:rPr>
          <w:sz w:val="22"/>
          <w:szCs w:val="22"/>
          <w:lang w:eastAsia="en-US"/>
        </w:rPr>
        <w:t>7</w:t>
      </w:r>
      <w:r w:rsidRPr="00B75063">
        <w:rPr>
          <w:sz w:val="22"/>
          <w:szCs w:val="22"/>
          <w:lang w:eastAsia="en-US"/>
        </w:rPr>
        <w:t xml:space="preserve"> odbiór zostaje przerwany. Po usunięciu wad odbiór rozpoczyna się od nowa.</w:t>
      </w:r>
    </w:p>
    <w:p w14:paraId="1B11D5C6" w14:textId="2BC595F6" w:rsidR="003A4592" w:rsidRPr="00B75063" w:rsidRDefault="003A4592">
      <w:pPr>
        <w:numPr>
          <w:ilvl w:val="0"/>
          <w:numId w:val="12"/>
        </w:numPr>
        <w:tabs>
          <w:tab w:val="left" w:pos="567"/>
        </w:tabs>
        <w:suppressAutoHyphens w:val="0"/>
        <w:ind w:left="567" w:hanging="567"/>
        <w:jc w:val="both"/>
        <w:outlineLvl w:val="0"/>
        <w:rPr>
          <w:sz w:val="22"/>
          <w:szCs w:val="22"/>
        </w:rPr>
      </w:pPr>
      <w:r w:rsidRPr="00B75063">
        <w:rPr>
          <w:sz w:val="22"/>
          <w:szCs w:val="22"/>
        </w:rPr>
        <w:t xml:space="preserve">WYKONAWCA lub jego przedstawiciele przeprowadzą na własny koszt szkolenie z obsługi przedmiotu </w:t>
      </w:r>
      <w:r w:rsidR="007513C0">
        <w:rPr>
          <w:sz w:val="22"/>
          <w:szCs w:val="22"/>
        </w:rPr>
        <w:t>umowy</w:t>
      </w:r>
      <w:r w:rsidRPr="00B75063">
        <w:rPr>
          <w:sz w:val="22"/>
          <w:szCs w:val="22"/>
        </w:rPr>
        <w:t xml:space="preserve"> dla </w:t>
      </w:r>
      <w:r w:rsidR="0045571E">
        <w:rPr>
          <w:sz w:val="22"/>
          <w:szCs w:val="22"/>
        </w:rPr>
        <w:t>10</w:t>
      </w:r>
      <w:r w:rsidRPr="00B75063">
        <w:rPr>
          <w:sz w:val="22"/>
          <w:szCs w:val="22"/>
        </w:rPr>
        <w:t xml:space="preserve"> przedstawicieli </w:t>
      </w:r>
      <w:r w:rsidR="00D04218">
        <w:rPr>
          <w:sz w:val="22"/>
          <w:szCs w:val="22"/>
        </w:rPr>
        <w:t>ZAMAWIAJĄCEGO</w:t>
      </w:r>
      <w:r w:rsidRPr="00B75063">
        <w:rPr>
          <w:sz w:val="22"/>
          <w:szCs w:val="22"/>
        </w:rPr>
        <w:t xml:space="preserve">. Szkolenie odbędzie się najpóźniej w dniu odbioru faktycznego lub następnego dnia roboczego po odbiorze faktycznym z tym, że musi to nastąpić przed terminem wydania przedmiotu umowy określonym w </w:t>
      </w:r>
      <w:r w:rsidRPr="00B75063">
        <w:rPr>
          <w:bCs/>
          <w:sz w:val="22"/>
          <w:szCs w:val="22"/>
        </w:rPr>
        <w:t>§ 5 ust. 1</w:t>
      </w:r>
      <w:r w:rsidRPr="00B75063">
        <w:rPr>
          <w:sz w:val="22"/>
          <w:szCs w:val="22"/>
        </w:rPr>
        <w:t>. Protokół z przeprowadzonego szkolenia wraz z wykazem osób przeszkolonych, zostanie sporządzony w </w:t>
      </w:r>
      <w:r w:rsidR="00D04218">
        <w:rPr>
          <w:sz w:val="22"/>
          <w:szCs w:val="22"/>
        </w:rPr>
        <w:t>2</w:t>
      </w:r>
      <w:r w:rsidRPr="00B75063">
        <w:rPr>
          <w:sz w:val="22"/>
          <w:szCs w:val="22"/>
        </w:rPr>
        <w:t xml:space="preserve"> egzemplarzach, po 1 egzemplarzu dla ZAMAWIAJĄCEGO i WYKONAWCY.</w:t>
      </w:r>
      <w:r w:rsidRPr="00B75063">
        <w:rPr>
          <w:sz w:val="22"/>
          <w:szCs w:val="22"/>
          <w:lang w:eastAsia="en-US"/>
        </w:rPr>
        <w:t xml:space="preserve"> </w:t>
      </w:r>
    </w:p>
    <w:p w14:paraId="1642CEF2" w14:textId="186F4478" w:rsidR="003A4592" w:rsidRPr="00B75063" w:rsidRDefault="003A4592">
      <w:pPr>
        <w:numPr>
          <w:ilvl w:val="0"/>
          <w:numId w:val="12"/>
        </w:numPr>
        <w:tabs>
          <w:tab w:val="left" w:pos="567"/>
        </w:tabs>
        <w:suppressAutoHyphens w:val="0"/>
        <w:ind w:left="567" w:hanging="567"/>
        <w:jc w:val="both"/>
        <w:outlineLvl w:val="0"/>
        <w:rPr>
          <w:sz w:val="22"/>
          <w:szCs w:val="22"/>
        </w:rPr>
      </w:pPr>
      <w:r w:rsidRPr="00B75063">
        <w:rPr>
          <w:sz w:val="22"/>
          <w:szCs w:val="22"/>
        </w:rPr>
        <w:lastRenderedPageBreak/>
        <w:t>WYKONAWCA zobowiązany jest do przeprowadzenia szkolenia doskonalącego w wymiarze minimum 4 godz. z obsługi przedmiotu umowy w siedzibie</w:t>
      </w:r>
      <w:r w:rsidR="00D04218">
        <w:rPr>
          <w:sz w:val="22"/>
          <w:szCs w:val="22"/>
        </w:rPr>
        <w:t xml:space="preserve"> ZAMAWIAJĄCEGO</w:t>
      </w:r>
      <w:r w:rsidRPr="00B75063">
        <w:rPr>
          <w:sz w:val="22"/>
          <w:szCs w:val="22"/>
        </w:rPr>
        <w:t xml:space="preserve">, </w:t>
      </w:r>
      <w:r w:rsidR="00D04218">
        <w:rPr>
          <w:sz w:val="22"/>
          <w:szCs w:val="22"/>
        </w:rPr>
        <w:t xml:space="preserve"> jeżeli</w:t>
      </w:r>
      <w:r w:rsidR="00010DB7" w:rsidRPr="00B75063">
        <w:rPr>
          <w:sz w:val="22"/>
          <w:szCs w:val="22"/>
        </w:rPr>
        <w:t xml:space="preserve"> zgłos</w:t>
      </w:r>
      <w:r w:rsidR="00010DB7">
        <w:rPr>
          <w:sz w:val="22"/>
          <w:szCs w:val="22"/>
        </w:rPr>
        <w:t>i</w:t>
      </w:r>
      <w:r w:rsidR="00010DB7" w:rsidRPr="00B75063">
        <w:rPr>
          <w:sz w:val="22"/>
          <w:szCs w:val="22"/>
        </w:rPr>
        <w:t xml:space="preserve"> </w:t>
      </w:r>
      <w:r w:rsidRPr="00B75063">
        <w:rPr>
          <w:sz w:val="22"/>
          <w:szCs w:val="22"/>
        </w:rPr>
        <w:t xml:space="preserve">WYKONAWCY taką potrzebę. Szkolenie odbędzie się </w:t>
      </w:r>
      <w:r w:rsidRPr="00B75063">
        <w:rPr>
          <w:sz w:val="22"/>
          <w:szCs w:val="22"/>
          <w:lang w:eastAsia="en-US"/>
        </w:rPr>
        <w:t xml:space="preserve">w terminie do 1 miesiąca od odbioru faktycznego.  </w:t>
      </w:r>
    </w:p>
    <w:p w14:paraId="1C09CE5E" w14:textId="7B86EE6E" w:rsidR="003A4592" w:rsidRPr="00B75063" w:rsidRDefault="003A4592">
      <w:pPr>
        <w:numPr>
          <w:ilvl w:val="0"/>
          <w:numId w:val="12"/>
        </w:numPr>
        <w:tabs>
          <w:tab w:val="left" w:pos="567"/>
        </w:tabs>
        <w:suppressAutoHyphens w:val="0"/>
        <w:ind w:left="567" w:hanging="567"/>
        <w:jc w:val="both"/>
        <w:outlineLvl w:val="0"/>
        <w:rPr>
          <w:sz w:val="22"/>
          <w:szCs w:val="22"/>
        </w:rPr>
      </w:pPr>
      <w:r w:rsidRPr="00B75063">
        <w:rPr>
          <w:sz w:val="22"/>
          <w:szCs w:val="22"/>
        </w:rPr>
        <w:t>Koszty dojazdu, zakwaterowania i wyżywienia przedstawicieli ZAMAWIAJĄCEGO</w:t>
      </w:r>
      <w:r w:rsidR="00010DB7" w:rsidRPr="00B75063">
        <w:rPr>
          <w:sz w:val="22"/>
          <w:szCs w:val="22"/>
        </w:rPr>
        <w:t xml:space="preserve"> </w:t>
      </w:r>
      <w:r w:rsidRPr="00B75063">
        <w:rPr>
          <w:sz w:val="22"/>
          <w:szCs w:val="22"/>
        </w:rPr>
        <w:t xml:space="preserve">podczas odbiorów </w:t>
      </w:r>
      <w:proofErr w:type="spellStart"/>
      <w:r w:rsidRPr="00B75063">
        <w:rPr>
          <w:sz w:val="22"/>
          <w:szCs w:val="22"/>
        </w:rPr>
        <w:t>techniczno</w:t>
      </w:r>
      <w:proofErr w:type="spellEnd"/>
      <w:r w:rsidRPr="00B75063">
        <w:rPr>
          <w:sz w:val="22"/>
          <w:szCs w:val="22"/>
        </w:rPr>
        <w:t xml:space="preserve"> – jakościowych i faktycznych, szkolenia oraz transportu przedmiotu umowy do siedziby </w:t>
      </w:r>
      <w:r w:rsidR="00D04218" w:rsidRPr="00D04218">
        <w:rPr>
          <w:sz w:val="22"/>
          <w:szCs w:val="22"/>
        </w:rPr>
        <w:t>ZAMAWIAJĄCEGO lub w inn</w:t>
      </w:r>
      <w:r w:rsidR="00D04218">
        <w:rPr>
          <w:sz w:val="22"/>
          <w:szCs w:val="22"/>
        </w:rPr>
        <w:t xml:space="preserve">e </w:t>
      </w:r>
      <w:r w:rsidR="00D04218" w:rsidRPr="00D04218">
        <w:rPr>
          <w:sz w:val="22"/>
          <w:szCs w:val="22"/>
        </w:rPr>
        <w:t xml:space="preserve"> miejsc</w:t>
      </w:r>
      <w:r w:rsidR="00D04218">
        <w:rPr>
          <w:sz w:val="22"/>
          <w:szCs w:val="22"/>
        </w:rPr>
        <w:t>e</w:t>
      </w:r>
      <w:r w:rsidR="00D04218" w:rsidRPr="00D04218">
        <w:rPr>
          <w:sz w:val="22"/>
          <w:szCs w:val="22"/>
        </w:rPr>
        <w:t xml:space="preserve"> wyznaczon</w:t>
      </w:r>
      <w:r w:rsidR="00D04218">
        <w:rPr>
          <w:sz w:val="22"/>
          <w:szCs w:val="22"/>
        </w:rPr>
        <w:t>e</w:t>
      </w:r>
      <w:r w:rsidR="00D04218" w:rsidRPr="00D04218">
        <w:rPr>
          <w:sz w:val="22"/>
          <w:szCs w:val="22"/>
        </w:rPr>
        <w:t xml:space="preserve"> przez ZAMAWIAJĄCEGO na terenie województwa kujawsko - pomorskiego</w:t>
      </w:r>
      <w:r w:rsidR="00507C72" w:rsidRPr="00B75063">
        <w:rPr>
          <w:sz w:val="22"/>
          <w:szCs w:val="22"/>
        </w:rPr>
        <w:t xml:space="preserve"> </w:t>
      </w:r>
      <w:r w:rsidRPr="00B75063">
        <w:rPr>
          <w:sz w:val="22"/>
          <w:szCs w:val="22"/>
        </w:rPr>
        <w:t xml:space="preserve">obciążają WYKONAWCĘ (w szczególności podróży w obie strony, zakwaterowania, wyżywienia oraz kosztów podróży służbowych wynikających z obowiązujących przepisów). WYKONAWCA zobowiązuje się do zapłaty powstałych po stronie ZAMAWIAJĄCEGO </w:t>
      </w:r>
      <w:r w:rsidR="00010DB7" w:rsidRPr="00B75063">
        <w:rPr>
          <w:sz w:val="22"/>
          <w:szCs w:val="22"/>
        </w:rPr>
        <w:t xml:space="preserve"> </w:t>
      </w:r>
      <w:r w:rsidRPr="00B75063">
        <w:rPr>
          <w:sz w:val="22"/>
          <w:szCs w:val="22"/>
        </w:rPr>
        <w:t>z tego tytułu kosztów na podstawie wystawionych przez ni</w:t>
      </w:r>
      <w:r w:rsidR="00D04218">
        <w:rPr>
          <w:sz w:val="22"/>
          <w:szCs w:val="22"/>
        </w:rPr>
        <w:t>ego</w:t>
      </w:r>
      <w:r w:rsidRPr="00B75063">
        <w:rPr>
          <w:sz w:val="22"/>
          <w:szCs w:val="22"/>
        </w:rPr>
        <w:t xml:space="preserve"> rachunków/not w terminie 21 dni od ich doręczenia WYKONAWCY.</w:t>
      </w:r>
    </w:p>
    <w:p w14:paraId="277E45D8" w14:textId="77777777" w:rsidR="003C17D5" w:rsidRDefault="003C17D5">
      <w:pPr>
        <w:ind w:left="709"/>
        <w:jc w:val="center"/>
        <w:rPr>
          <w:b/>
          <w:bCs/>
          <w:sz w:val="22"/>
          <w:szCs w:val="22"/>
        </w:rPr>
      </w:pPr>
    </w:p>
    <w:p w14:paraId="0AA32924" w14:textId="0D0F856C" w:rsidR="003A4592" w:rsidRPr="000817A7" w:rsidRDefault="003A4592">
      <w:pPr>
        <w:ind w:left="709"/>
        <w:jc w:val="center"/>
        <w:rPr>
          <w:sz w:val="22"/>
          <w:szCs w:val="22"/>
        </w:rPr>
      </w:pPr>
      <w:r w:rsidRPr="000817A7">
        <w:rPr>
          <w:b/>
          <w:bCs/>
          <w:sz w:val="22"/>
          <w:szCs w:val="22"/>
        </w:rPr>
        <w:t>§ 8. DOKUMENTACJA TECHNICZNA</w:t>
      </w:r>
    </w:p>
    <w:p w14:paraId="306DF05E" w14:textId="371675A6" w:rsidR="003A4592" w:rsidRPr="000817A7" w:rsidRDefault="003A4592">
      <w:pPr>
        <w:pStyle w:val="Tekstpodstawowy"/>
        <w:snapToGrid w:val="0"/>
        <w:ind w:right="-142"/>
        <w:rPr>
          <w:sz w:val="22"/>
          <w:szCs w:val="22"/>
        </w:rPr>
      </w:pPr>
      <w:r w:rsidRPr="000817A7">
        <w:rPr>
          <w:sz w:val="22"/>
          <w:szCs w:val="22"/>
        </w:rPr>
        <w:t xml:space="preserve">WYKONAWCA zobowiązuje się wydać dla </w:t>
      </w:r>
      <w:r w:rsidR="00E335C1" w:rsidRPr="000817A7">
        <w:rPr>
          <w:sz w:val="22"/>
          <w:szCs w:val="22"/>
        </w:rPr>
        <w:t>przedmiot</w:t>
      </w:r>
      <w:r w:rsidR="00B75063" w:rsidRPr="000817A7">
        <w:rPr>
          <w:sz w:val="22"/>
          <w:szCs w:val="22"/>
        </w:rPr>
        <w:t>u</w:t>
      </w:r>
      <w:r w:rsidR="00E335C1" w:rsidRPr="000817A7">
        <w:rPr>
          <w:sz w:val="22"/>
          <w:szCs w:val="22"/>
        </w:rPr>
        <w:t xml:space="preserve"> </w:t>
      </w:r>
      <w:r w:rsidR="007513C0">
        <w:rPr>
          <w:sz w:val="22"/>
          <w:szCs w:val="22"/>
        </w:rPr>
        <w:t>umowy</w:t>
      </w:r>
      <w:r w:rsidR="00E335C1" w:rsidRPr="000817A7">
        <w:rPr>
          <w:sz w:val="22"/>
          <w:szCs w:val="22"/>
        </w:rPr>
        <w:t xml:space="preserve"> </w:t>
      </w:r>
      <w:r w:rsidRPr="000817A7">
        <w:rPr>
          <w:sz w:val="22"/>
          <w:szCs w:val="22"/>
        </w:rPr>
        <w:t>następujące dokumenty sporządzone w języku polskim (komplet):</w:t>
      </w:r>
    </w:p>
    <w:p w14:paraId="04AB1906" w14:textId="77777777" w:rsidR="003A4592" w:rsidRPr="000817A7" w:rsidRDefault="003A4592" w:rsidP="0050428F">
      <w:pPr>
        <w:pStyle w:val="Tekstpodstawowy"/>
        <w:numPr>
          <w:ilvl w:val="1"/>
          <w:numId w:val="11"/>
        </w:numPr>
        <w:tabs>
          <w:tab w:val="clear" w:pos="1440"/>
          <w:tab w:val="num" w:pos="1134"/>
        </w:tabs>
        <w:snapToGrid w:val="0"/>
        <w:ind w:left="1134" w:right="-142" w:hanging="567"/>
        <w:rPr>
          <w:sz w:val="22"/>
          <w:szCs w:val="22"/>
        </w:rPr>
      </w:pPr>
      <w:r w:rsidRPr="000817A7">
        <w:rPr>
          <w:sz w:val="22"/>
          <w:szCs w:val="22"/>
        </w:rPr>
        <w:t>instrukcję obsługi i eksploatacji (w wersji papierowej i elektronicznej);</w:t>
      </w:r>
    </w:p>
    <w:p w14:paraId="32EBAA9C" w14:textId="77777777" w:rsidR="003A4592" w:rsidRPr="000817A7" w:rsidRDefault="003A4592" w:rsidP="0050428F">
      <w:pPr>
        <w:pStyle w:val="Tekstpodstawowy"/>
        <w:numPr>
          <w:ilvl w:val="1"/>
          <w:numId w:val="11"/>
        </w:numPr>
        <w:tabs>
          <w:tab w:val="clear" w:pos="1440"/>
          <w:tab w:val="num" w:pos="1134"/>
        </w:tabs>
        <w:snapToGrid w:val="0"/>
        <w:ind w:left="1134" w:right="-142" w:hanging="567"/>
        <w:rPr>
          <w:sz w:val="22"/>
          <w:szCs w:val="22"/>
        </w:rPr>
      </w:pPr>
      <w:r w:rsidRPr="000817A7">
        <w:rPr>
          <w:sz w:val="22"/>
          <w:szCs w:val="22"/>
        </w:rPr>
        <w:t>książkę napraw gwarancyjnych/serwisową z zapisami zgodnymi z postanowieniami niniejszej umowy;</w:t>
      </w:r>
    </w:p>
    <w:p w14:paraId="15FCFBB1" w14:textId="12D10CA8" w:rsidR="003A4592" w:rsidRPr="003857B1" w:rsidRDefault="003A4592" w:rsidP="0050428F">
      <w:pPr>
        <w:pStyle w:val="Tekstpodstawowy"/>
        <w:numPr>
          <w:ilvl w:val="1"/>
          <w:numId w:val="11"/>
        </w:numPr>
        <w:tabs>
          <w:tab w:val="clear" w:pos="1440"/>
          <w:tab w:val="num" w:pos="1134"/>
        </w:tabs>
        <w:snapToGrid w:val="0"/>
        <w:ind w:left="1134" w:right="-142" w:hanging="567"/>
        <w:rPr>
          <w:sz w:val="22"/>
          <w:szCs w:val="22"/>
        </w:rPr>
      </w:pPr>
      <w:r w:rsidRPr="003857B1">
        <w:rPr>
          <w:sz w:val="22"/>
          <w:szCs w:val="22"/>
        </w:rPr>
        <w:t xml:space="preserve">dokumentację niezbędną do rejestracji </w:t>
      </w:r>
      <w:r w:rsidR="00E335C1" w:rsidRPr="003857B1">
        <w:rPr>
          <w:sz w:val="22"/>
          <w:szCs w:val="22"/>
        </w:rPr>
        <w:t>pojazd</w:t>
      </w:r>
      <w:r w:rsidR="009050CA">
        <w:rPr>
          <w:sz w:val="22"/>
          <w:szCs w:val="22"/>
        </w:rPr>
        <w:t>u</w:t>
      </w:r>
      <w:r w:rsidRPr="003857B1">
        <w:rPr>
          <w:sz w:val="22"/>
          <w:szCs w:val="22"/>
        </w:rPr>
        <w:t>, jako pojazd specjaln</w:t>
      </w:r>
      <w:r w:rsidR="009050CA">
        <w:rPr>
          <w:sz w:val="22"/>
          <w:szCs w:val="22"/>
        </w:rPr>
        <w:t>y</w:t>
      </w:r>
      <w:r w:rsidR="00E335C1" w:rsidRPr="003857B1">
        <w:rPr>
          <w:sz w:val="22"/>
          <w:szCs w:val="22"/>
        </w:rPr>
        <w:t>;</w:t>
      </w:r>
    </w:p>
    <w:p w14:paraId="255060B0" w14:textId="77777777" w:rsidR="003A4592" w:rsidRPr="003857B1" w:rsidRDefault="003A4592" w:rsidP="0050428F">
      <w:pPr>
        <w:pStyle w:val="Tekstpodstawowy"/>
        <w:numPr>
          <w:ilvl w:val="1"/>
          <w:numId w:val="11"/>
        </w:numPr>
        <w:tabs>
          <w:tab w:val="clear" w:pos="1440"/>
          <w:tab w:val="num" w:pos="1134"/>
        </w:tabs>
        <w:snapToGrid w:val="0"/>
        <w:ind w:left="1134" w:right="-142" w:hanging="567"/>
        <w:rPr>
          <w:sz w:val="22"/>
          <w:szCs w:val="22"/>
        </w:rPr>
      </w:pPr>
      <w:r w:rsidRPr="000817A7">
        <w:rPr>
          <w:sz w:val="22"/>
          <w:szCs w:val="22"/>
        </w:rPr>
        <w:t>wykaz ilościowo–wartościowy (wartości jednostkowe w PLN brutto) wyposażenia sprzętu</w:t>
      </w:r>
      <w:r w:rsidRPr="00B75063">
        <w:rPr>
          <w:sz w:val="22"/>
          <w:szCs w:val="22"/>
        </w:rPr>
        <w:t xml:space="preserve"> </w:t>
      </w:r>
      <w:r w:rsidRPr="000850BD">
        <w:rPr>
          <w:sz w:val="22"/>
          <w:szCs w:val="22"/>
        </w:rPr>
        <w:t xml:space="preserve">dostarczonego </w:t>
      </w:r>
      <w:r w:rsidR="00E335C1" w:rsidRPr="000850BD">
        <w:rPr>
          <w:sz w:val="22"/>
          <w:szCs w:val="22"/>
        </w:rPr>
        <w:t xml:space="preserve">przedmiotu </w:t>
      </w:r>
      <w:r w:rsidR="007513C0">
        <w:rPr>
          <w:sz w:val="22"/>
          <w:szCs w:val="22"/>
        </w:rPr>
        <w:t>umowy</w:t>
      </w:r>
      <w:r w:rsidRPr="000850BD">
        <w:rPr>
          <w:sz w:val="22"/>
          <w:szCs w:val="22"/>
        </w:rPr>
        <w:t>,</w:t>
      </w:r>
      <w:r w:rsidRPr="00B75063">
        <w:rPr>
          <w:sz w:val="22"/>
          <w:szCs w:val="22"/>
        </w:rPr>
        <w:t xml:space="preserve"> uwzględniający pozycje wyposażenia określone w SWZ </w:t>
      </w:r>
      <w:r w:rsidRPr="003857B1">
        <w:rPr>
          <w:sz w:val="22"/>
          <w:szCs w:val="22"/>
        </w:rPr>
        <w:t>zgodnie ze złożoną ofertą, stanowiącą jednocześnie załącznik nr 1 do niniejszej umowy;</w:t>
      </w:r>
    </w:p>
    <w:p w14:paraId="2E6DE997" w14:textId="77777777" w:rsidR="003A4592" w:rsidRDefault="003A4592" w:rsidP="0050428F">
      <w:pPr>
        <w:pStyle w:val="Tekstpodstawowy"/>
        <w:numPr>
          <w:ilvl w:val="1"/>
          <w:numId w:val="11"/>
        </w:numPr>
        <w:tabs>
          <w:tab w:val="clear" w:pos="1440"/>
          <w:tab w:val="num" w:pos="1134"/>
        </w:tabs>
        <w:snapToGrid w:val="0"/>
        <w:ind w:left="1134" w:right="-142" w:hanging="567"/>
        <w:rPr>
          <w:sz w:val="22"/>
          <w:szCs w:val="22"/>
        </w:rPr>
      </w:pPr>
      <w:r w:rsidRPr="00B75063">
        <w:rPr>
          <w:sz w:val="22"/>
          <w:szCs w:val="22"/>
        </w:rPr>
        <w:t>wykaz punktów serwisowych na terenie Polski dla podwozia oraz zabudowy</w:t>
      </w:r>
      <w:r w:rsidR="007E0753">
        <w:rPr>
          <w:sz w:val="22"/>
          <w:szCs w:val="22"/>
        </w:rPr>
        <w:t>,</w:t>
      </w:r>
    </w:p>
    <w:p w14:paraId="49A70E50" w14:textId="77777777" w:rsidR="007E0753" w:rsidRPr="00B75063" w:rsidRDefault="007E0753" w:rsidP="0050428F">
      <w:pPr>
        <w:pStyle w:val="Tekstpodstawowy"/>
        <w:numPr>
          <w:ilvl w:val="1"/>
          <w:numId w:val="11"/>
        </w:numPr>
        <w:tabs>
          <w:tab w:val="clear" w:pos="1440"/>
          <w:tab w:val="num" w:pos="1134"/>
        </w:tabs>
        <w:snapToGrid w:val="0"/>
        <w:ind w:left="1134" w:right="-142" w:hanging="567"/>
        <w:rPr>
          <w:sz w:val="22"/>
          <w:szCs w:val="22"/>
        </w:rPr>
      </w:pPr>
      <w:r>
        <w:rPr>
          <w:sz w:val="22"/>
          <w:szCs w:val="22"/>
        </w:rPr>
        <w:t>inne dokumenty wymagane w SWZ.</w:t>
      </w:r>
    </w:p>
    <w:p w14:paraId="28DCDF57" w14:textId="77777777" w:rsidR="003A4592" w:rsidRPr="00B75063" w:rsidRDefault="003A4592">
      <w:pPr>
        <w:pStyle w:val="Tekstpodstawowy"/>
        <w:snapToGrid w:val="0"/>
        <w:ind w:left="1134" w:right="-142"/>
        <w:rPr>
          <w:sz w:val="22"/>
          <w:szCs w:val="22"/>
        </w:rPr>
      </w:pPr>
    </w:p>
    <w:p w14:paraId="3C70E300" w14:textId="77777777" w:rsidR="003A4592" w:rsidRPr="00B75063" w:rsidRDefault="003A4592">
      <w:pPr>
        <w:jc w:val="center"/>
        <w:rPr>
          <w:sz w:val="22"/>
          <w:szCs w:val="22"/>
        </w:rPr>
      </w:pPr>
      <w:r w:rsidRPr="000A4445">
        <w:rPr>
          <w:b/>
          <w:bCs/>
          <w:sz w:val="22"/>
          <w:szCs w:val="22"/>
        </w:rPr>
        <w:t>§ 9. GWARANCJA I SERWIS</w:t>
      </w:r>
    </w:p>
    <w:p w14:paraId="51C13B09" w14:textId="77777777" w:rsidR="003A4592" w:rsidRPr="00B75063" w:rsidRDefault="003A4592">
      <w:pPr>
        <w:pStyle w:val="Tekstpodstawowy"/>
        <w:numPr>
          <w:ilvl w:val="0"/>
          <w:numId w:val="19"/>
        </w:numPr>
        <w:tabs>
          <w:tab w:val="left" w:pos="426"/>
        </w:tabs>
        <w:suppressAutoHyphens w:val="0"/>
        <w:ind w:left="426" w:right="-142"/>
        <w:outlineLvl w:val="0"/>
        <w:rPr>
          <w:sz w:val="22"/>
          <w:szCs w:val="22"/>
        </w:rPr>
      </w:pPr>
      <w:r w:rsidRPr="00B75063">
        <w:rPr>
          <w:rFonts w:eastAsia="Times New Roman"/>
          <w:sz w:val="22"/>
          <w:szCs w:val="22"/>
          <w:lang w:eastAsia="pl-PL"/>
        </w:rPr>
        <w:t>WYKONAWCA udziela ................. miesięcy gwarancji jakości na przedmiot umowy, zwanej dalej „gwarancją”. Okres rękojmi za wady zostaje zrównany z okresem udzielonej gwarancji przez WYKONAWCĘ. Udzielona gwarancja i rękojmia za wady oznaczają, że Wykonawca ponosić będzie pełną odpowiedzialność za wynikłe szkody będące następstwem ujawnionych wad przedmiotu umowy.</w:t>
      </w:r>
    </w:p>
    <w:p w14:paraId="7D029F68" w14:textId="77777777" w:rsidR="003A4592" w:rsidRPr="00B75063" w:rsidRDefault="003A4592">
      <w:pPr>
        <w:pStyle w:val="Tekstpodstawowy"/>
        <w:numPr>
          <w:ilvl w:val="0"/>
          <w:numId w:val="19"/>
        </w:numPr>
        <w:tabs>
          <w:tab w:val="left" w:pos="426"/>
        </w:tabs>
        <w:suppressAutoHyphens w:val="0"/>
        <w:ind w:left="426" w:right="-142"/>
        <w:outlineLvl w:val="0"/>
        <w:rPr>
          <w:sz w:val="22"/>
          <w:szCs w:val="22"/>
        </w:rPr>
      </w:pPr>
      <w:r w:rsidRPr="00B75063">
        <w:rPr>
          <w:sz w:val="22"/>
          <w:szCs w:val="22"/>
        </w:rPr>
        <w:t>WYKONAWCA gwarantuje w okresie gwarancji i rękojmi:</w:t>
      </w:r>
    </w:p>
    <w:p w14:paraId="68AA627F" w14:textId="77777777" w:rsidR="003A4592" w:rsidRPr="003857B1" w:rsidRDefault="003A4592" w:rsidP="007E0753">
      <w:pPr>
        <w:pStyle w:val="Tekstpodstawowy"/>
        <w:numPr>
          <w:ilvl w:val="0"/>
          <w:numId w:val="37"/>
        </w:numPr>
        <w:suppressAutoHyphens w:val="0"/>
        <w:ind w:right="-142"/>
        <w:outlineLvl w:val="0"/>
        <w:rPr>
          <w:sz w:val="22"/>
          <w:szCs w:val="22"/>
        </w:rPr>
      </w:pPr>
      <w:r w:rsidRPr="003857B1">
        <w:rPr>
          <w:sz w:val="22"/>
          <w:szCs w:val="22"/>
        </w:rPr>
        <w:t>że dostarczon</w:t>
      </w:r>
      <w:r w:rsidR="00E335C1" w:rsidRPr="003857B1">
        <w:rPr>
          <w:sz w:val="22"/>
          <w:szCs w:val="22"/>
        </w:rPr>
        <w:t>y</w:t>
      </w:r>
      <w:r w:rsidRPr="003857B1">
        <w:rPr>
          <w:sz w:val="22"/>
          <w:szCs w:val="22"/>
        </w:rPr>
        <w:t xml:space="preserve"> </w:t>
      </w:r>
      <w:r w:rsidR="00E335C1" w:rsidRPr="003857B1">
        <w:rPr>
          <w:sz w:val="22"/>
          <w:szCs w:val="22"/>
        </w:rPr>
        <w:t xml:space="preserve">przedmiot </w:t>
      </w:r>
      <w:r w:rsidR="007E0753" w:rsidRPr="003857B1">
        <w:rPr>
          <w:sz w:val="22"/>
          <w:szCs w:val="22"/>
        </w:rPr>
        <w:t>umowy</w:t>
      </w:r>
      <w:r w:rsidR="00E335C1" w:rsidRPr="003857B1">
        <w:rPr>
          <w:sz w:val="22"/>
          <w:szCs w:val="22"/>
        </w:rPr>
        <w:t xml:space="preserve"> </w:t>
      </w:r>
      <w:r w:rsidRPr="003857B1">
        <w:rPr>
          <w:sz w:val="22"/>
          <w:szCs w:val="22"/>
        </w:rPr>
        <w:t>posiadać będ</w:t>
      </w:r>
      <w:r w:rsidR="00E335C1" w:rsidRPr="003857B1">
        <w:rPr>
          <w:sz w:val="22"/>
          <w:szCs w:val="22"/>
        </w:rPr>
        <w:t>zie</w:t>
      </w:r>
      <w:r w:rsidRPr="003857B1">
        <w:rPr>
          <w:sz w:val="22"/>
          <w:szCs w:val="22"/>
        </w:rPr>
        <w:t xml:space="preserve"> parametry techniczne zgodne załącznikiem nr 1 do umowy,</w:t>
      </w:r>
    </w:p>
    <w:p w14:paraId="6B919CF1" w14:textId="77777777" w:rsidR="003A4592" w:rsidRPr="00B75063" w:rsidRDefault="003A4592" w:rsidP="007E0753">
      <w:pPr>
        <w:pStyle w:val="Tekstpodstawowy"/>
        <w:numPr>
          <w:ilvl w:val="0"/>
          <w:numId w:val="37"/>
        </w:numPr>
        <w:suppressAutoHyphens w:val="0"/>
        <w:ind w:right="-142"/>
        <w:outlineLvl w:val="0"/>
        <w:rPr>
          <w:sz w:val="22"/>
          <w:szCs w:val="22"/>
        </w:rPr>
      </w:pPr>
      <w:r w:rsidRPr="00B75063">
        <w:rPr>
          <w:sz w:val="22"/>
          <w:szCs w:val="22"/>
        </w:rPr>
        <w:t xml:space="preserve">usunięcie we własnym zakresie i na własny koszt wad przedmiotu umowy polegające na dokonaniu naprawy lub dokonaniu wymiany przedmiotu umowy lub jego wadliwego elementu na fabrycznie nowy, </w:t>
      </w:r>
    </w:p>
    <w:p w14:paraId="4C3EBE97" w14:textId="77777777" w:rsidR="003A4592" w:rsidRPr="00DD4A86" w:rsidRDefault="003A4592" w:rsidP="007E0753">
      <w:pPr>
        <w:pStyle w:val="Tekstpodstawowy"/>
        <w:numPr>
          <w:ilvl w:val="0"/>
          <w:numId w:val="37"/>
        </w:numPr>
        <w:suppressAutoHyphens w:val="0"/>
        <w:ind w:right="-142"/>
        <w:outlineLvl w:val="0"/>
        <w:rPr>
          <w:color w:val="EE0000"/>
          <w:sz w:val="22"/>
          <w:szCs w:val="22"/>
        </w:rPr>
      </w:pPr>
      <w:r w:rsidRPr="00B75063">
        <w:rPr>
          <w:sz w:val="22"/>
          <w:szCs w:val="22"/>
        </w:rPr>
        <w:lastRenderedPageBreak/>
        <w:t>wykonanie we własnym zakresie i na własny koszt wszystkich czynności serwisowych wskazanych w</w:t>
      </w:r>
      <w:r w:rsidR="00B75063" w:rsidRPr="00B75063">
        <w:rPr>
          <w:sz w:val="22"/>
          <w:szCs w:val="22"/>
        </w:rPr>
        <w:t> </w:t>
      </w:r>
      <w:r w:rsidRPr="00B75063">
        <w:rPr>
          <w:sz w:val="22"/>
          <w:szCs w:val="22"/>
        </w:rPr>
        <w:t xml:space="preserve">książkach napraw serwisowych i gwarancyjnych, instrukcjach obsługi i eksploatacji czy też innych </w:t>
      </w:r>
      <w:r w:rsidRPr="000817A7">
        <w:rPr>
          <w:sz w:val="22"/>
          <w:szCs w:val="22"/>
        </w:rPr>
        <w:t xml:space="preserve">dokumentach dotyczących </w:t>
      </w:r>
      <w:r w:rsidR="00E335C1" w:rsidRPr="000817A7">
        <w:rPr>
          <w:sz w:val="22"/>
          <w:szCs w:val="22"/>
        </w:rPr>
        <w:t>przedmiot</w:t>
      </w:r>
      <w:r w:rsidR="00B75063" w:rsidRPr="000817A7">
        <w:rPr>
          <w:sz w:val="22"/>
          <w:szCs w:val="22"/>
        </w:rPr>
        <w:t>u</w:t>
      </w:r>
      <w:r w:rsidR="00E335C1" w:rsidRPr="000817A7">
        <w:rPr>
          <w:sz w:val="22"/>
          <w:szCs w:val="22"/>
        </w:rPr>
        <w:t xml:space="preserve"> </w:t>
      </w:r>
      <w:r w:rsidR="007513C0">
        <w:rPr>
          <w:sz w:val="22"/>
          <w:szCs w:val="22"/>
        </w:rPr>
        <w:t>u</w:t>
      </w:r>
      <w:r w:rsidR="00E221B4">
        <w:rPr>
          <w:sz w:val="22"/>
          <w:szCs w:val="22"/>
        </w:rPr>
        <w:t>mowy</w:t>
      </w:r>
      <w:r w:rsidRPr="000817A7">
        <w:rPr>
          <w:sz w:val="22"/>
          <w:szCs w:val="22"/>
        </w:rPr>
        <w:t xml:space="preserve">, </w:t>
      </w:r>
      <w:r w:rsidRPr="003C17D5">
        <w:rPr>
          <w:sz w:val="22"/>
          <w:szCs w:val="22"/>
        </w:rPr>
        <w:t>obejmujących również wymianę materiałów, olejów i płynów eksploatacyjnych oraz innych elementów podlegających okresowej wymianie.</w:t>
      </w:r>
    </w:p>
    <w:p w14:paraId="1E227635" w14:textId="7777777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Okres gwarancji i rękojmi rozpoczyna się od daty podpisania protokołu odbioru faktycznego bez zastrzeżeń (uwag) w trybie, o którym mowa w § 7 ust. </w:t>
      </w:r>
      <w:r w:rsidR="0053292E" w:rsidRPr="00B75063">
        <w:rPr>
          <w:rFonts w:eastAsia="Times New Roman"/>
          <w:sz w:val="22"/>
          <w:szCs w:val="22"/>
          <w:lang w:eastAsia="pl-PL"/>
        </w:rPr>
        <w:t>6</w:t>
      </w:r>
      <w:r w:rsidRPr="00B75063">
        <w:rPr>
          <w:rFonts w:eastAsia="Times New Roman"/>
          <w:sz w:val="22"/>
          <w:szCs w:val="22"/>
          <w:lang w:eastAsia="pl-PL"/>
        </w:rPr>
        <w:t>.</w:t>
      </w:r>
    </w:p>
    <w:p w14:paraId="2B1D9071" w14:textId="7777777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W okresie gwarancji i rękojmi WYKONAWCA zobowiązany jest do bezpłatnego usuwania przez autoryzowany serwis WYKONAWCY wszelkich zaistniałych wad i uszkodzeń przedmiotu umowy, tj. do bezpłatnej naprawy lub wymiany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283B19F1" w14:textId="0903638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WYKONAWCA w okresie gwarancji i rękojmi zobowiązany jest do wymiany części i podzespołów na nowe, wolne od wad </w:t>
      </w:r>
      <w:r w:rsidR="004B2353" w:rsidRPr="00B75063">
        <w:rPr>
          <w:rFonts w:eastAsia="Times New Roman"/>
          <w:sz w:val="22"/>
          <w:szCs w:val="22"/>
          <w:lang w:eastAsia="pl-PL"/>
        </w:rPr>
        <w:t>nie</w:t>
      </w:r>
      <w:r w:rsidRPr="00B75063">
        <w:rPr>
          <w:rFonts w:eastAsia="Times New Roman"/>
          <w:sz w:val="22"/>
          <w:szCs w:val="22"/>
          <w:lang w:eastAsia="pl-PL"/>
        </w:rPr>
        <w:t xml:space="preserve">regenerowane. W uzasadnionych przypadkach </w:t>
      </w:r>
      <w:r w:rsidR="002266E8">
        <w:rPr>
          <w:rFonts w:eastAsia="Times New Roman"/>
          <w:sz w:val="22"/>
          <w:szCs w:val="22"/>
          <w:lang w:eastAsia="pl-PL"/>
        </w:rPr>
        <w:t>ZAMAWIAJĄCY</w:t>
      </w:r>
      <w:r w:rsidRPr="00B75063">
        <w:rPr>
          <w:rFonts w:eastAsia="Times New Roman"/>
          <w:sz w:val="22"/>
          <w:szCs w:val="22"/>
          <w:lang w:eastAsia="pl-PL"/>
        </w:rPr>
        <w:t xml:space="preserve"> może wyrazić pisemną zgodę na zastosowanie części regenerowanych.</w:t>
      </w:r>
    </w:p>
    <w:p w14:paraId="7E5EF2B0" w14:textId="42143D08"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Wykonawca usunie wady przedmiotu umowy - ujawnione w okresie gwarancji i rękojmi, w terminie 7 dni od daty doręczenia mu zgłoszenia wady przez </w:t>
      </w:r>
      <w:r w:rsidR="00DD4A86">
        <w:rPr>
          <w:rFonts w:eastAsia="Times New Roman"/>
          <w:sz w:val="22"/>
          <w:szCs w:val="22"/>
          <w:lang w:eastAsia="pl-PL"/>
        </w:rPr>
        <w:t>odbiorcę</w:t>
      </w:r>
      <w:r w:rsidR="00DD4A86" w:rsidRPr="00B75063">
        <w:rPr>
          <w:rFonts w:eastAsia="Times New Roman"/>
          <w:sz w:val="22"/>
          <w:szCs w:val="22"/>
          <w:lang w:eastAsia="pl-PL"/>
        </w:rPr>
        <w:t xml:space="preserve"> </w:t>
      </w:r>
      <w:r w:rsidRPr="00B75063">
        <w:rPr>
          <w:rFonts w:eastAsia="Times New Roman"/>
          <w:sz w:val="22"/>
          <w:szCs w:val="22"/>
          <w:lang w:eastAsia="pl-PL"/>
        </w:rPr>
        <w:t xml:space="preserve">za pośrednictwem </w:t>
      </w:r>
      <w:r w:rsidRPr="00B26ABD">
        <w:rPr>
          <w:rFonts w:eastAsia="Times New Roman"/>
          <w:sz w:val="22"/>
          <w:szCs w:val="22"/>
          <w:lang w:eastAsia="pl-PL"/>
        </w:rPr>
        <w:t>poczty elektronicznej</w:t>
      </w:r>
      <w:r w:rsidR="00273805" w:rsidRPr="00B26ABD">
        <w:rPr>
          <w:rFonts w:eastAsia="Times New Roman"/>
          <w:sz w:val="22"/>
          <w:szCs w:val="22"/>
          <w:lang w:eastAsia="pl-PL"/>
        </w:rPr>
        <w:t xml:space="preserve"> </w:t>
      </w:r>
      <w:r w:rsidR="00273805" w:rsidRPr="009B1D38">
        <w:rPr>
          <w:rFonts w:eastAsia="Times New Roman"/>
          <w:sz w:val="22"/>
          <w:szCs w:val="22"/>
          <w:lang w:eastAsia="pl-PL"/>
        </w:rPr>
        <w:t>na  adres</w:t>
      </w:r>
      <w:r w:rsidR="00A66478" w:rsidRPr="009B1D38">
        <w:rPr>
          <w:rFonts w:eastAsia="Times New Roman"/>
          <w:sz w:val="22"/>
          <w:szCs w:val="22"/>
          <w:lang w:eastAsia="pl-PL"/>
        </w:rPr>
        <w:t>:,,,,,,,,,,,,,,,,,,,,,,,,</w:t>
      </w:r>
      <w:r w:rsidRPr="00B26ABD">
        <w:rPr>
          <w:rFonts w:eastAsia="Times New Roman"/>
          <w:sz w:val="22"/>
          <w:szCs w:val="22"/>
          <w:lang w:eastAsia="pl-PL"/>
        </w:rPr>
        <w:t>. Do okresu usuwania wad nie wlicza się dni ustawowo wolnych od pracy. Przyjmuje się, że dni ustawowo wolne od pracy to dni określone w ustawie z dnia 18 sty</w:t>
      </w:r>
      <w:r w:rsidRPr="00B75063">
        <w:rPr>
          <w:rFonts w:eastAsia="Times New Roman"/>
          <w:sz w:val="22"/>
          <w:szCs w:val="22"/>
          <w:lang w:eastAsia="pl-PL"/>
        </w:rPr>
        <w:t>cznia 1951 r. o</w:t>
      </w:r>
      <w:r w:rsidR="00273805">
        <w:rPr>
          <w:rFonts w:eastAsia="Times New Roman"/>
          <w:sz w:val="22"/>
          <w:szCs w:val="22"/>
          <w:lang w:eastAsia="pl-PL"/>
        </w:rPr>
        <w:t> </w:t>
      </w:r>
      <w:r w:rsidRPr="00B75063">
        <w:rPr>
          <w:rFonts w:eastAsia="Times New Roman"/>
          <w:sz w:val="22"/>
          <w:szCs w:val="22"/>
          <w:lang w:eastAsia="pl-PL"/>
        </w:rPr>
        <w:t>dniach wolnych od pracy (Dz. U. z 20</w:t>
      </w:r>
      <w:r w:rsidR="006A1816" w:rsidRPr="00B75063">
        <w:rPr>
          <w:rFonts w:eastAsia="Times New Roman"/>
          <w:sz w:val="22"/>
          <w:szCs w:val="22"/>
          <w:lang w:eastAsia="pl-PL"/>
        </w:rPr>
        <w:t>2</w:t>
      </w:r>
      <w:r w:rsidR="002266E8">
        <w:rPr>
          <w:rFonts w:eastAsia="Times New Roman"/>
          <w:sz w:val="22"/>
          <w:szCs w:val="22"/>
          <w:lang w:eastAsia="pl-PL"/>
        </w:rPr>
        <w:t>5</w:t>
      </w:r>
      <w:r w:rsidRPr="00B75063">
        <w:rPr>
          <w:rFonts w:eastAsia="Times New Roman"/>
          <w:sz w:val="22"/>
          <w:szCs w:val="22"/>
          <w:lang w:eastAsia="pl-PL"/>
        </w:rPr>
        <w:t xml:space="preserve"> r., poz. </w:t>
      </w:r>
      <w:r w:rsidR="002266E8">
        <w:rPr>
          <w:rFonts w:eastAsia="Times New Roman"/>
          <w:sz w:val="22"/>
          <w:szCs w:val="22"/>
          <w:lang w:eastAsia="pl-PL"/>
        </w:rPr>
        <w:t>296</w:t>
      </w:r>
      <w:r w:rsidRPr="00B75063">
        <w:rPr>
          <w:rFonts w:eastAsia="Times New Roman"/>
          <w:sz w:val="22"/>
          <w:szCs w:val="22"/>
          <w:lang w:eastAsia="pl-PL"/>
        </w:rPr>
        <w:t>).</w:t>
      </w:r>
    </w:p>
    <w:p w14:paraId="1B91365C" w14:textId="0AB73186"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Wady, których z przyczyn niezależnych od WYKONAWCY nie da się usunąć w terminie określonym w ust.6 usunięte zostaną w terminie uzgodnionym pisemnie z </w:t>
      </w:r>
      <w:r w:rsidR="00DD4A86">
        <w:rPr>
          <w:rFonts w:eastAsia="Times New Roman"/>
          <w:sz w:val="22"/>
          <w:szCs w:val="22"/>
          <w:lang w:eastAsia="pl-PL"/>
        </w:rPr>
        <w:t>ODBIORCĄ</w:t>
      </w:r>
      <w:r w:rsidRPr="00B75063">
        <w:rPr>
          <w:rFonts w:eastAsia="Times New Roman"/>
          <w:sz w:val="22"/>
          <w:szCs w:val="22"/>
          <w:lang w:eastAsia="pl-PL"/>
        </w:rPr>
        <w:t xml:space="preserve">. W przypadku nie uzgodnienia terminu, ustala się termin 14 dni na usunięcie wady od daty doręczenia zgłoszenia wady. </w:t>
      </w:r>
    </w:p>
    <w:p w14:paraId="2CDF3AF8" w14:textId="7777777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W odniesieniu do wymienionych lub naprawionych części lub podzespołów, okres gwarancji ulega przedłużeniu o okres liczony od momentu zgłoszenia wady przedmiotu umowy do momentu dokonania skutecznej naprawy lub zakończenia wymiany.</w:t>
      </w:r>
    </w:p>
    <w:p w14:paraId="0AE603E1" w14:textId="6504E49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Jeżeli WYKONAWCA nie usunie wad przedmiotu umowy we wskazanym w ust. 7 terminie </w:t>
      </w:r>
      <w:r w:rsidR="002266E8">
        <w:rPr>
          <w:rFonts w:eastAsia="Times New Roman"/>
          <w:sz w:val="22"/>
          <w:szCs w:val="22"/>
          <w:lang w:eastAsia="pl-PL"/>
        </w:rPr>
        <w:t>ZAMAWIAJĄCY</w:t>
      </w:r>
      <w:r w:rsidR="00DD4A86" w:rsidRPr="00B75063">
        <w:rPr>
          <w:rFonts w:eastAsia="Times New Roman"/>
          <w:sz w:val="22"/>
          <w:szCs w:val="22"/>
          <w:lang w:eastAsia="pl-PL"/>
        </w:rPr>
        <w:t xml:space="preserve"> </w:t>
      </w:r>
      <w:r w:rsidRPr="00B75063">
        <w:rPr>
          <w:rFonts w:eastAsia="Times New Roman"/>
          <w:sz w:val="22"/>
          <w:szCs w:val="22"/>
          <w:lang w:eastAsia="pl-PL"/>
        </w:rPr>
        <w:t xml:space="preserve">może usunąć je samodzielnie lub zlecić ich usunięcie w wybranym przez siebie autoryzowanym przez producenta firmom – na koszt i ryzyko WYKONAWCY. W takim przypadku </w:t>
      </w:r>
      <w:r w:rsidR="002266E8">
        <w:rPr>
          <w:rFonts w:eastAsia="Times New Roman"/>
          <w:sz w:val="22"/>
          <w:szCs w:val="22"/>
          <w:lang w:eastAsia="pl-PL"/>
        </w:rPr>
        <w:t>ZAMAWIAJĄCY</w:t>
      </w:r>
      <w:r w:rsidR="00DD4A86" w:rsidRPr="00B75063">
        <w:rPr>
          <w:rFonts w:eastAsia="Times New Roman"/>
          <w:sz w:val="22"/>
          <w:szCs w:val="22"/>
          <w:lang w:eastAsia="pl-PL"/>
        </w:rPr>
        <w:t xml:space="preserve"> </w:t>
      </w:r>
      <w:r w:rsidRPr="00B75063">
        <w:rPr>
          <w:rFonts w:eastAsia="Times New Roman"/>
          <w:sz w:val="22"/>
          <w:szCs w:val="22"/>
          <w:lang w:eastAsia="pl-PL"/>
        </w:rPr>
        <w:t>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14:paraId="352F82AA" w14:textId="14AF728E" w:rsidR="003A4592" w:rsidRPr="00B75063" w:rsidRDefault="003A4592">
      <w:pPr>
        <w:widowControl w:val="0"/>
        <w:numPr>
          <w:ilvl w:val="1"/>
          <w:numId w:val="18"/>
        </w:numPr>
        <w:tabs>
          <w:tab w:val="left" w:pos="284"/>
        </w:tabs>
        <w:suppressAutoHyphens w:val="0"/>
        <w:ind w:left="284" w:hanging="284"/>
        <w:jc w:val="both"/>
        <w:rPr>
          <w:sz w:val="22"/>
          <w:szCs w:val="22"/>
        </w:rPr>
      </w:pPr>
      <w:r w:rsidRPr="003C17D5">
        <w:rPr>
          <w:rFonts w:eastAsia="Times New Roman"/>
          <w:sz w:val="22"/>
          <w:szCs w:val="22"/>
          <w:lang w:eastAsia="pl-PL"/>
        </w:rPr>
        <w:t xml:space="preserve">Naprawy w ramach gwarancji i rękojmi, oraz czynności serwisowe w okresie gwarancji </w:t>
      </w:r>
      <w:r w:rsidR="00C934E7" w:rsidRPr="003C17D5">
        <w:rPr>
          <w:rFonts w:eastAsia="Times New Roman"/>
          <w:sz w:val="22"/>
          <w:szCs w:val="22"/>
          <w:lang w:eastAsia="pl-PL"/>
        </w:rPr>
        <w:t xml:space="preserve">przedmiotu umowy </w:t>
      </w:r>
      <w:r w:rsidRPr="00B75063">
        <w:rPr>
          <w:rFonts w:eastAsia="Times New Roman"/>
          <w:sz w:val="22"/>
          <w:szCs w:val="22"/>
          <w:lang w:eastAsia="pl-PL"/>
        </w:rPr>
        <w:t xml:space="preserve">wykonywane będą w siedzibie </w:t>
      </w:r>
      <w:bookmarkStart w:id="1" w:name="_Hlk208496506"/>
      <w:r w:rsidR="002266E8">
        <w:rPr>
          <w:rFonts w:eastAsia="Times New Roman"/>
          <w:sz w:val="22"/>
          <w:szCs w:val="22"/>
          <w:lang w:eastAsia="pl-PL"/>
        </w:rPr>
        <w:t xml:space="preserve">ZAMAWIAJĄCEGO </w:t>
      </w:r>
      <w:r w:rsidR="002266E8" w:rsidRPr="002266E8">
        <w:rPr>
          <w:rFonts w:eastAsia="Times New Roman"/>
          <w:sz w:val="22"/>
          <w:szCs w:val="22"/>
          <w:lang w:eastAsia="pl-PL"/>
        </w:rPr>
        <w:t>lub w inne  miejsce wyznaczone przez ZAMAWIAJĄCEGO na terenie województwa kujawsko - pomorskiego</w:t>
      </w:r>
      <w:r w:rsidR="002266E8">
        <w:rPr>
          <w:rFonts w:eastAsia="Times New Roman"/>
          <w:sz w:val="22"/>
          <w:szCs w:val="22"/>
          <w:lang w:eastAsia="pl-PL"/>
        </w:rPr>
        <w:t xml:space="preserve"> </w:t>
      </w:r>
      <w:bookmarkEnd w:id="1"/>
      <w:r w:rsidRPr="00B75063">
        <w:rPr>
          <w:rFonts w:eastAsia="Times New Roman"/>
          <w:sz w:val="22"/>
          <w:szCs w:val="22"/>
          <w:lang w:eastAsia="pl-PL"/>
        </w:rPr>
        <w:t xml:space="preserve">. Koszty dojazdu, wyżywienia i noclegów serwisantów, transportu, materiałów do naprawy, części zamiennych i podzespołów oraz wszelkie inne koszty związane wykonaniem napraw i przeglądów serwisowych w okresie gwarancji obciążają WYKONAWCĘ. </w:t>
      </w:r>
    </w:p>
    <w:p w14:paraId="7AB488E0" w14:textId="58407D48" w:rsidR="003A4592" w:rsidRPr="00B75063" w:rsidRDefault="003A4592" w:rsidP="003A4592">
      <w:pPr>
        <w:widowControl w:val="0"/>
        <w:tabs>
          <w:tab w:val="left" w:pos="284"/>
        </w:tabs>
        <w:suppressAutoHyphens w:val="0"/>
        <w:ind w:left="284"/>
        <w:jc w:val="both"/>
        <w:rPr>
          <w:sz w:val="22"/>
          <w:szCs w:val="22"/>
        </w:rPr>
      </w:pPr>
      <w:r w:rsidRPr="00B75063">
        <w:rPr>
          <w:rFonts w:eastAsia="Times New Roman"/>
          <w:sz w:val="22"/>
          <w:szCs w:val="22"/>
          <w:lang w:eastAsia="pl-PL"/>
        </w:rPr>
        <w:t xml:space="preserve">W przypadku zaistnienia w okresie gwarancji konieczności przemieszczenia przedmiotu umowy </w:t>
      </w:r>
      <w:r w:rsidRPr="003857B1">
        <w:rPr>
          <w:rFonts w:eastAsia="Times New Roman"/>
          <w:sz w:val="22"/>
          <w:szCs w:val="22"/>
          <w:lang w:eastAsia="pl-PL"/>
        </w:rPr>
        <w:t xml:space="preserve">w związku ze stwierdzeniem wad, lub dokonaniem czynności serwisowych, przemieszczenie przedmiotu umowy </w:t>
      </w:r>
      <w:r w:rsidR="003857B1" w:rsidRPr="003857B1">
        <w:rPr>
          <w:rFonts w:eastAsia="Times New Roman"/>
          <w:sz w:val="22"/>
          <w:szCs w:val="22"/>
          <w:lang w:eastAsia="pl-PL"/>
        </w:rPr>
        <w:t xml:space="preserve">do serwisu WYKONAWCY </w:t>
      </w:r>
      <w:r w:rsidRPr="003857B1">
        <w:rPr>
          <w:rFonts w:eastAsia="Times New Roman"/>
          <w:sz w:val="22"/>
          <w:szCs w:val="22"/>
          <w:lang w:eastAsia="pl-PL"/>
        </w:rPr>
        <w:t xml:space="preserve">i z powrotem do siedziby </w:t>
      </w:r>
      <w:r w:rsidR="002266E8" w:rsidRPr="002266E8">
        <w:rPr>
          <w:rFonts w:eastAsia="Times New Roman"/>
          <w:sz w:val="22"/>
          <w:szCs w:val="22"/>
          <w:lang w:eastAsia="pl-PL"/>
        </w:rPr>
        <w:t xml:space="preserve">ZAMAWIAJĄCEGO lub w inne  miejsce </w:t>
      </w:r>
      <w:r w:rsidR="0031170C">
        <w:rPr>
          <w:rFonts w:eastAsia="Times New Roman"/>
          <w:sz w:val="22"/>
          <w:szCs w:val="22"/>
          <w:lang w:eastAsia="pl-PL"/>
        </w:rPr>
        <w:t xml:space="preserve">w którym przedmiot umowy przebywał </w:t>
      </w:r>
      <w:r w:rsidR="002266E8" w:rsidRPr="002266E8">
        <w:rPr>
          <w:rFonts w:eastAsia="Times New Roman"/>
          <w:sz w:val="22"/>
          <w:szCs w:val="22"/>
          <w:lang w:eastAsia="pl-PL"/>
        </w:rPr>
        <w:t>na terenie województwa kujawsko - pomorskiego</w:t>
      </w:r>
      <w:r w:rsidRPr="003857B1">
        <w:rPr>
          <w:rFonts w:eastAsia="Times New Roman"/>
          <w:sz w:val="22"/>
          <w:szCs w:val="22"/>
          <w:lang w:eastAsia="pl-PL"/>
        </w:rPr>
        <w:t xml:space="preserve"> dokonuje się na koszt</w:t>
      </w:r>
      <w:r w:rsidRPr="00B75063">
        <w:rPr>
          <w:rFonts w:eastAsia="Times New Roman"/>
          <w:sz w:val="22"/>
          <w:szCs w:val="22"/>
          <w:lang w:eastAsia="pl-PL"/>
        </w:rPr>
        <w:t xml:space="preserve"> WYKONAWCY, w sposób i na warunkach określonych pomiędzy WYKONAWCĄ, a </w:t>
      </w:r>
      <w:r w:rsidR="002266E8">
        <w:rPr>
          <w:rFonts w:eastAsia="Times New Roman"/>
          <w:sz w:val="22"/>
          <w:szCs w:val="22"/>
          <w:lang w:eastAsia="pl-PL"/>
        </w:rPr>
        <w:t>ZAMAWIAJĄCYM</w:t>
      </w:r>
      <w:r w:rsidRPr="00B75063">
        <w:rPr>
          <w:rFonts w:eastAsia="Times New Roman"/>
          <w:sz w:val="22"/>
          <w:szCs w:val="22"/>
          <w:lang w:eastAsia="pl-PL"/>
        </w:rPr>
        <w:t xml:space="preserve">. </w:t>
      </w:r>
    </w:p>
    <w:p w14:paraId="7AF3E066" w14:textId="3CEEE386"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WYKONAWCA gwarantuje dostawę części zamiennych do oferowanego sprzętu przez minimum 15 lat od daty podpisania protokołu odbioru faktycznego. </w:t>
      </w:r>
    </w:p>
    <w:p w14:paraId="78F49FF6" w14:textId="133D705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 xml:space="preserve">W przypadku rozbieżnych stanowisk, co do istnienia i zakresu wad jakościowych STRONY mogą zlecić wykonanie ekspertyzy niezależnemu ekspertowi. Koszty tej ekspertyzy poniesie STRONA, której </w:t>
      </w:r>
      <w:r w:rsidRPr="00B75063">
        <w:rPr>
          <w:rFonts w:eastAsia="Times New Roman"/>
          <w:sz w:val="22"/>
          <w:szCs w:val="22"/>
          <w:lang w:eastAsia="pl-PL"/>
        </w:rPr>
        <w:lastRenderedPageBreak/>
        <w:t xml:space="preserve">stanowiska nie potwierdzi ekspertyza. Gdy STRONY w terminie 14 dni nie ustalą osoby wspólnego, niezależnego eksperta, wówczas prawo wyboru eksperta przysługiwać będzie </w:t>
      </w:r>
      <w:r w:rsidR="002266E8">
        <w:rPr>
          <w:rFonts w:eastAsia="Times New Roman"/>
          <w:sz w:val="22"/>
          <w:szCs w:val="22"/>
          <w:lang w:eastAsia="pl-PL"/>
        </w:rPr>
        <w:t>ZAMAWIAJĄCEMU</w:t>
      </w:r>
      <w:r w:rsidRPr="00B75063">
        <w:rPr>
          <w:rFonts w:eastAsia="Times New Roman"/>
          <w:sz w:val="22"/>
          <w:szCs w:val="22"/>
          <w:lang w:eastAsia="pl-PL"/>
        </w:rPr>
        <w:t xml:space="preserve">. </w:t>
      </w:r>
    </w:p>
    <w:p w14:paraId="5BA9AAC2" w14:textId="79BBF892" w:rsidR="003A4592" w:rsidRPr="00B75063" w:rsidRDefault="003A4592" w:rsidP="003A4592">
      <w:pPr>
        <w:widowControl w:val="0"/>
        <w:tabs>
          <w:tab w:val="left" w:pos="284"/>
        </w:tabs>
        <w:suppressAutoHyphens w:val="0"/>
        <w:ind w:left="284"/>
        <w:jc w:val="both"/>
        <w:rPr>
          <w:sz w:val="22"/>
          <w:szCs w:val="22"/>
        </w:rPr>
      </w:pPr>
      <w:r w:rsidRPr="00B75063">
        <w:rPr>
          <w:rFonts w:eastAsia="Times New Roman"/>
          <w:sz w:val="22"/>
          <w:szCs w:val="22"/>
          <w:lang w:eastAsia="pl-PL"/>
        </w:rPr>
        <w:t xml:space="preserve">W przypadku, gdy wykonana ekspertyza potwierdzi stanowisko </w:t>
      </w:r>
      <w:r w:rsidR="002266E8">
        <w:rPr>
          <w:rFonts w:eastAsia="Times New Roman"/>
          <w:sz w:val="22"/>
          <w:szCs w:val="22"/>
          <w:lang w:eastAsia="pl-PL"/>
        </w:rPr>
        <w:t>ZAMAWIAJĄCEGO</w:t>
      </w:r>
      <w:r w:rsidRPr="00B75063">
        <w:rPr>
          <w:rFonts w:eastAsia="Times New Roman"/>
          <w:sz w:val="22"/>
          <w:szCs w:val="22"/>
          <w:lang w:eastAsia="pl-PL"/>
        </w:rPr>
        <w:t xml:space="preserve">, wówczas WYKONAWCA zobowiązany będzie do zwrotu </w:t>
      </w:r>
      <w:r w:rsidR="002266E8">
        <w:rPr>
          <w:rFonts w:eastAsia="Times New Roman"/>
          <w:sz w:val="22"/>
          <w:szCs w:val="22"/>
          <w:lang w:eastAsia="pl-PL"/>
        </w:rPr>
        <w:t>ZAMAWIAJĄCEMU</w:t>
      </w:r>
      <w:r w:rsidRPr="00B75063">
        <w:rPr>
          <w:rFonts w:eastAsia="Times New Roman"/>
          <w:sz w:val="22"/>
          <w:szCs w:val="22"/>
          <w:lang w:eastAsia="pl-PL"/>
        </w:rPr>
        <w:t xml:space="preserve"> całości kosztów wykonania ekspertyzy.</w:t>
      </w:r>
    </w:p>
    <w:p w14:paraId="1708C133" w14:textId="77777777" w:rsidR="003A4592" w:rsidRPr="00B75063" w:rsidRDefault="003A4592">
      <w:pPr>
        <w:widowControl w:val="0"/>
        <w:numPr>
          <w:ilvl w:val="1"/>
          <w:numId w:val="18"/>
        </w:numPr>
        <w:tabs>
          <w:tab w:val="left" w:pos="284"/>
        </w:tabs>
        <w:suppressAutoHyphens w:val="0"/>
        <w:ind w:left="284" w:hanging="284"/>
        <w:jc w:val="both"/>
        <w:rPr>
          <w:sz w:val="22"/>
          <w:szCs w:val="22"/>
        </w:rPr>
      </w:pPr>
      <w:r w:rsidRPr="00B75063">
        <w:rPr>
          <w:rFonts w:eastAsia="Times New Roman"/>
          <w:sz w:val="22"/>
          <w:szCs w:val="22"/>
          <w:lang w:eastAsia="pl-PL"/>
        </w:rPr>
        <w:t>WYKONAWCA gwarantuje wykonanie we własnym zakresie i na własny koszt wszystkich czynności serwisowych wskazanych w książkach serwisowych, instrukcjach obsługi czy też innych dokumentach dotyczących przedmiotu umowy.</w:t>
      </w:r>
      <w:r w:rsidRPr="00B75063">
        <w:rPr>
          <w:sz w:val="22"/>
          <w:szCs w:val="22"/>
          <w:lang w:eastAsia="en-US"/>
        </w:rPr>
        <w:t xml:space="preserve"> </w:t>
      </w:r>
    </w:p>
    <w:p w14:paraId="45E88A82" w14:textId="77777777" w:rsidR="003A4592" w:rsidRPr="00B75063" w:rsidRDefault="003A4592">
      <w:pPr>
        <w:tabs>
          <w:tab w:val="left" w:pos="284"/>
          <w:tab w:val="left" w:pos="709"/>
        </w:tabs>
        <w:suppressAutoHyphens w:val="0"/>
        <w:jc w:val="both"/>
        <w:rPr>
          <w:rFonts w:eastAsia="Times New Roman"/>
          <w:sz w:val="22"/>
          <w:szCs w:val="22"/>
          <w:lang w:eastAsia="en-US"/>
        </w:rPr>
      </w:pPr>
    </w:p>
    <w:p w14:paraId="051673EC" w14:textId="77777777" w:rsidR="003A4592" w:rsidRPr="00B75063" w:rsidRDefault="003A4592">
      <w:pPr>
        <w:pStyle w:val="Tekstpodstawowy"/>
        <w:suppressAutoHyphens w:val="0"/>
        <w:jc w:val="center"/>
        <w:rPr>
          <w:sz w:val="22"/>
          <w:szCs w:val="22"/>
        </w:rPr>
      </w:pPr>
      <w:r w:rsidRPr="00B75063">
        <w:rPr>
          <w:b/>
          <w:bCs/>
          <w:sz w:val="22"/>
          <w:szCs w:val="22"/>
        </w:rPr>
        <w:t>§ 10. KARY UMOWNE</w:t>
      </w:r>
      <w:r w:rsidR="00B811D1" w:rsidRPr="00B75063">
        <w:rPr>
          <w:b/>
          <w:bCs/>
          <w:sz w:val="22"/>
          <w:szCs w:val="22"/>
        </w:rPr>
        <w:t xml:space="preserve"> I ODSTĄPIENIE OD UMOWY</w:t>
      </w:r>
    </w:p>
    <w:p w14:paraId="4969DE47" w14:textId="31377EC2" w:rsidR="003A4592" w:rsidRPr="00B75063" w:rsidRDefault="003A4592">
      <w:pPr>
        <w:pStyle w:val="Bezodstpw"/>
        <w:numPr>
          <w:ilvl w:val="0"/>
          <w:numId w:val="13"/>
        </w:numPr>
        <w:jc w:val="both"/>
        <w:rPr>
          <w:rFonts w:ascii="Times New Roman" w:hAnsi="Times New Roman"/>
        </w:rPr>
      </w:pPr>
      <w:r w:rsidRPr="00B75063">
        <w:rPr>
          <w:rFonts w:ascii="Times New Roman" w:hAnsi="Times New Roman"/>
        </w:rPr>
        <w:t xml:space="preserve">W przypadku niewykonania lub nienależytego wykonania umowy, Wykonawca zapłaci </w:t>
      </w:r>
      <w:r w:rsidR="003F6D66">
        <w:rPr>
          <w:rFonts w:ascii="Times New Roman" w:hAnsi="Times New Roman"/>
        </w:rPr>
        <w:t xml:space="preserve">Zamawiającemu </w:t>
      </w:r>
      <w:r w:rsidRPr="00B75063">
        <w:rPr>
          <w:rFonts w:ascii="Times New Roman" w:hAnsi="Times New Roman"/>
        </w:rPr>
        <w:t xml:space="preserve"> kary umowne w następujących przypadkach i wysokościach:</w:t>
      </w:r>
    </w:p>
    <w:p w14:paraId="7D8136CF" w14:textId="5D715C12" w:rsidR="003A4592" w:rsidRPr="00B75063" w:rsidRDefault="003A4592">
      <w:pPr>
        <w:pStyle w:val="Bezodstpw"/>
        <w:numPr>
          <w:ilvl w:val="0"/>
          <w:numId w:val="15"/>
        </w:numPr>
        <w:jc w:val="both"/>
        <w:rPr>
          <w:rFonts w:ascii="Times New Roman" w:hAnsi="Times New Roman"/>
        </w:rPr>
      </w:pPr>
      <w:r w:rsidRPr="00B75063">
        <w:rPr>
          <w:rFonts w:ascii="Times New Roman" w:hAnsi="Times New Roman"/>
        </w:rPr>
        <w:t xml:space="preserve">0,1% </w:t>
      </w:r>
      <w:r w:rsidR="003F6D66" w:rsidRPr="003F6D66">
        <w:rPr>
          <w:rFonts w:ascii="Times New Roman" w:hAnsi="Times New Roman"/>
        </w:rPr>
        <w:t xml:space="preserve">wartości netto </w:t>
      </w:r>
      <w:r w:rsidRPr="00B75063">
        <w:rPr>
          <w:rFonts w:ascii="Times New Roman" w:hAnsi="Times New Roman"/>
        </w:rPr>
        <w:t xml:space="preserve">przedmiotu umowy określonej w </w:t>
      </w:r>
      <w:r w:rsidRPr="00B75063">
        <w:rPr>
          <w:rFonts w:ascii="Times New Roman" w:hAnsi="Times New Roman"/>
          <w:bCs/>
        </w:rPr>
        <w:t>§</w:t>
      </w:r>
      <w:r w:rsidRPr="00B75063">
        <w:rPr>
          <w:rFonts w:ascii="Times New Roman" w:hAnsi="Times New Roman"/>
        </w:rPr>
        <w:t xml:space="preserve"> 3 ust. </w:t>
      </w:r>
      <w:r w:rsidR="00010DB7">
        <w:rPr>
          <w:rFonts w:ascii="Times New Roman" w:hAnsi="Times New Roman"/>
        </w:rPr>
        <w:t>1</w:t>
      </w:r>
      <w:r w:rsidR="00010DB7" w:rsidRPr="00B75063">
        <w:rPr>
          <w:rFonts w:ascii="Times New Roman" w:hAnsi="Times New Roman"/>
        </w:rPr>
        <w:t xml:space="preserve"> </w:t>
      </w:r>
      <w:r w:rsidRPr="00B75063">
        <w:rPr>
          <w:rFonts w:ascii="Times New Roman" w:hAnsi="Times New Roman"/>
        </w:rPr>
        <w:t xml:space="preserve">za każdy dzień zwłoki w jego wydaniu ponad termin, o którym mowa w </w:t>
      </w:r>
      <w:r w:rsidRPr="00B75063">
        <w:rPr>
          <w:rFonts w:ascii="Times New Roman" w:hAnsi="Times New Roman"/>
          <w:bCs/>
        </w:rPr>
        <w:t>§ 5 ust. 1</w:t>
      </w:r>
      <w:r w:rsidRPr="00B75063">
        <w:rPr>
          <w:rFonts w:ascii="Times New Roman" w:hAnsi="Times New Roman"/>
        </w:rPr>
        <w:t>,</w:t>
      </w:r>
      <w:r w:rsidRPr="00B75063">
        <w:rPr>
          <w:rFonts w:ascii="Times New Roman" w:hAnsi="Times New Roman"/>
          <w:lang w:val="x-none"/>
        </w:rPr>
        <w:t xml:space="preserve"> jednakże nie więcej niż </w:t>
      </w:r>
      <w:r w:rsidRPr="00B75063">
        <w:rPr>
          <w:rFonts w:ascii="Times New Roman" w:hAnsi="Times New Roman"/>
        </w:rPr>
        <w:t>2</w:t>
      </w:r>
      <w:r w:rsidRPr="00B75063">
        <w:rPr>
          <w:rFonts w:ascii="Times New Roman" w:hAnsi="Times New Roman"/>
          <w:lang w:val="x-none"/>
        </w:rPr>
        <w:t>0%</w:t>
      </w:r>
      <w:r w:rsidRPr="00B75063">
        <w:rPr>
          <w:rFonts w:ascii="Times New Roman" w:hAnsi="Times New Roman"/>
        </w:rPr>
        <w:t xml:space="preserve"> </w:t>
      </w:r>
      <w:r w:rsidR="00F34503">
        <w:rPr>
          <w:rFonts w:ascii="Times New Roman" w:hAnsi="Times New Roman"/>
        </w:rPr>
        <w:t xml:space="preserve">wartości </w:t>
      </w:r>
      <w:r w:rsidRPr="00B75063">
        <w:rPr>
          <w:rFonts w:ascii="Times New Roman" w:hAnsi="Times New Roman"/>
        </w:rPr>
        <w:t xml:space="preserve">  netto przedmiotu umowy</w:t>
      </w:r>
      <w:r w:rsidRPr="00B75063">
        <w:rPr>
          <w:rFonts w:ascii="Times New Roman" w:hAnsi="Times New Roman"/>
          <w:b/>
        </w:rPr>
        <w:t>;</w:t>
      </w:r>
    </w:p>
    <w:p w14:paraId="3DD0053B" w14:textId="6ED00CA4" w:rsidR="00680391" w:rsidRPr="003C17D5" w:rsidRDefault="003A4592" w:rsidP="003C17D5">
      <w:pPr>
        <w:pStyle w:val="Bezodstpw"/>
        <w:numPr>
          <w:ilvl w:val="0"/>
          <w:numId w:val="15"/>
        </w:numPr>
        <w:jc w:val="both"/>
        <w:rPr>
          <w:rFonts w:ascii="Times New Roman" w:hAnsi="Times New Roman"/>
        </w:rPr>
      </w:pPr>
      <w:r w:rsidRPr="00B75063">
        <w:rPr>
          <w:rFonts w:ascii="Times New Roman" w:hAnsi="Times New Roman"/>
        </w:rPr>
        <w:t xml:space="preserve">0,05 % </w:t>
      </w:r>
      <w:r w:rsidR="003F6D66" w:rsidRPr="003F6D66">
        <w:rPr>
          <w:rFonts w:ascii="Times New Roman" w:hAnsi="Times New Roman"/>
        </w:rPr>
        <w:t xml:space="preserve">wartości netto przedmiotu umowy </w:t>
      </w:r>
      <w:r w:rsidRPr="00B75063">
        <w:rPr>
          <w:rFonts w:ascii="Times New Roman" w:hAnsi="Times New Roman"/>
        </w:rPr>
        <w:t xml:space="preserve"> określonej w </w:t>
      </w:r>
      <w:r w:rsidRPr="00B75063">
        <w:rPr>
          <w:rFonts w:ascii="Times New Roman" w:hAnsi="Times New Roman"/>
          <w:bCs/>
        </w:rPr>
        <w:t>§</w:t>
      </w:r>
      <w:r w:rsidRPr="00B75063">
        <w:rPr>
          <w:rFonts w:ascii="Times New Roman" w:hAnsi="Times New Roman"/>
        </w:rPr>
        <w:t xml:space="preserve"> 3 ust. </w:t>
      </w:r>
      <w:r w:rsidR="00010DB7">
        <w:rPr>
          <w:rFonts w:ascii="Times New Roman" w:hAnsi="Times New Roman"/>
        </w:rPr>
        <w:t>1</w:t>
      </w:r>
      <w:r w:rsidR="00010DB7" w:rsidRPr="00B75063">
        <w:rPr>
          <w:rFonts w:ascii="Times New Roman" w:hAnsi="Times New Roman"/>
          <w:b/>
        </w:rPr>
        <w:t xml:space="preserve"> </w:t>
      </w:r>
      <w:r w:rsidRPr="00B75063">
        <w:rPr>
          <w:rFonts w:ascii="Times New Roman" w:hAnsi="Times New Roman"/>
        </w:rPr>
        <w:t xml:space="preserve">za każdy dzień zwłoki </w:t>
      </w:r>
      <w:r w:rsidR="004B2353" w:rsidRPr="00B75063">
        <w:rPr>
          <w:rFonts w:ascii="Times New Roman" w:hAnsi="Times New Roman"/>
        </w:rPr>
        <w:t>w </w:t>
      </w:r>
      <w:r w:rsidRPr="00B75063">
        <w:rPr>
          <w:rFonts w:ascii="Times New Roman" w:hAnsi="Times New Roman"/>
        </w:rPr>
        <w:t xml:space="preserve">usunięciu wady ujawnionej w okresie gwarancji i rękojmi, ponad termin ustalony zgodnie z </w:t>
      </w:r>
      <w:r w:rsidRPr="00B75063">
        <w:rPr>
          <w:rFonts w:ascii="Times New Roman" w:hAnsi="Times New Roman"/>
          <w:bCs/>
        </w:rPr>
        <w:t>§</w:t>
      </w:r>
      <w:r w:rsidRPr="00B75063">
        <w:rPr>
          <w:rFonts w:ascii="Times New Roman" w:hAnsi="Times New Roman"/>
        </w:rPr>
        <w:t xml:space="preserve"> 9 ust. 6 </w:t>
      </w:r>
      <w:r w:rsidR="007E0753">
        <w:rPr>
          <w:rFonts w:ascii="Times New Roman" w:hAnsi="Times New Roman"/>
        </w:rPr>
        <w:t>lub</w:t>
      </w:r>
      <w:r w:rsidR="004B2353" w:rsidRPr="00B75063">
        <w:rPr>
          <w:rFonts w:ascii="Times New Roman" w:hAnsi="Times New Roman"/>
        </w:rPr>
        <w:t> 7</w:t>
      </w:r>
      <w:r w:rsidR="00010DB7">
        <w:rPr>
          <w:rFonts w:ascii="Times New Roman" w:hAnsi="Times New Roman"/>
        </w:rPr>
        <w:t>,</w:t>
      </w:r>
      <w:r w:rsidR="004B2353" w:rsidRPr="00B75063">
        <w:rPr>
          <w:rFonts w:ascii="Times New Roman" w:hAnsi="Times New Roman"/>
          <w:b/>
        </w:rPr>
        <w:t xml:space="preserve"> </w:t>
      </w:r>
      <w:r w:rsidR="004B2353" w:rsidRPr="00B75063">
        <w:rPr>
          <w:rFonts w:ascii="Times New Roman" w:hAnsi="Times New Roman"/>
        </w:rPr>
        <w:t>jednakże</w:t>
      </w:r>
      <w:r w:rsidRPr="00B75063">
        <w:rPr>
          <w:rFonts w:ascii="Times New Roman" w:hAnsi="Times New Roman"/>
          <w:lang w:val="x-none"/>
        </w:rPr>
        <w:t xml:space="preserve"> nie więcej niż </w:t>
      </w:r>
      <w:r w:rsidRPr="00B75063">
        <w:rPr>
          <w:rFonts w:ascii="Times New Roman" w:hAnsi="Times New Roman"/>
        </w:rPr>
        <w:t>2</w:t>
      </w:r>
      <w:r w:rsidRPr="00B75063">
        <w:rPr>
          <w:rFonts w:ascii="Times New Roman" w:hAnsi="Times New Roman"/>
          <w:lang w:val="x-none"/>
        </w:rPr>
        <w:t>0%</w:t>
      </w:r>
      <w:r w:rsidRPr="00B75063">
        <w:rPr>
          <w:rFonts w:ascii="Times New Roman" w:hAnsi="Times New Roman"/>
        </w:rPr>
        <w:t xml:space="preserve"> </w:t>
      </w:r>
      <w:r w:rsidR="003F6D66" w:rsidRPr="003F6D66">
        <w:rPr>
          <w:rFonts w:ascii="Times New Roman" w:hAnsi="Times New Roman"/>
        </w:rPr>
        <w:t xml:space="preserve">wartości netto </w:t>
      </w:r>
      <w:r w:rsidRPr="00B75063">
        <w:rPr>
          <w:rFonts w:ascii="Times New Roman" w:hAnsi="Times New Roman"/>
        </w:rPr>
        <w:t>przedmiotu umowy;</w:t>
      </w:r>
    </w:p>
    <w:p w14:paraId="428E3716" w14:textId="1AFBD884" w:rsidR="0069618A" w:rsidRPr="0069618A" w:rsidRDefault="00680391" w:rsidP="0069618A">
      <w:pPr>
        <w:numPr>
          <w:ilvl w:val="0"/>
          <w:numId w:val="15"/>
        </w:numPr>
        <w:rPr>
          <w:sz w:val="22"/>
          <w:szCs w:val="22"/>
        </w:rPr>
      </w:pPr>
      <w:r w:rsidRPr="00680391">
        <w:rPr>
          <w:sz w:val="22"/>
          <w:szCs w:val="22"/>
        </w:rPr>
        <w:t xml:space="preserve">za zwłokę w przeprowadzeniu szkoleń określonych w § 7 ust. 9 </w:t>
      </w:r>
      <w:r w:rsidR="00010DB7">
        <w:rPr>
          <w:sz w:val="22"/>
          <w:szCs w:val="22"/>
        </w:rPr>
        <w:t xml:space="preserve">i </w:t>
      </w:r>
      <w:r w:rsidR="003A6E97">
        <w:rPr>
          <w:sz w:val="22"/>
          <w:szCs w:val="22"/>
        </w:rPr>
        <w:t xml:space="preserve">10 </w:t>
      </w:r>
      <w:r w:rsidRPr="00680391">
        <w:rPr>
          <w:sz w:val="22"/>
          <w:szCs w:val="22"/>
        </w:rPr>
        <w:t>w wysokości 0,02</w:t>
      </w:r>
      <w:r w:rsidR="0069618A">
        <w:rPr>
          <w:sz w:val="22"/>
          <w:szCs w:val="22"/>
        </w:rPr>
        <w:t xml:space="preserve"> %</w:t>
      </w:r>
      <w:r w:rsidRPr="00680391">
        <w:rPr>
          <w:sz w:val="22"/>
          <w:szCs w:val="22"/>
        </w:rPr>
        <w:t xml:space="preserve"> </w:t>
      </w:r>
      <w:r w:rsidR="003F6D66" w:rsidRPr="003F6D66">
        <w:rPr>
          <w:sz w:val="22"/>
          <w:szCs w:val="22"/>
        </w:rPr>
        <w:t xml:space="preserve">wartości netto przedmiotu umowy </w:t>
      </w:r>
      <w:r w:rsidRPr="00680391">
        <w:rPr>
          <w:sz w:val="22"/>
          <w:szCs w:val="22"/>
        </w:rPr>
        <w:t xml:space="preserve">określonej w § 3 ust. </w:t>
      </w:r>
      <w:r w:rsidR="00010DB7">
        <w:rPr>
          <w:sz w:val="22"/>
          <w:szCs w:val="22"/>
        </w:rPr>
        <w:t>1</w:t>
      </w:r>
      <w:r w:rsidR="00010DB7" w:rsidRPr="00680391">
        <w:rPr>
          <w:sz w:val="22"/>
          <w:szCs w:val="22"/>
        </w:rPr>
        <w:t xml:space="preserve"> </w:t>
      </w:r>
      <w:r w:rsidRPr="00680391">
        <w:rPr>
          <w:sz w:val="22"/>
          <w:szCs w:val="22"/>
        </w:rPr>
        <w:t>za każdy dzień zwłoki</w:t>
      </w:r>
      <w:r>
        <w:rPr>
          <w:sz w:val="22"/>
          <w:szCs w:val="22"/>
        </w:rPr>
        <w:t>.</w:t>
      </w:r>
    </w:p>
    <w:p w14:paraId="7EBCC632" w14:textId="17261513" w:rsidR="003A4592" w:rsidRPr="00B75063" w:rsidRDefault="003A4592">
      <w:pPr>
        <w:pStyle w:val="Bezodstpw"/>
        <w:numPr>
          <w:ilvl w:val="0"/>
          <w:numId w:val="13"/>
        </w:numPr>
        <w:jc w:val="both"/>
        <w:rPr>
          <w:rFonts w:ascii="Times New Roman" w:hAnsi="Times New Roman"/>
        </w:rPr>
      </w:pPr>
      <w:r w:rsidRPr="00B75063">
        <w:rPr>
          <w:rFonts w:ascii="Times New Roman" w:hAnsi="Times New Roman"/>
        </w:rPr>
        <w:t>ZAMAWIAJĄCEMU przysługuje prawo odstąpienia od umowy w całości lub części</w:t>
      </w:r>
      <w:r w:rsidR="00AD23AC" w:rsidRPr="00B75063">
        <w:rPr>
          <w:rFonts w:ascii="Times New Roman" w:hAnsi="Times New Roman"/>
        </w:rPr>
        <w:t xml:space="preserve"> odnoszącej się do danego Odbiorcy</w:t>
      </w:r>
      <w:r w:rsidRPr="00B75063">
        <w:rPr>
          <w:rFonts w:ascii="Times New Roman" w:hAnsi="Times New Roman"/>
        </w:rPr>
        <w:t xml:space="preserve">, jeżeli wystąpi zwłoka w wydaniu przedmiotu </w:t>
      </w:r>
      <w:r w:rsidR="007513C0">
        <w:rPr>
          <w:rFonts w:ascii="Times New Roman" w:hAnsi="Times New Roman"/>
        </w:rPr>
        <w:t>umowy</w:t>
      </w:r>
      <w:r w:rsidRPr="00B75063">
        <w:rPr>
          <w:rFonts w:ascii="Times New Roman" w:hAnsi="Times New Roman"/>
        </w:rPr>
        <w:t xml:space="preserve"> powyżej 14 dni kalendarzowych od wyznaczonego terminu, o którym mowa w </w:t>
      </w:r>
      <w:r w:rsidRPr="00B75063">
        <w:rPr>
          <w:rFonts w:ascii="Times New Roman" w:hAnsi="Times New Roman"/>
          <w:bCs/>
        </w:rPr>
        <w:t>§ 5 ust. 1.</w:t>
      </w:r>
      <w:r w:rsidR="00526911" w:rsidRPr="00526911">
        <w:t xml:space="preserve"> </w:t>
      </w:r>
    </w:p>
    <w:p w14:paraId="2B0C7283" w14:textId="77777777" w:rsidR="00E25C8D" w:rsidRDefault="00E25C8D" w:rsidP="00E25C8D">
      <w:pPr>
        <w:pStyle w:val="Bezodstpw"/>
        <w:numPr>
          <w:ilvl w:val="0"/>
          <w:numId w:val="13"/>
        </w:numPr>
        <w:jc w:val="both"/>
        <w:rPr>
          <w:rFonts w:ascii="Times New Roman" w:hAnsi="Times New Roman"/>
        </w:rPr>
      </w:pPr>
      <w:r w:rsidRPr="00E25C8D">
        <w:rPr>
          <w:rFonts w:ascii="Times New Roman" w:hAnsi="Times New Roman"/>
        </w:rPr>
        <w:t xml:space="preserve">ZAMAWIAJĄCEMU przysługuje prawo odstąpienia od umowy w zakresie dotyczącym wadliwego </w:t>
      </w:r>
      <w:r>
        <w:rPr>
          <w:rFonts w:ascii="Times New Roman" w:hAnsi="Times New Roman"/>
        </w:rPr>
        <w:t>przedmiotu umowy</w:t>
      </w:r>
      <w:r w:rsidRPr="00E25C8D">
        <w:rPr>
          <w:rFonts w:ascii="Times New Roman" w:hAnsi="Times New Roman"/>
        </w:rPr>
        <w:t xml:space="preserve">, gdy dostarczony </w:t>
      </w:r>
      <w:r>
        <w:rPr>
          <w:rFonts w:ascii="Times New Roman" w:hAnsi="Times New Roman"/>
        </w:rPr>
        <w:t>przedmiot umowy</w:t>
      </w:r>
      <w:r w:rsidRPr="00E25C8D">
        <w:rPr>
          <w:rFonts w:ascii="Times New Roman" w:hAnsi="Times New Roman"/>
        </w:rPr>
        <w:t xml:space="preserve"> przy odbiorze ma wady istotne (uniemożliwiające właściwe lub zamierzone przez ZAMAWIAJĄCEGO funkcjonowanie przedmiotu umowy) lub nie dające się usunąć, bądź w przypadku, gdy usunięcie wady trwa dłużej niż 60 dni. </w:t>
      </w:r>
    </w:p>
    <w:p w14:paraId="1791D94B" w14:textId="77777777" w:rsidR="009B1D38" w:rsidRDefault="009B1D38" w:rsidP="00E25C8D">
      <w:pPr>
        <w:pStyle w:val="Bezodstpw"/>
        <w:numPr>
          <w:ilvl w:val="0"/>
          <w:numId w:val="13"/>
        </w:numPr>
        <w:jc w:val="both"/>
        <w:rPr>
          <w:rFonts w:ascii="Times New Roman" w:hAnsi="Times New Roman"/>
        </w:rPr>
      </w:pPr>
      <w:r w:rsidRPr="009B1D38">
        <w:rPr>
          <w:rFonts w:ascii="Times New Roman" w:hAnsi="Times New Roman"/>
        </w:rPr>
        <w:t xml:space="preserve">W przypadku odstąpienia od umowy z przyczyn określonych w ust. </w:t>
      </w:r>
      <w:r>
        <w:rPr>
          <w:rFonts w:ascii="Times New Roman" w:hAnsi="Times New Roman"/>
        </w:rPr>
        <w:t>2</w:t>
      </w:r>
      <w:r w:rsidRPr="009B1D38">
        <w:rPr>
          <w:rFonts w:ascii="Times New Roman" w:hAnsi="Times New Roman"/>
        </w:rPr>
        <w:t xml:space="preserve"> i </w:t>
      </w:r>
      <w:r>
        <w:rPr>
          <w:rFonts w:ascii="Times New Roman" w:hAnsi="Times New Roman"/>
        </w:rPr>
        <w:t>3</w:t>
      </w:r>
      <w:r w:rsidRPr="009B1D38">
        <w:rPr>
          <w:rFonts w:ascii="Times New Roman" w:hAnsi="Times New Roman"/>
        </w:rPr>
        <w:t xml:space="preserve"> WYKONAWCY nie przysługują żadne roszczenia z tytułu odstąpienia od umowy</w:t>
      </w:r>
      <w:r w:rsidRPr="009B1D38">
        <w:t xml:space="preserve"> </w:t>
      </w:r>
      <w:r w:rsidRPr="009B1D38">
        <w:rPr>
          <w:rFonts w:ascii="Times New Roman" w:hAnsi="Times New Roman"/>
        </w:rPr>
        <w:t>w wyniku poniesionej szkody</w:t>
      </w:r>
      <w:r>
        <w:rPr>
          <w:rFonts w:ascii="Times New Roman" w:hAnsi="Times New Roman"/>
        </w:rPr>
        <w:t>.</w:t>
      </w:r>
    </w:p>
    <w:p w14:paraId="5149D395" w14:textId="77777777" w:rsidR="00E25C8D" w:rsidRPr="00E25C8D" w:rsidRDefault="00E25C8D" w:rsidP="00E25C8D">
      <w:pPr>
        <w:pStyle w:val="Bezodstpw"/>
        <w:numPr>
          <w:ilvl w:val="0"/>
          <w:numId w:val="13"/>
        </w:numPr>
        <w:jc w:val="both"/>
        <w:rPr>
          <w:rFonts w:ascii="Times New Roman" w:hAnsi="Times New Roman"/>
        </w:rPr>
      </w:pPr>
      <w:r w:rsidRPr="00E25C8D">
        <w:rPr>
          <w:rFonts w:ascii="Times New Roman" w:hAnsi="Times New Roman"/>
        </w:rPr>
        <w:t xml:space="preserve">Oświadczenie o odstąpieniu od umowy może zostać złożone w terminie </w:t>
      </w:r>
      <w:r>
        <w:rPr>
          <w:rFonts w:ascii="Times New Roman" w:hAnsi="Times New Roman"/>
        </w:rPr>
        <w:t>30</w:t>
      </w:r>
      <w:r w:rsidRPr="00E25C8D">
        <w:rPr>
          <w:rFonts w:ascii="Times New Roman" w:hAnsi="Times New Roman"/>
        </w:rPr>
        <w:t xml:space="preserve"> dni od dnia stwierdzenia przez ZAMAWIAJĄCEGO okoliczności uzasadniających jego złożenie.</w:t>
      </w:r>
    </w:p>
    <w:p w14:paraId="1846E3F5" w14:textId="77777777" w:rsidR="00E25C8D" w:rsidRPr="00E25C8D" w:rsidRDefault="00E25C8D" w:rsidP="00E25C8D">
      <w:pPr>
        <w:pStyle w:val="Bezodstpw"/>
        <w:numPr>
          <w:ilvl w:val="0"/>
          <w:numId w:val="13"/>
        </w:numPr>
        <w:jc w:val="both"/>
        <w:rPr>
          <w:rFonts w:ascii="Times New Roman" w:hAnsi="Times New Roman"/>
        </w:rPr>
      </w:pPr>
      <w:r w:rsidRPr="00E25C8D">
        <w:rPr>
          <w:rFonts w:ascii="Times New Roman" w:hAnsi="Times New Roman"/>
        </w:rPr>
        <w:t>Odstąpienie od umowy następuje w formie pisemnej pod rygorem nieważności</w:t>
      </w:r>
      <w:r>
        <w:rPr>
          <w:rFonts w:ascii="Times New Roman" w:hAnsi="Times New Roman"/>
        </w:rPr>
        <w:t xml:space="preserve"> </w:t>
      </w:r>
      <w:r w:rsidRPr="00E25C8D">
        <w:rPr>
          <w:rFonts w:ascii="Times New Roman" w:hAnsi="Times New Roman"/>
        </w:rPr>
        <w:t>poprzez złożenie oświadczenia drugiej stronie.</w:t>
      </w:r>
    </w:p>
    <w:p w14:paraId="72A3E5E6" w14:textId="5CA6A70D" w:rsidR="003A4592" w:rsidRPr="00B75063" w:rsidRDefault="003A4592">
      <w:pPr>
        <w:pStyle w:val="Bezodstpw"/>
        <w:numPr>
          <w:ilvl w:val="0"/>
          <w:numId w:val="13"/>
        </w:numPr>
        <w:jc w:val="both"/>
        <w:rPr>
          <w:rFonts w:ascii="Times New Roman" w:hAnsi="Times New Roman"/>
        </w:rPr>
      </w:pPr>
      <w:r w:rsidRPr="00B75063">
        <w:rPr>
          <w:rFonts w:ascii="Times New Roman" w:hAnsi="Times New Roman"/>
        </w:rPr>
        <w:t xml:space="preserve">Wykonawca zapłaci ZAMAWIAJĄCEMU 10 % </w:t>
      </w:r>
      <w:r w:rsidR="00230E2C" w:rsidRPr="00230E2C">
        <w:rPr>
          <w:rFonts w:ascii="Times New Roman" w:hAnsi="Times New Roman"/>
        </w:rPr>
        <w:t xml:space="preserve">wartości netto przedmiotu umowy </w:t>
      </w:r>
      <w:r w:rsidRPr="00B75063">
        <w:rPr>
          <w:rFonts w:ascii="Times New Roman" w:hAnsi="Times New Roman"/>
        </w:rPr>
        <w:t xml:space="preserve">określonej w § 3 ust. 1 za odstąpienie od umowy przez ZAMAWIAJĄCEGO z </w:t>
      </w:r>
      <w:r w:rsidR="0019674A" w:rsidRPr="00B75063">
        <w:rPr>
          <w:rFonts w:ascii="Times New Roman" w:hAnsi="Times New Roman"/>
        </w:rPr>
        <w:t>przyczyn, o której</w:t>
      </w:r>
      <w:r w:rsidRPr="00B75063">
        <w:rPr>
          <w:rFonts w:ascii="Times New Roman" w:hAnsi="Times New Roman"/>
        </w:rPr>
        <w:t xml:space="preserve"> mowa w ust. 2</w:t>
      </w:r>
      <w:r w:rsidR="00E25C8D">
        <w:rPr>
          <w:rFonts w:ascii="Times New Roman" w:hAnsi="Times New Roman"/>
        </w:rPr>
        <w:t xml:space="preserve"> i 3</w:t>
      </w:r>
      <w:r w:rsidR="007665D8" w:rsidRPr="00B75063">
        <w:rPr>
          <w:rFonts w:ascii="Times New Roman" w:hAnsi="Times New Roman"/>
        </w:rPr>
        <w:t>, a także innych przyczyn leżących po stronie Wykonawcy.</w:t>
      </w:r>
    </w:p>
    <w:p w14:paraId="14B795BA" w14:textId="739A7512" w:rsidR="003A4592" w:rsidRPr="00B75063" w:rsidRDefault="003A4592">
      <w:pPr>
        <w:pStyle w:val="Bezodstpw"/>
        <w:numPr>
          <w:ilvl w:val="0"/>
          <w:numId w:val="13"/>
        </w:numPr>
        <w:jc w:val="both"/>
        <w:rPr>
          <w:rFonts w:ascii="Times New Roman" w:hAnsi="Times New Roman"/>
        </w:rPr>
      </w:pPr>
      <w:r w:rsidRPr="00B75063">
        <w:rPr>
          <w:rFonts w:ascii="Times New Roman" w:hAnsi="Times New Roman"/>
        </w:rPr>
        <w:t>Łączna wysokość kar umownych nie może przekroczyć 30% wartości netto przedmiotu umowy.</w:t>
      </w:r>
    </w:p>
    <w:p w14:paraId="61F7CD12" w14:textId="77777777" w:rsidR="003A4592" w:rsidRPr="00B75063" w:rsidRDefault="003A4592">
      <w:pPr>
        <w:pStyle w:val="Bezodstpw"/>
        <w:numPr>
          <w:ilvl w:val="0"/>
          <w:numId w:val="13"/>
        </w:numPr>
        <w:jc w:val="both"/>
        <w:rPr>
          <w:rFonts w:ascii="Times New Roman" w:hAnsi="Times New Roman"/>
        </w:rPr>
      </w:pPr>
      <w:r w:rsidRPr="00B75063">
        <w:rPr>
          <w:rFonts w:ascii="Times New Roman" w:hAnsi="Times New Roman"/>
        </w:rPr>
        <w:t xml:space="preserve">ZAMAWIAJĄCY zastrzega sobie prawo do dochodzenia odszkodowania uzupełniającego przenoszącego wysokość kar umownych do wysokości rzeczywiście poniesionej szkody oraz prawo do potrącania kar umownych z </w:t>
      </w:r>
      <w:r w:rsidR="00053213">
        <w:rPr>
          <w:rFonts w:ascii="Times New Roman" w:hAnsi="Times New Roman"/>
        </w:rPr>
        <w:t>ceny</w:t>
      </w:r>
      <w:r w:rsidRPr="00B75063">
        <w:rPr>
          <w:rFonts w:ascii="Times New Roman" w:hAnsi="Times New Roman"/>
        </w:rPr>
        <w:t xml:space="preserve"> WYKONAWCY</w:t>
      </w:r>
      <w:r w:rsidR="00053213">
        <w:rPr>
          <w:rFonts w:ascii="Times New Roman" w:hAnsi="Times New Roman"/>
        </w:rPr>
        <w:t>.</w:t>
      </w:r>
    </w:p>
    <w:p w14:paraId="7A8316D5" w14:textId="77777777" w:rsidR="003A4592" w:rsidRPr="00B75063" w:rsidRDefault="003A4592">
      <w:pPr>
        <w:pStyle w:val="Bezodstpw"/>
        <w:numPr>
          <w:ilvl w:val="0"/>
          <w:numId w:val="13"/>
        </w:numPr>
        <w:jc w:val="both"/>
        <w:rPr>
          <w:rFonts w:ascii="Times New Roman" w:hAnsi="Times New Roman"/>
        </w:rPr>
      </w:pPr>
      <w:r w:rsidRPr="00B75063">
        <w:rPr>
          <w:rFonts w:ascii="Times New Roman" w:hAnsi="Times New Roman"/>
        </w:rPr>
        <w:t xml:space="preserve">Niezależnie od sytuacji, o której mowa w ust. 2, ZAMAWIAJĄCEMU przysługuje prawo odstąpienia od umowy w przypadkach, o których mowa w </w:t>
      </w:r>
      <w:r w:rsidR="00B811D1" w:rsidRPr="00B75063">
        <w:rPr>
          <w:rFonts w:ascii="Times New Roman" w:hAnsi="Times New Roman"/>
        </w:rPr>
        <w:t xml:space="preserve">art. 456 </w:t>
      </w:r>
      <w:r w:rsidRPr="00B75063">
        <w:rPr>
          <w:rFonts w:ascii="Times New Roman" w:hAnsi="Times New Roman"/>
        </w:rPr>
        <w:t>ustawy - Prawo zamówień publicznych.</w:t>
      </w:r>
    </w:p>
    <w:p w14:paraId="120FEDC8" w14:textId="77777777" w:rsidR="003A4592" w:rsidRPr="00B75063" w:rsidRDefault="003A4592">
      <w:pPr>
        <w:pStyle w:val="Tekstpodstawowy"/>
        <w:ind w:left="709" w:hanging="709"/>
        <w:jc w:val="center"/>
        <w:rPr>
          <w:b/>
          <w:bCs/>
          <w:sz w:val="22"/>
          <w:szCs w:val="22"/>
        </w:rPr>
      </w:pPr>
    </w:p>
    <w:p w14:paraId="0821C3A3" w14:textId="77777777" w:rsidR="003A4592" w:rsidRPr="00B75063" w:rsidRDefault="003A4592">
      <w:pPr>
        <w:pStyle w:val="Tekstpodstawowy"/>
        <w:ind w:left="709" w:hanging="709"/>
        <w:jc w:val="center"/>
        <w:rPr>
          <w:sz w:val="22"/>
          <w:szCs w:val="22"/>
        </w:rPr>
      </w:pPr>
      <w:bookmarkStart w:id="2" w:name="_Hlk199925982"/>
      <w:r w:rsidRPr="00B75063">
        <w:rPr>
          <w:b/>
          <w:bCs/>
          <w:sz w:val="22"/>
          <w:szCs w:val="22"/>
        </w:rPr>
        <w:t>§</w:t>
      </w:r>
      <w:bookmarkEnd w:id="2"/>
      <w:r w:rsidRPr="00B75063">
        <w:rPr>
          <w:b/>
          <w:bCs/>
          <w:sz w:val="22"/>
          <w:szCs w:val="22"/>
        </w:rPr>
        <w:t xml:space="preserve"> 11. ZABEZPIECZENIE NALEŻYTEGO WYKONANIA UMOWY</w:t>
      </w:r>
    </w:p>
    <w:p w14:paraId="125AFD9D" w14:textId="77777777" w:rsidR="003A4592" w:rsidRPr="00B75063" w:rsidRDefault="003A4592">
      <w:pPr>
        <w:tabs>
          <w:tab w:val="left" w:pos="0"/>
        </w:tabs>
        <w:ind w:left="426" w:hanging="426"/>
        <w:jc w:val="both"/>
        <w:rPr>
          <w:sz w:val="22"/>
          <w:szCs w:val="22"/>
        </w:rPr>
      </w:pPr>
      <w:r w:rsidRPr="00B75063">
        <w:rPr>
          <w:sz w:val="22"/>
          <w:szCs w:val="22"/>
        </w:rPr>
        <w:t>1.</w:t>
      </w:r>
      <w:r w:rsidRPr="00B75063">
        <w:rPr>
          <w:sz w:val="22"/>
          <w:szCs w:val="22"/>
        </w:rPr>
        <w:tab/>
        <w:t xml:space="preserve">Wykonawca </w:t>
      </w:r>
      <w:r w:rsidR="00AD23AC" w:rsidRPr="00B75063">
        <w:rPr>
          <w:sz w:val="22"/>
          <w:szCs w:val="22"/>
        </w:rPr>
        <w:t xml:space="preserve">wniósł </w:t>
      </w:r>
      <w:r w:rsidRPr="00B75063">
        <w:rPr>
          <w:sz w:val="22"/>
          <w:szCs w:val="22"/>
        </w:rPr>
        <w:t>przed zawarciem umowy zabezpieczeni</w:t>
      </w:r>
      <w:r w:rsidR="00AD23AC" w:rsidRPr="00B75063">
        <w:rPr>
          <w:sz w:val="22"/>
          <w:szCs w:val="22"/>
        </w:rPr>
        <w:t>e</w:t>
      </w:r>
      <w:r w:rsidRPr="00B75063">
        <w:rPr>
          <w:sz w:val="22"/>
          <w:szCs w:val="22"/>
        </w:rPr>
        <w:t xml:space="preserve"> należytego wykonania umowy w wysokości </w:t>
      </w:r>
      <w:r w:rsidR="0054327C" w:rsidRPr="00B75063">
        <w:rPr>
          <w:sz w:val="22"/>
          <w:szCs w:val="22"/>
        </w:rPr>
        <w:t>4</w:t>
      </w:r>
      <w:r w:rsidRPr="00B75063">
        <w:rPr>
          <w:sz w:val="22"/>
          <w:szCs w:val="22"/>
        </w:rPr>
        <w:t>% całkowitej ceny ofertowej podanej w ofercie</w:t>
      </w:r>
      <w:r w:rsidR="00AD23AC" w:rsidRPr="00B75063">
        <w:rPr>
          <w:sz w:val="22"/>
          <w:szCs w:val="22"/>
        </w:rPr>
        <w:t xml:space="preserve"> w formie …</w:t>
      </w:r>
      <w:r w:rsidR="0050428F" w:rsidRPr="00B75063">
        <w:rPr>
          <w:sz w:val="22"/>
          <w:szCs w:val="22"/>
        </w:rPr>
        <w:t>……………………………………</w:t>
      </w:r>
    </w:p>
    <w:p w14:paraId="47C028C1" w14:textId="77777777" w:rsidR="003A4592" w:rsidRPr="00B75063" w:rsidRDefault="003A4592">
      <w:pPr>
        <w:tabs>
          <w:tab w:val="left" w:pos="0"/>
        </w:tabs>
        <w:ind w:left="426" w:hanging="426"/>
        <w:jc w:val="both"/>
        <w:rPr>
          <w:sz w:val="22"/>
          <w:szCs w:val="22"/>
        </w:rPr>
      </w:pPr>
      <w:r w:rsidRPr="00B75063">
        <w:rPr>
          <w:sz w:val="22"/>
          <w:szCs w:val="22"/>
        </w:rPr>
        <w:t>2.</w:t>
      </w:r>
      <w:r w:rsidRPr="00B75063">
        <w:rPr>
          <w:sz w:val="22"/>
          <w:szCs w:val="22"/>
        </w:rPr>
        <w:tab/>
        <w:t>Wniesione zabezpieczenie służy zaspokojeniu roszczeń ZAMAWIAJĄCEGO z tytułu niewykonania lub nienależytego wykonania zobowiązania.</w:t>
      </w:r>
    </w:p>
    <w:p w14:paraId="31E86136" w14:textId="77777777" w:rsidR="003A4592" w:rsidRPr="00B75063" w:rsidRDefault="003A4592">
      <w:pPr>
        <w:tabs>
          <w:tab w:val="left" w:pos="0"/>
        </w:tabs>
        <w:ind w:left="426" w:hanging="426"/>
        <w:jc w:val="both"/>
        <w:rPr>
          <w:sz w:val="22"/>
          <w:szCs w:val="22"/>
        </w:rPr>
      </w:pPr>
      <w:r w:rsidRPr="00B75063">
        <w:rPr>
          <w:sz w:val="22"/>
          <w:szCs w:val="22"/>
        </w:rPr>
        <w:lastRenderedPageBreak/>
        <w:t>3.</w:t>
      </w:r>
      <w:r w:rsidRPr="00B75063">
        <w:rPr>
          <w:sz w:val="22"/>
          <w:szCs w:val="22"/>
        </w:rPr>
        <w:tab/>
        <w:t xml:space="preserve">Zamawiający </w:t>
      </w:r>
      <w:r w:rsidR="00AD23AC" w:rsidRPr="00B75063">
        <w:rPr>
          <w:sz w:val="22"/>
          <w:szCs w:val="22"/>
        </w:rPr>
        <w:t>zwalnia</w:t>
      </w:r>
      <w:r w:rsidRPr="00B75063">
        <w:rPr>
          <w:sz w:val="22"/>
          <w:szCs w:val="22"/>
        </w:rPr>
        <w:t xml:space="preserve"> 70% kwoty zabezpieczenia w terminie 30 dni od dnia wykonania zamówienia i</w:t>
      </w:r>
      <w:r w:rsidR="004B2353" w:rsidRPr="00B75063">
        <w:rPr>
          <w:sz w:val="22"/>
          <w:szCs w:val="22"/>
        </w:rPr>
        <w:t> </w:t>
      </w:r>
      <w:r w:rsidRPr="00B75063">
        <w:rPr>
          <w:sz w:val="22"/>
          <w:szCs w:val="22"/>
        </w:rPr>
        <w:t xml:space="preserve">uznania przez ZAMAWIAJĄCEGO za należycie wykonane. </w:t>
      </w:r>
    </w:p>
    <w:p w14:paraId="3AE61A14" w14:textId="77777777" w:rsidR="003A4592" w:rsidRPr="00B75063" w:rsidRDefault="003A4592">
      <w:pPr>
        <w:tabs>
          <w:tab w:val="left" w:pos="0"/>
        </w:tabs>
        <w:ind w:left="426" w:hanging="426"/>
        <w:jc w:val="both"/>
        <w:rPr>
          <w:sz w:val="22"/>
          <w:szCs w:val="22"/>
        </w:rPr>
      </w:pPr>
      <w:r w:rsidRPr="00B75063">
        <w:rPr>
          <w:sz w:val="22"/>
          <w:szCs w:val="22"/>
        </w:rPr>
        <w:t>4.</w:t>
      </w:r>
      <w:r w:rsidRPr="00B75063">
        <w:rPr>
          <w:sz w:val="22"/>
          <w:szCs w:val="22"/>
        </w:rPr>
        <w:tab/>
        <w:t xml:space="preserve">Strony postanawiają, iż na zabezpieczenie roszczeń z tytułu rękojmi za wady </w:t>
      </w:r>
      <w:r w:rsidR="0019674A" w:rsidRPr="00B75063">
        <w:rPr>
          <w:sz w:val="22"/>
          <w:szCs w:val="22"/>
        </w:rPr>
        <w:t>i gwarancji</w:t>
      </w:r>
      <w:r w:rsidRPr="00B75063">
        <w:rPr>
          <w:sz w:val="22"/>
          <w:szCs w:val="22"/>
        </w:rPr>
        <w:t xml:space="preserve"> przedmiotu umowy zostanie pozostawiona kwota w wysokości 30% wniesionego zabezpieczenia. Kwota ta zostanie zwrócona WYKONAWCY w terminie nie później niż w 15-tym dniu po upływie okresu rękojmi za wady </w:t>
      </w:r>
      <w:r w:rsidR="0019674A" w:rsidRPr="00B75063">
        <w:rPr>
          <w:sz w:val="22"/>
          <w:szCs w:val="22"/>
        </w:rPr>
        <w:t>i gwarancji</w:t>
      </w:r>
      <w:r w:rsidRPr="00B75063">
        <w:rPr>
          <w:sz w:val="22"/>
          <w:szCs w:val="22"/>
        </w:rPr>
        <w:t>.</w:t>
      </w:r>
    </w:p>
    <w:p w14:paraId="2883335B" w14:textId="77777777" w:rsidR="003A4592" w:rsidRPr="00B75063" w:rsidRDefault="003A4592">
      <w:pPr>
        <w:tabs>
          <w:tab w:val="left" w:pos="0"/>
        </w:tabs>
        <w:ind w:left="426" w:hanging="426"/>
        <w:jc w:val="both"/>
        <w:rPr>
          <w:sz w:val="22"/>
          <w:szCs w:val="22"/>
        </w:rPr>
      </w:pPr>
      <w:r w:rsidRPr="00B75063">
        <w:rPr>
          <w:sz w:val="22"/>
          <w:szCs w:val="22"/>
        </w:rPr>
        <w:t>5.</w:t>
      </w:r>
      <w:r w:rsidRPr="00B75063">
        <w:rPr>
          <w:sz w:val="22"/>
          <w:szCs w:val="22"/>
        </w:rPr>
        <w:tab/>
        <w:t xml:space="preserve">ZAMAWIAJĄCY jest uprawniony do skorzystania z kwoty zabezpieczenia należytego wykonania umowy, o którym mowa w ust. 1, w szczególności w </w:t>
      </w:r>
      <w:r w:rsidR="0019674A" w:rsidRPr="00B75063">
        <w:rPr>
          <w:sz w:val="22"/>
          <w:szCs w:val="22"/>
        </w:rPr>
        <w:t>przypadku, gdy</w:t>
      </w:r>
      <w:r w:rsidRPr="00B75063">
        <w:rPr>
          <w:sz w:val="22"/>
          <w:szCs w:val="22"/>
        </w:rPr>
        <w:t xml:space="preserve"> WYKONAWCA nie zapłaci </w:t>
      </w:r>
      <w:r w:rsidR="007665D8" w:rsidRPr="00B75063">
        <w:rPr>
          <w:sz w:val="22"/>
          <w:szCs w:val="22"/>
        </w:rPr>
        <w:t xml:space="preserve">kary umownej </w:t>
      </w:r>
      <w:r w:rsidRPr="00B75063">
        <w:rPr>
          <w:sz w:val="22"/>
          <w:szCs w:val="22"/>
        </w:rPr>
        <w:t>w terminie lub w ogóle odmówi jej zapłacenia.</w:t>
      </w:r>
    </w:p>
    <w:p w14:paraId="4C55E57A" w14:textId="77777777" w:rsidR="003A4592" w:rsidRPr="00B75063" w:rsidRDefault="003A4592">
      <w:pPr>
        <w:pStyle w:val="Tekstpodstawowy"/>
        <w:ind w:left="709" w:hanging="709"/>
        <w:jc w:val="center"/>
        <w:rPr>
          <w:b/>
          <w:bCs/>
          <w:sz w:val="22"/>
          <w:szCs w:val="22"/>
        </w:rPr>
      </w:pPr>
    </w:p>
    <w:p w14:paraId="6EB789CA" w14:textId="77777777" w:rsidR="000817A7" w:rsidRDefault="000817A7">
      <w:pPr>
        <w:pStyle w:val="Tekstpodstawowy"/>
        <w:ind w:left="709" w:hanging="709"/>
        <w:jc w:val="center"/>
        <w:rPr>
          <w:b/>
          <w:bCs/>
          <w:sz w:val="22"/>
          <w:szCs w:val="22"/>
        </w:rPr>
      </w:pPr>
    </w:p>
    <w:p w14:paraId="122DFE26" w14:textId="4170579C" w:rsidR="003A4592" w:rsidRPr="00B75063" w:rsidRDefault="003A4592">
      <w:pPr>
        <w:pStyle w:val="Tekstpodstawowy"/>
        <w:ind w:left="709" w:hanging="709"/>
        <w:jc w:val="center"/>
        <w:rPr>
          <w:sz w:val="22"/>
          <w:szCs w:val="22"/>
        </w:rPr>
      </w:pPr>
      <w:r w:rsidRPr="00B75063">
        <w:rPr>
          <w:b/>
          <w:bCs/>
          <w:sz w:val="22"/>
          <w:szCs w:val="22"/>
        </w:rPr>
        <w:t>§ 1</w:t>
      </w:r>
      <w:r w:rsidR="00A308D5">
        <w:rPr>
          <w:b/>
          <w:bCs/>
          <w:sz w:val="22"/>
          <w:szCs w:val="22"/>
        </w:rPr>
        <w:t>2</w:t>
      </w:r>
      <w:r w:rsidRPr="00B75063">
        <w:rPr>
          <w:b/>
          <w:bCs/>
          <w:sz w:val="22"/>
          <w:szCs w:val="22"/>
        </w:rPr>
        <w:t>. ROZSTRZYGANIE SPORÓW I OBOWIĄZUJĄCE PRAWO</w:t>
      </w:r>
    </w:p>
    <w:p w14:paraId="097BC3B6" w14:textId="21407835" w:rsidR="005A1AF9" w:rsidRPr="00273805" w:rsidRDefault="003A4592" w:rsidP="007F3825">
      <w:pPr>
        <w:pStyle w:val="Tekstpodstawowy"/>
        <w:numPr>
          <w:ilvl w:val="0"/>
          <w:numId w:val="10"/>
        </w:numPr>
        <w:tabs>
          <w:tab w:val="left" w:pos="284"/>
        </w:tabs>
        <w:suppressAutoHyphens w:val="0"/>
        <w:ind w:left="284" w:hanging="284"/>
        <w:outlineLvl w:val="0"/>
        <w:rPr>
          <w:sz w:val="22"/>
          <w:szCs w:val="22"/>
        </w:rPr>
      </w:pPr>
      <w:r w:rsidRPr="005A1AF9">
        <w:rPr>
          <w:sz w:val="22"/>
          <w:szCs w:val="22"/>
        </w:rPr>
        <w:t xml:space="preserve">Strony umowy zgodnie oświadczają, że w przypadku powstania sporu na tle realizacji niniejszej umowy poddają się rozstrzygnięciu sporu przez Sąd właściwy dla siedziby </w:t>
      </w:r>
      <w:r w:rsidR="00D3493F">
        <w:rPr>
          <w:sz w:val="22"/>
          <w:szCs w:val="22"/>
        </w:rPr>
        <w:t>ZAMAWIAJĄCEGO</w:t>
      </w:r>
      <w:r w:rsidR="005A1AF9" w:rsidRPr="00273805">
        <w:rPr>
          <w:sz w:val="22"/>
          <w:szCs w:val="22"/>
        </w:rPr>
        <w:t xml:space="preserve">, </w:t>
      </w:r>
    </w:p>
    <w:p w14:paraId="6C0FD0AA" w14:textId="64B14365" w:rsidR="003A4592" w:rsidRPr="005A1AF9" w:rsidRDefault="003A4592" w:rsidP="007F3825">
      <w:pPr>
        <w:pStyle w:val="Tekstpodstawowy"/>
        <w:numPr>
          <w:ilvl w:val="0"/>
          <w:numId w:val="10"/>
        </w:numPr>
        <w:tabs>
          <w:tab w:val="left" w:pos="284"/>
        </w:tabs>
        <w:suppressAutoHyphens w:val="0"/>
        <w:ind w:left="284" w:hanging="284"/>
        <w:outlineLvl w:val="0"/>
        <w:rPr>
          <w:sz w:val="22"/>
          <w:szCs w:val="22"/>
        </w:rPr>
      </w:pPr>
      <w:r w:rsidRPr="005A1AF9">
        <w:rPr>
          <w:sz w:val="22"/>
          <w:szCs w:val="22"/>
        </w:rPr>
        <w:t xml:space="preserve">W sprawach </w:t>
      </w:r>
      <w:r w:rsidR="004B2353" w:rsidRPr="005A1AF9">
        <w:rPr>
          <w:sz w:val="22"/>
          <w:szCs w:val="22"/>
        </w:rPr>
        <w:t>nieobjętych</w:t>
      </w:r>
      <w:r w:rsidRPr="005A1AF9">
        <w:rPr>
          <w:sz w:val="22"/>
          <w:szCs w:val="22"/>
        </w:rPr>
        <w:t xml:space="preserve"> umową będą miały zastosowanie przepisy polskiego kodeksu cywilnego i ustawy Prawo Zamówień Publicznych, z wyłączeniem art. 509 K.C</w:t>
      </w:r>
      <w:r w:rsidR="00010DB7">
        <w:rPr>
          <w:sz w:val="22"/>
          <w:szCs w:val="22"/>
        </w:rPr>
        <w:t>.</w:t>
      </w:r>
      <w:r w:rsidRPr="005A1AF9">
        <w:rPr>
          <w:sz w:val="22"/>
          <w:szCs w:val="22"/>
        </w:rPr>
        <w:t xml:space="preserve"> </w:t>
      </w:r>
      <w:r w:rsidRPr="005A1AF9">
        <w:rPr>
          <w:sz w:val="22"/>
          <w:szCs w:val="22"/>
          <w:lang w:val="x-none"/>
        </w:rPr>
        <w:t>oraz inne obowiązujące przepisy prawa odnoszące się do przedmiotu umowy.</w:t>
      </w:r>
    </w:p>
    <w:p w14:paraId="35C508C3" w14:textId="418C5D32" w:rsidR="003A4592" w:rsidRPr="00B75063" w:rsidRDefault="003A4592">
      <w:pPr>
        <w:pStyle w:val="Tekstpodstawowy"/>
        <w:numPr>
          <w:ilvl w:val="0"/>
          <w:numId w:val="10"/>
        </w:numPr>
        <w:tabs>
          <w:tab w:val="left" w:pos="284"/>
        </w:tabs>
        <w:suppressAutoHyphens w:val="0"/>
        <w:ind w:left="284" w:hanging="284"/>
        <w:outlineLvl w:val="0"/>
        <w:rPr>
          <w:sz w:val="22"/>
          <w:szCs w:val="22"/>
        </w:rPr>
      </w:pPr>
      <w:r w:rsidRPr="00B75063">
        <w:rPr>
          <w:sz w:val="22"/>
          <w:szCs w:val="22"/>
        </w:rPr>
        <w:t>Przeniesienie przez WYKONAWCĘ praw i obowiązków, w tym wierzytelności, wynikających z umowy wymaga uprzedniej pisemnej zgody ZAMAWIAJĄCEGO</w:t>
      </w:r>
      <w:r w:rsidR="007665D8" w:rsidRPr="00B75063">
        <w:rPr>
          <w:sz w:val="22"/>
          <w:szCs w:val="22"/>
        </w:rPr>
        <w:t xml:space="preserve"> </w:t>
      </w:r>
      <w:r w:rsidRPr="00B75063">
        <w:rPr>
          <w:sz w:val="22"/>
          <w:szCs w:val="22"/>
        </w:rPr>
        <w:t>.</w:t>
      </w:r>
    </w:p>
    <w:p w14:paraId="62EDF62E" w14:textId="77777777" w:rsidR="003A4592" w:rsidRPr="00B75063" w:rsidRDefault="003A4592">
      <w:pPr>
        <w:pStyle w:val="Tekstpodstawowy"/>
        <w:suppressAutoHyphens w:val="0"/>
        <w:outlineLvl w:val="0"/>
        <w:rPr>
          <w:sz w:val="22"/>
          <w:szCs w:val="22"/>
        </w:rPr>
      </w:pPr>
    </w:p>
    <w:p w14:paraId="5E0A3EA4" w14:textId="3A886EFD" w:rsidR="003A4592" w:rsidRPr="00B75063" w:rsidRDefault="003A4592">
      <w:pPr>
        <w:jc w:val="center"/>
        <w:rPr>
          <w:sz w:val="22"/>
          <w:szCs w:val="22"/>
        </w:rPr>
      </w:pPr>
      <w:r w:rsidRPr="00B75063">
        <w:rPr>
          <w:b/>
          <w:bCs/>
          <w:sz w:val="22"/>
          <w:szCs w:val="22"/>
        </w:rPr>
        <w:t>§ 1</w:t>
      </w:r>
      <w:r w:rsidR="00A308D5">
        <w:rPr>
          <w:b/>
          <w:bCs/>
          <w:sz w:val="22"/>
          <w:szCs w:val="22"/>
        </w:rPr>
        <w:t>3</w:t>
      </w:r>
      <w:r w:rsidRPr="00B75063">
        <w:rPr>
          <w:b/>
          <w:bCs/>
          <w:sz w:val="22"/>
          <w:szCs w:val="22"/>
        </w:rPr>
        <w:t>. POSTANOWIENIA KOŃCOWE</w:t>
      </w:r>
      <w:r w:rsidRPr="00B75063">
        <w:rPr>
          <w:sz w:val="22"/>
          <w:szCs w:val="22"/>
        </w:rPr>
        <w:t xml:space="preserve"> </w:t>
      </w:r>
      <w:r w:rsidRPr="00B75063">
        <w:rPr>
          <w:b/>
          <w:bCs/>
          <w:sz w:val="22"/>
          <w:szCs w:val="22"/>
        </w:rPr>
        <w:t>ZMIANY UMOWY</w:t>
      </w:r>
    </w:p>
    <w:p w14:paraId="4A12040D" w14:textId="77777777" w:rsidR="003A4592" w:rsidRPr="00B75063" w:rsidRDefault="003A4592">
      <w:pPr>
        <w:ind w:left="426" w:hanging="426"/>
        <w:jc w:val="both"/>
        <w:rPr>
          <w:sz w:val="22"/>
          <w:szCs w:val="22"/>
        </w:rPr>
      </w:pPr>
      <w:r w:rsidRPr="00B75063">
        <w:rPr>
          <w:sz w:val="22"/>
          <w:szCs w:val="22"/>
        </w:rPr>
        <w:t>1.</w:t>
      </w:r>
      <w:r w:rsidRPr="00B75063">
        <w:rPr>
          <w:sz w:val="22"/>
          <w:szCs w:val="22"/>
        </w:rPr>
        <w:tab/>
        <w:t>Umowa wchodzi w życie z dniem jej podpisania przez obie strony.</w:t>
      </w:r>
    </w:p>
    <w:p w14:paraId="303244D5" w14:textId="77777777" w:rsidR="003A4592" w:rsidRPr="00B75063" w:rsidRDefault="003A4592">
      <w:pPr>
        <w:ind w:left="426" w:hanging="426"/>
        <w:jc w:val="both"/>
        <w:rPr>
          <w:sz w:val="22"/>
          <w:szCs w:val="22"/>
        </w:rPr>
      </w:pPr>
      <w:r w:rsidRPr="00B75063">
        <w:rPr>
          <w:sz w:val="22"/>
          <w:szCs w:val="22"/>
        </w:rPr>
        <w:t>2.</w:t>
      </w:r>
      <w:r w:rsidRPr="00B75063">
        <w:rPr>
          <w:sz w:val="22"/>
          <w:szCs w:val="22"/>
        </w:rPr>
        <w:tab/>
        <w:t xml:space="preserve">Zmiana umowy wymaga formy pisemnej pod rygorem nieważności i sporządzona będzie w formie aneksu. </w:t>
      </w:r>
    </w:p>
    <w:p w14:paraId="13877E9E" w14:textId="77777777" w:rsidR="003A4592" w:rsidRPr="000817A7" w:rsidRDefault="003A4592">
      <w:pPr>
        <w:ind w:left="426" w:hanging="426"/>
        <w:jc w:val="both"/>
        <w:rPr>
          <w:sz w:val="22"/>
          <w:szCs w:val="22"/>
        </w:rPr>
      </w:pPr>
      <w:r w:rsidRPr="000817A7">
        <w:rPr>
          <w:sz w:val="22"/>
          <w:szCs w:val="22"/>
        </w:rPr>
        <w:t xml:space="preserve">3. </w:t>
      </w:r>
      <w:r w:rsidRPr="000817A7">
        <w:rPr>
          <w:sz w:val="22"/>
          <w:szCs w:val="22"/>
        </w:rPr>
        <w:tab/>
        <w:t>Zamawiający dopuszcza zmiany w zakresie:</w:t>
      </w:r>
    </w:p>
    <w:p w14:paraId="501121B4" w14:textId="7AD346C3" w:rsidR="003A4592" w:rsidRPr="00B75063" w:rsidRDefault="003A4592" w:rsidP="005A1AF9">
      <w:pPr>
        <w:numPr>
          <w:ilvl w:val="1"/>
          <w:numId w:val="39"/>
        </w:numPr>
        <w:suppressAutoHyphens w:val="0"/>
        <w:jc w:val="both"/>
        <w:rPr>
          <w:sz w:val="22"/>
          <w:szCs w:val="22"/>
        </w:rPr>
      </w:pPr>
      <w:r w:rsidRPr="000817A7">
        <w:rPr>
          <w:sz w:val="22"/>
          <w:szCs w:val="22"/>
        </w:rPr>
        <w:t xml:space="preserve">W przypadku obiektywnej niemożności zapewnienia wyposażenia </w:t>
      </w:r>
      <w:r w:rsidR="00E335C1" w:rsidRPr="000817A7">
        <w:rPr>
          <w:sz w:val="22"/>
          <w:szCs w:val="22"/>
        </w:rPr>
        <w:t xml:space="preserve">przedmiotu </w:t>
      </w:r>
      <w:r w:rsidR="007513C0">
        <w:rPr>
          <w:sz w:val="22"/>
          <w:szCs w:val="22"/>
        </w:rPr>
        <w:t>umowy</w:t>
      </w:r>
      <w:r w:rsidR="00E335C1" w:rsidRPr="000817A7">
        <w:rPr>
          <w:sz w:val="22"/>
          <w:szCs w:val="22"/>
        </w:rPr>
        <w:t xml:space="preserve"> </w:t>
      </w:r>
      <w:r w:rsidRPr="000817A7">
        <w:rPr>
          <w:sz w:val="22"/>
          <w:szCs w:val="22"/>
        </w:rPr>
        <w:t xml:space="preserve">odpowiadającego wymogom zawartym w załączniku nr 1 </w:t>
      </w:r>
      <w:r w:rsidR="007F2EB8">
        <w:rPr>
          <w:sz w:val="22"/>
          <w:szCs w:val="22"/>
          <w:lang w:val="x-none" w:eastAsia="pl-PL"/>
        </w:rPr>
        <w:t xml:space="preserve"> </w:t>
      </w:r>
      <w:r w:rsidRPr="000817A7">
        <w:rPr>
          <w:sz w:val="22"/>
          <w:szCs w:val="22"/>
        </w:rPr>
        <w:t xml:space="preserve">do umowy z powodu zakończenia produkcji lub niedostępności na rynku elementów wyposażenia po zawarciu umowy – dopuszcza się zmianę umowy w zakresie rodzaju, typu lub modelu wyposażenia </w:t>
      </w:r>
      <w:r w:rsidR="00E335C1" w:rsidRPr="000817A7">
        <w:rPr>
          <w:sz w:val="22"/>
          <w:szCs w:val="22"/>
        </w:rPr>
        <w:t>przedmiot</w:t>
      </w:r>
      <w:r w:rsidR="00B75063" w:rsidRPr="000817A7">
        <w:rPr>
          <w:sz w:val="22"/>
          <w:szCs w:val="22"/>
        </w:rPr>
        <w:t>u</w:t>
      </w:r>
      <w:r w:rsidR="00E335C1" w:rsidRPr="000817A7">
        <w:rPr>
          <w:sz w:val="22"/>
          <w:szCs w:val="22"/>
        </w:rPr>
        <w:t xml:space="preserve"> </w:t>
      </w:r>
      <w:r w:rsidR="007513C0">
        <w:rPr>
          <w:sz w:val="22"/>
          <w:szCs w:val="22"/>
        </w:rPr>
        <w:t>umowy</w:t>
      </w:r>
      <w:r w:rsidRPr="000817A7">
        <w:rPr>
          <w:sz w:val="22"/>
          <w:szCs w:val="22"/>
        </w:rPr>
        <w:t>, pod warunkiem, że nowe</w:t>
      </w:r>
      <w:r w:rsidRPr="00B75063">
        <w:rPr>
          <w:sz w:val="22"/>
          <w:szCs w:val="22"/>
        </w:rPr>
        <w:t xml:space="preserve"> wyposażenie będzie odpowiadało pod względem funkcjonalności wyposażeniu pierwotnemu, a jego parametry pozostaną niezmienione lub będą lepsze od pierwotnego.</w:t>
      </w:r>
    </w:p>
    <w:p w14:paraId="3C46D9F9" w14:textId="164E9DFB" w:rsidR="003A4592" w:rsidRPr="00B75063" w:rsidRDefault="003A4592" w:rsidP="005A1AF9">
      <w:pPr>
        <w:numPr>
          <w:ilvl w:val="1"/>
          <w:numId w:val="39"/>
        </w:numPr>
        <w:suppressAutoHyphens w:val="0"/>
        <w:jc w:val="both"/>
        <w:rPr>
          <w:sz w:val="22"/>
          <w:szCs w:val="22"/>
        </w:rPr>
      </w:pPr>
      <w:r w:rsidRPr="00B75063">
        <w:rPr>
          <w:sz w:val="22"/>
          <w:szCs w:val="22"/>
        </w:rPr>
        <w:t xml:space="preserve">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załączniku nr 1 </w:t>
      </w:r>
      <w:r w:rsidR="00273805">
        <w:rPr>
          <w:sz w:val="22"/>
          <w:szCs w:val="22"/>
          <w:lang w:val="x-none" w:eastAsia="pl-PL"/>
        </w:rPr>
        <w:t xml:space="preserve"> </w:t>
      </w:r>
      <w:r w:rsidRPr="00B75063">
        <w:rPr>
          <w:sz w:val="22"/>
          <w:szCs w:val="22"/>
        </w:rPr>
        <w:t>rozwiązań konstrukcyjnych.</w:t>
      </w:r>
    </w:p>
    <w:p w14:paraId="0524E84C" w14:textId="610F5277" w:rsidR="003A4592" w:rsidRPr="00B75063" w:rsidRDefault="003A4592" w:rsidP="005A1AF9">
      <w:pPr>
        <w:numPr>
          <w:ilvl w:val="1"/>
          <w:numId w:val="39"/>
        </w:numPr>
        <w:suppressAutoHyphens w:val="0"/>
        <w:jc w:val="both"/>
        <w:rPr>
          <w:sz w:val="22"/>
          <w:szCs w:val="22"/>
        </w:rPr>
      </w:pPr>
      <w:r w:rsidRPr="00B75063">
        <w:rPr>
          <w:sz w:val="22"/>
          <w:szCs w:val="22"/>
        </w:rPr>
        <w:t>W przypadku konieczności zapewnienia koordynacji dostawy przedmiotu umowy oraz innych umów zawartych przez Zamawiającego – dopuszczalna jest zmiana umowy w zakresie zmiany miejsca przeprowadzenia odbioru przedmiotu umowy, miejsca szkolenia</w:t>
      </w:r>
      <w:r w:rsidR="00010DB7">
        <w:rPr>
          <w:sz w:val="22"/>
          <w:szCs w:val="22"/>
        </w:rPr>
        <w:t>,</w:t>
      </w:r>
      <w:r w:rsidRPr="00B75063">
        <w:rPr>
          <w:sz w:val="22"/>
          <w:szCs w:val="22"/>
        </w:rPr>
        <w:t xml:space="preserve"> zasad przeprowadzenia inspekcji produkcyjnej i </w:t>
      </w:r>
      <w:r w:rsidR="00010DB7" w:rsidRPr="00B75063">
        <w:rPr>
          <w:sz w:val="22"/>
          <w:szCs w:val="22"/>
        </w:rPr>
        <w:t>odbior</w:t>
      </w:r>
      <w:r w:rsidR="00010DB7">
        <w:rPr>
          <w:sz w:val="22"/>
          <w:szCs w:val="22"/>
        </w:rPr>
        <w:t>u</w:t>
      </w:r>
      <w:r w:rsidRPr="00B75063">
        <w:rPr>
          <w:sz w:val="22"/>
          <w:szCs w:val="22"/>
        </w:rPr>
        <w:t>.</w:t>
      </w:r>
    </w:p>
    <w:p w14:paraId="73F05FFB" w14:textId="23DB867C" w:rsidR="003A4592" w:rsidRPr="00B75063" w:rsidRDefault="003A4592" w:rsidP="005A1AF9">
      <w:pPr>
        <w:numPr>
          <w:ilvl w:val="1"/>
          <w:numId w:val="39"/>
        </w:numPr>
        <w:suppressAutoHyphens w:val="0"/>
        <w:jc w:val="both"/>
        <w:rPr>
          <w:sz w:val="22"/>
          <w:szCs w:val="22"/>
        </w:rPr>
      </w:pPr>
      <w:r w:rsidRPr="00B75063">
        <w:rPr>
          <w:sz w:val="22"/>
          <w:szCs w:val="22"/>
        </w:rPr>
        <w:t xml:space="preserve">W przypadku zmiany przepisów prawa – dopuszczalna jest taka zmiana umowy, która umożliwi dostosowanie postanowień niniejszej umowy lub </w:t>
      </w:r>
      <w:r w:rsidR="00010DB7" w:rsidRPr="00B75063">
        <w:rPr>
          <w:sz w:val="22"/>
          <w:szCs w:val="22"/>
        </w:rPr>
        <w:t>przedmiot</w:t>
      </w:r>
      <w:r w:rsidR="00010DB7">
        <w:rPr>
          <w:sz w:val="22"/>
          <w:szCs w:val="22"/>
        </w:rPr>
        <w:t>u</w:t>
      </w:r>
      <w:r w:rsidR="00010DB7" w:rsidRPr="00B75063">
        <w:rPr>
          <w:sz w:val="22"/>
          <w:szCs w:val="22"/>
        </w:rPr>
        <w:t xml:space="preserve"> </w:t>
      </w:r>
      <w:r w:rsidRPr="00B75063">
        <w:rPr>
          <w:sz w:val="22"/>
          <w:szCs w:val="22"/>
        </w:rPr>
        <w:t>umowy i jego wyposażenia do nowych przepisów prawa.</w:t>
      </w:r>
    </w:p>
    <w:p w14:paraId="679F1F1C" w14:textId="7DFBC957" w:rsidR="003A4592" w:rsidRPr="00B75063" w:rsidRDefault="003A4592" w:rsidP="005A1AF9">
      <w:pPr>
        <w:numPr>
          <w:ilvl w:val="1"/>
          <w:numId w:val="39"/>
        </w:numPr>
        <w:suppressAutoHyphens w:val="0"/>
        <w:jc w:val="both"/>
        <w:rPr>
          <w:sz w:val="22"/>
          <w:szCs w:val="22"/>
        </w:rPr>
      </w:pPr>
      <w:r w:rsidRPr="00B75063">
        <w:rPr>
          <w:sz w:val="22"/>
          <w:szCs w:val="22"/>
        </w:rPr>
        <w:t xml:space="preserve">Terminu realizacji przedmiotu </w:t>
      </w:r>
      <w:r w:rsidR="004B2353" w:rsidRPr="00B75063">
        <w:rPr>
          <w:sz w:val="22"/>
          <w:szCs w:val="22"/>
        </w:rPr>
        <w:t>umowy, gdy</w:t>
      </w:r>
      <w:r w:rsidRPr="00B75063">
        <w:rPr>
          <w:sz w:val="22"/>
          <w:szCs w:val="22"/>
        </w:rPr>
        <w:t xml:space="preserve"> zagrożone byłoby terminowe realizowanie płatności przez </w:t>
      </w:r>
      <w:r w:rsidR="00D3493F">
        <w:rPr>
          <w:sz w:val="22"/>
          <w:szCs w:val="22"/>
        </w:rPr>
        <w:t>ZAMAWIAJĄCEGO</w:t>
      </w:r>
      <w:r w:rsidR="00010DB7" w:rsidRPr="00B75063">
        <w:rPr>
          <w:sz w:val="22"/>
          <w:szCs w:val="22"/>
        </w:rPr>
        <w:t xml:space="preserve"> </w:t>
      </w:r>
      <w:r w:rsidRPr="00B75063">
        <w:rPr>
          <w:sz w:val="22"/>
          <w:szCs w:val="22"/>
        </w:rPr>
        <w:t>z powodu ograniczonych zasileń budżetowych otrzymanych od dysponentów nadrzędnych lub w przypadku zaistnienia siły wyższej (np. w przypadku ogłoszenia stanu zagrożenia epidemicznego albo sta</w:t>
      </w:r>
      <w:r w:rsidR="0054327C" w:rsidRPr="00B75063">
        <w:rPr>
          <w:sz w:val="22"/>
          <w:szCs w:val="22"/>
        </w:rPr>
        <w:t>nu epidemii, wojny</w:t>
      </w:r>
      <w:r w:rsidRPr="00B75063">
        <w:rPr>
          <w:sz w:val="22"/>
          <w:szCs w:val="22"/>
        </w:rPr>
        <w:t>) itp.</w:t>
      </w:r>
    </w:p>
    <w:p w14:paraId="5E7969FC" w14:textId="1724AB36" w:rsidR="003A4592" w:rsidRPr="00B75063" w:rsidRDefault="003A4592" w:rsidP="00873870">
      <w:pPr>
        <w:numPr>
          <w:ilvl w:val="0"/>
          <w:numId w:val="30"/>
        </w:numPr>
        <w:tabs>
          <w:tab w:val="clear" w:pos="4260"/>
        </w:tabs>
        <w:ind w:left="426" w:hanging="426"/>
        <w:jc w:val="both"/>
        <w:rPr>
          <w:sz w:val="22"/>
          <w:szCs w:val="22"/>
        </w:rPr>
      </w:pPr>
      <w:r w:rsidRPr="00B75063">
        <w:rPr>
          <w:sz w:val="22"/>
          <w:szCs w:val="22"/>
        </w:rPr>
        <w:t>W przypadku wprowadzenia zmian umowy niedopuszczalna jest zmiana umowy, której konsekwencją będzie zwiększenie ceny przedmiotu umowy</w:t>
      </w:r>
      <w:r w:rsidR="00453461" w:rsidRPr="00B75063">
        <w:rPr>
          <w:sz w:val="22"/>
          <w:szCs w:val="22"/>
        </w:rPr>
        <w:t xml:space="preserve">, poza wyjątkami opisanymi w niniejszej </w:t>
      </w:r>
      <w:r w:rsidR="00D3493F" w:rsidRPr="00B75063">
        <w:rPr>
          <w:sz w:val="22"/>
          <w:szCs w:val="22"/>
        </w:rPr>
        <w:t>umow</w:t>
      </w:r>
      <w:r w:rsidR="00D3493F">
        <w:rPr>
          <w:sz w:val="22"/>
          <w:szCs w:val="22"/>
        </w:rPr>
        <w:t>ie</w:t>
      </w:r>
      <w:r w:rsidR="0050428F" w:rsidRPr="00B75063">
        <w:rPr>
          <w:sz w:val="22"/>
          <w:szCs w:val="22"/>
        </w:rPr>
        <w:t xml:space="preserve"> i art. 455 </w:t>
      </w:r>
      <w:r w:rsidR="005A1AF9">
        <w:rPr>
          <w:sz w:val="22"/>
          <w:szCs w:val="22"/>
        </w:rPr>
        <w:t>P</w:t>
      </w:r>
      <w:r w:rsidR="0050428F" w:rsidRPr="00B75063">
        <w:rPr>
          <w:sz w:val="22"/>
          <w:szCs w:val="22"/>
        </w:rPr>
        <w:t>zp.</w:t>
      </w:r>
    </w:p>
    <w:p w14:paraId="72E3C934" w14:textId="77777777" w:rsidR="003A4592" w:rsidRPr="00B75063" w:rsidRDefault="003A4592" w:rsidP="00873870">
      <w:pPr>
        <w:numPr>
          <w:ilvl w:val="0"/>
          <w:numId w:val="30"/>
        </w:numPr>
        <w:tabs>
          <w:tab w:val="clear" w:pos="4260"/>
        </w:tabs>
        <w:ind w:left="426" w:hanging="426"/>
        <w:jc w:val="both"/>
        <w:rPr>
          <w:sz w:val="22"/>
          <w:szCs w:val="22"/>
        </w:rPr>
      </w:pPr>
      <w:r w:rsidRPr="00B75063">
        <w:rPr>
          <w:sz w:val="22"/>
          <w:szCs w:val="22"/>
        </w:rPr>
        <w:t>Umowę sporządzono w 2 jednobrzmiących e</w:t>
      </w:r>
      <w:r w:rsidR="004B2353" w:rsidRPr="00B75063">
        <w:rPr>
          <w:sz w:val="22"/>
          <w:szCs w:val="22"/>
        </w:rPr>
        <w:t xml:space="preserve">gzemplarzach w języku polskim, po 1 egz. dla każdej ze </w:t>
      </w:r>
      <w:r w:rsidRPr="00B75063">
        <w:rPr>
          <w:sz w:val="22"/>
          <w:szCs w:val="22"/>
        </w:rPr>
        <w:t xml:space="preserve">stron. </w:t>
      </w:r>
    </w:p>
    <w:p w14:paraId="27AAB5DF" w14:textId="77777777" w:rsidR="00453461" w:rsidRDefault="00453461" w:rsidP="00873870">
      <w:pPr>
        <w:numPr>
          <w:ilvl w:val="0"/>
          <w:numId w:val="30"/>
        </w:numPr>
        <w:tabs>
          <w:tab w:val="clear" w:pos="4260"/>
        </w:tabs>
        <w:ind w:left="426" w:hanging="426"/>
        <w:jc w:val="both"/>
        <w:rPr>
          <w:sz w:val="22"/>
          <w:szCs w:val="22"/>
        </w:rPr>
      </w:pPr>
      <w:r w:rsidRPr="00B75063">
        <w:rPr>
          <w:sz w:val="22"/>
          <w:szCs w:val="22"/>
        </w:rPr>
        <w:lastRenderedPageBreak/>
        <w:t xml:space="preserve">Okoliczności przewidziane </w:t>
      </w:r>
      <w:r w:rsidR="005A1AF9">
        <w:rPr>
          <w:sz w:val="22"/>
          <w:szCs w:val="22"/>
        </w:rPr>
        <w:t xml:space="preserve">w </w:t>
      </w:r>
      <w:r w:rsidR="005A1AF9" w:rsidRPr="005A1AF9">
        <w:rPr>
          <w:sz w:val="22"/>
          <w:szCs w:val="22"/>
        </w:rPr>
        <w:t>§</w:t>
      </w:r>
      <w:r w:rsidR="005A1AF9">
        <w:rPr>
          <w:sz w:val="22"/>
          <w:szCs w:val="22"/>
        </w:rPr>
        <w:t xml:space="preserve"> 14 </w:t>
      </w:r>
      <w:r w:rsidRPr="00B75063">
        <w:rPr>
          <w:sz w:val="22"/>
          <w:szCs w:val="22"/>
        </w:rPr>
        <w:t>stanowiące podstawę zmiany umowy stanowią uprawnienia Zamawiającego, a nie jego obowiązek.</w:t>
      </w:r>
    </w:p>
    <w:p w14:paraId="5B0FE7BA" w14:textId="25B25E44" w:rsidR="005A1AF9" w:rsidRDefault="005A1AF9" w:rsidP="001A3461">
      <w:pPr>
        <w:numPr>
          <w:ilvl w:val="0"/>
          <w:numId w:val="30"/>
        </w:numPr>
        <w:tabs>
          <w:tab w:val="clear" w:pos="4260"/>
        </w:tabs>
        <w:ind w:left="426" w:hanging="426"/>
        <w:jc w:val="both"/>
        <w:rPr>
          <w:sz w:val="22"/>
          <w:szCs w:val="22"/>
        </w:rPr>
      </w:pPr>
      <w:r w:rsidRPr="005A1AF9">
        <w:rPr>
          <w:sz w:val="22"/>
          <w:szCs w:val="22"/>
        </w:rPr>
        <w:t>Wskazane na wstępie umowy adresy stron stanowią adresy do korespondencji. W</w:t>
      </w:r>
      <w:r w:rsidR="001A3461">
        <w:rPr>
          <w:sz w:val="22"/>
          <w:szCs w:val="22"/>
        </w:rPr>
        <w:t> </w:t>
      </w:r>
      <w:r w:rsidRPr="005A1AF9">
        <w:rPr>
          <w:sz w:val="22"/>
          <w:szCs w:val="22"/>
        </w:rPr>
        <w:t>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0C39C1DC" w14:textId="77777777" w:rsidR="005A1AF9" w:rsidRPr="005A1AF9" w:rsidRDefault="005A1AF9" w:rsidP="005A1AF9">
      <w:pPr>
        <w:rPr>
          <w:sz w:val="22"/>
          <w:szCs w:val="22"/>
        </w:rPr>
      </w:pPr>
    </w:p>
    <w:p w14:paraId="1ECECEFE" w14:textId="7FC7597C" w:rsidR="005A1AF9" w:rsidRPr="005A1AF9" w:rsidRDefault="005A1AF9" w:rsidP="005A1AF9">
      <w:pPr>
        <w:ind w:left="284" w:hanging="284"/>
        <w:jc w:val="center"/>
        <w:rPr>
          <w:b/>
          <w:bCs/>
          <w:sz w:val="22"/>
          <w:szCs w:val="22"/>
        </w:rPr>
      </w:pPr>
      <w:r w:rsidRPr="005A1AF9">
        <w:rPr>
          <w:b/>
          <w:bCs/>
          <w:sz w:val="22"/>
          <w:szCs w:val="22"/>
        </w:rPr>
        <w:t>§ 1</w:t>
      </w:r>
      <w:r w:rsidR="00A308D5">
        <w:rPr>
          <w:b/>
          <w:bCs/>
          <w:sz w:val="22"/>
          <w:szCs w:val="22"/>
        </w:rPr>
        <w:t>4</w:t>
      </w:r>
      <w:r w:rsidRPr="005A1AF9">
        <w:rPr>
          <w:b/>
          <w:bCs/>
          <w:sz w:val="22"/>
          <w:szCs w:val="22"/>
        </w:rPr>
        <w:t>. KLAUZULA INFORMACJYJNA DOTYCZĄCA PRZETWARZANIA DANYCH OSOBOWYCH W CELU REALIZACJI UMOWY</w:t>
      </w:r>
    </w:p>
    <w:p w14:paraId="7EE7B758" w14:textId="77777777" w:rsidR="005A1AF9" w:rsidRPr="005A1AF9" w:rsidRDefault="005A1AF9" w:rsidP="005A1AF9">
      <w:pPr>
        <w:jc w:val="both"/>
        <w:rPr>
          <w:sz w:val="22"/>
          <w:szCs w:val="22"/>
        </w:rPr>
      </w:pPr>
      <w:r w:rsidRPr="005A1AF9">
        <w:rPr>
          <w:sz w:val="22"/>
          <w:szCs w:val="22"/>
        </w:rPr>
        <w:t>Zgodnie z art. 13 ust. 1 i 2, art.14 ust. 1 i 2 ogólnego Rozporządzenia Parlamentu Europejskiego i Rady (UE) 2016/679 z dnia 27 kwietnia 2016 r. w sprawie ochrony osób fizycznych w związku z przetwarzaniem danych osobowych i w sprawie spowodowanego przepływu takich danych oraz uchylenia dyrektywy 95/46/WE (RODO) informuję, że:</w:t>
      </w:r>
    </w:p>
    <w:p w14:paraId="1A719957" w14:textId="77777777" w:rsidR="005A1AF9" w:rsidRPr="005A1AF9" w:rsidRDefault="005A1AF9" w:rsidP="005A1AF9">
      <w:pPr>
        <w:ind w:left="284" w:hanging="284"/>
        <w:jc w:val="both"/>
        <w:rPr>
          <w:sz w:val="22"/>
          <w:szCs w:val="22"/>
        </w:rPr>
      </w:pPr>
      <w:r w:rsidRPr="005A1AF9">
        <w:rPr>
          <w:sz w:val="22"/>
          <w:szCs w:val="22"/>
        </w:rPr>
        <w:t>1.</w:t>
      </w:r>
      <w:r w:rsidRPr="005A1AF9">
        <w:rPr>
          <w:sz w:val="22"/>
          <w:szCs w:val="22"/>
        </w:rPr>
        <w:tab/>
        <w:t>Administratorem przetwarzającym Pani/Pana dane osobowe jest:</w:t>
      </w:r>
    </w:p>
    <w:p w14:paraId="13146784" w14:textId="38B3239B" w:rsidR="005A1AF9" w:rsidRPr="005A1AF9" w:rsidRDefault="005A1AF9" w:rsidP="005A1AF9">
      <w:pPr>
        <w:ind w:left="284"/>
        <w:jc w:val="both"/>
        <w:rPr>
          <w:sz w:val="22"/>
          <w:szCs w:val="22"/>
        </w:rPr>
      </w:pPr>
      <w:r w:rsidRPr="005A1AF9">
        <w:rPr>
          <w:sz w:val="22"/>
          <w:szCs w:val="22"/>
        </w:rPr>
        <w:t>Kujawsko-Pomorski Komendant Wojewódzki Państwowej Straży Pożarnej</w:t>
      </w:r>
      <w:r w:rsidR="00010DB7">
        <w:rPr>
          <w:sz w:val="22"/>
          <w:szCs w:val="22"/>
        </w:rPr>
        <w:t>,</w:t>
      </w:r>
      <w:r w:rsidRPr="005A1AF9">
        <w:rPr>
          <w:sz w:val="22"/>
          <w:szCs w:val="22"/>
        </w:rPr>
        <w:t xml:space="preserve"> 87-100 Toruń, ul. Prosta 32</w:t>
      </w:r>
      <w:r w:rsidR="00010DB7">
        <w:rPr>
          <w:sz w:val="22"/>
          <w:szCs w:val="22"/>
        </w:rPr>
        <w:t>,</w:t>
      </w:r>
      <w:r w:rsidRPr="005A1AF9">
        <w:rPr>
          <w:sz w:val="22"/>
          <w:szCs w:val="22"/>
        </w:rPr>
        <w:t xml:space="preserve"> tel. +48 47 75 12 010, adres do korespondencji: 87-100 Toruń, ul. Olsztyńska 6, e-mail: sekretariat@kujawy.straz.gov.pl</w:t>
      </w:r>
      <w:r w:rsidR="00010DB7">
        <w:rPr>
          <w:sz w:val="22"/>
          <w:szCs w:val="22"/>
        </w:rPr>
        <w:t>.</w:t>
      </w:r>
    </w:p>
    <w:p w14:paraId="10D3DC51" w14:textId="77777777" w:rsidR="005A1AF9" w:rsidRPr="005A1AF9" w:rsidRDefault="005A1AF9" w:rsidP="005A1AF9">
      <w:pPr>
        <w:ind w:left="284" w:hanging="284"/>
        <w:jc w:val="both"/>
        <w:rPr>
          <w:sz w:val="22"/>
          <w:szCs w:val="22"/>
        </w:rPr>
      </w:pPr>
      <w:r w:rsidRPr="005A1AF9">
        <w:rPr>
          <w:sz w:val="22"/>
          <w:szCs w:val="22"/>
        </w:rPr>
        <w:t>2.</w:t>
      </w:r>
      <w:r w:rsidRPr="005A1AF9">
        <w:rPr>
          <w:sz w:val="22"/>
          <w:szCs w:val="22"/>
        </w:rPr>
        <w:tab/>
        <w:t>W Komendzie Wojewódzkiej Państwowej Straży Pożarnej w Toruniu wyznaczony został Inspektor Ochrony Danych (dane kontaktowe: 87-100 Toruń, ul. Prosta 32, e-mail: dbukowski@kujawy.straz.gov.pl).</w:t>
      </w:r>
    </w:p>
    <w:p w14:paraId="2AB7CD18" w14:textId="77777777" w:rsidR="005A1AF9" w:rsidRPr="005A1AF9" w:rsidRDefault="005A1AF9" w:rsidP="005A1AF9">
      <w:pPr>
        <w:ind w:left="284" w:hanging="284"/>
        <w:jc w:val="both"/>
        <w:rPr>
          <w:sz w:val="22"/>
          <w:szCs w:val="22"/>
        </w:rPr>
      </w:pPr>
      <w:r w:rsidRPr="005A1AF9">
        <w:rPr>
          <w:sz w:val="22"/>
          <w:szCs w:val="22"/>
        </w:rPr>
        <w:t>3.</w:t>
      </w:r>
      <w:r w:rsidRPr="005A1AF9">
        <w:rPr>
          <w:sz w:val="22"/>
          <w:szCs w:val="22"/>
        </w:rPr>
        <w:tab/>
        <w:t>Pani/Pana dane osobowe są przetwarzane na podstawie art. 6 ust 1 lit. b RODO – w celu realizacji umowy, której stroną jest osoba, której dane dotyczą.</w:t>
      </w:r>
    </w:p>
    <w:p w14:paraId="6843D800" w14:textId="77777777" w:rsidR="005A1AF9" w:rsidRPr="005A1AF9" w:rsidRDefault="005A1AF9" w:rsidP="005A1AF9">
      <w:pPr>
        <w:ind w:left="284" w:hanging="284"/>
        <w:jc w:val="both"/>
        <w:rPr>
          <w:sz w:val="22"/>
          <w:szCs w:val="22"/>
        </w:rPr>
      </w:pPr>
      <w:r w:rsidRPr="005A1AF9">
        <w:rPr>
          <w:sz w:val="22"/>
          <w:szCs w:val="22"/>
        </w:rPr>
        <w:t>4.</w:t>
      </w:r>
      <w:r w:rsidRPr="005A1AF9">
        <w:rPr>
          <w:sz w:val="22"/>
          <w:szCs w:val="22"/>
        </w:rPr>
        <w:tab/>
        <w:t>Odbiorcami danych są jednostki organizacyjne PSP oraz inne organy na mocy przepisów odrębnych ustaw.</w:t>
      </w:r>
    </w:p>
    <w:p w14:paraId="0DC26061" w14:textId="77777777" w:rsidR="005A1AF9" w:rsidRPr="005A1AF9" w:rsidRDefault="005A1AF9" w:rsidP="005A1AF9">
      <w:pPr>
        <w:ind w:left="284" w:hanging="284"/>
        <w:jc w:val="both"/>
        <w:rPr>
          <w:sz w:val="22"/>
          <w:szCs w:val="22"/>
        </w:rPr>
      </w:pPr>
      <w:r w:rsidRPr="005A1AF9">
        <w:rPr>
          <w:sz w:val="22"/>
          <w:szCs w:val="22"/>
        </w:rPr>
        <w:t>5.</w:t>
      </w:r>
      <w:r w:rsidRPr="005A1AF9">
        <w:rPr>
          <w:sz w:val="22"/>
          <w:szCs w:val="22"/>
        </w:rPr>
        <w:tab/>
        <w:t>Pani/Pana dane osobowe będą przechowywane przez okres 5 lat liczonych od rozwiązania/wygaśnięcia umowy.</w:t>
      </w:r>
    </w:p>
    <w:p w14:paraId="74F81DAF" w14:textId="2062897E" w:rsidR="005A1AF9" w:rsidRPr="005A1AF9" w:rsidRDefault="005A1AF9" w:rsidP="005A1AF9">
      <w:pPr>
        <w:ind w:left="284" w:hanging="284"/>
        <w:jc w:val="both"/>
        <w:rPr>
          <w:sz w:val="22"/>
          <w:szCs w:val="22"/>
        </w:rPr>
      </w:pPr>
      <w:r w:rsidRPr="005A1AF9">
        <w:rPr>
          <w:sz w:val="22"/>
          <w:szCs w:val="22"/>
        </w:rPr>
        <w:t>6.</w:t>
      </w:r>
      <w:r w:rsidRPr="005A1AF9">
        <w:rPr>
          <w:sz w:val="22"/>
          <w:szCs w:val="22"/>
        </w:rPr>
        <w:tab/>
        <w:t>Przysługuje Pani/Panu prawo do: 1) żądania od administratora dostępu do treści swoich danych, ich sprostowania, ograniczenia przetwarzania, wniesienia sprzeciwu wobec przetwarzania; 2) wniesienia skargi do organu nadzorczego, którym jest Prezes Urzędu Ochrony Danych Osobowych (00-193 Warszawa, ul. Stawki 2, tel. 22 531 03 00, fax. 22 531 03 01, e-mail: kancelaria@uodo.gov.pl)</w:t>
      </w:r>
      <w:r w:rsidR="00010DB7">
        <w:rPr>
          <w:sz w:val="22"/>
          <w:szCs w:val="22"/>
        </w:rPr>
        <w:t>,</w:t>
      </w:r>
      <w:r w:rsidRPr="005A1AF9">
        <w:rPr>
          <w:sz w:val="22"/>
          <w:szCs w:val="22"/>
        </w:rPr>
        <w:t xml:space="preserve"> jeżeli uzna Pani/Pan, że przetwarzanie narusza przepisy RODO.</w:t>
      </w:r>
    </w:p>
    <w:p w14:paraId="6D97C878" w14:textId="77777777" w:rsidR="005A1AF9" w:rsidRPr="005A1AF9" w:rsidRDefault="005A1AF9" w:rsidP="005A1AF9">
      <w:pPr>
        <w:ind w:left="284" w:hanging="284"/>
        <w:jc w:val="both"/>
        <w:rPr>
          <w:sz w:val="22"/>
          <w:szCs w:val="22"/>
        </w:rPr>
      </w:pPr>
      <w:r w:rsidRPr="005A1AF9">
        <w:rPr>
          <w:sz w:val="22"/>
          <w:szCs w:val="22"/>
        </w:rPr>
        <w:t>7.</w:t>
      </w:r>
      <w:r w:rsidRPr="005A1AF9">
        <w:rPr>
          <w:sz w:val="22"/>
          <w:szCs w:val="22"/>
        </w:rPr>
        <w:tab/>
        <w:t>Pani/Pana dane osobowe nie będą przekazywane do państwa trzeciego lub organizacji międzynarodowej.</w:t>
      </w:r>
    </w:p>
    <w:p w14:paraId="72F29435" w14:textId="77777777" w:rsidR="005A1AF9" w:rsidRPr="005A1AF9" w:rsidRDefault="005A1AF9" w:rsidP="005A1AF9">
      <w:pPr>
        <w:ind w:left="284" w:hanging="284"/>
        <w:jc w:val="both"/>
        <w:rPr>
          <w:sz w:val="22"/>
          <w:szCs w:val="22"/>
        </w:rPr>
      </w:pPr>
      <w:r w:rsidRPr="005A1AF9">
        <w:rPr>
          <w:sz w:val="22"/>
          <w:szCs w:val="22"/>
        </w:rPr>
        <w:t>8.</w:t>
      </w:r>
      <w:r w:rsidRPr="005A1AF9">
        <w:rPr>
          <w:sz w:val="22"/>
          <w:szCs w:val="22"/>
        </w:rPr>
        <w:tab/>
        <w:t>Podanie danych osobowych jest dobrowolne, jednakże odmowa podania danych może skutkować odmową realizacji umowy.</w:t>
      </w:r>
    </w:p>
    <w:p w14:paraId="5F2CB5C1" w14:textId="77777777" w:rsidR="005A1AF9" w:rsidRPr="005A1AF9" w:rsidRDefault="005A1AF9" w:rsidP="005A1AF9">
      <w:pPr>
        <w:ind w:left="284" w:hanging="284"/>
        <w:jc w:val="both"/>
        <w:rPr>
          <w:sz w:val="22"/>
          <w:szCs w:val="22"/>
        </w:rPr>
      </w:pPr>
      <w:r w:rsidRPr="005A1AF9">
        <w:rPr>
          <w:sz w:val="22"/>
          <w:szCs w:val="22"/>
        </w:rPr>
        <w:t>9.</w:t>
      </w:r>
      <w:r w:rsidRPr="005A1AF9">
        <w:rPr>
          <w:sz w:val="22"/>
          <w:szCs w:val="22"/>
        </w:rPr>
        <w:tab/>
        <w:t>Przetwarzanie danych przez Panią/Pana danych osobowych nie będzie podlegało zautomatyzowanemu podejmowaniu decyzji, w tym profilowaniu, o którym mowa w art. 22 ust. 1 i 4 RODO.</w:t>
      </w:r>
    </w:p>
    <w:p w14:paraId="51459ABC" w14:textId="77777777" w:rsidR="003A4592" w:rsidRPr="00B75063" w:rsidRDefault="003A4592">
      <w:pPr>
        <w:ind w:left="284" w:hanging="284"/>
        <w:jc w:val="both"/>
        <w:rPr>
          <w:sz w:val="22"/>
          <w:szCs w:val="22"/>
        </w:rPr>
      </w:pPr>
    </w:p>
    <w:p w14:paraId="764DEE2B" w14:textId="77777777" w:rsidR="003A4592" w:rsidRPr="00B75063" w:rsidRDefault="003A4592">
      <w:pPr>
        <w:pStyle w:val="Tekstpodstawowy"/>
        <w:spacing w:after="120"/>
        <w:ind w:left="709" w:hanging="709"/>
        <w:rPr>
          <w:sz w:val="22"/>
          <w:szCs w:val="22"/>
        </w:rPr>
      </w:pPr>
      <w:r w:rsidRPr="00B75063">
        <w:rPr>
          <w:b/>
          <w:sz w:val="22"/>
          <w:szCs w:val="22"/>
          <w:u w:val="single"/>
        </w:rPr>
        <w:t>Załączniki:</w:t>
      </w:r>
    </w:p>
    <w:p w14:paraId="26B6D997" w14:textId="458D7F3F" w:rsidR="003A4592" w:rsidRPr="00B75063" w:rsidRDefault="003A4592">
      <w:pPr>
        <w:numPr>
          <w:ilvl w:val="0"/>
          <w:numId w:val="17"/>
        </w:numPr>
        <w:jc w:val="both"/>
        <w:rPr>
          <w:sz w:val="22"/>
          <w:szCs w:val="22"/>
        </w:rPr>
      </w:pPr>
      <w:r w:rsidRPr="00B75063">
        <w:rPr>
          <w:sz w:val="22"/>
          <w:szCs w:val="22"/>
        </w:rPr>
        <w:t xml:space="preserve">Opis </w:t>
      </w:r>
      <w:r w:rsidR="007513C0">
        <w:rPr>
          <w:sz w:val="22"/>
          <w:szCs w:val="22"/>
        </w:rPr>
        <w:t>P</w:t>
      </w:r>
      <w:r w:rsidRPr="00B75063">
        <w:rPr>
          <w:sz w:val="22"/>
          <w:szCs w:val="22"/>
        </w:rPr>
        <w:t xml:space="preserve">rzedmiotu </w:t>
      </w:r>
      <w:r w:rsidR="007513C0">
        <w:rPr>
          <w:sz w:val="22"/>
          <w:szCs w:val="22"/>
        </w:rPr>
        <w:t>Z</w:t>
      </w:r>
      <w:r w:rsidRPr="00B75063">
        <w:rPr>
          <w:sz w:val="22"/>
          <w:szCs w:val="22"/>
        </w:rPr>
        <w:t xml:space="preserve">amówienia </w:t>
      </w:r>
    </w:p>
    <w:p w14:paraId="01C4A131" w14:textId="2A6F7C17" w:rsidR="003A4592" w:rsidRPr="00B75063" w:rsidRDefault="005E6B48">
      <w:pPr>
        <w:numPr>
          <w:ilvl w:val="0"/>
          <w:numId w:val="17"/>
        </w:numPr>
        <w:jc w:val="both"/>
        <w:rPr>
          <w:sz w:val="22"/>
          <w:szCs w:val="22"/>
        </w:rPr>
      </w:pPr>
      <w:r w:rsidRPr="00B75063">
        <w:rPr>
          <w:sz w:val="22"/>
          <w:szCs w:val="22"/>
        </w:rPr>
        <w:t xml:space="preserve">Wzór </w:t>
      </w:r>
      <w:r w:rsidR="00010DB7">
        <w:rPr>
          <w:sz w:val="22"/>
          <w:szCs w:val="22"/>
        </w:rPr>
        <w:t>naklejki</w:t>
      </w:r>
    </w:p>
    <w:p w14:paraId="6F687E15" w14:textId="3A037E79" w:rsidR="003A4592" w:rsidRPr="00B75063" w:rsidRDefault="005E6B48">
      <w:pPr>
        <w:numPr>
          <w:ilvl w:val="0"/>
          <w:numId w:val="17"/>
        </w:numPr>
        <w:jc w:val="both"/>
        <w:rPr>
          <w:sz w:val="22"/>
          <w:szCs w:val="22"/>
        </w:rPr>
      </w:pPr>
      <w:r w:rsidRPr="00B75063">
        <w:rPr>
          <w:sz w:val="22"/>
          <w:szCs w:val="22"/>
        </w:rPr>
        <w:t xml:space="preserve">Wzór </w:t>
      </w:r>
      <w:r w:rsidR="00010DB7">
        <w:rPr>
          <w:sz w:val="22"/>
          <w:szCs w:val="22"/>
        </w:rPr>
        <w:t>tabliczki informacyjnej</w:t>
      </w:r>
    </w:p>
    <w:p w14:paraId="16B9EF0F" w14:textId="77777777" w:rsidR="003A4592" w:rsidRPr="00B75063" w:rsidRDefault="003A4592">
      <w:pPr>
        <w:pStyle w:val="Tekstpodstawowy"/>
        <w:spacing w:after="120"/>
        <w:ind w:left="709" w:hanging="709"/>
        <w:rPr>
          <w:sz w:val="22"/>
          <w:szCs w:val="22"/>
        </w:rPr>
      </w:pPr>
      <w:r w:rsidRPr="00B75063">
        <w:rPr>
          <w:rFonts w:eastAsia="Times New Roman"/>
          <w:b/>
          <w:bCs/>
          <w:sz w:val="22"/>
          <w:szCs w:val="22"/>
        </w:rPr>
        <w:t xml:space="preserve"> </w:t>
      </w:r>
    </w:p>
    <w:p w14:paraId="7614CD91" w14:textId="77777777" w:rsidR="003A4592" w:rsidRPr="00B75063" w:rsidRDefault="003A4592">
      <w:pPr>
        <w:pStyle w:val="Tekstpodstawowy"/>
        <w:spacing w:after="120"/>
        <w:ind w:left="709" w:hanging="709"/>
        <w:rPr>
          <w:sz w:val="22"/>
          <w:szCs w:val="22"/>
        </w:rPr>
      </w:pPr>
      <w:r w:rsidRPr="00B75063">
        <w:rPr>
          <w:b/>
          <w:bCs/>
          <w:sz w:val="22"/>
          <w:szCs w:val="22"/>
        </w:rPr>
        <w:t>W przypadku Wykonawcy – konsorcjum firm dopisuje się następujący paragraf umowy:</w:t>
      </w:r>
    </w:p>
    <w:p w14:paraId="171F1995" w14:textId="77777777" w:rsidR="003A4592" w:rsidRPr="00B75063" w:rsidRDefault="003A4592">
      <w:pPr>
        <w:ind w:left="709" w:hanging="709"/>
        <w:jc w:val="center"/>
        <w:rPr>
          <w:sz w:val="22"/>
          <w:szCs w:val="22"/>
        </w:rPr>
      </w:pPr>
      <w:r w:rsidRPr="00B75063">
        <w:rPr>
          <w:b/>
          <w:bCs/>
          <w:sz w:val="22"/>
          <w:szCs w:val="22"/>
        </w:rPr>
        <w:t>§… KONSORCJUM</w:t>
      </w:r>
    </w:p>
    <w:p w14:paraId="1F251DCE" w14:textId="77777777" w:rsidR="003A4592" w:rsidRPr="00B75063" w:rsidRDefault="003A4592">
      <w:pPr>
        <w:numPr>
          <w:ilvl w:val="0"/>
          <w:numId w:val="20"/>
        </w:numPr>
        <w:jc w:val="both"/>
        <w:rPr>
          <w:sz w:val="22"/>
          <w:szCs w:val="22"/>
        </w:rPr>
      </w:pPr>
      <w:r w:rsidRPr="00B75063">
        <w:rPr>
          <w:bCs/>
          <w:sz w:val="22"/>
          <w:szCs w:val="22"/>
        </w:rPr>
        <w:t>Partnerzy konsorcjum odpowiadają solidarnie, niepodzielnie i wspólnie za wykonanie przedmiotu umowy.</w:t>
      </w:r>
    </w:p>
    <w:p w14:paraId="6DF535E9" w14:textId="77777777" w:rsidR="003A4592" w:rsidRPr="00B75063" w:rsidRDefault="003A4592">
      <w:pPr>
        <w:numPr>
          <w:ilvl w:val="0"/>
          <w:numId w:val="20"/>
        </w:numPr>
        <w:jc w:val="both"/>
        <w:rPr>
          <w:sz w:val="22"/>
          <w:szCs w:val="22"/>
        </w:rPr>
      </w:pPr>
      <w:r w:rsidRPr="00B75063">
        <w:rPr>
          <w:bCs/>
          <w:sz w:val="22"/>
          <w:szCs w:val="22"/>
        </w:rPr>
        <w:t>Uczestnicy konsorcjum ponoszą solidarną odpowiedzialność za niewykonanie lub nienależyte wykonanie przedmiotu niniejszej umowy.</w:t>
      </w:r>
    </w:p>
    <w:p w14:paraId="73220FD2" w14:textId="77777777" w:rsidR="003A4592" w:rsidRPr="00B75063" w:rsidRDefault="003A4592">
      <w:pPr>
        <w:numPr>
          <w:ilvl w:val="0"/>
          <w:numId w:val="20"/>
        </w:numPr>
        <w:jc w:val="both"/>
        <w:rPr>
          <w:sz w:val="22"/>
          <w:szCs w:val="22"/>
        </w:rPr>
      </w:pPr>
      <w:r w:rsidRPr="00B75063">
        <w:rPr>
          <w:bCs/>
          <w:sz w:val="22"/>
          <w:szCs w:val="22"/>
        </w:rPr>
        <w:t xml:space="preserve">Partnerem odpowiedzialnym, stosownie do umowy konsorcjum z dnia ………………… r. </w:t>
      </w:r>
      <w:r w:rsidRPr="00B75063">
        <w:rPr>
          <w:bCs/>
          <w:sz w:val="22"/>
          <w:szCs w:val="22"/>
        </w:rPr>
        <w:br/>
        <w:t xml:space="preserve">i pełnomocnikiem upoważnionym do reprezentowania partnerów konsorcjum wobec Zamawiającego – </w:t>
      </w:r>
      <w:r w:rsidRPr="00B75063">
        <w:rPr>
          <w:bCs/>
          <w:sz w:val="22"/>
          <w:szCs w:val="22"/>
        </w:rPr>
        <w:lastRenderedPageBreak/>
        <w:t>działającym w imieniu i na rzecz dowolnego bądź wszystkich partnerów konsorcjum oraz do prowadzenia całokształtu spraw związanych z realizacją niniejszej umowy jest ………………………...</w:t>
      </w:r>
    </w:p>
    <w:p w14:paraId="7CC5E5F1" w14:textId="77777777" w:rsidR="003A4592" w:rsidRPr="00B75063" w:rsidRDefault="003A4592">
      <w:pPr>
        <w:pStyle w:val="Tekstpodstawowy"/>
        <w:spacing w:after="120"/>
        <w:ind w:left="709" w:hanging="709"/>
        <w:rPr>
          <w:b/>
          <w:bCs/>
          <w:sz w:val="22"/>
          <w:szCs w:val="22"/>
        </w:rPr>
      </w:pPr>
    </w:p>
    <w:p w14:paraId="4F135C17" w14:textId="77777777" w:rsidR="003A4592" w:rsidRPr="00B75063" w:rsidRDefault="003A4592">
      <w:pPr>
        <w:pStyle w:val="Tekstpodstawowy"/>
        <w:spacing w:after="120"/>
        <w:ind w:left="709" w:hanging="709"/>
        <w:rPr>
          <w:b/>
          <w:bCs/>
          <w:sz w:val="22"/>
          <w:szCs w:val="22"/>
        </w:rPr>
      </w:pPr>
    </w:p>
    <w:p w14:paraId="34C0BCD7" w14:textId="77777777" w:rsidR="003A4592" w:rsidRDefault="003A4592">
      <w:pPr>
        <w:pStyle w:val="Tekstpodstawowy"/>
        <w:spacing w:after="120"/>
        <w:rPr>
          <w:b/>
          <w:bCs/>
          <w:sz w:val="22"/>
          <w:szCs w:val="22"/>
        </w:rPr>
      </w:pPr>
      <w:r w:rsidRPr="00B75063">
        <w:rPr>
          <w:rFonts w:eastAsia="Times New Roman"/>
          <w:b/>
          <w:bCs/>
          <w:sz w:val="22"/>
          <w:szCs w:val="22"/>
        </w:rPr>
        <w:t xml:space="preserve"> </w:t>
      </w:r>
      <w:r w:rsidRPr="00B75063">
        <w:rPr>
          <w:b/>
          <w:bCs/>
          <w:sz w:val="22"/>
          <w:szCs w:val="22"/>
        </w:rPr>
        <w:t>WYKONAWCA</w:t>
      </w:r>
      <w:r w:rsidRPr="00B75063">
        <w:rPr>
          <w:b/>
          <w:bCs/>
          <w:sz w:val="22"/>
          <w:szCs w:val="22"/>
        </w:rPr>
        <w:tab/>
        <w:t xml:space="preserve">                                                   </w:t>
      </w:r>
      <w:r w:rsidRPr="00B75063">
        <w:rPr>
          <w:b/>
          <w:bCs/>
          <w:sz w:val="22"/>
          <w:szCs w:val="22"/>
        </w:rPr>
        <w:tab/>
      </w:r>
      <w:r w:rsidRPr="00B75063">
        <w:rPr>
          <w:b/>
          <w:bCs/>
          <w:sz w:val="22"/>
          <w:szCs w:val="22"/>
        </w:rPr>
        <w:tab/>
      </w:r>
      <w:r w:rsidRPr="00B75063">
        <w:rPr>
          <w:b/>
          <w:bCs/>
          <w:sz w:val="22"/>
          <w:szCs w:val="22"/>
        </w:rPr>
        <w:tab/>
        <w:t xml:space="preserve">                       ZAMAWIAJĄCY</w:t>
      </w:r>
    </w:p>
    <w:p w14:paraId="61195FD1" w14:textId="77777777" w:rsidR="00D04F3B" w:rsidRDefault="00D04F3B">
      <w:pPr>
        <w:pStyle w:val="Tekstpodstawowy"/>
        <w:spacing w:after="120"/>
        <w:rPr>
          <w:b/>
          <w:bCs/>
          <w:sz w:val="22"/>
          <w:szCs w:val="22"/>
        </w:rPr>
      </w:pPr>
    </w:p>
    <w:p w14:paraId="257DBB5B" w14:textId="77777777" w:rsidR="00D04F3B" w:rsidRDefault="00D04F3B">
      <w:pPr>
        <w:pStyle w:val="Tekstpodstawowy"/>
        <w:spacing w:after="120"/>
        <w:rPr>
          <w:b/>
          <w:bCs/>
          <w:sz w:val="22"/>
          <w:szCs w:val="22"/>
        </w:rPr>
      </w:pPr>
    </w:p>
    <w:p w14:paraId="63895125" w14:textId="77777777" w:rsidR="00D04F3B" w:rsidRDefault="00D04F3B">
      <w:pPr>
        <w:pStyle w:val="Tekstpodstawowy"/>
        <w:spacing w:after="120"/>
        <w:rPr>
          <w:b/>
          <w:bCs/>
          <w:sz w:val="22"/>
          <w:szCs w:val="22"/>
        </w:rPr>
      </w:pPr>
    </w:p>
    <w:p w14:paraId="25FAF666" w14:textId="77777777" w:rsidR="00D04F3B" w:rsidRDefault="00D04F3B">
      <w:pPr>
        <w:pStyle w:val="Tekstpodstawowy"/>
        <w:spacing w:after="120"/>
        <w:rPr>
          <w:b/>
          <w:bCs/>
          <w:sz w:val="22"/>
          <w:szCs w:val="22"/>
        </w:rPr>
      </w:pPr>
    </w:p>
    <w:p w14:paraId="2772BE77" w14:textId="77777777" w:rsidR="00D04F3B" w:rsidRDefault="00D04F3B">
      <w:pPr>
        <w:pStyle w:val="Tekstpodstawowy"/>
        <w:spacing w:after="120"/>
        <w:rPr>
          <w:b/>
          <w:bCs/>
          <w:sz w:val="22"/>
          <w:szCs w:val="22"/>
        </w:rPr>
      </w:pPr>
    </w:p>
    <w:p w14:paraId="78019659" w14:textId="5D518E42" w:rsidR="00D04F3B" w:rsidRPr="00D04F3B" w:rsidRDefault="00D04F3B">
      <w:pPr>
        <w:pStyle w:val="Tekstpodstawowy"/>
        <w:spacing w:after="120"/>
        <w:rPr>
          <w:sz w:val="20"/>
          <w:szCs w:val="20"/>
        </w:rPr>
      </w:pPr>
      <w:r w:rsidRPr="00D04F3B">
        <w:rPr>
          <w:sz w:val="20"/>
          <w:szCs w:val="20"/>
          <w:vertAlign w:val="superscript"/>
        </w:rPr>
        <w:t>1</w:t>
      </w:r>
      <w:r w:rsidRPr="00D04F3B">
        <w:rPr>
          <w:sz w:val="20"/>
          <w:szCs w:val="20"/>
        </w:rPr>
        <w:t xml:space="preserve"> W przypadku, gdy umowa zostanie podpisana elektronicznie komparycja umowy zostanie dostosowana do tej formy</w:t>
      </w:r>
      <w:r w:rsidR="00010DB7">
        <w:rPr>
          <w:sz w:val="20"/>
          <w:szCs w:val="20"/>
        </w:rPr>
        <w:t>.</w:t>
      </w:r>
    </w:p>
    <w:sectPr w:rsidR="00D04F3B" w:rsidRPr="00D04F3B">
      <w:headerReference w:type="default" r:id="rId8"/>
      <w:footerReference w:type="default" r:id="rId9"/>
      <w:footerReference w:type="first" r:id="rId10"/>
      <w:pgSz w:w="11906" w:h="16838"/>
      <w:pgMar w:top="851" w:right="990"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E7E2" w14:textId="77777777" w:rsidR="00A1592B" w:rsidRDefault="00A1592B" w:rsidP="003A4592">
      <w:r>
        <w:separator/>
      </w:r>
    </w:p>
  </w:endnote>
  <w:endnote w:type="continuationSeparator" w:id="0">
    <w:p w14:paraId="3CC50E8B" w14:textId="77777777" w:rsidR="00A1592B" w:rsidRDefault="00A1592B" w:rsidP="003A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tarSymbol">
    <w:altName w:val="Arial Unicode MS"/>
    <w:charset w:val="80"/>
    <w:family w:val="auto"/>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F184" w14:textId="77777777" w:rsidR="004B2353" w:rsidRDefault="004B2353">
    <w:pPr>
      <w:pStyle w:val="Stopka"/>
      <w:jc w:val="right"/>
    </w:pPr>
    <w:r>
      <w:fldChar w:fldCharType="begin"/>
    </w:r>
    <w:r>
      <w:instrText xml:space="preserve"> PAGE </w:instrText>
    </w:r>
    <w:r>
      <w:fldChar w:fldCharType="separate"/>
    </w:r>
    <w:r w:rsidR="00241072">
      <w:rPr>
        <w:noProof/>
      </w:rPr>
      <w:t>5</w:t>
    </w:r>
    <w:r>
      <w:fldChar w:fldCharType="end"/>
    </w:r>
  </w:p>
  <w:p w14:paraId="2B5B019D" w14:textId="4DB9E68C" w:rsidR="004B2353" w:rsidRDefault="00AE12C1">
    <w:pPr>
      <w:pStyle w:val="Stopka"/>
    </w:pPr>
    <w:r>
      <w:rPr>
        <w:noProof/>
      </w:rPr>
      <w:drawing>
        <wp:inline distT="0" distB="0" distL="0" distR="0" wp14:anchorId="0C6AA8F3" wp14:editId="0ADCA530">
          <wp:extent cx="6096635" cy="1274445"/>
          <wp:effectExtent l="0" t="0" r="0" b="1905"/>
          <wp:docPr id="5374976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635" cy="127444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E100" w14:textId="7BC2DC7A" w:rsidR="00982976" w:rsidRDefault="00AE12C1" w:rsidP="00AE12C1">
    <w:pPr>
      <w:pStyle w:val="Stopka"/>
      <w:jc w:val="center"/>
    </w:pPr>
    <w:r>
      <w:rPr>
        <w:noProof/>
      </w:rPr>
      <w:drawing>
        <wp:inline distT="0" distB="0" distL="0" distR="0" wp14:anchorId="010498E2" wp14:editId="2A97262D">
          <wp:extent cx="6096635" cy="1274445"/>
          <wp:effectExtent l="0" t="0" r="0" b="1905"/>
          <wp:docPr id="15596245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635" cy="12744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6AD6" w14:textId="77777777" w:rsidR="00A1592B" w:rsidRDefault="00A1592B" w:rsidP="003A4592">
      <w:r>
        <w:separator/>
      </w:r>
    </w:p>
  </w:footnote>
  <w:footnote w:type="continuationSeparator" w:id="0">
    <w:p w14:paraId="073D52FB" w14:textId="77777777" w:rsidR="00A1592B" w:rsidRDefault="00A1592B" w:rsidP="003A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855E" w14:textId="77777777" w:rsidR="004B2353" w:rsidRDefault="004B2353">
    <w:pPr>
      <w:pStyle w:val="Nagwek"/>
    </w:pPr>
    <w:r>
      <w:t>WT.2371.</w:t>
    </w:r>
    <w:r w:rsidR="003857B1">
      <w:t>4</w:t>
    </w:r>
    <w:r>
      <w:t>.202</w:t>
    </w:r>
    <w:r w:rsidR="00116D9A">
      <w:t>5</w:t>
    </w:r>
  </w:p>
  <w:p w14:paraId="296C329A" w14:textId="77777777" w:rsidR="004B2353" w:rsidRDefault="004B23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8"/>
    <w:lvl w:ilvl="0">
      <w:start w:val="1"/>
      <w:numFmt w:val="decimal"/>
      <w:lvlText w:val="%1."/>
      <w:lvlJc w:val="left"/>
      <w:pPr>
        <w:tabs>
          <w:tab w:val="num" w:pos="720"/>
        </w:tabs>
        <w:ind w:left="720" w:hanging="360"/>
      </w:pPr>
      <w:rPr>
        <w:rFonts w:hint="default"/>
        <w:sz w:val="22"/>
        <w:szCs w:val="22"/>
      </w:rPr>
    </w:lvl>
  </w:abstractNum>
  <w:abstractNum w:abstractNumId="2" w15:restartNumberingAfterBreak="0">
    <w:nsid w:val="00000003"/>
    <w:multiLevelType w:val="singleLevel"/>
    <w:tmpl w:val="00000003"/>
    <w:name w:val="WW8Num19"/>
    <w:lvl w:ilvl="0">
      <w:start w:val="1"/>
      <w:numFmt w:val="decimal"/>
      <w:lvlText w:val="%1."/>
      <w:lvlJc w:val="left"/>
      <w:pPr>
        <w:tabs>
          <w:tab w:val="num" w:pos="0"/>
        </w:tabs>
        <w:ind w:left="720" w:hanging="360"/>
      </w:pPr>
      <w:rPr>
        <w:rFonts w:hint="default"/>
        <w:b w:val="0"/>
      </w:rPr>
    </w:lvl>
  </w:abstractNum>
  <w:abstractNum w:abstractNumId="3" w15:restartNumberingAfterBreak="0">
    <w:nsid w:val="00000004"/>
    <w:multiLevelType w:val="multilevel"/>
    <w:tmpl w:val="00000004"/>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decimal"/>
      <w:lvlText w:val="%1.%2"/>
      <w:lvlJc w:val="left"/>
      <w:pPr>
        <w:tabs>
          <w:tab w:val="num" w:pos="0"/>
        </w:tabs>
        <w:ind w:left="1080" w:hanging="360"/>
      </w:pPr>
      <w:rPr>
        <w:rFonts w:ascii="Times New Roman" w:hAnsi="Times New Roman" w:cs="Times New Roman" w:hint="default"/>
      </w:rPr>
    </w:lvl>
    <w:lvl w:ilvl="2">
      <w:start w:val="1"/>
      <w:numFmt w:val="decimal"/>
      <w:lvlText w:val="%1.%2.%3"/>
      <w:lvlJc w:val="left"/>
      <w:pPr>
        <w:tabs>
          <w:tab w:val="num" w:pos="0"/>
        </w:tabs>
        <w:ind w:left="1800" w:hanging="720"/>
      </w:pPr>
      <w:rPr>
        <w:rFonts w:ascii="Times New Roman" w:hAnsi="Times New Roman" w:cs="Times New Roman" w:hint="default"/>
      </w:rPr>
    </w:lvl>
    <w:lvl w:ilvl="3">
      <w:start w:val="1"/>
      <w:numFmt w:val="decimal"/>
      <w:lvlText w:val="%1.%2.%3.%4"/>
      <w:lvlJc w:val="left"/>
      <w:pPr>
        <w:tabs>
          <w:tab w:val="num" w:pos="0"/>
        </w:tabs>
        <w:ind w:left="2160" w:hanging="720"/>
      </w:pPr>
      <w:rPr>
        <w:rFonts w:ascii="Times New Roman" w:hAnsi="Times New Roman" w:cs="Times New Roman" w:hint="default"/>
      </w:rPr>
    </w:lvl>
    <w:lvl w:ilvl="4">
      <w:start w:val="1"/>
      <w:numFmt w:val="decimal"/>
      <w:lvlText w:val="%1.%2.%3.%4.%5"/>
      <w:lvlJc w:val="left"/>
      <w:pPr>
        <w:tabs>
          <w:tab w:val="num" w:pos="0"/>
        </w:tabs>
        <w:ind w:left="2880" w:hanging="1080"/>
      </w:pPr>
      <w:rPr>
        <w:rFonts w:ascii="Times New Roman" w:hAnsi="Times New Roman" w:cs="Times New Roman" w:hint="default"/>
      </w:rPr>
    </w:lvl>
    <w:lvl w:ilvl="5">
      <w:start w:val="1"/>
      <w:numFmt w:val="decimal"/>
      <w:lvlText w:val="%1.%2.%3.%4.%5.%6"/>
      <w:lvlJc w:val="left"/>
      <w:pPr>
        <w:tabs>
          <w:tab w:val="num" w:pos="0"/>
        </w:tabs>
        <w:ind w:left="3240" w:hanging="108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320" w:hanging="1440"/>
      </w:pPr>
      <w:rPr>
        <w:rFonts w:ascii="Times New Roman" w:hAnsi="Times New Roman" w:cs="Times New Roman" w:hint="default"/>
      </w:rPr>
    </w:lvl>
    <w:lvl w:ilvl="8">
      <w:start w:val="1"/>
      <w:numFmt w:val="decimal"/>
      <w:lvlText w:val="%1.%2.%3.%4.%5.%6.%7.%8.%9"/>
      <w:lvlJc w:val="left"/>
      <w:pPr>
        <w:tabs>
          <w:tab w:val="num" w:pos="0"/>
        </w:tabs>
        <w:ind w:left="5040" w:hanging="1800"/>
      </w:pPr>
      <w:rPr>
        <w:rFonts w:ascii="Times New Roman" w:hAnsi="Times New Roman" w:cs="Times New Roman" w:hint="default"/>
      </w:rPr>
    </w:lvl>
  </w:abstractNum>
  <w:abstractNum w:abstractNumId="4" w15:restartNumberingAfterBreak="0">
    <w:nsid w:val="00000005"/>
    <w:multiLevelType w:val="singleLevel"/>
    <w:tmpl w:val="00000005"/>
    <w:name w:val="WW8Num21"/>
    <w:lvl w:ilvl="0">
      <w:start w:val="1"/>
      <w:numFmt w:val="decimal"/>
      <w:lvlText w:val="%1)"/>
      <w:lvlJc w:val="left"/>
      <w:pPr>
        <w:tabs>
          <w:tab w:val="num" w:pos="0"/>
        </w:tabs>
        <w:ind w:left="1080" w:hanging="360"/>
      </w:pPr>
      <w:rPr>
        <w:sz w:val="22"/>
        <w:szCs w:val="22"/>
        <w:lang w:eastAsia="en-US"/>
      </w:rPr>
    </w:lvl>
  </w:abstractNum>
  <w:abstractNum w:abstractNumId="5" w15:restartNumberingAfterBreak="0">
    <w:nsid w:val="00000006"/>
    <w:multiLevelType w:val="singleLevel"/>
    <w:tmpl w:val="00000006"/>
    <w:name w:val="WW8Num22"/>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6" w15:restartNumberingAfterBreak="0">
    <w:nsid w:val="00000007"/>
    <w:multiLevelType w:val="singleLevel"/>
    <w:tmpl w:val="00000007"/>
    <w:name w:val="WW8Num23"/>
    <w:lvl w:ilvl="0">
      <w:start w:val="1"/>
      <w:numFmt w:val="decimal"/>
      <w:lvlText w:val="%1."/>
      <w:lvlJc w:val="left"/>
      <w:pPr>
        <w:tabs>
          <w:tab w:val="num" w:pos="0"/>
        </w:tabs>
        <w:ind w:left="644" w:hanging="360"/>
      </w:pPr>
      <w:rPr>
        <w:b w:val="0"/>
        <w:bCs w:val="0"/>
      </w:rPr>
    </w:lvl>
  </w:abstractNum>
  <w:abstractNum w:abstractNumId="7" w15:restartNumberingAfterBreak="0">
    <w:nsid w:val="00000008"/>
    <w:multiLevelType w:val="singleLevel"/>
    <w:tmpl w:val="00000008"/>
    <w:name w:val="WW8Num24"/>
    <w:lvl w:ilvl="0">
      <w:start w:val="1"/>
      <w:numFmt w:val="decimal"/>
      <w:lvlText w:val="%1."/>
      <w:lvlJc w:val="left"/>
      <w:pPr>
        <w:tabs>
          <w:tab w:val="num" w:pos="708"/>
        </w:tabs>
        <w:ind w:left="900" w:hanging="360"/>
      </w:pPr>
      <w:rPr>
        <w:b w:val="0"/>
        <w:sz w:val="22"/>
        <w:szCs w:val="22"/>
      </w:rPr>
    </w:lvl>
  </w:abstractNum>
  <w:abstractNum w:abstractNumId="8" w15:restartNumberingAfterBreak="0">
    <w:nsid w:val="00000009"/>
    <w:multiLevelType w:val="singleLevel"/>
    <w:tmpl w:val="00000009"/>
    <w:name w:val="WW8Num25"/>
    <w:lvl w:ilvl="0">
      <w:start w:val="2"/>
      <w:numFmt w:val="decimal"/>
      <w:lvlText w:val="%1)"/>
      <w:lvlJc w:val="left"/>
      <w:pPr>
        <w:tabs>
          <w:tab w:val="num" w:pos="0"/>
        </w:tabs>
        <w:ind w:left="1110" w:hanging="360"/>
      </w:pPr>
      <w:rPr>
        <w:sz w:val="22"/>
        <w:szCs w:val="22"/>
        <w:lang w:val="x-none" w:eastAsia="pl-PL"/>
      </w:rPr>
    </w:lvl>
  </w:abstractNum>
  <w:abstractNum w:abstractNumId="9" w15:restartNumberingAfterBreak="0">
    <w:nsid w:val="0000000A"/>
    <w:multiLevelType w:val="singleLevel"/>
    <w:tmpl w:val="0000000A"/>
    <w:lvl w:ilvl="0">
      <w:start w:val="1"/>
      <w:numFmt w:val="decimal"/>
      <w:lvlText w:val="%1."/>
      <w:lvlJc w:val="left"/>
      <w:pPr>
        <w:tabs>
          <w:tab w:val="num" w:pos="4260"/>
        </w:tabs>
        <w:ind w:left="4260" w:hanging="360"/>
      </w:pPr>
      <w:rPr>
        <w:rFonts w:ascii="Times New Roman" w:hAnsi="Times New Roman" w:cs="Times New Roman" w:hint="default"/>
        <w:sz w:val="22"/>
        <w:szCs w:val="22"/>
      </w:rPr>
    </w:lvl>
  </w:abstractNum>
  <w:abstractNum w:abstractNumId="10" w15:restartNumberingAfterBreak="0">
    <w:nsid w:val="0000000B"/>
    <w:multiLevelType w:val="multilevel"/>
    <w:tmpl w:val="0000000B"/>
    <w:name w:val="WW8Num27"/>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30"/>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000000C"/>
    <w:multiLevelType w:val="singleLevel"/>
    <w:tmpl w:val="0000000C"/>
    <w:name w:val="WW8Num28"/>
    <w:lvl w:ilvl="0">
      <w:start w:val="1"/>
      <w:numFmt w:val="decimal"/>
      <w:lvlText w:val="%1."/>
      <w:lvlJc w:val="left"/>
      <w:pPr>
        <w:tabs>
          <w:tab w:val="num" w:pos="0"/>
        </w:tabs>
        <w:ind w:left="1211" w:hanging="360"/>
      </w:pPr>
      <w:rPr>
        <w:rFonts w:ascii="Times New Roman" w:hAnsi="Times New Roman" w:cs="Times New Roman" w:hint="default"/>
        <w:color w:val="000000"/>
        <w:sz w:val="24"/>
        <w:szCs w:val="24"/>
        <w:lang w:val="x-none" w:eastAsia="pl-PL"/>
      </w:rPr>
    </w:lvl>
  </w:abstractNum>
  <w:abstractNum w:abstractNumId="12" w15:restartNumberingAfterBreak="0">
    <w:nsid w:val="0000000D"/>
    <w:multiLevelType w:val="singleLevel"/>
    <w:tmpl w:val="0000000D"/>
    <w:name w:val="WW8Num29"/>
    <w:lvl w:ilvl="0">
      <w:start w:val="1"/>
      <w:numFmt w:val="decimal"/>
      <w:lvlText w:val="%1."/>
      <w:lvlJc w:val="left"/>
      <w:pPr>
        <w:tabs>
          <w:tab w:val="num" w:pos="0"/>
        </w:tabs>
        <w:ind w:left="360" w:hanging="360"/>
      </w:pPr>
      <w:rPr>
        <w:rFonts w:ascii="Times New Roman" w:hAnsi="Times New Roman" w:cs="Times New Roman"/>
      </w:rPr>
    </w:lvl>
  </w:abstractNum>
  <w:abstractNum w:abstractNumId="13" w15:restartNumberingAfterBreak="0">
    <w:nsid w:val="0000000E"/>
    <w:multiLevelType w:val="multilevel"/>
    <w:tmpl w:val="0000000E"/>
    <w:name w:val="WW8Num30"/>
    <w:lvl w:ilvl="0">
      <w:start w:val="3"/>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720" w:hanging="360"/>
      </w:pPr>
      <w:rPr>
        <w:rFonts w:hint="default"/>
        <w:sz w:val="22"/>
        <w:szCs w:val="22"/>
      </w:rPr>
    </w:lvl>
    <w:lvl w:ilvl="2">
      <w:start w:val="1"/>
      <w:numFmt w:val="decimal"/>
      <w:lvlText w:val="%1.%2.%3"/>
      <w:lvlJc w:val="left"/>
      <w:pPr>
        <w:tabs>
          <w:tab w:val="num" w:pos="0"/>
        </w:tabs>
        <w:ind w:left="1440" w:hanging="720"/>
      </w:pPr>
      <w:rPr>
        <w:rFonts w:hint="default"/>
        <w:sz w:val="22"/>
        <w:szCs w:val="22"/>
      </w:rPr>
    </w:lvl>
    <w:lvl w:ilvl="3">
      <w:start w:val="1"/>
      <w:numFmt w:val="decimal"/>
      <w:lvlText w:val="%1.%2.%3.%4"/>
      <w:lvlJc w:val="left"/>
      <w:pPr>
        <w:tabs>
          <w:tab w:val="num" w:pos="0"/>
        </w:tabs>
        <w:ind w:left="1800" w:hanging="720"/>
      </w:pPr>
      <w:rPr>
        <w:rFonts w:hint="default"/>
        <w:sz w:val="22"/>
        <w:szCs w:val="22"/>
      </w:rPr>
    </w:lvl>
    <w:lvl w:ilvl="4">
      <w:start w:val="1"/>
      <w:numFmt w:val="decimal"/>
      <w:lvlText w:val="%1.%2.%3.%4.%5"/>
      <w:lvlJc w:val="left"/>
      <w:pPr>
        <w:tabs>
          <w:tab w:val="num" w:pos="0"/>
        </w:tabs>
        <w:ind w:left="2520" w:hanging="1080"/>
      </w:pPr>
      <w:rPr>
        <w:rFonts w:hint="default"/>
        <w:sz w:val="22"/>
        <w:szCs w:val="22"/>
      </w:rPr>
    </w:lvl>
    <w:lvl w:ilvl="5">
      <w:start w:val="1"/>
      <w:numFmt w:val="decimal"/>
      <w:lvlText w:val="%1.%2.%3.%4.%5.%6"/>
      <w:lvlJc w:val="left"/>
      <w:pPr>
        <w:tabs>
          <w:tab w:val="num" w:pos="0"/>
        </w:tabs>
        <w:ind w:left="2880" w:hanging="1080"/>
      </w:pPr>
      <w:rPr>
        <w:rFonts w:hint="default"/>
        <w:sz w:val="22"/>
        <w:szCs w:val="22"/>
      </w:rPr>
    </w:lvl>
    <w:lvl w:ilvl="6">
      <w:start w:val="1"/>
      <w:numFmt w:val="decimal"/>
      <w:lvlText w:val="%1.%2.%3.%4.%5.%6.%7"/>
      <w:lvlJc w:val="left"/>
      <w:pPr>
        <w:tabs>
          <w:tab w:val="num" w:pos="0"/>
        </w:tabs>
        <w:ind w:left="3600" w:hanging="1440"/>
      </w:pPr>
      <w:rPr>
        <w:rFonts w:hint="default"/>
        <w:sz w:val="22"/>
        <w:szCs w:val="22"/>
      </w:rPr>
    </w:lvl>
    <w:lvl w:ilvl="7">
      <w:start w:val="1"/>
      <w:numFmt w:val="decimal"/>
      <w:lvlText w:val="%1.%2.%3.%4.%5.%6.%7.%8"/>
      <w:lvlJc w:val="left"/>
      <w:pPr>
        <w:tabs>
          <w:tab w:val="num" w:pos="0"/>
        </w:tabs>
        <w:ind w:left="3960" w:hanging="1440"/>
      </w:pPr>
      <w:rPr>
        <w:rFonts w:hint="default"/>
        <w:sz w:val="22"/>
        <w:szCs w:val="22"/>
      </w:rPr>
    </w:lvl>
    <w:lvl w:ilvl="8">
      <w:start w:val="1"/>
      <w:numFmt w:val="decimal"/>
      <w:lvlText w:val="%1.%2.%3.%4.%5.%6.%7.%8.%9"/>
      <w:lvlJc w:val="left"/>
      <w:pPr>
        <w:tabs>
          <w:tab w:val="num" w:pos="0"/>
        </w:tabs>
        <w:ind w:left="4680" w:hanging="1800"/>
      </w:pPr>
      <w:rPr>
        <w:rFonts w:hint="default"/>
        <w:sz w:val="22"/>
        <w:szCs w:val="22"/>
      </w:rPr>
    </w:lvl>
  </w:abstractNum>
  <w:abstractNum w:abstractNumId="14" w15:restartNumberingAfterBreak="0">
    <w:nsid w:val="0000000F"/>
    <w:multiLevelType w:val="singleLevel"/>
    <w:tmpl w:val="0000000F"/>
    <w:name w:val="WW8Num31"/>
    <w:lvl w:ilvl="0">
      <w:start w:val="1"/>
      <w:numFmt w:val="lowerLetter"/>
      <w:lvlText w:val="%1)"/>
      <w:lvlJc w:val="left"/>
      <w:pPr>
        <w:tabs>
          <w:tab w:val="num" w:pos="0"/>
        </w:tabs>
        <w:ind w:left="360" w:hanging="360"/>
      </w:pPr>
      <w:rPr>
        <w:rFonts w:ascii="Times New Roman" w:hAnsi="Times New Roman" w:cs="Times New Roman"/>
      </w:rPr>
    </w:lvl>
  </w:abstractNum>
  <w:abstractNum w:abstractNumId="15" w15:restartNumberingAfterBreak="0">
    <w:nsid w:val="00000010"/>
    <w:multiLevelType w:val="singleLevel"/>
    <w:tmpl w:val="9DC62474"/>
    <w:name w:val="WW8Num32"/>
    <w:lvl w:ilvl="0">
      <w:start w:val="2"/>
      <w:numFmt w:val="decimal"/>
      <w:lvlText w:val="%1."/>
      <w:lvlJc w:val="left"/>
      <w:pPr>
        <w:tabs>
          <w:tab w:val="num" w:pos="0"/>
        </w:tabs>
        <w:ind w:left="720" w:hanging="360"/>
      </w:pPr>
      <w:rPr>
        <w:rFonts w:hint="default"/>
        <w:sz w:val="22"/>
        <w:szCs w:val="22"/>
      </w:rPr>
    </w:lvl>
  </w:abstractNum>
  <w:abstractNum w:abstractNumId="16" w15:restartNumberingAfterBreak="0">
    <w:nsid w:val="00000011"/>
    <w:multiLevelType w:val="singleLevel"/>
    <w:tmpl w:val="00000011"/>
    <w:name w:val="WW8Num33"/>
    <w:lvl w:ilvl="0">
      <w:start w:val="1"/>
      <w:numFmt w:val="decimal"/>
      <w:lvlText w:val="%1."/>
      <w:lvlJc w:val="left"/>
      <w:pPr>
        <w:tabs>
          <w:tab w:val="num" w:pos="0"/>
        </w:tabs>
        <w:ind w:left="360" w:hanging="360"/>
      </w:pPr>
    </w:lvl>
  </w:abstractNum>
  <w:abstractNum w:abstractNumId="17" w15:restartNumberingAfterBreak="0">
    <w:nsid w:val="00000012"/>
    <w:multiLevelType w:val="multilevel"/>
    <w:tmpl w:val="00000012"/>
    <w:name w:val="WW8Num34"/>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eastAsia="Times New Roman" w:hint="default"/>
        <w:color w:val="000000"/>
        <w:sz w:val="22"/>
        <w:szCs w:val="22"/>
        <w:lang w:eastAsia="pl-P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00000013"/>
    <w:multiLevelType w:val="singleLevel"/>
    <w:tmpl w:val="00000013"/>
    <w:name w:val="WW8Num35"/>
    <w:lvl w:ilvl="0">
      <w:start w:val="1"/>
      <w:numFmt w:val="decimal"/>
      <w:lvlText w:val="%1."/>
      <w:lvlJc w:val="left"/>
      <w:pPr>
        <w:tabs>
          <w:tab w:val="num" w:pos="720"/>
        </w:tabs>
        <w:ind w:left="720" w:hanging="360"/>
      </w:pPr>
      <w:rPr>
        <w:rFonts w:cs="Times New Roman"/>
      </w:rPr>
    </w:lvl>
  </w:abstractNum>
  <w:abstractNum w:abstractNumId="19" w15:restartNumberingAfterBreak="0">
    <w:nsid w:val="00000014"/>
    <w:multiLevelType w:val="singleLevel"/>
    <w:tmpl w:val="00000014"/>
    <w:name w:val="WW8Num36"/>
    <w:lvl w:ilvl="0">
      <w:start w:val="1"/>
      <w:numFmt w:val="decimal"/>
      <w:lvlText w:val="%1."/>
      <w:lvlJc w:val="left"/>
      <w:pPr>
        <w:tabs>
          <w:tab w:val="num" w:pos="0"/>
        </w:tabs>
        <w:ind w:left="360" w:hanging="360"/>
      </w:pPr>
      <w:rPr>
        <w:bCs/>
        <w:sz w:val="22"/>
        <w:szCs w:val="22"/>
      </w:rPr>
    </w:lvl>
  </w:abstractNum>
  <w:abstractNum w:abstractNumId="20" w15:restartNumberingAfterBreak="0">
    <w:nsid w:val="00000015"/>
    <w:multiLevelType w:val="multilevel"/>
    <w:tmpl w:val="00000015"/>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00000016"/>
    <w:multiLevelType w:val="multilevel"/>
    <w:tmpl w:val="00000016"/>
    <w:lvl w:ilvl="0">
      <w:start w:val="1"/>
      <w:numFmt w:val="decimal"/>
      <w:lvlText w:val="%1)"/>
      <w:lvlJc w:val="left"/>
      <w:pPr>
        <w:tabs>
          <w:tab w:val="num" w:pos="0"/>
        </w:tabs>
        <w:ind w:left="1080" w:hanging="360"/>
      </w:pPr>
      <w:rPr>
        <w:sz w:val="22"/>
        <w:szCs w:val="22"/>
        <w:lang w:eastAsia="en-U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05EC61A6"/>
    <w:multiLevelType w:val="hybridMultilevel"/>
    <w:tmpl w:val="D5DA973C"/>
    <w:lvl w:ilvl="0" w:tplc="41EEB2B2">
      <w:start w:val="5"/>
      <w:numFmt w:val="decimal"/>
      <w:lvlText w:val="%1."/>
      <w:lvlJc w:val="left"/>
      <w:pPr>
        <w:tabs>
          <w:tab w:val="num" w:pos="4260"/>
        </w:tabs>
        <w:ind w:left="42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14789B"/>
    <w:multiLevelType w:val="hybridMultilevel"/>
    <w:tmpl w:val="A754BF22"/>
    <w:lvl w:ilvl="0" w:tplc="4260CBE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4" w15:restartNumberingAfterBreak="0">
    <w:nsid w:val="0E44697F"/>
    <w:multiLevelType w:val="multilevel"/>
    <w:tmpl w:val="F2C63664"/>
    <w:lvl w:ilvl="0">
      <w:start w:val="3"/>
      <w:numFmt w:val="decimal"/>
      <w:lvlText w:val="%1"/>
      <w:lvlJc w:val="left"/>
      <w:pPr>
        <w:tabs>
          <w:tab w:val="num" w:pos="0"/>
        </w:tabs>
        <w:ind w:left="360" w:hanging="360"/>
      </w:pPr>
      <w:rPr>
        <w:rFonts w:hint="default"/>
        <w:sz w:val="22"/>
        <w:szCs w:val="22"/>
      </w:rPr>
    </w:lvl>
    <w:lvl w:ilvl="1">
      <w:start w:val="1"/>
      <w:numFmt w:val="decimal"/>
      <w:lvlText w:val="%2)"/>
      <w:lvlJc w:val="left"/>
      <w:pPr>
        <w:ind w:left="720" w:hanging="360"/>
      </w:pPr>
    </w:lvl>
    <w:lvl w:ilvl="2">
      <w:start w:val="1"/>
      <w:numFmt w:val="decimal"/>
      <w:lvlText w:val="%1.%2.%3"/>
      <w:lvlJc w:val="left"/>
      <w:pPr>
        <w:tabs>
          <w:tab w:val="num" w:pos="0"/>
        </w:tabs>
        <w:ind w:left="1440" w:hanging="720"/>
      </w:pPr>
      <w:rPr>
        <w:rFonts w:hint="default"/>
        <w:sz w:val="22"/>
        <w:szCs w:val="22"/>
      </w:rPr>
    </w:lvl>
    <w:lvl w:ilvl="3">
      <w:start w:val="1"/>
      <w:numFmt w:val="decimal"/>
      <w:lvlText w:val="%1.%2.%3.%4"/>
      <w:lvlJc w:val="left"/>
      <w:pPr>
        <w:tabs>
          <w:tab w:val="num" w:pos="0"/>
        </w:tabs>
        <w:ind w:left="1800" w:hanging="720"/>
      </w:pPr>
      <w:rPr>
        <w:rFonts w:hint="default"/>
        <w:sz w:val="22"/>
        <w:szCs w:val="22"/>
      </w:rPr>
    </w:lvl>
    <w:lvl w:ilvl="4">
      <w:start w:val="1"/>
      <w:numFmt w:val="decimal"/>
      <w:lvlText w:val="%1.%2.%3.%4.%5"/>
      <w:lvlJc w:val="left"/>
      <w:pPr>
        <w:tabs>
          <w:tab w:val="num" w:pos="0"/>
        </w:tabs>
        <w:ind w:left="2520" w:hanging="1080"/>
      </w:pPr>
      <w:rPr>
        <w:rFonts w:hint="default"/>
        <w:sz w:val="22"/>
        <w:szCs w:val="22"/>
      </w:rPr>
    </w:lvl>
    <w:lvl w:ilvl="5">
      <w:start w:val="1"/>
      <w:numFmt w:val="decimal"/>
      <w:lvlText w:val="%1.%2.%3.%4.%5.%6"/>
      <w:lvlJc w:val="left"/>
      <w:pPr>
        <w:tabs>
          <w:tab w:val="num" w:pos="0"/>
        </w:tabs>
        <w:ind w:left="2880" w:hanging="1080"/>
      </w:pPr>
      <w:rPr>
        <w:rFonts w:hint="default"/>
        <w:sz w:val="22"/>
        <w:szCs w:val="22"/>
      </w:rPr>
    </w:lvl>
    <w:lvl w:ilvl="6">
      <w:start w:val="1"/>
      <w:numFmt w:val="decimal"/>
      <w:lvlText w:val="%1.%2.%3.%4.%5.%6.%7"/>
      <w:lvlJc w:val="left"/>
      <w:pPr>
        <w:tabs>
          <w:tab w:val="num" w:pos="0"/>
        </w:tabs>
        <w:ind w:left="3600" w:hanging="1440"/>
      </w:pPr>
      <w:rPr>
        <w:rFonts w:hint="default"/>
        <w:sz w:val="22"/>
        <w:szCs w:val="22"/>
      </w:rPr>
    </w:lvl>
    <w:lvl w:ilvl="7">
      <w:start w:val="1"/>
      <w:numFmt w:val="decimal"/>
      <w:lvlText w:val="%1.%2.%3.%4.%5.%6.%7.%8"/>
      <w:lvlJc w:val="left"/>
      <w:pPr>
        <w:tabs>
          <w:tab w:val="num" w:pos="0"/>
        </w:tabs>
        <w:ind w:left="3960" w:hanging="1440"/>
      </w:pPr>
      <w:rPr>
        <w:rFonts w:hint="default"/>
        <w:sz w:val="22"/>
        <w:szCs w:val="22"/>
      </w:rPr>
    </w:lvl>
    <w:lvl w:ilvl="8">
      <w:start w:val="1"/>
      <w:numFmt w:val="decimal"/>
      <w:lvlText w:val="%1.%2.%3.%4.%5.%6.%7.%8.%9"/>
      <w:lvlJc w:val="left"/>
      <w:pPr>
        <w:tabs>
          <w:tab w:val="num" w:pos="0"/>
        </w:tabs>
        <w:ind w:left="4680" w:hanging="1800"/>
      </w:pPr>
      <w:rPr>
        <w:rFonts w:hint="default"/>
        <w:sz w:val="22"/>
        <w:szCs w:val="22"/>
      </w:rPr>
    </w:lvl>
  </w:abstractNum>
  <w:abstractNum w:abstractNumId="25" w15:restartNumberingAfterBreak="0">
    <w:nsid w:val="1522641A"/>
    <w:multiLevelType w:val="hybridMultilevel"/>
    <w:tmpl w:val="2A4AD6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E3C089A"/>
    <w:multiLevelType w:val="hybridMultilevel"/>
    <w:tmpl w:val="73C6E13E"/>
    <w:lvl w:ilvl="0" w:tplc="0415000F">
      <w:start w:val="1"/>
      <w:numFmt w:val="decimal"/>
      <w:lvlText w:val="%1."/>
      <w:lvlJc w:val="left"/>
      <w:pPr>
        <w:ind w:left="4620" w:hanging="360"/>
      </w:pPr>
    </w:lvl>
    <w:lvl w:ilvl="1" w:tplc="04150019" w:tentative="1">
      <w:start w:val="1"/>
      <w:numFmt w:val="lowerLetter"/>
      <w:lvlText w:val="%2."/>
      <w:lvlJc w:val="left"/>
      <w:pPr>
        <w:ind w:left="5340" w:hanging="360"/>
      </w:pPr>
    </w:lvl>
    <w:lvl w:ilvl="2" w:tplc="0415001B" w:tentative="1">
      <w:start w:val="1"/>
      <w:numFmt w:val="lowerRoman"/>
      <w:lvlText w:val="%3."/>
      <w:lvlJc w:val="right"/>
      <w:pPr>
        <w:ind w:left="6060" w:hanging="180"/>
      </w:pPr>
    </w:lvl>
    <w:lvl w:ilvl="3" w:tplc="0415000F" w:tentative="1">
      <w:start w:val="1"/>
      <w:numFmt w:val="decimal"/>
      <w:lvlText w:val="%4."/>
      <w:lvlJc w:val="left"/>
      <w:pPr>
        <w:ind w:left="6780" w:hanging="360"/>
      </w:pPr>
    </w:lvl>
    <w:lvl w:ilvl="4" w:tplc="04150019" w:tentative="1">
      <w:start w:val="1"/>
      <w:numFmt w:val="lowerLetter"/>
      <w:lvlText w:val="%5."/>
      <w:lvlJc w:val="left"/>
      <w:pPr>
        <w:ind w:left="7500" w:hanging="360"/>
      </w:pPr>
    </w:lvl>
    <w:lvl w:ilvl="5" w:tplc="0415001B" w:tentative="1">
      <w:start w:val="1"/>
      <w:numFmt w:val="lowerRoman"/>
      <w:lvlText w:val="%6."/>
      <w:lvlJc w:val="right"/>
      <w:pPr>
        <w:ind w:left="8220" w:hanging="180"/>
      </w:pPr>
    </w:lvl>
    <w:lvl w:ilvl="6" w:tplc="0415000F" w:tentative="1">
      <w:start w:val="1"/>
      <w:numFmt w:val="decimal"/>
      <w:lvlText w:val="%7."/>
      <w:lvlJc w:val="left"/>
      <w:pPr>
        <w:ind w:left="8940" w:hanging="360"/>
      </w:pPr>
    </w:lvl>
    <w:lvl w:ilvl="7" w:tplc="04150019" w:tentative="1">
      <w:start w:val="1"/>
      <w:numFmt w:val="lowerLetter"/>
      <w:lvlText w:val="%8."/>
      <w:lvlJc w:val="left"/>
      <w:pPr>
        <w:ind w:left="9660" w:hanging="360"/>
      </w:pPr>
    </w:lvl>
    <w:lvl w:ilvl="8" w:tplc="0415001B" w:tentative="1">
      <w:start w:val="1"/>
      <w:numFmt w:val="lowerRoman"/>
      <w:lvlText w:val="%9."/>
      <w:lvlJc w:val="right"/>
      <w:pPr>
        <w:ind w:left="10380" w:hanging="180"/>
      </w:pPr>
    </w:lvl>
  </w:abstractNum>
  <w:abstractNum w:abstractNumId="27" w15:restartNumberingAfterBreak="0">
    <w:nsid w:val="355E08C6"/>
    <w:multiLevelType w:val="hybridMultilevel"/>
    <w:tmpl w:val="8E04B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9B44D7"/>
    <w:multiLevelType w:val="multilevel"/>
    <w:tmpl w:val="71288332"/>
    <w:lvl w:ilvl="0">
      <w:start w:val="1"/>
      <w:numFmt w:val="decimal"/>
      <w:lvlText w:val="%1."/>
      <w:lvlJc w:val="left"/>
      <w:pPr>
        <w:ind w:left="360" w:hanging="360"/>
      </w:pPr>
      <w:rPr>
        <w:rFonts w:hint="default"/>
      </w:rPr>
    </w:lvl>
    <w:lvl w:ilvl="1">
      <w:start w:val="1"/>
      <w:numFmt w:val="decimal"/>
      <w:lvlText w:val="%2."/>
      <w:lvlJc w:val="left"/>
      <w:pPr>
        <w:ind w:left="0" w:hanging="360"/>
      </w:pPr>
      <w:rPr>
        <w:rFonts w:hint="default"/>
        <w:b w:val="0"/>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C0F1DD1"/>
    <w:multiLevelType w:val="hybridMultilevel"/>
    <w:tmpl w:val="FFC6038A"/>
    <w:lvl w:ilvl="0" w:tplc="0000000A">
      <w:start w:val="1"/>
      <w:numFmt w:val="decimal"/>
      <w:lvlText w:val="%1."/>
      <w:lvlJc w:val="left"/>
      <w:pPr>
        <w:tabs>
          <w:tab w:val="num" w:pos="8520"/>
        </w:tabs>
        <w:ind w:left="8520" w:hanging="360"/>
      </w:pPr>
      <w:rPr>
        <w:rFonts w:ascii="Times New Roman" w:hAnsi="Times New Roman" w:cs="Times New Roman" w:hint="default"/>
        <w:sz w:val="22"/>
        <w:szCs w:val="22"/>
      </w:rPr>
    </w:lvl>
    <w:lvl w:ilvl="1" w:tplc="04150019" w:tentative="1">
      <w:start w:val="1"/>
      <w:numFmt w:val="lowerLetter"/>
      <w:lvlText w:val="%2."/>
      <w:lvlJc w:val="left"/>
      <w:pPr>
        <w:ind w:left="5700" w:hanging="360"/>
      </w:pPr>
    </w:lvl>
    <w:lvl w:ilvl="2" w:tplc="0415001B" w:tentative="1">
      <w:start w:val="1"/>
      <w:numFmt w:val="lowerRoman"/>
      <w:lvlText w:val="%3."/>
      <w:lvlJc w:val="right"/>
      <w:pPr>
        <w:ind w:left="6420" w:hanging="180"/>
      </w:pPr>
    </w:lvl>
    <w:lvl w:ilvl="3" w:tplc="0415000F" w:tentative="1">
      <w:start w:val="1"/>
      <w:numFmt w:val="decimal"/>
      <w:lvlText w:val="%4."/>
      <w:lvlJc w:val="left"/>
      <w:pPr>
        <w:ind w:left="7140" w:hanging="360"/>
      </w:pPr>
    </w:lvl>
    <w:lvl w:ilvl="4" w:tplc="04150019" w:tentative="1">
      <w:start w:val="1"/>
      <w:numFmt w:val="lowerLetter"/>
      <w:lvlText w:val="%5."/>
      <w:lvlJc w:val="left"/>
      <w:pPr>
        <w:ind w:left="7860" w:hanging="360"/>
      </w:pPr>
    </w:lvl>
    <w:lvl w:ilvl="5" w:tplc="0415001B" w:tentative="1">
      <w:start w:val="1"/>
      <w:numFmt w:val="lowerRoman"/>
      <w:lvlText w:val="%6."/>
      <w:lvlJc w:val="right"/>
      <w:pPr>
        <w:ind w:left="8580" w:hanging="180"/>
      </w:pPr>
    </w:lvl>
    <w:lvl w:ilvl="6" w:tplc="0415000F" w:tentative="1">
      <w:start w:val="1"/>
      <w:numFmt w:val="decimal"/>
      <w:lvlText w:val="%7."/>
      <w:lvlJc w:val="left"/>
      <w:pPr>
        <w:ind w:left="9300" w:hanging="360"/>
      </w:pPr>
    </w:lvl>
    <w:lvl w:ilvl="7" w:tplc="04150019" w:tentative="1">
      <w:start w:val="1"/>
      <w:numFmt w:val="lowerLetter"/>
      <w:lvlText w:val="%8."/>
      <w:lvlJc w:val="left"/>
      <w:pPr>
        <w:ind w:left="10020" w:hanging="360"/>
      </w:pPr>
    </w:lvl>
    <w:lvl w:ilvl="8" w:tplc="0415001B" w:tentative="1">
      <w:start w:val="1"/>
      <w:numFmt w:val="lowerRoman"/>
      <w:lvlText w:val="%9."/>
      <w:lvlJc w:val="right"/>
      <w:pPr>
        <w:ind w:left="10740" w:hanging="180"/>
      </w:pPr>
    </w:lvl>
  </w:abstractNum>
  <w:abstractNum w:abstractNumId="30" w15:restartNumberingAfterBreak="0">
    <w:nsid w:val="4F9D7507"/>
    <w:multiLevelType w:val="hybridMultilevel"/>
    <w:tmpl w:val="D67A81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BB90818"/>
    <w:multiLevelType w:val="hybridMultilevel"/>
    <w:tmpl w:val="7F4AC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054E0E"/>
    <w:multiLevelType w:val="hybridMultilevel"/>
    <w:tmpl w:val="5908DFE2"/>
    <w:lvl w:ilvl="0" w:tplc="04150019">
      <w:start w:val="1"/>
      <w:numFmt w:val="lowerLetter"/>
      <w:lvlText w:val="%1."/>
      <w:lvlJc w:val="left"/>
      <w:pPr>
        <w:ind w:left="1788" w:hanging="360"/>
      </w:pPr>
      <w:rPr>
        <w:rFonts w:ascii="Times New Roman" w:hAnsi="Times New Roman"/>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3" w15:restartNumberingAfterBreak="0">
    <w:nsid w:val="5F7D7D62"/>
    <w:multiLevelType w:val="multilevel"/>
    <w:tmpl w:val="45AC44DA"/>
    <w:lvl w:ilvl="0">
      <w:start w:val="1"/>
      <w:numFmt w:val="decimal"/>
      <w:lvlText w:val="%1."/>
      <w:lvlJc w:val="left"/>
      <w:pPr>
        <w:ind w:left="720" w:hanging="360"/>
      </w:pPr>
      <w:rPr>
        <w:rFonts w:hint="default"/>
      </w:rPr>
    </w:lvl>
    <w:lvl w:ilvl="1">
      <w:start w:val="1"/>
      <w:numFmt w:val="decimal"/>
      <w:lvlText w:val="%2)"/>
      <w:lvlJc w:val="left"/>
      <w:pPr>
        <w:ind w:left="36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3B302A"/>
    <w:multiLevelType w:val="multilevel"/>
    <w:tmpl w:val="00000004"/>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decimal"/>
      <w:lvlText w:val="%1.%2"/>
      <w:lvlJc w:val="left"/>
      <w:pPr>
        <w:tabs>
          <w:tab w:val="num" w:pos="0"/>
        </w:tabs>
        <w:ind w:left="1080" w:hanging="360"/>
      </w:pPr>
      <w:rPr>
        <w:rFonts w:ascii="Times New Roman" w:hAnsi="Times New Roman" w:cs="Times New Roman" w:hint="default"/>
      </w:rPr>
    </w:lvl>
    <w:lvl w:ilvl="2">
      <w:start w:val="1"/>
      <w:numFmt w:val="decimal"/>
      <w:lvlText w:val="%1.%2.%3"/>
      <w:lvlJc w:val="left"/>
      <w:pPr>
        <w:tabs>
          <w:tab w:val="num" w:pos="0"/>
        </w:tabs>
        <w:ind w:left="1800" w:hanging="720"/>
      </w:pPr>
      <w:rPr>
        <w:rFonts w:ascii="Times New Roman" w:hAnsi="Times New Roman" w:cs="Times New Roman" w:hint="default"/>
      </w:rPr>
    </w:lvl>
    <w:lvl w:ilvl="3">
      <w:start w:val="1"/>
      <w:numFmt w:val="decimal"/>
      <w:lvlText w:val="%1.%2.%3.%4"/>
      <w:lvlJc w:val="left"/>
      <w:pPr>
        <w:tabs>
          <w:tab w:val="num" w:pos="0"/>
        </w:tabs>
        <w:ind w:left="2160" w:hanging="720"/>
      </w:pPr>
      <w:rPr>
        <w:rFonts w:ascii="Times New Roman" w:hAnsi="Times New Roman" w:cs="Times New Roman" w:hint="default"/>
      </w:rPr>
    </w:lvl>
    <w:lvl w:ilvl="4">
      <w:start w:val="1"/>
      <w:numFmt w:val="decimal"/>
      <w:lvlText w:val="%1.%2.%3.%4.%5"/>
      <w:lvlJc w:val="left"/>
      <w:pPr>
        <w:tabs>
          <w:tab w:val="num" w:pos="0"/>
        </w:tabs>
        <w:ind w:left="2880" w:hanging="1080"/>
      </w:pPr>
      <w:rPr>
        <w:rFonts w:ascii="Times New Roman" w:hAnsi="Times New Roman" w:cs="Times New Roman" w:hint="default"/>
      </w:rPr>
    </w:lvl>
    <w:lvl w:ilvl="5">
      <w:start w:val="1"/>
      <w:numFmt w:val="decimal"/>
      <w:lvlText w:val="%1.%2.%3.%4.%5.%6"/>
      <w:lvlJc w:val="left"/>
      <w:pPr>
        <w:tabs>
          <w:tab w:val="num" w:pos="0"/>
        </w:tabs>
        <w:ind w:left="3240" w:hanging="108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320" w:hanging="1440"/>
      </w:pPr>
      <w:rPr>
        <w:rFonts w:ascii="Times New Roman" w:hAnsi="Times New Roman" w:cs="Times New Roman" w:hint="default"/>
      </w:rPr>
    </w:lvl>
    <w:lvl w:ilvl="8">
      <w:start w:val="1"/>
      <w:numFmt w:val="decimal"/>
      <w:lvlText w:val="%1.%2.%3.%4.%5.%6.%7.%8.%9"/>
      <w:lvlJc w:val="left"/>
      <w:pPr>
        <w:tabs>
          <w:tab w:val="num" w:pos="0"/>
        </w:tabs>
        <w:ind w:left="5040" w:hanging="1800"/>
      </w:pPr>
      <w:rPr>
        <w:rFonts w:ascii="Times New Roman" w:hAnsi="Times New Roman" w:cs="Times New Roman" w:hint="default"/>
      </w:rPr>
    </w:lvl>
  </w:abstractNum>
  <w:abstractNum w:abstractNumId="35" w15:restartNumberingAfterBreak="0">
    <w:nsid w:val="6DBF1219"/>
    <w:multiLevelType w:val="hybridMultilevel"/>
    <w:tmpl w:val="2632C3C0"/>
    <w:lvl w:ilvl="0" w:tplc="356025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3168AA"/>
    <w:multiLevelType w:val="hybridMultilevel"/>
    <w:tmpl w:val="1F265B82"/>
    <w:lvl w:ilvl="0" w:tplc="41EEB2B2">
      <w:start w:val="5"/>
      <w:numFmt w:val="decimal"/>
      <w:lvlText w:val="%1."/>
      <w:lvlJc w:val="left"/>
      <w:pPr>
        <w:tabs>
          <w:tab w:val="num" w:pos="4260"/>
        </w:tabs>
        <w:ind w:left="42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1B03B0"/>
    <w:multiLevelType w:val="multilevel"/>
    <w:tmpl w:val="71288332"/>
    <w:lvl w:ilvl="0">
      <w:start w:val="1"/>
      <w:numFmt w:val="decimal"/>
      <w:lvlText w:val="%1."/>
      <w:lvlJc w:val="left"/>
      <w:pPr>
        <w:ind w:left="720" w:hanging="360"/>
      </w:pPr>
      <w:rPr>
        <w:rFonts w:hint="default"/>
      </w:rPr>
    </w:lvl>
    <w:lvl w:ilvl="1">
      <w:start w:val="1"/>
      <w:numFmt w:val="decimal"/>
      <w:lvlText w:val="%2."/>
      <w:lvlJc w:val="left"/>
      <w:pPr>
        <w:ind w:left="36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5B642D"/>
    <w:multiLevelType w:val="hybridMultilevel"/>
    <w:tmpl w:val="52667922"/>
    <w:lvl w:ilvl="0" w:tplc="1B48FB88">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62822AB"/>
    <w:multiLevelType w:val="hybridMultilevel"/>
    <w:tmpl w:val="7DACA35E"/>
    <w:lvl w:ilvl="0" w:tplc="173A765E">
      <w:numFmt w:val="bullet"/>
      <w:lvlText w:val="·"/>
      <w:lvlJc w:val="left"/>
      <w:pPr>
        <w:ind w:left="786" w:hanging="360"/>
      </w:pPr>
      <w:rPr>
        <w:rFonts w:ascii="Arial" w:eastAsia="Arial"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15:restartNumberingAfterBreak="0">
    <w:nsid w:val="7A3B79A3"/>
    <w:multiLevelType w:val="hybridMultilevel"/>
    <w:tmpl w:val="6736F6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88939841">
    <w:abstractNumId w:val="0"/>
  </w:num>
  <w:num w:numId="2" w16cid:durableId="973293784">
    <w:abstractNumId w:val="1"/>
  </w:num>
  <w:num w:numId="3" w16cid:durableId="1014039147">
    <w:abstractNumId w:val="2"/>
  </w:num>
  <w:num w:numId="4" w16cid:durableId="2096509303">
    <w:abstractNumId w:val="3"/>
  </w:num>
  <w:num w:numId="5" w16cid:durableId="1882281727">
    <w:abstractNumId w:val="4"/>
  </w:num>
  <w:num w:numId="6" w16cid:durableId="983850281">
    <w:abstractNumId w:val="5"/>
  </w:num>
  <w:num w:numId="7" w16cid:durableId="655034222">
    <w:abstractNumId w:val="6"/>
  </w:num>
  <w:num w:numId="8" w16cid:durableId="1109200102">
    <w:abstractNumId w:val="7"/>
  </w:num>
  <w:num w:numId="9" w16cid:durableId="335309592">
    <w:abstractNumId w:val="8"/>
  </w:num>
  <w:num w:numId="10" w16cid:durableId="1361666251">
    <w:abstractNumId w:val="9"/>
  </w:num>
  <w:num w:numId="11" w16cid:durableId="338655951">
    <w:abstractNumId w:val="10"/>
  </w:num>
  <w:num w:numId="12" w16cid:durableId="507867466">
    <w:abstractNumId w:val="11"/>
  </w:num>
  <w:num w:numId="13" w16cid:durableId="2094541926">
    <w:abstractNumId w:val="12"/>
  </w:num>
  <w:num w:numId="14" w16cid:durableId="2056004858">
    <w:abstractNumId w:val="13"/>
  </w:num>
  <w:num w:numId="15" w16cid:durableId="1345209228">
    <w:abstractNumId w:val="14"/>
  </w:num>
  <w:num w:numId="16" w16cid:durableId="341055947">
    <w:abstractNumId w:val="15"/>
  </w:num>
  <w:num w:numId="17" w16cid:durableId="925962088">
    <w:abstractNumId w:val="16"/>
  </w:num>
  <w:num w:numId="18" w16cid:durableId="728578484">
    <w:abstractNumId w:val="17"/>
  </w:num>
  <w:num w:numId="19" w16cid:durableId="1641304036">
    <w:abstractNumId w:val="18"/>
  </w:num>
  <w:num w:numId="20" w16cid:durableId="483816307">
    <w:abstractNumId w:val="19"/>
  </w:num>
  <w:num w:numId="21" w16cid:durableId="1386298371">
    <w:abstractNumId w:val="20"/>
  </w:num>
  <w:num w:numId="22" w16cid:durableId="255284347">
    <w:abstractNumId w:val="21"/>
  </w:num>
  <w:num w:numId="23" w16cid:durableId="719089859">
    <w:abstractNumId w:val="27"/>
  </w:num>
  <w:num w:numId="24" w16cid:durableId="1169834519">
    <w:abstractNumId w:val="29"/>
  </w:num>
  <w:num w:numId="25" w16cid:durableId="1001200789">
    <w:abstractNumId w:val="26"/>
  </w:num>
  <w:num w:numId="26" w16cid:durableId="1098910579">
    <w:abstractNumId w:val="30"/>
  </w:num>
  <w:num w:numId="27" w16cid:durableId="1641836394">
    <w:abstractNumId w:val="40"/>
  </w:num>
  <w:num w:numId="28" w16cid:durableId="13457794">
    <w:abstractNumId w:val="34"/>
  </w:num>
  <w:num w:numId="29" w16cid:durableId="409423921">
    <w:abstractNumId w:val="36"/>
  </w:num>
  <w:num w:numId="30" w16cid:durableId="670302896">
    <w:abstractNumId w:val="22"/>
  </w:num>
  <w:num w:numId="31" w16cid:durableId="1455178269">
    <w:abstractNumId w:val="38"/>
  </w:num>
  <w:num w:numId="32" w16cid:durableId="659846494">
    <w:abstractNumId w:val="33"/>
  </w:num>
  <w:num w:numId="33" w16cid:durableId="1942103839">
    <w:abstractNumId w:val="37"/>
  </w:num>
  <w:num w:numId="34" w16cid:durableId="27990217">
    <w:abstractNumId w:val="28"/>
  </w:num>
  <w:num w:numId="35" w16cid:durableId="225772505">
    <w:abstractNumId w:val="31"/>
  </w:num>
  <w:num w:numId="36" w16cid:durableId="1391617262">
    <w:abstractNumId w:val="25"/>
  </w:num>
  <w:num w:numId="37" w16cid:durableId="1064836148">
    <w:abstractNumId w:val="35"/>
  </w:num>
  <w:num w:numId="38" w16cid:durableId="903680504">
    <w:abstractNumId w:val="23"/>
  </w:num>
  <w:num w:numId="39" w16cid:durableId="38869402">
    <w:abstractNumId w:val="24"/>
  </w:num>
  <w:num w:numId="40" w16cid:durableId="1383291703">
    <w:abstractNumId w:val="32"/>
  </w:num>
  <w:num w:numId="41" w16cid:durableId="5748250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92"/>
    <w:rsid w:val="00010DB7"/>
    <w:rsid w:val="00043267"/>
    <w:rsid w:val="000436D3"/>
    <w:rsid w:val="000503F0"/>
    <w:rsid w:val="00053213"/>
    <w:rsid w:val="00062854"/>
    <w:rsid w:val="00066A91"/>
    <w:rsid w:val="000817A7"/>
    <w:rsid w:val="000850BD"/>
    <w:rsid w:val="000937BC"/>
    <w:rsid w:val="000A4445"/>
    <w:rsid w:val="000A78F7"/>
    <w:rsid w:val="000D2BD4"/>
    <w:rsid w:val="00111D06"/>
    <w:rsid w:val="00112C7B"/>
    <w:rsid w:val="00116D9A"/>
    <w:rsid w:val="001430C2"/>
    <w:rsid w:val="0014523A"/>
    <w:rsid w:val="00174E0F"/>
    <w:rsid w:val="00175D6E"/>
    <w:rsid w:val="0019674A"/>
    <w:rsid w:val="001A3461"/>
    <w:rsid w:val="00207D35"/>
    <w:rsid w:val="0022177A"/>
    <w:rsid w:val="00222818"/>
    <w:rsid w:val="002266E8"/>
    <w:rsid w:val="00230E2C"/>
    <w:rsid w:val="00237C83"/>
    <w:rsid w:val="00241072"/>
    <w:rsid w:val="0024384A"/>
    <w:rsid w:val="00246243"/>
    <w:rsid w:val="00250E38"/>
    <w:rsid w:val="00273805"/>
    <w:rsid w:val="002A5AA9"/>
    <w:rsid w:val="002A72C7"/>
    <w:rsid w:val="002E052D"/>
    <w:rsid w:val="002F0EC2"/>
    <w:rsid w:val="002F5B45"/>
    <w:rsid w:val="0031170C"/>
    <w:rsid w:val="00323833"/>
    <w:rsid w:val="00332A34"/>
    <w:rsid w:val="003379AA"/>
    <w:rsid w:val="00353864"/>
    <w:rsid w:val="003857B1"/>
    <w:rsid w:val="003A2ADE"/>
    <w:rsid w:val="003A4592"/>
    <w:rsid w:val="003A6E97"/>
    <w:rsid w:val="003B1CB5"/>
    <w:rsid w:val="003C17D5"/>
    <w:rsid w:val="003D4315"/>
    <w:rsid w:val="003D6F8E"/>
    <w:rsid w:val="003F2D7C"/>
    <w:rsid w:val="003F6D66"/>
    <w:rsid w:val="00405483"/>
    <w:rsid w:val="00407438"/>
    <w:rsid w:val="00432054"/>
    <w:rsid w:val="00435AEF"/>
    <w:rsid w:val="00453461"/>
    <w:rsid w:val="0045571E"/>
    <w:rsid w:val="00490132"/>
    <w:rsid w:val="00493E45"/>
    <w:rsid w:val="00494D1A"/>
    <w:rsid w:val="004B2353"/>
    <w:rsid w:val="004C3860"/>
    <w:rsid w:val="004E71BE"/>
    <w:rsid w:val="004F4C99"/>
    <w:rsid w:val="005010B7"/>
    <w:rsid w:val="0050428F"/>
    <w:rsid w:val="00507C72"/>
    <w:rsid w:val="00526911"/>
    <w:rsid w:val="0053292E"/>
    <w:rsid w:val="0054327C"/>
    <w:rsid w:val="00586E32"/>
    <w:rsid w:val="005A1AF9"/>
    <w:rsid w:val="005C220B"/>
    <w:rsid w:val="005E6B48"/>
    <w:rsid w:val="005F5069"/>
    <w:rsid w:val="0060035D"/>
    <w:rsid w:val="00633645"/>
    <w:rsid w:val="00661D4F"/>
    <w:rsid w:val="00680391"/>
    <w:rsid w:val="00694AB3"/>
    <w:rsid w:val="0069618A"/>
    <w:rsid w:val="006A1816"/>
    <w:rsid w:val="006B6592"/>
    <w:rsid w:val="00704AA7"/>
    <w:rsid w:val="00710DA4"/>
    <w:rsid w:val="007212C3"/>
    <w:rsid w:val="007277A4"/>
    <w:rsid w:val="00741D63"/>
    <w:rsid w:val="007513C0"/>
    <w:rsid w:val="00753598"/>
    <w:rsid w:val="007665D8"/>
    <w:rsid w:val="00782DEE"/>
    <w:rsid w:val="00784820"/>
    <w:rsid w:val="007917F3"/>
    <w:rsid w:val="00793E4E"/>
    <w:rsid w:val="007A2E22"/>
    <w:rsid w:val="007A7A64"/>
    <w:rsid w:val="007A7BA4"/>
    <w:rsid w:val="007B39AC"/>
    <w:rsid w:val="007E0753"/>
    <w:rsid w:val="007E2C87"/>
    <w:rsid w:val="007F2EB8"/>
    <w:rsid w:val="007F3825"/>
    <w:rsid w:val="007F4778"/>
    <w:rsid w:val="00802B0D"/>
    <w:rsid w:val="00814A42"/>
    <w:rsid w:val="00827CFE"/>
    <w:rsid w:val="00872211"/>
    <w:rsid w:val="00873870"/>
    <w:rsid w:val="008B6F19"/>
    <w:rsid w:val="009050CA"/>
    <w:rsid w:val="009079BD"/>
    <w:rsid w:val="009158AE"/>
    <w:rsid w:val="009214F5"/>
    <w:rsid w:val="0094504A"/>
    <w:rsid w:val="00952130"/>
    <w:rsid w:val="00982976"/>
    <w:rsid w:val="009A4812"/>
    <w:rsid w:val="009B1D38"/>
    <w:rsid w:val="009B757A"/>
    <w:rsid w:val="009C3757"/>
    <w:rsid w:val="009C5478"/>
    <w:rsid w:val="009D3368"/>
    <w:rsid w:val="00A13B79"/>
    <w:rsid w:val="00A1592B"/>
    <w:rsid w:val="00A20787"/>
    <w:rsid w:val="00A2178E"/>
    <w:rsid w:val="00A308D5"/>
    <w:rsid w:val="00A66478"/>
    <w:rsid w:val="00A85891"/>
    <w:rsid w:val="00AB1BAD"/>
    <w:rsid w:val="00AC1ECF"/>
    <w:rsid w:val="00AC5E32"/>
    <w:rsid w:val="00AD23AC"/>
    <w:rsid w:val="00AD3009"/>
    <w:rsid w:val="00AE12C1"/>
    <w:rsid w:val="00AF0612"/>
    <w:rsid w:val="00AF1C4A"/>
    <w:rsid w:val="00AF5A88"/>
    <w:rsid w:val="00B00D24"/>
    <w:rsid w:val="00B20E3A"/>
    <w:rsid w:val="00B26ABD"/>
    <w:rsid w:val="00B31715"/>
    <w:rsid w:val="00B3570C"/>
    <w:rsid w:val="00B40D02"/>
    <w:rsid w:val="00B42111"/>
    <w:rsid w:val="00B42C9B"/>
    <w:rsid w:val="00B47BB7"/>
    <w:rsid w:val="00B57CDA"/>
    <w:rsid w:val="00B62380"/>
    <w:rsid w:val="00B65823"/>
    <w:rsid w:val="00B75063"/>
    <w:rsid w:val="00B768E6"/>
    <w:rsid w:val="00B811D1"/>
    <w:rsid w:val="00B96EFC"/>
    <w:rsid w:val="00BB384F"/>
    <w:rsid w:val="00BE02E6"/>
    <w:rsid w:val="00BF2CA6"/>
    <w:rsid w:val="00BF6944"/>
    <w:rsid w:val="00C04F9C"/>
    <w:rsid w:val="00C236C8"/>
    <w:rsid w:val="00C30D2B"/>
    <w:rsid w:val="00C41240"/>
    <w:rsid w:val="00C720F4"/>
    <w:rsid w:val="00C934E7"/>
    <w:rsid w:val="00CA0A0B"/>
    <w:rsid w:val="00CA2071"/>
    <w:rsid w:val="00CD3E64"/>
    <w:rsid w:val="00CF5F8B"/>
    <w:rsid w:val="00D04218"/>
    <w:rsid w:val="00D04F3B"/>
    <w:rsid w:val="00D12002"/>
    <w:rsid w:val="00D3493F"/>
    <w:rsid w:val="00D440E5"/>
    <w:rsid w:val="00D46064"/>
    <w:rsid w:val="00D816AA"/>
    <w:rsid w:val="00D903AB"/>
    <w:rsid w:val="00DB0FB1"/>
    <w:rsid w:val="00DD4A86"/>
    <w:rsid w:val="00DD4D7D"/>
    <w:rsid w:val="00DD52B0"/>
    <w:rsid w:val="00DE0CF1"/>
    <w:rsid w:val="00DF30CE"/>
    <w:rsid w:val="00E221B4"/>
    <w:rsid w:val="00E25C8D"/>
    <w:rsid w:val="00E335C1"/>
    <w:rsid w:val="00E373BA"/>
    <w:rsid w:val="00E37703"/>
    <w:rsid w:val="00E5442E"/>
    <w:rsid w:val="00E77408"/>
    <w:rsid w:val="00E7785A"/>
    <w:rsid w:val="00E83750"/>
    <w:rsid w:val="00E83F95"/>
    <w:rsid w:val="00E921F3"/>
    <w:rsid w:val="00E949EC"/>
    <w:rsid w:val="00EC54FF"/>
    <w:rsid w:val="00ED3928"/>
    <w:rsid w:val="00EF2A4D"/>
    <w:rsid w:val="00EF2BBE"/>
    <w:rsid w:val="00F062F0"/>
    <w:rsid w:val="00F13EA2"/>
    <w:rsid w:val="00F34503"/>
    <w:rsid w:val="00F372C2"/>
    <w:rsid w:val="00F51862"/>
    <w:rsid w:val="00F51D01"/>
    <w:rsid w:val="00F5568F"/>
    <w:rsid w:val="00F64444"/>
    <w:rsid w:val="00F726CC"/>
    <w:rsid w:val="00F754BA"/>
    <w:rsid w:val="00F86B3E"/>
    <w:rsid w:val="00FA0765"/>
    <w:rsid w:val="00FD0419"/>
    <w:rsid w:val="00FD3842"/>
    <w:rsid w:val="00FD3858"/>
    <w:rsid w:val="00FF0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7ED4F234"/>
  <w15:chartTrackingRefBased/>
  <w15:docId w15:val="{64371968-85C7-4133-A4AE-7130251E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eastAsia="Calibri"/>
      <w:sz w:val="24"/>
      <w:szCs w:val="24"/>
      <w:lang w:eastAsia="zh-CN"/>
    </w:rPr>
  </w:style>
  <w:style w:type="paragraph" w:styleId="Nagwek1">
    <w:name w:val="heading 1"/>
    <w:basedOn w:val="Normalny"/>
    <w:next w:val="Normalny"/>
    <w:qFormat/>
    <w:pPr>
      <w:keepNext/>
      <w:numPr>
        <w:numId w:val="1"/>
      </w:numPr>
      <w:suppressAutoHyphens w:val="0"/>
      <w:spacing w:before="240" w:after="60"/>
      <w:outlineLvl w:val="0"/>
    </w:pPr>
    <w:rPr>
      <w:rFonts w:ascii="Arial" w:eastAsia="Times New Roman" w:hAnsi="Arial" w:cs="Arial"/>
      <w:b/>
      <w:bCs/>
      <w:kern w:val="2"/>
      <w:sz w:val="32"/>
      <w:szCs w:val="32"/>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eastAsia="StarSymbol" w:hAnsi="StarSymbol"/>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ascii="Symbol" w:hAnsi="Symbol" w:cs="Symbol"/>
    </w:rPr>
  </w:style>
  <w:style w:type="character" w:customStyle="1" w:styleId="WW8Num8z0">
    <w:name w:val="WW8Num8z0"/>
    <w:rPr>
      <w:rFonts w:cs="Times New Roman"/>
    </w:rPr>
  </w:style>
  <w:style w:type="character" w:customStyle="1" w:styleId="WW8Num8z1">
    <w:name w:val="WW8Num8z1"/>
    <w:rPr>
      <w:rFonts w:ascii="Symbol" w:hAnsi="Symbol" w:cs="Symbol"/>
    </w:rPr>
  </w:style>
  <w:style w:type="character" w:customStyle="1" w:styleId="WW8Num8z4">
    <w:name w:val="WW8Num8z4"/>
    <w:rPr>
      <w:rFonts w:ascii="Wingdings" w:hAnsi="Wingdings" w:cs="Wingdings"/>
    </w:rPr>
  </w:style>
  <w:style w:type="character" w:customStyle="1" w:styleId="WW8Num9z0">
    <w:name w:val="WW8Num9z0"/>
    <w:rPr>
      <w:rFonts w:cs="Times New Roman"/>
    </w:rPr>
  </w:style>
  <w:style w:type="character" w:customStyle="1" w:styleId="WW8Num9z2">
    <w:name w:val="WW8Num9z2"/>
    <w:rPr>
      <w:rFonts w:ascii="Times New Roman" w:hAnsi="Times New Roman"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ascii="Symbol" w:hAnsi="Symbol" w:cs="Symbol"/>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hint="default"/>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rPr>
  </w:style>
  <w:style w:type="character" w:customStyle="1" w:styleId="WW8Num21z0">
    <w:name w:val="WW8Num21z0"/>
    <w:rPr>
      <w:sz w:val="22"/>
      <w:szCs w:val="22"/>
      <w:lang w:eastAsia="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cs="Times New Roman"/>
    </w:rPr>
  </w:style>
  <w:style w:type="character" w:customStyle="1" w:styleId="WW8Num23z0">
    <w:name w:val="WW8Num23z0"/>
    <w:rPr>
      <w:b w:val="0"/>
      <w:bCs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val="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2"/>
      <w:szCs w:val="22"/>
      <w:lang w:val="x-none" w:eastAsia="pl-P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hint="default"/>
      <w:sz w:val="22"/>
      <w:szCs w:val="22"/>
    </w:rPr>
  </w:style>
  <w:style w:type="character" w:customStyle="1" w:styleId="WW8Num26z1">
    <w:name w:val="WW8Num26z1"/>
    <w:rPr>
      <w:rFonts w:ascii="Times New Roman" w:hAnsi="Times New Roman" w:cs="Times New Roman"/>
    </w:rPr>
  </w:style>
  <w:style w:type="character" w:customStyle="1" w:styleId="WW8Num27z0">
    <w:name w:val="WW8Num27z0"/>
    <w:rPr>
      <w:rFonts w:hint="default"/>
      <w:color w:val="auto"/>
      <w:sz w:val="22"/>
      <w:szCs w:val="22"/>
    </w:rPr>
  </w:style>
  <w:style w:type="character" w:customStyle="1" w:styleId="WW8Num27z1">
    <w:name w:val="WW8Num27z1"/>
    <w:rPr>
      <w:rFonts w:ascii="Times New Roman" w:hAnsi="Times New Roman" w:cs="Times New Roman" w:hint="default"/>
      <w:sz w:val="22"/>
      <w:szCs w:val="22"/>
    </w:rPr>
  </w:style>
  <w:style w:type="character" w:customStyle="1" w:styleId="WW8Num27z2">
    <w:name w:val="WW8Num27z2"/>
    <w:rPr>
      <w:rFonts w:ascii="Times New Roman" w:eastAsia="Times New Roman" w:hAnsi="Times New Roman" w:cs="Times New Roman" w:hint="default"/>
    </w:rPr>
  </w:style>
  <w:style w:type="character" w:customStyle="1" w:styleId="WW8Num27z3">
    <w:name w:val="WW8Num27z3"/>
    <w:rPr>
      <w:rFonts w:ascii="Times New Roman" w:hAnsi="Times New Roman" w:cs="Times New Roman"/>
    </w:rPr>
  </w:style>
  <w:style w:type="character" w:customStyle="1" w:styleId="WW8Num28z0">
    <w:name w:val="WW8Num28z0"/>
    <w:rPr>
      <w:rFonts w:ascii="Times New Roman" w:hAnsi="Times New Roman" w:cs="Times New Roman" w:hint="default"/>
      <w:color w:val="000000"/>
      <w:sz w:val="24"/>
      <w:szCs w:val="24"/>
      <w:lang w:val="x-none" w:eastAsia="pl-P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2"/>
      <w:szCs w:val="22"/>
    </w:rPr>
  </w:style>
  <w:style w:type="character" w:customStyle="1" w:styleId="WW8Num31z0">
    <w:name w:val="WW8Num31z0"/>
    <w:rPr>
      <w:rFonts w:ascii="Times New Roman" w:hAnsi="Times New Roman" w:cs="Times New Roma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rPr>
      <w:rFonts w:eastAsia="Times New Roman" w:hint="default"/>
      <w:color w:val="000000"/>
      <w:sz w:val="22"/>
      <w:szCs w:val="22"/>
      <w:lang w:eastAsia="pl-PL"/>
    </w:rPr>
  </w:style>
  <w:style w:type="character" w:customStyle="1" w:styleId="WW8Num35z0">
    <w:name w:val="WW8Num35z0"/>
    <w:rPr>
      <w:rFonts w:cs="Times New Roman"/>
    </w:rPr>
  </w:style>
  <w:style w:type="character" w:customStyle="1" w:styleId="WW8Num36z0">
    <w:name w:val="WW8Num36z0"/>
    <w:rPr>
      <w:bCs/>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Domylnaczcionkaakapitu1">
    <w:name w:val="Domyślna czcionka akapitu1"/>
  </w:style>
  <w:style w:type="character" w:customStyle="1" w:styleId="Nagwek3Znak">
    <w:name w:val="Nagłówek 3 Znak"/>
    <w:rPr>
      <w:rFonts w:ascii="Arial" w:hAnsi="Arial" w:cs="Arial"/>
      <w:b/>
      <w:bCs/>
      <w:sz w:val="26"/>
      <w:szCs w:val="26"/>
      <w:lang w:val="x-none" w:bidi="ar-SA"/>
    </w:rPr>
  </w:style>
  <w:style w:type="character" w:styleId="Numerstrony">
    <w:name w:val="page number"/>
    <w:rPr>
      <w:rFonts w:cs="Times New Roman"/>
    </w:rPr>
  </w:style>
  <w:style w:type="character" w:styleId="HTML-staaszeroko">
    <w:name w:val="HTML Typewriter"/>
    <w:rPr>
      <w:rFonts w:ascii="Courier New" w:hAnsi="Courier New" w:cs="Courier New"/>
      <w:sz w:val="20"/>
      <w:szCs w:val="20"/>
    </w:rPr>
  </w:style>
  <w:style w:type="character" w:customStyle="1" w:styleId="nazwa">
    <w:name w:val="nazwa"/>
    <w:rPr>
      <w:rFonts w:cs="Times New Roman"/>
    </w:rPr>
  </w:style>
  <w:style w:type="character" w:customStyle="1" w:styleId="shl">
    <w:name w:val="shl"/>
    <w:rPr>
      <w:rFonts w:cs="Times New Roman"/>
    </w:rPr>
  </w:style>
  <w:style w:type="character" w:customStyle="1" w:styleId="TekstpodstawowyZnak">
    <w:name w:val="Tekst podstawowy Znak"/>
    <w:rPr>
      <w:rFonts w:ascii="Times New Roman" w:hAnsi="Times New Roman" w:cs="Times New Roman"/>
      <w:sz w:val="24"/>
      <w:szCs w:val="24"/>
      <w:lang w:val="x-none" w:bidi="ar-SA"/>
    </w:rPr>
  </w:style>
  <w:style w:type="character" w:customStyle="1" w:styleId="NagwekZnak">
    <w:name w:val="Nagłówek Znak"/>
    <w:rPr>
      <w:rFonts w:ascii="Times New Roman" w:hAnsi="Times New Roman" w:cs="Times New Roman"/>
      <w:sz w:val="24"/>
      <w:szCs w:val="24"/>
      <w:lang w:val="x-none" w:bidi="ar-SA"/>
    </w:rPr>
  </w:style>
  <w:style w:type="character" w:customStyle="1" w:styleId="StopkaZnak">
    <w:name w:val="Stopka Znak"/>
    <w:rPr>
      <w:rFonts w:ascii="Times New Roman" w:hAnsi="Times New Roman" w:cs="Times New Roman"/>
      <w:sz w:val="24"/>
      <w:szCs w:val="24"/>
      <w:lang w:val="x-none" w:bidi="ar-SA"/>
    </w:rPr>
  </w:style>
  <w:style w:type="character" w:customStyle="1" w:styleId="TekstdymkaZnak">
    <w:name w:val="Tekst dymka Znak"/>
    <w:rPr>
      <w:rFonts w:ascii="Tahoma" w:hAnsi="Tahoma" w:cs="Tahoma"/>
      <w:sz w:val="16"/>
      <w:szCs w:val="16"/>
      <w:lang w:val="x-none" w:bidi="ar-SA"/>
    </w:rPr>
  </w:style>
  <w:style w:type="character" w:styleId="Hipercze">
    <w:name w:val="Hyperlink"/>
    <w:rPr>
      <w:rFonts w:cs="Times New Roman"/>
      <w:color w:val="0000FF"/>
      <w:u w:val="singl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rPr>
      <w:rFonts w:ascii="Times New Roman" w:hAnsi="Times New Roman" w:cs="Times New Roman"/>
      <w:sz w:val="20"/>
      <w:szCs w:val="20"/>
      <w:lang w:val="x-none" w:bidi="ar-SA"/>
    </w:rPr>
  </w:style>
  <w:style w:type="character" w:customStyle="1" w:styleId="TematkomentarzaZnak">
    <w:name w:val="Temat komentarza Znak"/>
    <w:rPr>
      <w:rFonts w:ascii="Times New Roman" w:hAnsi="Times New Roman" w:cs="Times New Roman"/>
      <w:b/>
      <w:bCs/>
      <w:sz w:val="20"/>
      <w:szCs w:val="20"/>
      <w:lang w:val="x-none" w:bidi="ar-SA"/>
    </w:rPr>
  </w:style>
  <w:style w:type="character" w:customStyle="1" w:styleId="BodyTextChar">
    <w:name w:val="Body Text Char"/>
    <w:rPr>
      <w:rFonts w:ascii="Times New Roman" w:hAnsi="Times New Roman" w:cs="Times New Roman"/>
      <w:sz w:val="24"/>
      <w:szCs w:val="24"/>
      <w:lang w:val="x-none" w:bidi="ar-SA"/>
    </w:rPr>
  </w:style>
  <w:style w:type="character" w:customStyle="1" w:styleId="Heading3Char">
    <w:name w:val="Heading 3 Char"/>
    <w:rPr>
      <w:rFonts w:ascii="Arial" w:hAnsi="Arial" w:cs="Arial"/>
      <w:b/>
      <w:bCs/>
      <w:sz w:val="26"/>
      <w:szCs w:val="26"/>
      <w:lang w:val="x-none" w:bidi="ar-SA"/>
    </w:rPr>
  </w:style>
  <w:style w:type="character" w:customStyle="1" w:styleId="Znakiprzypiswdolnych">
    <w:name w:val="Znaki przypisów dolnych"/>
    <w:rPr>
      <w:vertAlign w:val="superscript"/>
    </w:rPr>
  </w:style>
  <w:style w:type="character" w:styleId="Pogrubienie">
    <w:name w:val="Strong"/>
    <w:qFormat/>
    <w:rPr>
      <w:b/>
      <w:bCs/>
    </w:rPr>
  </w:style>
  <w:style w:type="character" w:customStyle="1" w:styleId="AkapitzlistZnak">
    <w:name w:val="Akapit z listą Znak"/>
    <w:rPr>
      <w:rFonts w:ascii="Arial" w:eastAsia="Arial" w:hAnsi="Arial" w:cs="Arial"/>
      <w:sz w:val="22"/>
      <w:szCs w:val="22"/>
      <w:lang w:val="pl"/>
    </w:rPr>
  </w:style>
  <w:style w:type="paragraph" w:customStyle="1" w:styleId="Nagwek10">
    <w:name w:val="Nagłówek1"/>
    <w:basedOn w:val="Normalny"/>
    <w:next w:val="Tekstpodstawowy"/>
    <w:pPr>
      <w:suppressAutoHyphens w:val="0"/>
      <w:jc w:val="center"/>
    </w:pPr>
    <w:rPr>
      <w:rFonts w:eastAsia="Times New Roman"/>
      <w:b/>
      <w:bCs/>
      <w:sz w:val="32"/>
      <w:u w:val="double"/>
    </w:rPr>
  </w:style>
  <w:style w:type="paragraph" w:styleId="Tekstpodstawowy">
    <w:name w:val="Body Text"/>
    <w:basedOn w:val="Normalny"/>
    <w:pPr>
      <w:jc w:val="both"/>
    </w:pPr>
    <w:rPr>
      <w:sz w:val="28"/>
      <w:szCs w:val="28"/>
    </w:rPr>
  </w:style>
  <w:style w:type="paragraph" w:styleId="Lista">
    <w:name w:val="List"/>
    <w:basedOn w:val="Tekstpodstawowy"/>
    <w:pPr>
      <w:widowControl w:val="0"/>
      <w:spacing w:after="120"/>
      <w:jc w:val="left"/>
    </w:pPr>
    <w:rPr>
      <w:rFonts w:eastAsia="Lucida Sans Unicode" w:cs="Tahoma"/>
      <w:sz w:val="24"/>
      <w:szCs w:val="24"/>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pPr>
      <w:suppressLineNumbers/>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Tekstpodstawowywcity31">
    <w:name w:val="Tekst podstawowy wcięty 31"/>
    <w:basedOn w:val="Normalny"/>
    <w:pPr>
      <w:spacing w:after="120"/>
      <w:ind w:left="283"/>
    </w:pPr>
    <w:rPr>
      <w:sz w:val="16"/>
      <w:szCs w:val="16"/>
    </w:rPr>
  </w:style>
  <w:style w:type="paragraph" w:styleId="Tekstdymka">
    <w:name w:val="Balloon Text"/>
    <w:basedOn w:val="Normalny"/>
    <w:rPr>
      <w:rFonts w:ascii="Tahoma" w:hAnsi="Tahoma" w:cs="Tahoma"/>
      <w:sz w:val="16"/>
      <w:szCs w:val="16"/>
    </w:rPr>
  </w:style>
  <w:style w:type="paragraph" w:customStyle="1" w:styleId="Akapitzlist1">
    <w:name w:val="Akapit z listą1"/>
    <w:basedOn w:val="Normalny"/>
    <w:pPr>
      <w:ind w:left="720"/>
      <w:contextualSpacing/>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ekstpodstawowy21">
    <w:name w:val="Tekst podstawowy 21"/>
    <w:basedOn w:val="Normalny"/>
    <w:pPr>
      <w:spacing w:after="120" w:line="480" w:lineRule="auto"/>
    </w:pPr>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after="120" w:line="480" w:lineRule="auto"/>
      <w:ind w:left="283"/>
    </w:pPr>
  </w:style>
  <w:style w:type="paragraph" w:customStyle="1" w:styleId="Tekstpodstawowy22">
    <w:name w:val="Tekst podstawowy 22"/>
    <w:basedOn w:val="Normalny"/>
    <w:pPr>
      <w:widowControl w:val="0"/>
      <w:suppressAutoHyphens w:val="0"/>
      <w:overflowPunct w:val="0"/>
      <w:autoSpaceDE w:val="0"/>
      <w:jc w:val="both"/>
    </w:pPr>
    <w:rPr>
      <w:rFonts w:eastAsia="Times New Roman"/>
      <w:kern w:val="2"/>
      <w:szCs w:val="20"/>
    </w:rPr>
  </w:style>
  <w:style w:type="paragraph" w:customStyle="1" w:styleId="Tekstpodstawowy31">
    <w:name w:val="Tekst podstawowy 31"/>
    <w:basedOn w:val="Normalny"/>
    <w:pPr>
      <w:widowControl w:val="0"/>
      <w:suppressAutoHyphens w:val="0"/>
      <w:overflowPunct w:val="0"/>
      <w:autoSpaceDE w:val="0"/>
      <w:jc w:val="both"/>
    </w:pPr>
    <w:rPr>
      <w:rFonts w:eastAsia="Times New Roman"/>
      <w:b/>
      <w:kern w:val="2"/>
      <w:szCs w:val="20"/>
    </w:rPr>
  </w:style>
  <w:style w:type="paragraph" w:customStyle="1" w:styleId="Standardowy1">
    <w:name w:val="Standardowy1"/>
    <w:pPr>
      <w:suppressAutoHyphens/>
      <w:overflowPunct w:val="0"/>
      <w:autoSpaceDE w:val="0"/>
    </w:pPr>
    <w:rPr>
      <w:sz w:val="24"/>
      <w:lang w:eastAsia="zh-CN"/>
    </w:rPr>
  </w:style>
  <w:style w:type="paragraph" w:customStyle="1" w:styleId="WW-Zwykytekst">
    <w:name w:val="WW-Zwykły tekst"/>
    <w:basedOn w:val="Normalny"/>
    <w:rPr>
      <w:rFonts w:ascii="Courier New" w:eastAsia="Times New Roman" w:hAnsi="Courier New" w:cs="Courier New"/>
      <w:sz w:val="20"/>
      <w:szCs w:val="20"/>
    </w:rPr>
  </w:style>
  <w:style w:type="paragraph" w:customStyle="1" w:styleId="Zwykytekst1">
    <w:name w:val="Zwykły tekst1"/>
    <w:basedOn w:val="Normalny"/>
    <w:pPr>
      <w:suppressAutoHyphens w:val="0"/>
    </w:pPr>
    <w:rPr>
      <w:rFonts w:ascii="Courier New" w:eastAsia="Times New Roman" w:hAnsi="Courier New" w:cs="Courier New"/>
      <w:sz w:val="20"/>
      <w:szCs w:val="20"/>
    </w:rPr>
  </w:style>
  <w:style w:type="paragraph" w:customStyle="1" w:styleId="Nagwekstrony1">
    <w:name w:val="Nagłówek strony1"/>
    <w:basedOn w:val="Normalny"/>
    <w:next w:val="Nagwek"/>
    <w:pPr>
      <w:tabs>
        <w:tab w:val="center" w:pos="4536"/>
        <w:tab w:val="right" w:pos="9072"/>
      </w:tabs>
      <w:suppressAutoHyphens w:val="0"/>
    </w:pPr>
    <w:rPr>
      <w:rFonts w:eastAsia="Times New Roman"/>
    </w:rPr>
  </w:style>
  <w:style w:type="paragraph" w:styleId="NormalnyWeb">
    <w:name w:val="Normal (Web)"/>
    <w:basedOn w:val="Normalny"/>
    <w:pPr>
      <w:suppressAutoHyphens w:val="0"/>
      <w:spacing w:before="280" w:after="280"/>
    </w:pPr>
    <w:rPr>
      <w:rFonts w:ascii="Arial" w:eastAsia="Times New Roman" w:hAnsi="Arial" w:cs="Arial"/>
      <w:sz w:val="20"/>
      <w:szCs w:val="20"/>
    </w:rPr>
  </w:style>
  <w:style w:type="paragraph" w:styleId="Tekstprzypisudolnego">
    <w:name w:val="footnote text"/>
    <w:basedOn w:val="Normalny"/>
    <w:rPr>
      <w:sz w:val="20"/>
      <w:szCs w:val="20"/>
    </w:rPr>
  </w:style>
  <w:style w:type="paragraph" w:customStyle="1" w:styleId="Tekstpodstawowywcity32">
    <w:name w:val="Tekst podstawowy wcięty 32"/>
    <w:basedOn w:val="Normalny"/>
    <w:pPr>
      <w:spacing w:after="120"/>
      <w:ind w:left="283"/>
    </w:pPr>
    <w:rPr>
      <w:sz w:val="16"/>
      <w:szCs w:val="16"/>
    </w:rPr>
  </w:style>
  <w:style w:type="paragraph" w:customStyle="1" w:styleId="Tekstpodstawowy310">
    <w:name w:val="Tekst podstawowy 31"/>
    <w:basedOn w:val="Normalny"/>
    <w:pPr>
      <w:spacing w:after="120"/>
    </w:pPr>
    <w:rPr>
      <w:sz w:val="16"/>
      <w:szCs w:val="16"/>
    </w:rPr>
  </w:style>
  <w:style w:type="paragraph" w:styleId="Bezodstpw">
    <w:name w:val="No Spacing"/>
    <w:qFormat/>
    <w:pPr>
      <w:suppressAutoHyphens/>
    </w:pPr>
    <w:rPr>
      <w:rFonts w:ascii="Calibri" w:eastAsia="Calibri" w:hAnsi="Calibri"/>
      <w:sz w:val="22"/>
      <w:szCs w:val="22"/>
      <w:lang w:eastAsia="zh-CN"/>
    </w:rPr>
  </w:style>
  <w:style w:type="paragraph" w:customStyle="1" w:styleId="NoSpacing1">
    <w:name w:val="No Spacing1"/>
    <w:pPr>
      <w:suppressAutoHyphens/>
    </w:pPr>
    <w:rPr>
      <w:sz w:val="24"/>
      <w:lang w:eastAsia="zh-CN"/>
    </w:rPr>
  </w:style>
  <w:style w:type="paragraph" w:styleId="Akapitzlist">
    <w:name w:val="List Paragraph"/>
    <w:aliases w:val="CW_Lista,Wypunktowanie,L1,Numerowanie,Akapit z listą BS"/>
    <w:basedOn w:val="Normalny"/>
    <w:uiPriority w:val="34"/>
    <w:qFormat/>
    <w:pPr>
      <w:suppressAutoHyphens w:val="0"/>
      <w:spacing w:line="276" w:lineRule="auto"/>
      <w:ind w:left="720"/>
      <w:contextualSpacing/>
    </w:pPr>
    <w:rPr>
      <w:rFonts w:ascii="Arial" w:eastAsia="Arial" w:hAnsi="Arial" w:cs="Arial"/>
      <w:sz w:val="22"/>
      <w:szCs w:val="22"/>
      <w:lang w:val="pl"/>
    </w:rPr>
  </w:style>
  <w:style w:type="paragraph" w:styleId="Poprawka">
    <w:name w:val="Revision"/>
    <w:hidden/>
    <w:uiPriority w:val="99"/>
    <w:semiHidden/>
    <w:rsid w:val="00B96EFC"/>
    <w:rPr>
      <w:rFonts w:eastAsia="Calibri"/>
      <w:sz w:val="24"/>
      <w:szCs w:val="24"/>
      <w:lang w:eastAsia="zh-CN"/>
    </w:rPr>
  </w:style>
  <w:style w:type="character" w:styleId="Odwoaniedokomentarza">
    <w:name w:val="annotation reference"/>
    <w:uiPriority w:val="99"/>
    <w:semiHidden/>
    <w:unhideWhenUsed/>
    <w:rsid w:val="00B96EFC"/>
    <w:rPr>
      <w:sz w:val="16"/>
      <w:szCs w:val="16"/>
    </w:rPr>
  </w:style>
  <w:style w:type="paragraph" w:styleId="Tekstkomentarza">
    <w:name w:val="annotation text"/>
    <w:basedOn w:val="Normalny"/>
    <w:link w:val="TekstkomentarzaZnak1"/>
    <w:uiPriority w:val="99"/>
    <w:unhideWhenUsed/>
    <w:rsid w:val="00B96EFC"/>
    <w:rPr>
      <w:sz w:val="20"/>
      <w:szCs w:val="20"/>
    </w:rPr>
  </w:style>
  <w:style w:type="character" w:customStyle="1" w:styleId="TekstkomentarzaZnak1">
    <w:name w:val="Tekst komentarza Znak1"/>
    <w:link w:val="Tekstkomentarza"/>
    <w:uiPriority w:val="99"/>
    <w:rsid w:val="00B96EFC"/>
    <w:rPr>
      <w:rFonts w:eastAsia="Calibri"/>
      <w:lang w:eastAsia="zh-CN"/>
    </w:rPr>
  </w:style>
  <w:style w:type="character" w:customStyle="1" w:styleId="text-justify">
    <w:name w:val="text-justify"/>
    <w:rsid w:val="005A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928646">
      <w:bodyDiv w:val="1"/>
      <w:marLeft w:val="0"/>
      <w:marRight w:val="0"/>
      <w:marTop w:val="0"/>
      <w:marBottom w:val="0"/>
      <w:divBdr>
        <w:top w:val="none" w:sz="0" w:space="0" w:color="auto"/>
        <w:left w:val="none" w:sz="0" w:space="0" w:color="auto"/>
        <w:bottom w:val="none" w:sz="0" w:space="0" w:color="auto"/>
        <w:right w:val="none" w:sz="0" w:space="0" w:color="auto"/>
      </w:divBdr>
    </w:div>
    <w:div w:id="1581208983">
      <w:bodyDiv w:val="1"/>
      <w:marLeft w:val="0"/>
      <w:marRight w:val="0"/>
      <w:marTop w:val="0"/>
      <w:marBottom w:val="0"/>
      <w:divBdr>
        <w:top w:val="none" w:sz="0" w:space="0" w:color="auto"/>
        <w:left w:val="none" w:sz="0" w:space="0" w:color="auto"/>
        <w:bottom w:val="none" w:sz="0" w:space="0" w:color="auto"/>
        <w:right w:val="none" w:sz="0" w:space="0" w:color="auto"/>
      </w:divBdr>
    </w:div>
    <w:div w:id="19847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FC40-D185-409D-AD4F-4BF81D99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3801</Words>
  <Characters>22811</Characters>
  <Application>Microsoft Office Word</Application>
  <DocSecurity>4</DocSecurity>
  <Lines>190</Lines>
  <Paragraphs>53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Jan Sobieski</dc:creator>
  <cp:keywords/>
  <cp:lastModifiedBy>T.Beciński (KW Toruń)</cp:lastModifiedBy>
  <cp:revision>2</cp:revision>
  <cp:lastPrinted>2022-04-28T09:43:00Z</cp:lastPrinted>
  <dcterms:created xsi:type="dcterms:W3CDTF">2025-09-12T08:59:00Z</dcterms:created>
  <dcterms:modified xsi:type="dcterms:W3CDTF">2025-09-12T08:59:00Z</dcterms:modified>
</cp:coreProperties>
</file>