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25C06" w14:textId="602A3EAF" w:rsidR="001E4498" w:rsidRPr="00D96B26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D96B26">
        <w:rPr>
          <w:rFonts w:ascii="Arial" w:hAnsi="Arial" w:cs="Arial"/>
        </w:rPr>
        <w:t xml:space="preserve">Nr sprawy: </w:t>
      </w:r>
      <w:r w:rsidR="0007683F" w:rsidRPr="00D96B26">
        <w:rPr>
          <w:rFonts w:ascii="Arial" w:hAnsi="Arial" w:cs="Arial"/>
        </w:rPr>
        <w:t>RZP.271.</w:t>
      </w:r>
      <w:r w:rsidR="0075545A">
        <w:rPr>
          <w:rFonts w:ascii="Arial" w:hAnsi="Arial" w:cs="Arial"/>
        </w:rPr>
        <w:t>23</w:t>
      </w:r>
      <w:r w:rsidR="00894169" w:rsidRPr="00D96B26">
        <w:rPr>
          <w:rFonts w:ascii="Arial" w:hAnsi="Arial" w:cs="Arial"/>
        </w:rPr>
        <w:t>.202</w:t>
      </w:r>
      <w:r w:rsidR="00A02CF6" w:rsidRPr="00D96B26">
        <w:rPr>
          <w:rFonts w:ascii="Arial" w:hAnsi="Arial" w:cs="Arial"/>
        </w:rPr>
        <w:t>4</w:t>
      </w:r>
      <w:r w:rsidR="00E84775" w:rsidRPr="00D96B26">
        <w:rPr>
          <w:rFonts w:ascii="Arial" w:hAnsi="Arial" w:cs="Arial"/>
        </w:rPr>
        <w:tab/>
      </w:r>
      <w:r w:rsidR="00296185" w:rsidRPr="00D96B26">
        <w:rPr>
          <w:rFonts w:ascii="Arial" w:hAnsi="Arial" w:cs="Arial"/>
          <w:b/>
        </w:rPr>
        <w:t>Załącznik nr 2</w:t>
      </w:r>
      <w:r w:rsidR="001E4498" w:rsidRPr="00D96B26">
        <w:rPr>
          <w:rFonts w:ascii="Arial" w:hAnsi="Arial" w:cs="Arial"/>
          <w:b/>
        </w:rPr>
        <w:t xml:space="preserve"> do SWZ</w:t>
      </w:r>
    </w:p>
    <w:p w14:paraId="72811922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DAE2E14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E2A918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7CF86341" w14:textId="77777777" w:rsidR="0075545A" w:rsidRDefault="00112413" w:rsidP="0075545A">
      <w:pPr>
        <w:pStyle w:val="Default"/>
        <w:rPr>
          <w:b/>
        </w:rPr>
      </w:pPr>
      <w:r w:rsidRPr="0005640F">
        <w:t xml:space="preserve">Dotyczy postępowania </w:t>
      </w:r>
      <w:r w:rsidR="003F48A8" w:rsidRPr="0005640F">
        <w:t xml:space="preserve">pn. </w:t>
      </w:r>
      <w:r w:rsidR="0075545A" w:rsidRPr="0075545A">
        <w:rPr>
          <w:b/>
          <w:bCs/>
        </w:rPr>
        <w:t>Utworzenie i prowadzenie Punktu Selektywnego Zbierania Odpadów Komunalnych  na terenie miasta Kwidzyna</w:t>
      </w:r>
      <w:r w:rsidR="0075545A" w:rsidRPr="0075545A">
        <w:rPr>
          <w:b/>
        </w:rPr>
        <w:t xml:space="preserve"> </w:t>
      </w:r>
    </w:p>
    <w:p w14:paraId="44856A41" w14:textId="77777777" w:rsidR="0075545A" w:rsidRDefault="0075545A" w:rsidP="0075545A">
      <w:pPr>
        <w:pStyle w:val="Default"/>
      </w:pPr>
    </w:p>
    <w:p w14:paraId="2D9FE55C" w14:textId="568B9950" w:rsidR="003F48A8" w:rsidRPr="0005640F" w:rsidRDefault="003F48A8" w:rsidP="0075545A">
      <w:pPr>
        <w:pStyle w:val="Default"/>
      </w:pPr>
      <w:r w:rsidRPr="0005640F">
        <w:t xml:space="preserve">Ja/my, niżej podpisany/i </w:t>
      </w:r>
    </w:p>
    <w:p w14:paraId="6A2EC054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E95426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5F21A5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D962F9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6B6C63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E025E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E1B89B4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617E965B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05B0457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EC24AEE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EC177B0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F194BA4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7AEF6" w14:textId="77777777" w:rsidR="0038546E" w:rsidRPr="00D37C77" w:rsidRDefault="0038546E">
      <w:pPr>
        <w:rPr>
          <w:i/>
          <w:iCs/>
          <w:sz w:val="24"/>
          <w:szCs w:val="24"/>
        </w:rPr>
      </w:pPr>
      <w:bookmarkStart w:id="0" w:name="_Hlk61172342"/>
      <w:r w:rsidRPr="00D37C77">
        <w:rPr>
          <w:i/>
          <w:iCs/>
          <w:sz w:val="24"/>
          <w:szCs w:val="24"/>
        </w:rPr>
        <w:t>*</w:t>
      </w:r>
      <w:r w:rsidRPr="00D37C77">
        <w:rPr>
          <w:i/>
          <w:iCs/>
        </w:rPr>
        <w:t xml:space="preserve"> nie potrzebne skreślić lub wpisać „nie dotyczy”</w:t>
      </w:r>
    </w:p>
    <w:p w14:paraId="22801226" w14:textId="77777777" w:rsidR="0038546E" w:rsidRPr="00D37C77" w:rsidRDefault="0038546E" w:rsidP="0038546E">
      <w:pPr>
        <w:pStyle w:val="Tekstprzypisudolnego"/>
        <w:spacing w:before="120"/>
        <w:rPr>
          <w:rFonts w:ascii="Arial" w:hAnsi="Arial" w:cs="Arial"/>
          <w:i/>
          <w:iCs/>
          <w:lang w:val="pl-PL"/>
        </w:rPr>
      </w:pPr>
      <w:r w:rsidRPr="00D37C77">
        <w:rPr>
          <w:i/>
          <w:iCs/>
          <w:sz w:val="24"/>
          <w:szCs w:val="24"/>
        </w:rPr>
        <w:t>**</w:t>
      </w:r>
      <w:r w:rsidRPr="00D37C77">
        <w:rPr>
          <w:rFonts w:ascii="Arial" w:hAnsi="Arial" w:cs="Arial"/>
          <w:i/>
          <w:iCs/>
        </w:rPr>
        <w:t xml:space="preserve"> Należy podać mającą zastosowanie podstawę wykluczenia spośród wymienionych w 108 ust. 1 pkt 1</w:t>
      </w:r>
      <w:r w:rsidRPr="00D37C77">
        <w:rPr>
          <w:rFonts w:ascii="Arial" w:hAnsi="Arial" w:cs="Arial"/>
          <w:i/>
          <w:iCs/>
          <w:lang w:val="pl-PL"/>
        </w:rPr>
        <w:t>-6 lub 109 ust 1 pkt.</w:t>
      </w:r>
      <w:r w:rsidR="007F5DC9" w:rsidRPr="00D37C77">
        <w:rPr>
          <w:rFonts w:ascii="Arial" w:hAnsi="Arial" w:cs="Arial"/>
          <w:i/>
          <w:iCs/>
          <w:lang w:val="pl-PL"/>
        </w:rPr>
        <w:t xml:space="preserve"> 4</w:t>
      </w:r>
      <w:r w:rsidRPr="00D37C77">
        <w:rPr>
          <w:rFonts w:ascii="Arial" w:hAnsi="Arial" w:cs="Arial"/>
          <w:i/>
          <w:iCs/>
          <w:lang w:val="pl-PL"/>
        </w:rPr>
        <w:t>-10</w:t>
      </w:r>
      <w:r w:rsidRPr="00D37C77">
        <w:rPr>
          <w:rFonts w:ascii="Arial" w:hAnsi="Arial" w:cs="Arial"/>
          <w:i/>
          <w:iCs/>
        </w:rPr>
        <w:t xml:space="preserve"> ustawy </w:t>
      </w:r>
      <w:proofErr w:type="spellStart"/>
      <w:r w:rsidRPr="00D37C77">
        <w:rPr>
          <w:rFonts w:ascii="Arial" w:hAnsi="Arial" w:cs="Arial"/>
          <w:i/>
          <w:iCs/>
        </w:rPr>
        <w:t>Pzp</w:t>
      </w:r>
      <w:proofErr w:type="spellEnd"/>
      <w:r w:rsidRPr="00D37C77">
        <w:rPr>
          <w:rFonts w:ascii="Arial" w:hAnsi="Arial" w:cs="Arial"/>
          <w:i/>
          <w:iCs/>
        </w:rPr>
        <w:t>.</w:t>
      </w:r>
    </w:p>
    <w:p w14:paraId="2644FC2C" w14:textId="77777777" w:rsidR="0038546E" w:rsidRPr="00D37C77" w:rsidRDefault="0038546E">
      <w:pPr>
        <w:rPr>
          <w:i/>
          <w:iCs/>
          <w:sz w:val="24"/>
          <w:szCs w:val="24"/>
        </w:rPr>
      </w:pPr>
    </w:p>
    <w:p w14:paraId="3F8AD896" w14:textId="77777777" w:rsidR="00570A6D" w:rsidRDefault="00570A6D">
      <w:pPr>
        <w:rPr>
          <w:sz w:val="24"/>
          <w:szCs w:val="24"/>
        </w:rPr>
      </w:pPr>
    </w:p>
    <w:p w14:paraId="4CA3B999" w14:textId="77777777" w:rsidR="00A402BD" w:rsidRPr="0047180F" w:rsidRDefault="00A402BD" w:rsidP="00D37C77">
      <w:pPr>
        <w:pStyle w:val="Styl3"/>
        <w:spacing w:before="240"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40140AE2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F253F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A8B4E91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5E488A">
        <w:rPr>
          <w:rFonts w:ascii="Arial" w:eastAsia="Times New Roman" w:hAnsi="Arial" w:cs="Arial"/>
          <w:lang w:eastAsia="pl-PL"/>
        </w:rPr>
        <w:t>w Rozdz</w:t>
      </w:r>
      <w:r w:rsidR="00EA65D6" w:rsidRPr="005E488A">
        <w:rPr>
          <w:rFonts w:ascii="Arial" w:eastAsia="Times New Roman" w:hAnsi="Arial" w:cs="Arial"/>
          <w:lang w:eastAsia="pl-PL"/>
        </w:rPr>
        <w:t>iale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="009C5012" w:rsidRPr="005E488A">
        <w:rPr>
          <w:rFonts w:ascii="Arial" w:eastAsia="Times New Roman" w:hAnsi="Arial" w:cs="Arial"/>
          <w:lang w:eastAsia="pl-PL"/>
        </w:rPr>
        <w:t>VI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Pr="005E488A">
        <w:rPr>
          <w:rFonts w:ascii="Arial" w:eastAsia="Times New Roman" w:hAnsi="Arial" w:cs="Arial"/>
          <w:lang w:eastAsia="pl-PL"/>
        </w:rPr>
        <w:t>w SWZ.</w:t>
      </w:r>
    </w:p>
    <w:p w14:paraId="4D5200D8" w14:textId="77777777" w:rsidR="00BB3F12" w:rsidRPr="005E488A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F7352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FBF45CD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5E488A">
        <w:rPr>
          <w:rFonts w:ascii="Arial" w:eastAsia="Times New Roman" w:hAnsi="Arial" w:cs="Arial"/>
          <w:lang w:eastAsia="pl-PL"/>
        </w:rPr>
        <w:t xml:space="preserve"> i</w:t>
      </w:r>
      <w:r w:rsidRPr="005E488A">
        <w:rPr>
          <w:rFonts w:ascii="Arial" w:eastAsia="Times New Roman" w:hAnsi="Arial" w:cs="Arial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17E5B67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6E4B3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09A9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689F6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A781A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5E26A57C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0BA76582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2FEDEF70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6950B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626E84E8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F23D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16FA084B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446">
    <w:abstractNumId w:val="0"/>
  </w:num>
  <w:num w:numId="2" w16cid:durableId="93278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A5F2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C3749"/>
    <w:rsid w:val="004D0840"/>
    <w:rsid w:val="00516E2E"/>
    <w:rsid w:val="00570A6D"/>
    <w:rsid w:val="005850FC"/>
    <w:rsid w:val="005A6D74"/>
    <w:rsid w:val="005E488A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5545A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663C4"/>
    <w:rsid w:val="009A40A4"/>
    <w:rsid w:val="009C5012"/>
    <w:rsid w:val="009D1372"/>
    <w:rsid w:val="009D4390"/>
    <w:rsid w:val="009F7DA7"/>
    <w:rsid w:val="00A02CF6"/>
    <w:rsid w:val="00A110F2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37C77"/>
    <w:rsid w:val="00D66523"/>
    <w:rsid w:val="00D96B26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233"/>
  <w15:docId w15:val="{AE577654-453E-4E86-864C-A65B68B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43</cp:revision>
  <cp:lastPrinted>2022-03-03T06:23:00Z</cp:lastPrinted>
  <dcterms:created xsi:type="dcterms:W3CDTF">2022-02-11T08:51:00Z</dcterms:created>
  <dcterms:modified xsi:type="dcterms:W3CDTF">2024-11-05T08:41:00Z</dcterms:modified>
</cp:coreProperties>
</file>