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0E50" w14:textId="77777777" w:rsidR="00555907" w:rsidRPr="00BA38E9" w:rsidRDefault="00555907" w:rsidP="00555907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BA38E9" w:rsidRPr="00BA38E9" w14:paraId="7D7C5FC3" w14:textId="77777777" w:rsidTr="00212F9B">
        <w:trPr>
          <w:trHeight w:val="680"/>
        </w:trPr>
        <w:tc>
          <w:tcPr>
            <w:tcW w:w="4690" w:type="dxa"/>
            <w:shd w:val="clear" w:color="auto" w:fill="auto"/>
          </w:tcPr>
          <w:p w14:paraId="7A3F5813" w14:textId="1BC3327E" w:rsidR="00BA38E9" w:rsidRPr="00BA38E9" w:rsidRDefault="00BA38E9" w:rsidP="00BA38E9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1" w:type="dxa"/>
            <w:shd w:val="clear" w:color="auto" w:fill="auto"/>
          </w:tcPr>
          <w:p w14:paraId="49D14CCE" w14:textId="4AB395B9" w:rsidR="00BA38E9" w:rsidRPr="00BA38E9" w:rsidRDefault="00BA38E9" w:rsidP="00BA38E9">
            <w:pPr>
              <w:jc w:val="right"/>
              <w:textAlignment w:val="top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38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9 do IDW</w:t>
            </w:r>
          </w:p>
        </w:tc>
      </w:tr>
    </w:tbl>
    <w:p w14:paraId="2A74C219" w14:textId="12D79BDA" w:rsidR="00BA38E9" w:rsidRPr="00BA38E9" w:rsidRDefault="00BA38E9" w:rsidP="00BA38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A38E9">
        <w:rPr>
          <w:rFonts w:ascii="Arial" w:hAnsi="Arial" w:cs="Arial"/>
          <w:b/>
          <w:bCs/>
          <w:iCs/>
          <w:color w:val="000000"/>
          <w:sz w:val="22"/>
          <w:szCs w:val="22"/>
        </w:rPr>
        <w:t>RG-PZI.</w:t>
      </w:r>
      <w:r w:rsidRPr="00C46737">
        <w:rPr>
          <w:rFonts w:ascii="Arial" w:hAnsi="Arial" w:cs="Arial"/>
          <w:b/>
          <w:bCs/>
          <w:iCs/>
          <w:color w:val="000000"/>
          <w:sz w:val="22"/>
          <w:szCs w:val="22"/>
        </w:rPr>
        <w:t>271</w:t>
      </w:r>
      <w:r w:rsidR="00C46737" w:rsidRPr="00C46737">
        <w:rPr>
          <w:rFonts w:ascii="Arial" w:hAnsi="Arial" w:cs="Arial"/>
          <w:b/>
          <w:bCs/>
          <w:iCs/>
          <w:color w:val="000000"/>
          <w:sz w:val="22"/>
          <w:szCs w:val="22"/>
        </w:rPr>
        <w:t>.5</w:t>
      </w:r>
      <w:r w:rsidRPr="00C46737">
        <w:rPr>
          <w:rFonts w:ascii="Arial" w:hAnsi="Arial" w:cs="Arial"/>
          <w:b/>
          <w:bCs/>
          <w:iCs/>
          <w:color w:val="000000"/>
          <w:sz w:val="22"/>
          <w:szCs w:val="22"/>
        </w:rPr>
        <w:t>.2023</w:t>
      </w:r>
    </w:p>
    <w:p w14:paraId="2772AF62" w14:textId="77777777" w:rsidR="00555907" w:rsidRPr="00353738" w:rsidRDefault="00555907" w:rsidP="00555907">
      <w:pPr>
        <w:spacing w:after="60"/>
        <w:jc w:val="both"/>
        <w:rPr>
          <w:rFonts w:ascii="Arial" w:hAnsi="Arial" w:cs="Arial"/>
          <w:sz w:val="28"/>
          <w:szCs w:val="22"/>
        </w:rPr>
      </w:pPr>
    </w:p>
    <w:p w14:paraId="75BEF9AC" w14:textId="225DE440" w:rsidR="00555907" w:rsidRPr="00353738" w:rsidRDefault="00555907" w:rsidP="00555907">
      <w:pPr>
        <w:spacing w:after="60"/>
        <w:jc w:val="center"/>
        <w:rPr>
          <w:rFonts w:ascii="Arial" w:hAnsi="Arial" w:cs="Arial"/>
          <w:b/>
          <w:smallCaps/>
          <w:sz w:val="28"/>
          <w:szCs w:val="22"/>
        </w:rPr>
      </w:pPr>
      <w:r w:rsidRPr="00353738">
        <w:rPr>
          <w:rFonts w:ascii="Arial" w:hAnsi="Arial" w:cs="Arial"/>
          <w:b/>
          <w:smallCaps/>
          <w:sz w:val="28"/>
          <w:szCs w:val="22"/>
        </w:rPr>
        <w:t>Wykaz Cen</w:t>
      </w:r>
    </w:p>
    <w:p w14:paraId="070A3429" w14:textId="77777777" w:rsidR="00C33E8A" w:rsidRPr="00BA38E9" w:rsidRDefault="00C33E8A" w:rsidP="00555907">
      <w:pPr>
        <w:spacing w:after="60"/>
        <w:jc w:val="center"/>
        <w:rPr>
          <w:rFonts w:ascii="Arial" w:hAnsi="Arial" w:cs="Arial"/>
          <w:b/>
          <w:i/>
          <w:smallCaps/>
          <w:sz w:val="28"/>
          <w:szCs w:val="22"/>
        </w:rPr>
      </w:pPr>
    </w:p>
    <w:p w14:paraId="2B072CF8" w14:textId="132098B2" w:rsidR="00C33E8A" w:rsidRPr="00BA38E9" w:rsidRDefault="00C33E8A" w:rsidP="00C33E8A">
      <w:pPr>
        <w:spacing w:line="276" w:lineRule="auto"/>
        <w:ind w:firstLine="1"/>
        <w:jc w:val="center"/>
        <w:rPr>
          <w:rFonts w:ascii="Arial" w:hAnsi="Arial" w:cs="Arial"/>
          <w:i/>
          <w:iCs/>
          <w:color w:val="0D0D0D"/>
        </w:rPr>
      </w:pPr>
      <w:bookmarkStart w:id="0" w:name="_Hlk509756462"/>
      <w:r w:rsidRPr="00BA38E9">
        <w:rPr>
          <w:rFonts w:ascii="Arial" w:hAnsi="Arial" w:cs="Arial"/>
          <w:b/>
          <w:i/>
          <w:iCs/>
          <w:color w:val="0D0D0D"/>
        </w:rPr>
        <w:t>„</w:t>
      </w:r>
      <w:r w:rsidR="001366D6" w:rsidRPr="00BA38E9">
        <w:rPr>
          <w:rFonts w:ascii="Arial" w:hAnsi="Arial" w:cs="Arial"/>
          <w:b/>
          <w:i/>
          <w:iCs/>
          <w:color w:val="0D0D0D"/>
        </w:rPr>
        <w:t>B</w:t>
      </w:r>
      <w:r w:rsidR="000A460F" w:rsidRPr="00BA38E9">
        <w:rPr>
          <w:rFonts w:ascii="Arial" w:hAnsi="Arial" w:cs="Arial"/>
          <w:b/>
          <w:i/>
          <w:iCs/>
          <w:color w:val="0D0D0D"/>
        </w:rPr>
        <w:t xml:space="preserve">udowa </w:t>
      </w:r>
      <w:r w:rsidR="001366D6" w:rsidRPr="00BA38E9">
        <w:rPr>
          <w:rFonts w:ascii="Arial" w:hAnsi="Arial" w:cs="Arial"/>
          <w:b/>
          <w:i/>
          <w:iCs/>
          <w:color w:val="0D0D0D"/>
        </w:rPr>
        <w:t xml:space="preserve">kanalizacji </w:t>
      </w:r>
      <w:r w:rsidR="00692A4B" w:rsidRPr="00BA38E9">
        <w:rPr>
          <w:rFonts w:ascii="Arial" w:hAnsi="Arial" w:cs="Arial"/>
          <w:b/>
          <w:i/>
          <w:iCs/>
          <w:color w:val="0D0D0D"/>
        </w:rPr>
        <w:t>Witrogoszcz Osada – Witrogoszcz Wieś</w:t>
      </w:r>
      <w:r w:rsidR="000A460F" w:rsidRPr="00BA38E9">
        <w:rPr>
          <w:rFonts w:ascii="Arial" w:hAnsi="Arial" w:cs="Arial"/>
          <w:b/>
          <w:i/>
          <w:iCs/>
          <w:color w:val="0D0D0D"/>
        </w:rPr>
        <w:t>”</w:t>
      </w:r>
      <w:r w:rsidRPr="00BA38E9">
        <w:rPr>
          <w:rFonts w:ascii="Arial" w:hAnsi="Arial" w:cs="Arial"/>
          <w:b/>
          <w:i/>
          <w:iCs/>
          <w:color w:val="0D0D0D"/>
        </w:rPr>
        <w:t xml:space="preserve"> </w:t>
      </w:r>
    </w:p>
    <w:bookmarkEnd w:id="0"/>
    <w:p w14:paraId="3A7D28BB" w14:textId="77777777" w:rsidR="00555907" w:rsidRPr="00BA38E9" w:rsidRDefault="00555907" w:rsidP="00555907">
      <w:pPr>
        <w:spacing w:after="60"/>
        <w:rPr>
          <w:rFonts w:ascii="Arial" w:hAnsi="Arial" w:cs="Arial"/>
          <w:bCs/>
          <w:sz w:val="22"/>
          <w:szCs w:val="22"/>
        </w:rPr>
      </w:pPr>
    </w:p>
    <w:p w14:paraId="6E90617A" w14:textId="77777777" w:rsidR="00555907" w:rsidRPr="00BA38E9" w:rsidRDefault="00555907" w:rsidP="00555907">
      <w:pPr>
        <w:numPr>
          <w:ilvl w:val="12"/>
          <w:numId w:val="0"/>
        </w:numPr>
        <w:spacing w:after="60"/>
        <w:rPr>
          <w:rFonts w:ascii="Arial" w:hAnsi="Arial" w:cs="Arial"/>
          <w:bCs/>
          <w:sz w:val="22"/>
          <w:szCs w:val="22"/>
          <w:lang w:val="de-DE"/>
        </w:rPr>
      </w:pPr>
    </w:p>
    <w:p w14:paraId="33F87377" w14:textId="77777777" w:rsidR="00555907" w:rsidRPr="00BA38E9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A38E9">
        <w:rPr>
          <w:rFonts w:ascii="Arial" w:hAnsi="Arial" w:cs="Arial"/>
          <w:b/>
          <w:bCs/>
          <w:sz w:val="22"/>
          <w:szCs w:val="22"/>
        </w:rPr>
        <w:t>UWAGI OGÓLNE</w:t>
      </w:r>
    </w:p>
    <w:p w14:paraId="5D7276AB" w14:textId="144B7BB8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 xml:space="preserve">Płatności za wszystkie pozycje Robót zostaną dokonane na podstawie ustalonej kwoty ryczałtowej, zgodnie z </w:t>
      </w:r>
      <w:r w:rsidR="00BA38E9">
        <w:rPr>
          <w:rFonts w:ascii="Arial" w:hAnsi="Arial" w:cs="Arial"/>
          <w:sz w:val="22"/>
          <w:szCs w:val="22"/>
        </w:rPr>
        <w:t>w</w:t>
      </w:r>
      <w:r w:rsidR="007B26F7" w:rsidRPr="00BA38E9">
        <w:rPr>
          <w:rFonts w:ascii="Arial" w:hAnsi="Arial" w:cs="Arial"/>
          <w:sz w:val="22"/>
          <w:szCs w:val="22"/>
        </w:rPr>
        <w:t>arunkami Umowy</w:t>
      </w:r>
      <w:r w:rsidRPr="00BA38E9">
        <w:rPr>
          <w:rFonts w:ascii="Arial" w:hAnsi="Arial" w:cs="Arial"/>
          <w:sz w:val="22"/>
          <w:szCs w:val="22"/>
        </w:rPr>
        <w:t xml:space="preserve">. </w:t>
      </w:r>
    </w:p>
    <w:p w14:paraId="0B3F612E" w14:textId="645F8E39" w:rsidR="00555907" w:rsidRPr="00BA38E9" w:rsidRDefault="00353738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Opisy </w:t>
      </w:r>
      <w:r w:rsidR="00555907" w:rsidRPr="00BA38E9">
        <w:rPr>
          <w:rFonts w:ascii="Arial" w:hAnsi="Arial" w:cs="Arial"/>
          <w:sz w:val="22"/>
          <w:szCs w:val="22"/>
        </w:rPr>
        <w:t xml:space="preserve">poszczególnych pozycji podane w Wykazie Cen nie powinny być traktowane jako ograniczające zobowiązania Wykonawcy wynikające z </w:t>
      </w:r>
      <w:r w:rsidR="007B26F7" w:rsidRPr="00BA38E9">
        <w:rPr>
          <w:rFonts w:ascii="Arial" w:hAnsi="Arial" w:cs="Arial"/>
          <w:sz w:val="22"/>
          <w:szCs w:val="22"/>
        </w:rPr>
        <w:t>Umowy</w:t>
      </w:r>
      <w:r w:rsidR="00555907" w:rsidRPr="00BA38E9">
        <w:rPr>
          <w:rFonts w:ascii="Arial" w:hAnsi="Arial" w:cs="Arial"/>
          <w:sz w:val="22"/>
          <w:szCs w:val="22"/>
        </w:rPr>
        <w:t xml:space="preserve"> na wykonanie Robót, które zostały wyczerpująco opisane w innych dokumentach.</w:t>
      </w:r>
    </w:p>
    <w:p w14:paraId="197FDA22" w14:textId="77777777" w:rsidR="00555907" w:rsidRPr="00BA38E9" w:rsidRDefault="00555907" w:rsidP="00555907">
      <w:pPr>
        <w:spacing w:after="60"/>
        <w:rPr>
          <w:rFonts w:ascii="Arial" w:hAnsi="Arial" w:cs="Arial"/>
          <w:sz w:val="22"/>
          <w:szCs w:val="22"/>
        </w:rPr>
      </w:pPr>
    </w:p>
    <w:p w14:paraId="58E01B93" w14:textId="77777777" w:rsidR="00555907" w:rsidRPr="00BA38E9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A38E9">
        <w:rPr>
          <w:rFonts w:ascii="Arial" w:hAnsi="Arial" w:cs="Arial"/>
          <w:b/>
          <w:bCs/>
          <w:sz w:val="22"/>
          <w:szCs w:val="22"/>
        </w:rPr>
        <w:t>CENY</w:t>
      </w:r>
    </w:p>
    <w:p w14:paraId="288EAC59" w14:textId="00FFA787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>Ceny Wszystkich pozycji Robót powinny zostać podane w</w:t>
      </w:r>
      <w:r w:rsidR="00353738">
        <w:rPr>
          <w:rFonts w:ascii="Arial" w:hAnsi="Arial" w:cs="Arial"/>
          <w:sz w:val="22"/>
          <w:szCs w:val="22"/>
        </w:rPr>
        <w:t xml:space="preserve"> walucie polskiej (</w:t>
      </w:r>
      <w:r w:rsidRPr="00BA38E9">
        <w:rPr>
          <w:rFonts w:ascii="Arial" w:hAnsi="Arial" w:cs="Arial"/>
          <w:sz w:val="22"/>
          <w:szCs w:val="22"/>
        </w:rPr>
        <w:t>PLN</w:t>
      </w:r>
      <w:r w:rsidR="00353738">
        <w:rPr>
          <w:rFonts w:ascii="Arial" w:hAnsi="Arial" w:cs="Arial"/>
          <w:sz w:val="22"/>
          <w:szCs w:val="22"/>
        </w:rPr>
        <w:t>)</w:t>
      </w:r>
      <w:r w:rsidRPr="00BA38E9">
        <w:rPr>
          <w:rFonts w:ascii="Arial" w:hAnsi="Arial" w:cs="Arial"/>
          <w:sz w:val="22"/>
          <w:szCs w:val="22"/>
        </w:rPr>
        <w:t>.</w:t>
      </w:r>
    </w:p>
    <w:p w14:paraId="047692ED" w14:textId="0E296844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 xml:space="preserve">Niezależnie od ograniczeń, jakie mogą sugerować sformułowania dotyczące poszczególnych pozycji </w:t>
      </w:r>
      <w:r w:rsidR="00693862" w:rsidRPr="00BA38E9">
        <w:rPr>
          <w:rFonts w:ascii="Arial" w:hAnsi="Arial" w:cs="Arial"/>
          <w:sz w:val="22"/>
          <w:szCs w:val="22"/>
        </w:rPr>
        <w:br/>
      </w:r>
      <w:r w:rsidRPr="00BA38E9">
        <w:rPr>
          <w:rFonts w:ascii="Arial" w:hAnsi="Arial" w:cs="Arial"/>
          <w:sz w:val="22"/>
          <w:szCs w:val="22"/>
        </w:rPr>
        <w:t>w Wykazie Cen i/lub wyjaśnienia w niniejszym wstępie, 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</w:t>
      </w:r>
    </w:p>
    <w:p w14:paraId="53EF313D" w14:textId="77777777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 xml:space="preserve">W związku z powyższym podane kwoty muszą obejmować wszelkie wydatki poboczne i nieprzewidziane oraz ryzyko każdego rodzaju, niezbędne do wykonania i wykończenia Robót oraz usunięcia wszelkich wad. </w:t>
      </w:r>
    </w:p>
    <w:p w14:paraId="1A40D245" w14:textId="77777777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>Kwoty wprowadzone przez Wykonawcę w odniesieniu do wszystkich pozycji w Wykazie Cen muszą odzwierciedlać właściwy związek z kosztem wykonywania Robót opisanych w Kontrakcie.</w:t>
      </w:r>
    </w:p>
    <w:p w14:paraId="43CF6421" w14:textId="2ED5EF67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>Wszystkie koszty stałe, zyski, koszty ogólne i podobnego rodzaju obciążenia (o ile nie wymienione osobn</w:t>
      </w:r>
      <w:r w:rsidR="007B26F7" w:rsidRPr="00BA38E9">
        <w:rPr>
          <w:rFonts w:ascii="Arial" w:hAnsi="Arial" w:cs="Arial"/>
          <w:sz w:val="22"/>
          <w:szCs w:val="22"/>
        </w:rPr>
        <w:t>o), odnoszące się do niniejszej</w:t>
      </w:r>
      <w:r w:rsidRPr="00BA38E9">
        <w:rPr>
          <w:rFonts w:ascii="Arial" w:hAnsi="Arial" w:cs="Arial"/>
          <w:sz w:val="22"/>
          <w:szCs w:val="22"/>
        </w:rPr>
        <w:t xml:space="preserve"> </w:t>
      </w:r>
      <w:r w:rsidR="007B26F7" w:rsidRPr="00BA38E9">
        <w:rPr>
          <w:rFonts w:ascii="Arial" w:hAnsi="Arial" w:cs="Arial"/>
          <w:sz w:val="22"/>
          <w:szCs w:val="22"/>
        </w:rPr>
        <w:t>Umowy</w:t>
      </w:r>
      <w:r w:rsidRPr="00BA38E9">
        <w:rPr>
          <w:rFonts w:ascii="Arial" w:hAnsi="Arial" w:cs="Arial"/>
          <w:sz w:val="22"/>
          <w:szCs w:val="22"/>
        </w:rPr>
        <w:t xml:space="preserve"> jako całości, należy rozdzielić pomiędzy wszystkie kwoty podane w Wykazie Cen, podczas gdy koszty dotyczące określonych części </w:t>
      </w:r>
      <w:r w:rsidR="007B26F7" w:rsidRPr="00BA38E9">
        <w:rPr>
          <w:rFonts w:ascii="Arial" w:hAnsi="Arial" w:cs="Arial"/>
          <w:sz w:val="22"/>
          <w:szCs w:val="22"/>
        </w:rPr>
        <w:t>Umowy</w:t>
      </w:r>
      <w:r w:rsidRPr="00BA38E9">
        <w:rPr>
          <w:rFonts w:ascii="Arial" w:hAnsi="Arial" w:cs="Arial"/>
          <w:sz w:val="22"/>
          <w:szCs w:val="22"/>
        </w:rPr>
        <w:t xml:space="preserve"> należy rozciągnąć na te pozycje, których te części dotyczą.</w:t>
      </w:r>
    </w:p>
    <w:p w14:paraId="06410F46" w14:textId="40574B25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>Cena zamieszczona w Formularzu Ofert</w:t>
      </w:r>
      <w:r w:rsidR="001C6653">
        <w:rPr>
          <w:rFonts w:ascii="Arial" w:hAnsi="Arial" w:cs="Arial"/>
          <w:sz w:val="22"/>
          <w:szCs w:val="22"/>
        </w:rPr>
        <w:t>owym</w:t>
      </w:r>
      <w:r w:rsidRPr="00BA38E9">
        <w:rPr>
          <w:rFonts w:ascii="Arial" w:hAnsi="Arial" w:cs="Arial"/>
          <w:sz w:val="22"/>
          <w:szCs w:val="22"/>
        </w:rPr>
        <w:t xml:space="preserve"> będzie ceną łączną za wykonanie </w:t>
      </w:r>
      <w:r w:rsidR="007B26F7" w:rsidRPr="00BA38E9">
        <w:rPr>
          <w:rFonts w:ascii="Arial" w:hAnsi="Arial" w:cs="Arial"/>
          <w:sz w:val="22"/>
          <w:szCs w:val="22"/>
        </w:rPr>
        <w:t>Umowy</w:t>
      </w:r>
      <w:r w:rsidRPr="00BA38E9">
        <w:rPr>
          <w:rFonts w:ascii="Arial" w:hAnsi="Arial" w:cs="Arial"/>
          <w:sz w:val="22"/>
          <w:szCs w:val="22"/>
        </w:rPr>
        <w:t>.</w:t>
      </w:r>
    </w:p>
    <w:p w14:paraId="08F39646" w14:textId="77777777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>Wykonawca winien uwzględnić w cenie wszelkie koszty nadzorów, opinii, opłat i sporządzania dokumentacji wymaganych przez właścicieli sieci lub urządzeń.</w:t>
      </w:r>
    </w:p>
    <w:p w14:paraId="03D8A47F" w14:textId="55C58B9F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 xml:space="preserve">Przyjmuje się, że Wykonawca, znając zakres Robót i cel ich wykonania uwzględni w cenie ryczałtowej wszystkie elementy, których wykonanie jest konieczne do wypełnienia zadania objętego </w:t>
      </w:r>
      <w:r w:rsidR="007B26F7" w:rsidRPr="00BA38E9">
        <w:rPr>
          <w:rFonts w:ascii="Arial" w:hAnsi="Arial" w:cs="Arial"/>
          <w:sz w:val="22"/>
          <w:szCs w:val="22"/>
        </w:rPr>
        <w:t>Umową</w:t>
      </w:r>
      <w:r w:rsidRPr="00BA38E9">
        <w:rPr>
          <w:rFonts w:ascii="Arial" w:hAnsi="Arial" w:cs="Arial"/>
          <w:sz w:val="22"/>
          <w:szCs w:val="22"/>
        </w:rPr>
        <w:t>.</w:t>
      </w:r>
    </w:p>
    <w:p w14:paraId="292B3DEE" w14:textId="77777777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</w:p>
    <w:p w14:paraId="7AF3AA3A" w14:textId="77777777" w:rsidR="00555907" w:rsidRPr="00BA38E9" w:rsidRDefault="00555907" w:rsidP="00555907">
      <w:pPr>
        <w:autoSpaceDE w:val="0"/>
        <w:autoSpaceDN w:val="0"/>
        <w:adjustRightInd w:val="0"/>
        <w:spacing w:after="6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A38E9">
        <w:rPr>
          <w:rFonts w:ascii="Arial" w:hAnsi="Arial" w:cs="Arial"/>
          <w:b/>
          <w:bCs/>
          <w:sz w:val="22"/>
          <w:szCs w:val="22"/>
        </w:rPr>
        <w:t>3.</w:t>
      </w:r>
      <w:r w:rsidRPr="00BA38E9">
        <w:rPr>
          <w:rFonts w:ascii="Arial" w:hAnsi="Arial" w:cs="Arial"/>
          <w:b/>
          <w:bCs/>
          <w:sz w:val="22"/>
          <w:szCs w:val="22"/>
        </w:rPr>
        <w:tab/>
        <w:t>PŁATNOŚCI</w:t>
      </w:r>
    </w:p>
    <w:p w14:paraId="70D659F2" w14:textId="4F71B428" w:rsidR="00075649" w:rsidRPr="00BA38E9" w:rsidRDefault="00555907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 xml:space="preserve">Płatności będą dokonane zgodnie z </w:t>
      </w:r>
      <w:r w:rsidR="00692A4B" w:rsidRPr="00BA38E9">
        <w:rPr>
          <w:rFonts w:ascii="Arial" w:hAnsi="Arial" w:cs="Arial"/>
          <w:sz w:val="22"/>
          <w:szCs w:val="22"/>
        </w:rPr>
        <w:t>Umow</w:t>
      </w:r>
      <w:r w:rsidR="00BA38E9">
        <w:rPr>
          <w:rFonts w:ascii="Arial" w:hAnsi="Arial" w:cs="Arial"/>
          <w:sz w:val="22"/>
          <w:szCs w:val="22"/>
        </w:rPr>
        <w:t>ą</w:t>
      </w:r>
      <w:r w:rsidRPr="00BA38E9">
        <w:rPr>
          <w:rFonts w:ascii="Arial" w:hAnsi="Arial" w:cs="Arial"/>
          <w:sz w:val="22"/>
          <w:szCs w:val="22"/>
        </w:rPr>
        <w:t>.</w:t>
      </w:r>
    </w:p>
    <w:p w14:paraId="726775A7" w14:textId="77777777" w:rsidR="00075649" w:rsidRPr="00BA38E9" w:rsidRDefault="00075649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67F44917" w14:textId="1BE68368" w:rsidR="00E34B0F" w:rsidRDefault="00E34B0F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754BFC0D" w14:textId="7F1185AA" w:rsidR="00FC067C" w:rsidRDefault="00FC067C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5E41D034" w14:textId="77777777" w:rsidR="00FC067C" w:rsidRDefault="00FC067C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6A531E7D" w14:textId="11C5A450" w:rsidR="00BA38E9" w:rsidRDefault="00BA38E9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663D510D" w14:textId="77777777" w:rsidR="00BA38E9" w:rsidRPr="00BA38E9" w:rsidRDefault="00BA38E9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13680BFE" w14:textId="77777777" w:rsidR="003B4971" w:rsidRPr="00BA38E9" w:rsidRDefault="003B4971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710" w:type="dxa"/>
        <w:tblLook w:val="04A0" w:firstRow="1" w:lastRow="0" w:firstColumn="1" w:lastColumn="0" w:noHBand="0" w:noVBand="1"/>
      </w:tblPr>
      <w:tblGrid>
        <w:gridCol w:w="2262"/>
        <w:gridCol w:w="4002"/>
        <w:gridCol w:w="1388"/>
        <w:gridCol w:w="2050"/>
        <w:gridCol w:w="8"/>
      </w:tblGrid>
      <w:tr w:rsidR="00075649" w:rsidRPr="00BA38E9" w14:paraId="1898D490" w14:textId="77777777" w:rsidTr="00CF6618">
        <w:tc>
          <w:tcPr>
            <w:tcW w:w="9710" w:type="dxa"/>
            <w:gridSpan w:val="5"/>
            <w:shd w:val="clear" w:color="auto" w:fill="BFBFBF" w:themeFill="background1" w:themeFillShade="BF"/>
          </w:tcPr>
          <w:p w14:paraId="06196DE0" w14:textId="77777777" w:rsidR="00075649" w:rsidRPr="00BA38E9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lastRenderedPageBreak/>
              <w:t>WYKAZ CEN</w:t>
            </w:r>
          </w:p>
        </w:tc>
      </w:tr>
      <w:tr w:rsidR="00075649" w:rsidRPr="00BA38E9" w14:paraId="7871076C" w14:textId="77777777" w:rsidTr="00F01D9F">
        <w:trPr>
          <w:gridAfter w:val="1"/>
          <w:wAfter w:w="8" w:type="dxa"/>
        </w:trPr>
        <w:tc>
          <w:tcPr>
            <w:tcW w:w="2264" w:type="dxa"/>
            <w:shd w:val="clear" w:color="auto" w:fill="D9D9D9" w:themeFill="background1" w:themeFillShade="D9"/>
          </w:tcPr>
          <w:p w14:paraId="3A1F55E7" w14:textId="77777777" w:rsidR="00075649" w:rsidRPr="00BA38E9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L.P.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5F2F6498" w14:textId="77777777" w:rsidR="00075649" w:rsidRPr="00BA38E9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WYSZCZEGÓLNIENIE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383307B7" w14:textId="77777777" w:rsidR="00075649" w:rsidRPr="00BA38E9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JEDNOSTKA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8BBD1EC" w14:textId="77777777" w:rsidR="00075649" w:rsidRPr="00BA38E9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WARTOŚĆ NETTO (PLN)</w:t>
            </w:r>
          </w:p>
        </w:tc>
      </w:tr>
      <w:tr w:rsidR="00F632E5" w:rsidRPr="00BA38E9" w14:paraId="162D4759" w14:textId="77777777" w:rsidTr="00C77961">
        <w:tc>
          <w:tcPr>
            <w:tcW w:w="2264" w:type="dxa"/>
            <w:shd w:val="clear" w:color="auto" w:fill="auto"/>
          </w:tcPr>
          <w:p w14:paraId="67199768" w14:textId="44DC4D8E" w:rsidR="00F632E5" w:rsidRPr="00BA38E9" w:rsidRDefault="00F632E5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4006" w:type="dxa"/>
            <w:shd w:val="clear" w:color="auto" w:fill="auto"/>
          </w:tcPr>
          <w:p w14:paraId="5BD27088" w14:textId="30AB3F20" w:rsidR="00F632E5" w:rsidRPr="00BA38E9" w:rsidRDefault="00132567" w:rsidP="00760EB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Rurociąg tłoczny Tł-2 o średnicy 110 mm</w:t>
            </w:r>
          </w:p>
        </w:tc>
        <w:tc>
          <w:tcPr>
            <w:tcW w:w="1380" w:type="dxa"/>
            <w:shd w:val="clear" w:color="auto" w:fill="auto"/>
          </w:tcPr>
          <w:p w14:paraId="333405FF" w14:textId="6A44FB24" w:rsidR="00F632E5" w:rsidRPr="00BA38E9" w:rsidRDefault="00760EB1" w:rsidP="00760EB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4282275F" w14:textId="610A66E0" w:rsidR="00F632E5" w:rsidRPr="00BA38E9" w:rsidRDefault="00F632E5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15BEE" w:rsidRPr="00BA38E9" w14:paraId="0A4A2BFB" w14:textId="77777777" w:rsidTr="00C77961">
        <w:tc>
          <w:tcPr>
            <w:tcW w:w="2264" w:type="dxa"/>
            <w:shd w:val="clear" w:color="auto" w:fill="auto"/>
          </w:tcPr>
          <w:p w14:paraId="234F4790" w14:textId="38F4E639" w:rsidR="00115BEE" w:rsidRPr="00BA38E9" w:rsidRDefault="00132567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B.</w:t>
            </w:r>
          </w:p>
        </w:tc>
        <w:tc>
          <w:tcPr>
            <w:tcW w:w="4006" w:type="dxa"/>
            <w:shd w:val="clear" w:color="auto" w:fill="auto"/>
          </w:tcPr>
          <w:p w14:paraId="337913B0" w14:textId="214484EC" w:rsidR="00115BEE" w:rsidRPr="00BA38E9" w:rsidRDefault="00132567" w:rsidP="00760EB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 xml:space="preserve">Rurociąg z rur PE o </w:t>
            </w:r>
            <w:proofErr w:type="spellStart"/>
            <w:r w:rsidRPr="00BA38E9">
              <w:rPr>
                <w:rFonts w:ascii="Arial" w:hAnsi="Arial" w:cs="Arial"/>
                <w:b/>
                <w:sz w:val="19"/>
                <w:szCs w:val="19"/>
              </w:rPr>
              <w:t>o</w:t>
            </w:r>
            <w:proofErr w:type="spellEnd"/>
            <w:r w:rsidRPr="00BA38E9">
              <w:rPr>
                <w:rFonts w:ascii="Arial" w:hAnsi="Arial" w:cs="Arial"/>
                <w:b/>
                <w:sz w:val="19"/>
                <w:szCs w:val="19"/>
              </w:rPr>
              <w:t xml:space="preserve"> średnicy zewnętrznej 50 mm – przyłącza na rurociągu tłocznym</w:t>
            </w:r>
          </w:p>
        </w:tc>
        <w:tc>
          <w:tcPr>
            <w:tcW w:w="1380" w:type="dxa"/>
            <w:shd w:val="clear" w:color="auto" w:fill="auto"/>
          </w:tcPr>
          <w:p w14:paraId="46F51F81" w14:textId="11D4FFD4" w:rsidR="00115BEE" w:rsidRPr="00BA38E9" w:rsidRDefault="00115BEE" w:rsidP="00760EB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44C6662A" w14:textId="77777777" w:rsidR="00115BEE" w:rsidRPr="00BA38E9" w:rsidRDefault="00115BEE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15BEE" w:rsidRPr="00BA38E9" w14:paraId="4B91D813" w14:textId="77777777" w:rsidTr="00C77961">
        <w:tc>
          <w:tcPr>
            <w:tcW w:w="2264" w:type="dxa"/>
            <w:shd w:val="clear" w:color="auto" w:fill="auto"/>
          </w:tcPr>
          <w:p w14:paraId="4209B85A" w14:textId="519AF465" w:rsidR="00115BEE" w:rsidRPr="00BA38E9" w:rsidRDefault="00132567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="00115BEE" w:rsidRPr="00BA38E9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4006" w:type="dxa"/>
            <w:shd w:val="clear" w:color="auto" w:fill="auto"/>
          </w:tcPr>
          <w:p w14:paraId="09F23EB9" w14:textId="7E40FB9C" w:rsidR="00115BEE" w:rsidRPr="00BA38E9" w:rsidRDefault="006D66E0" w:rsidP="00760EB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 xml:space="preserve">Rurociąg z rur PE o </w:t>
            </w:r>
            <w:proofErr w:type="spellStart"/>
            <w:r w:rsidRPr="00BA38E9">
              <w:rPr>
                <w:rFonts w:ascii="Arial" w:hAnsi="Arial" w:cs="Arial"/>
                <w:b/>
                <w:sz w:val="19"/>
                <w:szCs w:val="19"/>
              </w:rPr>
              <w:t>o</w:t>
            </w:r>
            <w:proofErr w:type="spellEnd"/>
            <w:r w:rsidRPr="00BA38E9">
              <w:rPr>
                <w:rFonts w:ascii="Arial" w:hAnsi="Arial" w:cs="Arial"/>
                <w:b/>
                <w:sz w:val="19"/>
                <w:szCs w:val="19"/>
              </w:rPr>
              <w:t xml:space="preserve"> średnicy zewnętrznej 63 mm – przyłącza na rurociągu tłocznym</w:t>
            </w:r>
          </w:p>
        </w:tc>
        <w:tc>
          <w:tcPr>
            <w:tcW w:w="1380" w:type="dxa"/>
            <w:shd w:val="clear" w:color="auto" w:fill="auto"/>
          </w:tcPr>
          <w:p w14:paraId="2D5CF382" w14:textId="3D50D72D" w:rsidR="00115BEE" w:rsidRPr="00BA38E9" w:rsidRDefault="006D66E0" w:rsidP="00760EB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61F693D2" w14:textId="77777777" w:rsidR="00115BEE" w:rsidRPr="00BA38E9" w:rsidRDefault="00115BEE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60EB1" w:rsidRPr="00BA38E9" w14:paraId="3EDAC2E9" w14:textId="77777777" w:rsidTr="00C77961">
        <w:tc>
          <w:tcPr>
            <w:tcW w:w="2264" w:type="dxa"/>
            <w:shd w:val="clear" w:color="auto" w:fill="auto"/>
          </w:tcPr>
          <w:p w14:paraId="3708440D" w14:textId="39B4DBAE" w:rsidR="00760EB1" w:rsidRPr="00BA38E9" w:rsidRDefault="006D66E0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D.</w:t>
            </w:r>
          </w:p>
        </w:tc>
        <w:tc>
          <w:tcPr>
            <w:tcW w:w="4006" w:type="dxa"/>
            <w:shd w:val="clear" w:color="auto" w:fill="auto"/>
          </w:tcPr>
          <w:p w14:paraId="53278941" w14:textId="2878999B" w:rsidR="00760EB1" w:rsidRPr="00BA38E9" w:rsidRDefault="006D66E0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Kanały grawitacyjne z rur PVC o średnicy 160 mm wraz z przyłączami</w:t>
            </w:r>
          </w:p>
        </w:tc>
        <w:tc>
          <w:tcPr>
            <w:tcW w:w="1380" w:type="dxa"/>
            <w:shd w:val="clear" w:color="auto" w:fill="auto"/>
          </w:tcPr>
          <w:p w14:paraId="2EC956FC" w14:textId="26CD7846" w:rsidR="00760EB1" w:rsidRPr="00BA38E9" w:rsidRDefault="00C77961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4A3DC5D1" w14:textId="727614C8" w:rsidR="00760EB1" w:rsidRPr="00BA38E9" w:rsidRDefault="00760EB1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D66E0" w:rsidRPr="00BA38E9" w14:paraId="068D2A5C" w14:textId="77777777" w:rsidTr="00C77961">
        <w:tc>
          <w:tcPr>
            <w:tcW w:w="2264" w:type="dxa"/>
            <w:shd w:val="clear" w:color="auto" w:fill="auto"/>
          </w:tcPr>
          <w:p w14:paraId="247AC0ED" w14:textId="709EC8C9" w:rsidR="006D66E0" w:rsidRPr="00BA38E9" w:rsidRDefault="006D66E0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E.</w:t>
            </w:r>
          </w:p>
        </w:tc>
        <w:tc>
          <w:tcPr>
            <w:tcW w:w="4006" w:type="dxa"/>
            <w:shd w:val="clear" w:color="auto" w:fill="auto"/>
          </w:tcPr>
          <w:p w14:paraId="14480F8E" w14:textId="1689BE29" w:rsidR="006D66E0" w:rsidRPr="00BA38E9" w:rsidRDefault="006D66E0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Kanały grawitacyjne z rur PVC o średnicy 200 mm</w:t>
            </w:r>
          </w:p>
        </w:tc>
        <w:tc>
          <w:tcPr>
            <w:tcW w:w="1380" w:type="dxa"/>
            <w:shd w:val="clear" w:color="auto" w:fill="auto"/>
          </w:tcPr>
          <w:p w14:paraId="2B896AB1" w14:textId="615BC099" w:rsidR="006D66E0" w:rsidRPr="00BA38E9" w:rsidRDefault="006D66E0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51CED34E" w14:textId="77777777" w:rsidR="006D66E0" w:rsidRPr="00BA38E9" w:rsidRDefault="006D66E0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D66E0" w:rsidRPr="00BA38E9" w14:paraId="04094C37" w14:textId="77777777" w:rsidTr="00C77961">
        <w:tc>
          <w:tcPr>
            <w:tcW w:w="2264" w:type="dxa"/>
            <w:shd w:val="clear" w:color="auto" w:fill="auto"/>
          </w:tcPr>
          <w:p w14:paraId="70F8E0B1" w14:textId="73BD959F" w:rsidR="006D66E0" w:rsidRPr="00BA38E9" w:rsidRDefault="006D66E0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F.</w:t>
            </w:r>
          </w:p>
        </w:tc>
        <w:tc>
          <w:tcPr>
            <w:tcW w:w="4006" w:type="dxa"/>
            <w:shd w:val="clear" w:color="auto" w:fill="auto"/>
          </w:tcPr>
          <w:p w14:paraId="16D0E395" w14:textId="6E5E14E4" w:rsidR="006D66E0" w:rsidRPr="00BA38E9" w:rsidRDefault="006D66E0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Kanał grawitacyjny z rur PVC o średnicy 250 mm</w:t>
            </w:r>
          </w:p>
        </w:tc>
        <w:tc>
          <w:tcPr>
            <w:tcW w:w="1380" w:type="dxa"/>
            <w:shd w:val="clear" w:color="auto" w:fill="auto"/>
          </w:tcPr>
          <w:p w14:paraId="66B79994" w14:textId="728FCF91" w:rsidR="006D66E0" w:rsidRPr="00BA38E9" w:rsidRDefault="006D66E0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2C8BA36D" w14:textId="77777777" w:rsidR="006D66E0" w:rsidRPr="00BA38E9" w:rsidRDefault="006D66E0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D66E0" w:rsidRPr="00BA38E9" w14:paraId="4F6BB872" w14:textId="77777777" w:rsidTr="00C77961">
        <w:tc>
          <w:tcPr>
            <w:tcW w:w="2264" w:type="dxa"/>
            <w:shd w:val="clear" w:color="auto" w:fill="auto"/>
          </w:tcPr>
          <w:p w14:paraId="134F66F0" w14:textId="2B6C82BB" w:rsidR="006D66E0" w:rsidRPr="00BA38E9" w:rsidRDefault="00B73C04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G.</w:t>
            </w:r>
          </w:p>
        </w:tc>
        <w:tc>
          <w:tcPr>
            <w:tcW w:w="4006" w:type="dxa"/>
            <w:shd w:val="clear" w:color="auto" w:fill="auto"/>
          </w:tcPr>
          <w:p w14:paraId="682CB9DC" w14:textId="7CDFF893" w:rsidR="006D66E0" w:rsidRPr="00BA38E9" w:rsidRDefault="00B73C04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Kanał grawitacyjny z rur PE o średnicy 200 mm</w:t>
            </w:r>
          </w:p>
        </w:tc>
        <w:tc>
          <w:tcPr>
            <w:tcW w:w="1380" w:type="dxa"/>
            <w:shd w:val="clear" w:color="auto" w:fill="auto"/>
          </w:tcPr>
          <w:p w14:paraId="16E32CDD" w14:textId="37502BE5" w:rsidR="006D66E0" w:rsidRPr="00BA38E9" w:rsidRDefault="00B73C04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243CE6B7" w14:textId="77777777" w:rsidR="006D66E0" w:rsidRPr="00BA38E9" w:rsidRDefault="006D66E0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73C04" w:rsidRPr="00BA38E9" w14:paraId="6716AF1F" w14:textId="77777777" w:rsidTr="00C77961">
        <w:tc>
          <w:tcPr>
            <w:tcW w:w="2264" w:type="dxa"/>
            <w:shd w:val="clear" w:color="auto" w:fill="auto"/>
          </w:tcPr>
          <w:p w14:paraId="283CBF87" w14:textId="6C4933F7" w:rsidR="00B73C04" w:rsidRPr="00BA38E9" w:rsidRDefault="00B73C04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H.</w:t>
            </w:r>
          </w:p>
        </w:tc>
        <w:tc>
          <w:tcPr>
            <w:tcW w:w="4006" w:type="dxa"/>
            <w:shd w:val="clear" w:color="auto" w:fill="auto"/>
          </w:tcPr>
          <w:p w14:paraId="3D8C6A9F" w14:textId="1DCAA3E9" w:rsidR="00B73C04" w:rsidRPr="00BA38E9" w:rsidRDefault="00B73C04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Przepompownia ścieków wraz z wyposażeniem</w:t>
            </w:r>
          </w:p>
        </w:tc>
        <w:tc>
          <w:tcPr>
            <w:tcW w:w="1380" w:type="dxa"/>
            <w:shd w:val="clear" w:color="auto" w:fill="auto"/>
          </w:tcPr>
          <w:p w14:paraId="4EE321AA" w14:textId="0644F07D" w:rsidR="00B73C04" w:rsidRPr="00BA38E9" w:rsidRDefault="00B73C04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7A8F50AB" w14:textId="77777777" w:rsidR="00B73C04" w:rsidRPr="00BA38E9" w:rsidRDefault="00B73C04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3D85" w:rsidRPr="00BA38E9" w14:paraId="229FE55C" w14:textId="77777777" w:rsidTr="00B43D85">
        <w:tc>
          <w:tcPr>
            <w:tcW w:w="7650" w:type="dxa"/>
            <w:gridSpan w:val="3"/>
            <w:shd w:val="clear" w:color="auto" w:fill="AEAAAA" w:themeFill="background2" w:themeFillShade="BF"/>
          </w:tcPr>
          <w:p w14:paraId="3AD54AC5" w14:textId="7E9D0F67" w:rsidR="00B43D85" w:rsidRPr="00BA38E9" w:rsidRDefault="00B43D85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 xml:space="preserve">Suma </w:t>
            </w:r>
            <w:r w:rsidR="0086237C" w:rsidRPr="00BA38E9">
              <w:rPr>
                <w:rFonts w:ascii="Arial" w:hAnsi="Arial" w:cs="Arial"/>
                <w:b/>
                <w:sz w:val="19"/>
                <w:szCs w:val="19"/>
              </w:rPr>
              <w:t>(od A do H)</w:t>
            </w:r>
          </w:p>
        </w:tc>
        <w:tc>
          <w:tcPr>
            <w:tcW w:w="2060" w:type="dxa"/>
            <w:gridSpan w:val="2"/>
            <w:shd w:val="clear" w:color="auto" w:fill="AEAAAA" w:themeFill="background2" w:themeFillShade="BF"/>
          </w:tcPr>
          <w:p w14:paraId="23A240E2" w14:textId="77777777" w:rsidR="00B43D85" w:rsidRPr="00BA38E9" w:rsidRDefault="00B43D85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90338" w:rsidRPr="00BA38E9" w14:paraId="2D04AC22" w14:textId="77777777" w:rsidTr="00F01D9F">
        <w:trPr>
          <w:trHeight w:val="1076"/>
        </w:trPr>
        <w:tc>
          <w:tcPr>
            <w:tcW w:w="7650" w:type="dxa"/>
            <w:gridSpan w:val="3"/>
            <w:shd w:val="clear" w:color="auto" w:fill="A8D08D" w:themeFill="accent6" w:themeFillTint="99"/>
          </w:tcPr>
          <w:p w14:paraId="71AAC866" w14:textId="77777777" w:rsidR="00090338" w:rsidRPr="00BA38E9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31A601D" w14:textId="6181A98B" w:rsidR="00090338" w:rsidRPr="00BA38E9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 xml:space="preserve"> RAZEM SUMA NETTO poz.</w:t>
            </w:r>
            <w:r w:rsidR="00E34B0F" w:rsidRPr="00BA38E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A do</w:t>
            </w:r>
            <w:r w:rsidR="0086237C" w:rsidRPr="00BA38E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H </w:t>
            </w:r>
            <w:r w:rsidRPr="00BA38E9">
              <w:rPr>
                <w:rFonts w:ascii="Arial" w:hAnsi="Arial" w:cs="Arial"/>
                <w:b/>
                <w:sz w:val="19"/>
                <w:szCs w:val="19"/>
              </w:rPr>
              <w:t>(do przeniesienia do Formularz</w:t>
            </w:r>
            <w:r w:rsidR="002A7506" w:rsidRPr="00BA38E9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BA38E9">
              <w:rPr>
                <w:rFonts w:ascii="Arial" w:hAnsi="Arial" w:cs="Arial"/>
                <w:b/>
                <w:sz w:val="19"/>
                <w:szCs w:val="19"/>
              </w:rPr>
              <w:t xml:space="preserve"> ofertowego)</w:t>
            </w:r>
          </w:p>
          <w:p w14:paraId="717DFFDC" w14:textId="273CFD13" w:rsidR="00090338" w:rsidRPr="00BA38E9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shd w:val="clear" w:color="auto" w:fill="A8D08D" w:themeFill="accent6" w:themeFillTint="99"/>
          </w:tcPr>
          <w:p w14:paraId="09CD88C5" w14:textId="77777777" w:rsidR="00090338" w:rsidRPr="00BA38E9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42073BF3" w14:textId="00BB666F" w:rsidR="005D1FD2" w:rsidRPr="00BA38E9" w:rsidRDefault="005D1FD2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0092CCB2" w14:textId="77777777" w:rsidR="00DF7072" w:rsidRPr="00BA38E9" w:rsidRDefault="00DF7072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30556F6A" w14:textId="424A5836" w:rsidR="00C33E8A" w:rsidRPr="00BA38E9" w:rsidRDefault="00C33E8A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1524BC52" w14:textId="77777777" w:rsidR="0086237C" w:rsidRPr="00BA38E9" w:rsidRDefault="0086237C" w:rsidP="0086237C">
      <w:pPr>
        <w:autoSpaceDE w:val="0"/>
        <w:autoSpaceDN w:val="0"/>
        <w:adjustRightInd w:val="0"/>
        <w:spacing w:after="60"/>
        <w:rPr>
          <w:rFonts w:ascii="Arial" w:hAnsi="Arial" w:cs="Arial"/>
          <w:i/>
          <w:sz w:val="16"/>
          <w:szCs w:val="16"/>
        </w:rPr>
      </w:pPr>
      <w:r w:rsidRPr="00BA38E9">
        <w:rPr>
          <w:rFonts w:ascii="Arial" w:hAnsi="Arial" w:cs="Arial"/>
          <w:i/>
          <w:sz w:val="16"/>
          <w:szCs w:val="16"/>
        </w:rPr>
        <w:t>Informacja dla Wykonawcy:</w:t>
      </w:r>
    </w:p>
    <w:p w14:paraId="3D595B8C" w14:textId="77777777" w:rsidR="0086237C" w:rsidRPr="00BA38E9" w:rsidRDefault="0086237C" w:rsidP="0086237C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6"/>
          <w:szCs w:val="16"/>
        </w:rPr>
      </w:pPr>
      <w:r w:rsidRPr="00BA38E9">
        <w:rPr>
          <w:rFonts w:ascii="Arial" w:hAnsi="Arial" w:cs="Arial"/>
          <w:b/>
          <w:sz w:val="16"/>
          <w:szCs w:val="16"/>
        </w:rPr>
        <w:t>Dokument musi być opatrzony przez osobę lub osoby uprawnione do reprezentowania Wykonawcy kwalifikowanym podpisem elektronicznym, podpisem zaufanym lub podpisem osobistym.</w:t>
      </w:r>
    </w:p>
    <w:p w14:paraId="2819E7D2" w14:textId="77777777" w:rsidR="0086237C" w:rsidRPr="00BA38E9" w:rsidRDefault="0086237C" w:rsidP="0086237C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6"/>
          <w:szCs w:val="16"/>
        </w:rPr>
      </w:pPr>
      <w:r w:rsidRPr="00BA38E9">
        <w:rPr>
          <w:rFonts w:ascii="Arial" w:hAnsi="Arial" w:cs="Arial"/>
          <w:b/>
          <w:sz w:val="16"/>
          <w:szCs w:val="16"/>
        </w:rPr>
        <w:t>Zamawiający zaleca zapisanie dokumentu w formacie .pdf</w:t>
      </w:r>
    </w:p>
    <w:p w14:paraId="5606C260" w14:textId="08F82D6A" w:rsidR="0065667A" w:rsidRPr="00BA38E9" w:rsidRDefault="0065667A" w:rsidP="0065667A">
      <w:pPr>
        <w:rPr>
          <w:rFonts w:ascii="Arial" w:hAnsi="Arial" w:cs="Arial"/>
        </w:rPr>
      </w:pPr>
    </w:p>
    <w:sectPr w:rsidR="0065667A" w:rsidRPr="00BA38E9" w:rsidSect="00BA38E9">
      <w:headerReference w:type="default" r:id="rId8"/>
      <w:footnotePr>
        <w:numRestart w:val="eachSect"/>
      </w:footnotePr>
      <w:pgSz w:w="11906" w:h="16838" w:code="9"/>
      <w:pgMar w:top="510" w:right="849" w:bottom="510" w:left="1361" w:header="85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684A" w14:textId="77777777" w:rsidR="00056652" w:rsidRDefault="00056652" w:rsidP="00555907">
      <w:r>
        <w:separator/>
      </w:r>
    </w:p>
  </w:endnote>
  <w:endnote w:type="continuationSeparator" w:id="0">
    <w:p w14:paraId="772D7791" w14:textId="77777777" w:rsidR="00056652" w:rsidRDefault="00056652" w:rsidP="0055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565E" w14:textId="77777777" w:rsidR="00056652" w:rsidRDefault="00056652" w:rsidP="00555907">
      <w:r>
        <w:separator/>
      </w:r>
    </w:p>
  </w:footnote>
  <w:footnote w:type="continuationSeparator" w:id="0">
    <w:p w14:paraId="3D27A9CB" w14:textId="77777777" w:rsidR="00056652" w:rsidRDefault="00056652" w:rsidP="0055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B18E" w14:textId="3AD8767A" w:rsidR="00BA38E9" w:rsidRDefault="00BA38E9" w:rsidP="00BA38E9">
    <w:pPr>
      <w:pStyle w:val="Nagwek"/>
    </w:pPr>
    <w:bookmarkStart w:id="1" w:name="_Hlk128929718"/>
    <w:bookmarkStart w:id="2" w:name="_Hlk128929719"/>
    <w:r>
      <w:rPr>
        <w:noProof/>
      </w:rPr>
      <w:drawing>
        <wp:anchor distT="0" distB="0" distL="114300" distR="114300" simplePos="0" relativeHeight="251659264" behindDoc="0" locked="0" layoutInCell="1" allowOverlap="1" wp14:anchorId="69196522" wp14:editId="0E49AD4F">
          <wp:simplePos x="0" y="0"/>
          <wp:positionH relativeFrom="column">
            <wp:posOffset>-75565</wp:posOffset>
          </wp:positionH>
          <wp:positionV relativeFrom="paragraph">
            <wp:posOffset>-88900</wp:posOffset>
          </wp:positionV>
          <wp:extent cx="1193800" cy="393700"/>
          <wp:effectExtent l="0" t="0" r="0" b="0"/>
          <wp:wrapThrough wrapText="bothSides">
            <wp:wrapPolygon edited="0">
              <wp:start x="1379" y="0"/>
              <wp:lineTo x="0" y="1045"/>
              <wp:lineTo x="0" y="14632"/>
              <wp:lineTo x="689" y="17768"/>
              <wp:lineTo x="3102" y="20903"/>
              <wp:lineTo x="3791" y="20903"/>
              <wp:lineTo x="17234" y="20903"/>
              <wp:lineTo x="16545" y="16723"/>
              <wp:lineTo x="21370" y="8361"/>
              <wp:lineTo x="21370" y="0"/>
              <wp:lineTo x="137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RG-PZI.</w:t>
    </w:r>
    <w:r w:rsidRPr="00C46737">
      <w:t>271</w:t>
    </w:r>
    <w:r w:rsidR="00C46737" w:rsidRPr="00C46737">
      <w:t>.5</w:t>
    </w:r>
    <w:r w:rsidRPr="00C46737">
      <w:t>.2023</w:t>
    </w:r>
    <w:bookmarkEnd w:id="1"/>
    <w:bookmarkEnd w:id="2"/>
  </w:p>
  <w:p w14:paraId="1408EB9B" w14:textId="38852BF6" w:rsidR="007B26F7" w:rsidRDefault="007B26F7" w:rsidP="00CF66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Word Work File L_1716096810"/>
      </v:shape>
    </w:pict>
  </w:numPicBullet>
  <w:abstractNum w:abstractNumId="0" w15:restartNumberingAfterBreak="0">
    <w:nsid w:val="10B3574F"/>
    <w:multiLevelType w:val="hybridMultilevel"/>
    <w:tmpl w:val="1E0041CE"/>
    <w:lvl w:ilvl="0" w:tplc="7602A388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8D2"/>
    <w:multiLevelType w:val="hybridMultilevel"/>
    <w:tmpl w:val="C4440366"/>
    <w:lvl w:ilvl="0" w:tplc="DB840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4AA"/>
    <w:multiLevelType w:val="hybridMultilevel"/>
    <w:tmpl w:val="21C6FBE6"/>
    <w:lvl w:ilvl="0" w:tplc="D35AB0F4">
      <w:start w:val="1"/>
      <w:numFmt w:val="decimal"/>
      <w:lvlText w:val="B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69F8"/>
    <w:multiLevelType w:val="hybridMultilevel"/>
    <w:tmpl w:val="219CA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6611"/>
    <w:multiLevelType w:val="hybridMultilevel"/>
    <w:tmpl w:val="E8849F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2E91"/>
    <w:multiLevelType w:val="hybridMultilevel"/>
    <w:tmpl w:val="21F86D4E"/>
    <w:lvl w:ilvl="0" w:tplc="FE860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56F8"/>
    <w:multiLevelType w:val="hybridMultilevel"/>
    <w:tmpl w:val="04E0404C"/>
    <w:lvl w:ilvl="0" w:tplc="2BE8B24A">
      <w:start w:val="1"/>
      <w:numFmt w:val="decimal"/>
      <w:lvlText w:val="A.%1."/>
      <w:lvlJc w:val="left"/>
      <w:pPr>
        <w:ind w:left="720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7CE8"/>
    <w:multiLevelType w:val="hybridMultilevel"/>
    <w:tmpl w:val="3112E7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5FEF"/>
    <w:multiLevelType w:val="hybridMultilevel"/>
    <w:tmpl w:val="4BC09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36A7"/>
    <w:multiLevelType w:val="hybridMultilevel"/>
    <w:tmpl w:val="6A4C673E"/>
    <w:lvl w:ilvl="0" w:tplc="EFE244BC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35C2"/>
    <w:multiLevelType w:val="hybridMultilevel"/>
    <w:tmpl w:val="9756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4794B"/>
    <w:multiLevelType w:val="hybridMultilevel"/>
    <w:tmpl w:val="0D84F42A"/>
    <w:lvl w:ilvl="0" w:tplc="A2DC53AA">
      <w:start w:val="1"/>
      <w:numFmt w:val="decimal"/>
      <w:lvlText w:val="A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2711"/>
    <w:multiLevelType w:val="hybridMultilevel"/>
    <w:tmpl w:val="3776F654"/>
    <w:lvl w:ilvl="0" w:tplc="EAEE6B6A">
      <w:start w:val="1"/>
      <w:numFmt w:val="decimal"/>
      <w:lvlText w:val="A.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7531"/>
    <w:multiLevelType w:val="hybridMultilevel"/>
    <w:tmpl w:val="CF04512A"/>
    <w:lvl w:ilvl="0" w:tplc="F280CA62">
      <w:start w:val="1"/>
      <w:numFmt w:val="decimal"/>
      <w:lvlText w:val="F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220"/>
    <w:multiLevelType w:val="hybridMultilevel"/>
    <w:tmpl w:val="E36AE6F0"/>
    <w:lvl w:ilvl="0" w:tplc="2848CFF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B361D"/>
    <w:multiLevelType w:val="hybridMultilevel"/>
    <w:tmpl w:val="E7F8BA42"/>
    <w:lvl w:ilvl="0" w:tplc="FCC82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14D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22C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36B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D4D4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9476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740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9A3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BEA6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FC6779"/>
    <w:multiLevelType w:val="hybridMultilevel"/>
    <w:tmpl w:val="1B6C431A"/>
    <w:lvl w:ilvl="0" w:tplc="F1B65520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052F6"/>
    <w:multiLevelType w:val="hybridMultilevel"/>
    <w:tmpl w:val="08E8EFB2"/>
    <w:lvl w:ilvl="0" w:tplc="01EACDBA">
      <w:start w:val="1"/>
      <w:numFmt w:val="decimal"/>
      <w:lvlText w:val="G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21F0"/>
    <w:multiLevelType w:val="hybridMultilevel"/>
    <w:tmpl w:val="9E9AE99A"/>
    <w:lvl w:ilvl="0" w:tplc="8FC86D0A">
      <w:start w:val="1"/>
      <w:numFmt w:val="decimal"/>
      <w:lvlText w:val="A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43E07"/>
    <w:multiLevelType w:val="hybridMultilevel"/>
    <w:tmpl w:val="5CD85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7337C"/>
    <w:multiLevelType w:val="hybridMultilevel"/>
    <w:tmpl w:val="50DEB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98718">
    <w:abstractNumId w:val="15"/>
  </w:num>
  <w:num w:numId="2" w16cid:durableId="615715180">
    <w:abstractNumId w:val="10"/>
  </w:num>
  <w:num w:numId="3" w16cid:durableId="1233852193">
    <w:abstractNumId w:val="1"/>
  </w:num>
  <w:num w:numId="4" w16cid:durableId="195781056">
    <w:abstractNumId w:val="6"/>
  </w:num>
  <w:num w:numId="5" w16cid:durableId="1054431703">
    <w:abstractNumId w:val="20"/>
  </w:num>
  <w:num w:numId="6" w16cid:durableId="1418090344">
    <w:abstractNumId w:val="16"/>
  </w:num>
  <w:num w:numId="7" w16cid:durableId="519319581">
    <w:abstractNumId w:val="14"/>
  </w:num>
  <w:num w:numId="8" w16cid:durableId="1799374101">
    <w:abstractNumId w:val="9"/>
  </w:num>
  <w:num w:numId="9" w16cid:durableId="1438334122">
    <w:abstractNumId w:val="0"/>
  </w:num>
  <w:num w:numId="10" w16cid:durableId="701050660">
    <w:abstractNumId w:val="13"/>
  </w:num>
  <w:num w:numId="11" w16cid:durableId="160196947">
    <w:abstractNumId w:val="19"/>
  </w:num>
  <w:num w:numId="12" w16cid:durableId="1111514922">
    <w:abstractNumId w:val="5"/>
  </w:num>
  <w:num w:numId="13" w16cid:durableId="2018968759">
    <w:abstractNumId w:val="12"/>
  </w:num>
  <w:num w:numId="14" w16cid:durableId="1342585993">
    <w:abstractNumId w:val="18"/>
  </w:num>
  <w:num w:numId="15" w16cid:durableId="1830058563">
    <w:abstractNumId w:val="2"/>
  </w:num>
  <w:num w:numId="16" w16cid:durableId="2066879013">
    <w:abstractNumId w:val="11"/>
  </w:num>
  <w:num w:numId="17" w16cid:durableId="2051294329">
    <w:abstractNumId w:val="17"/>
  </w:num>
  <w:num w:numId="18" w16cid:durableId="2116560572">
    <w:abstractNumId w:val="4"/>
  </w:num>
  <w:num w:numId="19" w16cid:durableId="97678166">
    <w:abstractNumId w:val="7"/>
  </w:num>
  <w:num w:numId="20" w16cid:durableId="1656228144">
    <w:abstractNumId w:val="8"/>
  </w:num>
  <w:num w:numId="21" w16cid:durableId="484971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07"/>
    <w:rsid w:val="00033B03"/>
    <w:rsid w:val="00036469"/>
    <w:rsid w:val="00056652"/>
    <w:rsid w:val="00075649"/>
    <w:rsid w:val="00090338"/>
    <w:rsid w:val="000A460F"/>
    <w:rsid w:val="000C62E8"/>
    <w:rsid w:val="000F053C"/>
    <w:rsid w:val="000F2C45"/>
    <w:rsid w:val="00115BEE"/>
    <w:rsid w:val="00132567"/>
    <w:rsid w:val="001326D3"/>
    <w:rsid w:val="00133966"/>
    <w:rsid w:val="001366D6"/>
    <w:rsid w:val="00136BD8"/>
    <w:rsid w:val="001839EF"/>
    <w:rsid w:val="00193E77"/>
    <w:rsid w:val="00196BB9"/>
    <w:rsid w:val="001B05D5"/>
    <w:rsid w:val="001C6653"/>
    <w:rsid w:val="001E7C31"/>
    <w:rsid w:val="001F0A15"/>
    <w:rsid w:val="00217DCF"/>
    <w:rsid w:val="00296BBF"/>
    <w:rsid w:val="002A7506"/>
    <w:rsid w:val="002B711F"/>
    <w:rsid w:val="002C73FF"/>
    <w:rsid w:val="002D1A08"/>
    <w:rsid w:val="002E4A03"/>
    <w:rsid w:val="002F6836"/>
    <w:rsid w:val="00301F7B"/>
    <w:rsid w:val="003045EE"/>
    <w:rsid w:val="00322C81"/>
    <w:rsid w:val="0035370F"/>
    <w:rsid w:val="00353738"/>
    <w:rsid w:val="00362CFC"/>
    <w:rsid w:val="00362DB5"/>
    <w:rsid w:val="00366A79"/>
    <w:rsid w:val="003723A5"/>
    <w:rsid w:val="00382346"/>
    <w:rsid w:val="00384D8E"/>
    <w:rsid w:val="003B4971"/>
    <w:rsid w:val="00404D0C"/>
    <w:rsid w:val="00423FBB"/>
    <w:rsid w:val="004314CB"/>
    <w:rsid w:val="00434C01"/>
    <w:rsid w:val="004351EB"/>
    <w:rsid w:val="00443D0C"/>
    <w:rsid w:val="00447990"/>
    <w:rsid w:val="004621ED"/>
    <w:rsid w:val="004A1F8F"/>
    <w:rsid w:val="004B3E32"/>
    <w:rsid w:val="004C0880"/>
    <w:rsid w:val="004E355C"/>
    <w:rsid w:val="004F31E4"/>
    <w:rsid w:val="004F7E61"/>
    <w:rsid w:val="0051363F"/>
    <w:rsid w:val="00555907"/>
    <w:rsid w:val="00590A1A"/>
    <w:rsid w:val="00593818"/>
    <w:rsid w:val="005A2C79"/>
    <w:rsid w:val="005D1FD2"/>
    <w:rsid w:val="005E390E"/>
    <w:rsid w:val="0061340C"/>
    <w:rsid w:val="00614E4E"/>
    <w:rsid w:val="00636DBE"/>
    <w:rsid w:val="00653188"/>
    <w:rsid w:val="0065667A"/>
    <w:rsid w:val="00663C19"/>
    <w:rsid w:val="00685C87"/>
    <w:rsid w:val="00692A4B"/>
    <w:rsid w:val="00693862"/>
    <w:rsid w:val="006A2CB0"/>
    <w:rsid w:val="006D599A"/>
    <w:rsid w:val="006D66E0"/>
    <w:rsid w:val="007224B4"/>
    <w:rsid w:val="00750C0E"/>
    <w:rsid w:val="00753586"/>
    <w:rsid w:val="00753BFF"/>
    <w:rsid w:val="00760EB1"/>
    <w:rsid w:val="00761F3D"/>
    <w:rsid w:val="00771B8D"/>
    <w:rsid w:val="00790B58"/>
    <w:rsid w:val="00791D4C"/>
    <w:rsid w:val="007926DE"/>
    <w:rsid w:val="007A2886"/>
    <w:rsid w:val="007B02CE"/>
    <w:rsid w:val="007B26F7"/>
    <w:rsid w:val="007B30A2"/>
    <w:rsid w:val="007C0B2A"/>
    <w:rsid w:val="0086237C"/>
    <w:rsid w:val="008712FD"/>
    <w:rsid w:val="00893AFE"/>
    <w:rsid w:val="00895C4B"/>
    <w:rsid w:val="008A312A"/>
    <w:rsid w:val="008B5297"/>
    <w:rsid w:val="00925C9D"/>
    <w:rsid w:val="0093063C"/>
    <w:rsid w:val="00977672"/>
    <w:rsid w:val="009974B7"/>
    <w:rsid w:val="009A04F8"/>
    <w:rsid w:val="009A11B3"/>
    <w:rsid w:val="009B686A"/>
    <w:rsid w:val="009F718D"/>
    <w:rsid w:val="00A011D3"/>
    <w:rsid w:val="00A33DD2"/>
    <w:rsid w:val="00A66B63"/>
    <w:rsid w:val="00A82EC9"/>
    <w:rsid w:val="00A92768"/>
    <w:rsid w:val="00AC13C5"/>
    <w:rsid w:val="00AC2F61"/>
    <w:rsid w:val="00AD4282"/>
    <w:rsid w:val="00AF3E4F"/>
    <w:rsid w:val="00B41888"/>
    <w:rsid w:val="00B426F7"/>
    <w:rsid w:val="00B43D85"/>
    <w:rsid w:val="00B44CB9"/>
    <w:rsid w:val="00B4785B"/>
    <w:rsid w:val="00B72D64"/>
    <w:rsid w:val="00B73B27"/>
    <w:rsid w:val="00B73C04"/>
    <w:rsid w:val="00BA38E9"/>
    <w:rsid w:val="00BA6740"/>
    <w:rsid w:val="00BA6EFB"/>
    <w:rsid w:val="00BC37B4"/>
    <w:rsid w:val="00BF0CDE"/>
    <w:rsid w:val="00C16F4A"/>
    <w:rsid w:val="00C27CDC"/>
    <w:rsid w:val="00C33E8A"/>
    <w:rsid w:val="00C45521"/>
    <w:rsid w:val="00C46737"/>
    <w:rsid w:val="00C51D4A"/>
    <w:rsid w:val="00C611FA"/>
    <w:rsid w:val="00C679CC"/>
    <w:rsid w:val="00C77961"/>
    <w:rsid w:val="00C8003B"/>
    <w:rsid w:val="00C917D4"/>
    <w:rsid w:val="00C942E5"/>
    <w:rsid w:val="00CE58CF"/>
    <w:rsid w:val="00CF6618"/>
    <w:rsid w:val="00D00B52"/>
    <w:rsid w:val="00D338C9"/>
    <w:rsid w:val="00D3439D"/>
    <w:rsid w:val="00D5673C"/>
    <w:rsid w:val="00DA1115"/>
    <w:rsid w:val="00DA3A0F"/>
    <w:rsid w:val="00DB78F3"/>
    <w:rsid w:val="00DF7072"/>
    <w:rsid w:val="00E13C3C"/>
    <w:rsid w:val="00E27682"/>
    <w:rsid w:val="00E305AD"/>
    <w:rsid w:val="00E31502"/>
    <w:rsid w:val="00E34B0F"/>
    <w:rsid w:val="00E50C6E"/>
    <w:rsid w:val="00E6625C"/>
    <w:rsid w:val="00E86D27"/>
    <w:rsid w:val="00E87446"/>
    <w:rsid w:val="00EC40BD"/>
    <w:rsid w:val="00F01D9F"/>
    <w:rsid w:val="00F0233F"/>
    <w:rsid w:val="00F02E71"/>
    <w:rsid w:val="00F34121"/>
    <w:rsid w:val="00F517A5"/>
    <w:rsid w:val="00F632E5"/>
    <w:rsid w:val="00FC067C"/>
    <w:rsid w:val="00FD5DBA"/>
    <w:rsid w:val="00FD61AC"/>
    <w:rsid w:val="00FE200F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E5CBB"/>
  <w15:chartTrackingRefBased/>
  <w15:docId w15:val="{6C3A3407-AE75-4994-8822-892F6BA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5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2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2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2E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E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E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E1F959-FC70-2045-9401-584BC980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DN</dc:creator>
  <cp:keywords/>
  <dc:description/>
  <cp:lastModifiedBy>Dorota Kłodawska-Dargacz</cp:lastModifiedBy>
  <cp:revision>5</cp:revision>
  <cp:lastPrinted>2023-03-01T21:11:00Z</cp:lastPrinted>
  <dcterms:created xsi:type="dcterms:W3CDTF">2023-03-12T20:12:00Z</dcterms:created>
  <dcterms:modified xsi:type="dcterms:W3CDTF">2023-03-14T12:01:00Z</dcterms:modified>
</cp:coreProperties>
</file>