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395844" w:rsidRDefault="009E66D3" w:rsidP="00395844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395844">
        <w:rPr>
          <w:sz w:val="20"/>
          <w:szCs w:val="20"/>
        </w:rPr>
        <w:t xml:space="preserve">jest </w:t>
      </w:r>
      <w:r w:rsidR="00395844" w:rsidRPr="004557A0">
        <w:rPr>
          <w:rFonts w:ascii="Verdana" w:hAnsi="Verdana" w:cs="Times New Roman"/>
          <w:sz w:val="20"/>
          <w:szCs w:val="20"/>
        </w:rPr>
        <w:t>Zakup i dostawa certyfikowanych wzorców substancji kontrolowanej dla Laboratorium Krym</w:t>
      </w:r>
      <w:r w:rsidR="00395844">
        <w:rPr>
          <w:rFonts w:ascii="Verdana" w:hAnsi="Verdana" w:cs="Times New Roman"/>
          <w:sz w:val="20"/>
          <w:szCs w:val="20"/>
        </w:rPr>
        <w:t>inalistycznego KWP we Wrocławiu</w:t>
      </w:r>
      <w:r w:rsidR="00395844" w:rsidRPr="004557A0">
        <w:rPr>
          <w:rFonts w:ascii="Verdana" w:hAnsi="Verdana" w:cstheme="minorHAnsi"/>
          <w:sz w:val="20"/>
          <w:szCs w:val="20"/>
        </w:rPr>
        <w:t>, sprawa nr PUZ-2380-047-052-047/2024/IR</w:t>
      </w:r>
      <w:r w:rsidR="00395844">
        <w:rPr>
          <w:rFonts w:ascii="Verdana" w:hAnsi="Verdana" w:cstheme="minorHAnsi"/>
          <w:sz w:val="20"/>
          <w:szCs w:val="20"/>
        </w:rPr>
        <w:t xml:space="preserve">,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215EEB">
        <w:rPr>
          <w:rFonts w:cs="Tahoma"/>
          <w:b/>
          <w:i/>
          <w:sz w:val="20"/>
          <w:szCs w:val="20"/>
        </w:rPr>
        <w:t>3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215EEB">
        <w:rPr>
          <w:rFonts w:cs="Tahoma"/>
          <w:b/>
          <w:i/>
          <w:sz w:val="20"/>
          <w:szCs w:val="20"/>
        </w:rPr>
        <w:t>1605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F971C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E05" w:rsidRDefault="00604E05">
      <w:pPr>
        <w:spacing w:after="0" w:line="240" w:lineRule="auto"/>
      </w:pPr>
      <w:r>
        <w:separator/>
      </w:r>
    </w:p>
  </w:endnote>
  <w:endnote w:type="continuationSeparator" w:id="0">
    <w:p w:rsidR="00604E05" w:rsidRDefault="0060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E05" w:rsidRDefault="00604E05">
      <w:pPr>
        <w:spacing w:after="0" w:line="240" w:lineRule="auto"/>
      </w:pPr>
      <w:r>
        <w:separator/>
      </w:r>
    </w:p>
  </w:footnote>
  <w:footnote w:type="continuationSeparator" w:id="0">
    <w:p w:rsidR="00604E05" w:rsidRDefault="00604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 xml:space="preserve">nr </w:t>
    </w:r>
    <w:r w:rsidR="00395844" w:rsidRPr="004557A0">
      <w:rPr>
        <w:rFonts w:ascii="Verdana" w:hAnsi="Verdana" w:cstheme="minorHAnsi"/>
        <w:sz w:val="20"/>
        <w:szCs w:val="20"/>
      </w:rPr>
      <w:t>PUZ-2380-047-052-047/2024/IR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E3676"/>
    <w:rsid w:val="00144499"/>
    <w:rsid w:val="00176F9A"/>
    <w:rsid w:val="00215EEB"/>
    <w:rsid w:val="00300568"/>
    <w:rsid w:val="00332EE9"/>
    <w:rsid w:val="00374707"/>
    <w:rsid w:val="00395844"/>
    <w:rsid w:val="003A1113"/>
    <w:rsid w:val="004A4733"/>
    <w:rsid w:val="005B29C6"/>
    <w:rsid w:val="005D01B3"/>
    <w:rsid w:val="00604E05"/>
    <w:rsid w:val="007E0AE1"/>
    <w:rsid w:val="007E5037"/>
    <w:rsid w:val="0080300C"/>
    <w:rsid w:val="008B1418"/>
    <w:rsid w:val="008E0D97"/>
    <w:rsid w:val="009E66D3"/>
    <w:rsid w:val="00A72F8C"/>
    <w:rsid w:val="00AC6452"/>
    <w:rsid w:val="00AC7373"/>
    <w:rsid w:val="00AE1F30"/>
    <w:rsid w:val="00B664C1"/>
    <w:rsid w:val="00B86FAF"/>
    <w:rsid w:val="00BA6461"/>
    <w:rsid w:val="00BB05CB"/>
    <w:rsid w:val="00C2376A"/>
    <w:rsid w:val="00D72E0A"/>
    <w:rsid w:val="00DD4202"/>
    <w:rsid w:val="00E166E4"/>
    <w:rsid w:val="00E83759"/>
    <w:rsid w:val="00F9323D"/>
    <w:rsid w:val="00F971C4"/>
    <w:rsid w:val="00FB098E"/>
    <w:rsid w:val="00FE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1C4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F971C4"/>
    <w:pPr>
      <w:spacing w:after="140" w:line="288" w:lineRule="auto"/>
    </w:pPr>
  </w:style>
  <w:style w:type="paragraph" w:styleId="Lista">
    <w:name w:val="List"/>
    <w:basedOn w:val="Tekstpodstawowy"/>
    <w:rsid w:val="00F971C4"/>
    <w:rPr>
      <w:rFonts w:cs="Mangal"/>
    </w:rPr>
  </w:style>
  <w:style w:type="paragraph" w:styleId="Legenda">
    <w:name w:val="caption"/>
    <w:basedOn w:val="Normalny"/>
    <w:qFormat/>
    <w:rsid w:val="00F971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71C4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  <w:style w:type="paragraph" w:customStyle="1" w:styleId="Default">
    <w:name w:val="Default"/>
    <w:qFormat/>
    <w:rsid w:val="0039584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617274</cp:lastModifiedBy>
  <cp:revision>41</cp:revision>
  <cp:lastPrinted>2021-03-25T10:59:00Z</cp:lastPrinted>
  <dcterms:created xsi:type="dcterms:W3CDTF">2021-03-10T09:22:00Z</dcterms:created>
  <dcterms:modified xsi:type="dcterms:W3CDTF">2024-05-07T11:44:00Z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