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E16419B" w14:textId="77777777" w:rsidR="00D46E19" w:rsidRPr="00D46E19" w:rsidRDefault="00D46E19" w:rsidP="00D46E1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46E1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6DF9B7E" w14:textId="77777777" w:rsidR="00D46E19" w:rsidRPr="00D46E19" w:rsidRDefault="00D46E19" w:rsidP="00D46E19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D46E19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ROA.271.3.2023 pn. </w:t>
      </w:r>
      <w:r w:rsidRPr="00D46E19">
        <w:rPr>
          <w:rFonts w:asciiTheme="minorHAnsi" w:hAnsiTheme="minorHAnsi" w:cstheme="minorHAnsi"/>
          <w:b/>
          <w:color w:val="00000A"/>
          <w:sz w:val="22"/>
        </w:rPr>
        <w:t>Termomodernizacja Zespołu Szkolno-Przedszkolnego w Więckowicach</w:t>
      </w:r>
    </w:p>
    <w:p w14:paraId="567DCE46" w14:textId="77777777" w:rsidR="00DB2340" w:rsidRPr="00DB2340" w:rsidRDefault="00DB2340" w:rsidP="00DB23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C418" w14:textId="77777777" w:rsidR="009072DE" w:rsidRDefault="009072DE">
      <w:pPr>
        <w:spacing w:after="0" w:line="240" w:lineRule="auto"/>
      </w:pPr>
      <w:r>
        <w:separator/>
      </w:r>
    </w:p>
  </w:endnote>
  <w:endnote w:type="continuationSeparator" w:id="0">
    <w:p w14:paraId="5EA08272" w14:textId="77777777" w:rsidR="009072DE" w:rsidRDefault="009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AAE9" w14:textId="77777777" w:rsidR="009072DE" w:rsidRDefault="009072DE">
      <w:pPr>
        <w:spacing w:after="0" w:line="240" w:lineRule="auto"/>
      </w:pPr>
      <w:r>
        <w:separator/>
      </w:r>
    </w:p>
  </w:footnote>
  <w:footnote w:type="continuationSeparator" w:id="0">
    <w:p w14:paraId="6EE88CD8" w14:textId="77777777" w:rsidR="009072DE" w:rsidRDefault="0090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C5B1A8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46E19">
      <w:rPr>
        <w:rFonts w:ascii="Arial" w:hAnsi="Arial" w:cs="Arial"/>
        <w:sz w:val="16"/>
        <w:szCs w:val="16"/>
      </w:rPr>
      <w:t>3.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072DE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46E19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2022-04-25T14:56:00Z</cp:lastPrinted>
  <dcterms:created xsi:type="dcterms:W3CDTF">2021-02-26T10:40:00Z</dcterms:created>
  <dcterms:modified xsi:type="dcterms:W3CDTF">2023-03-09T08:31:00Z</dcterms:modified>
</cp:coreProperties>
</file>