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96626" w14:textId="77777777" w:rsidR="0037413E" w:rsidRPr="00E14C6C" w:rsidRDefault="0037413E" w:rsidP="00814B7C">
      <w:pPr>
        <w:spacing w:after="0" w:line="276" w:lineRule="auto"/>
        <w:ind w:left="6373"/>
        <w:rPr>
          <w:rFonts w:ascii="Times New Roman" w:hAnsi="Times New Roman" w:cs="Times New Roman"/>
          <w:i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E14C6C">
        <w:rPr>
          <w:rFonts w:ascii="Times New Roman" w:hAnsi="Times New Roman" w:cs="Times New Roman"/>
          <w:i/>
          <w:sz w:val="20"/>
          <w:szCs w:val="24"/>
        </w:rPr>
        <w:t xml:space="preserve">Załącznik nr </w:t>
      </w:r>
      <w:r w:rsidR="00701795" w:rsidRPr="00E14C6C">
        <w:rPr>
          <w:rFonts w:ascii="Times New Roman" w:hAnsi="Times New Roman" w:cs="Times New Roman"/>
          <w:i/>
          <w:sz w:val="20"/>
          <w:szCs w:val="24"/>
        </w:rPr>
        <w:t>_________</w:t>
      </w:r>
    </w:p>
    <w:p w14:paraId="6EE0AED9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A09C04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4C6C">
        <w:rPr>
          <w:rFonts w:ascii="Times New Roman" w:hAnsi="Times New Roman" w:cs="Times New Roman"/>
          <w:sz w:val="24"/>
          <w:szCs w:val="24"/>
          <w:u w:val="single"/>
        </w:rPr>
        <w:t xml:space="preserve">Projektowane postanowienia Umowy </w:t>
      </w:r>
    </w:p>
    <w:p w14:paraId="788E0F8E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44B7A0B9" w14:textId="5DC39A3E" w:rsidR="0037413E" w:rsidRPr="00E14C6C" w:rsidRDefault="0037413E" w:rsidP="00814B7C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Niniejsza Umowa jest następstwem wyboru przez Zamawiającego oferty Wykonawcy złożonej w postępowaniu o udzielenie zamówienia publicznego w </w:t>
      </w:r>
      <w:r w:rsidR="002F05D2" w:rsidRPr="00E14C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trybie podstawowym, zgodnie z art. 275 pkt 1</w:t>
      </w:r>
      <w:r w:rsidR="00DC67E9" w:rsidRPr="00E14C6C">
        <w:rPr>
          <w:rFonts w:ascii="Times New Roman" w:hAnsi="Times New Roman" w:cs="Times New Roman"/>
          <w:sz w:val="24"/>
          <w:szCs w:val="24"/>
        </w:rPr>
        <w:t xml:space="preserve"> Ustawy z dnia 11.09.2019 Prawo zamówień publicznych (Dz.U. z 202</w:t>
      </w:r>
      <w:r w:rsidR="002D6047">
        <w:rPr>
          <w:rFonts w:ascii="Times New Roman" w:hAnsi="Times New Roman" w:cs="Times New Roman"/>
          <w:sz w:val="24"/>
          <w:szCs w:val="24"/>
        </w:rPr>
        <w:t>3</w:t>
      </w:r>
      <w:r w:rsidR="00DC67E9" w:rsidRPr="00E14C6C">
        <w:rPr>
          <w:rFonts w:ascii="Times New Roman" w:hAnsi="Times New Roman" w:cs="Times New Roman"/>
          <w:sz w:val="24"/>
          <w:szCs w:val="24"/>
        </w:rPr>
        <w:t xml:space="preserve"> r. poz. 1</w:t>
      </w:r>
      <w:r w:rsidR="002D6047">
        <w:rPr>
          <w:rFonts w:ascii="Times New Roman" w:hAnsi="Times New Roman" w:cs="Times New Roman"/>
          <w:sz w:val="24"/>
          <w:szCs w:val="24"/>
        </w:rPr>
        <w:t>605</w:t>
      </w:r>
      <w:r w:rsidR="00DC67E9" w:rsidRPr="00E14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7E9" w:rsidRPr="00E14C6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C67E9" w:rsidRPr="00E14C6C">
        <w:rPr>
          <w:rFonts w:ascii="Times New Roman" w:hAnsi="Times New Roman" w:cs="Times New Roman"/>
          <w:sz w:val="24"/>
          <w:szCs w:val="24"/>
        </w:rPr>
        <w:t xml:space="preserve">.) dalej zwana „ </w:t>
      </w:r>
      <w:proofErr w:type="spellStart"/>
      <w:r w:rsidR="00DC67E9" w:rsidRPr="00E14C6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C67E9" w:rsidRPr="00E14C6C">
        <w:rPr>
          <w:rFonts w:ascii="Times New Roman" w:hAnsi="Times New Roman" w:cs="Times New Roman"/>
          <w:sz w:val="24"/>
          <w:szCs w:val="24"/>
        </w:rPr>
        <w:t>”</w:t>
      </w:r>
      <w:r w:rsidR="002F05D2" w:rsidRPr="00E14C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E14C6C">
        <w:rPr>
          <w:rFonts w:ascii="Times New Roman" w:hAnsi="Times New Roman" w:cs="Times New Roman"/>
          <w:sz w:val="24"/>
          <w:szCs w:val="24"/>
        </w:rPr>
        <w:t xml:space="preserve">Prawa i obowiązki wynikające z niniejszej Umowy należy interpretować w kontekście całości postępowania przetargowego będącego podstawą zawarcia niniejszej Umowy.  </w:t>
      </w:r>
    </w:p>
    <w:p w14:paraId="539DA58F" w14:textId="53E8E240" w:rsidR="0037413E" w:rsidRPr="00E14C6C" w:rsidRDefault="0037413E" w:rsidP="00814B7C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E14C6C">
        <w:rPr>
          <w:rFonts w:ascii="Times New Roman" w:hAnsi="Times New Roman" w:cs="Times New Roman"/>
          <w:sz w:val="28"/>
          <w:szCs w:val="24"/>
        </w:rPr>
        <w:t xml:space="preserve"> </w:t>
      </w:r>
      <w:r w:rsidRPr="00E14C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Umowa Nr      /202</w:t>
      </w:r>
      <w:r w:rsidR="006A5FE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4</w:t>
      </w:r>
    </w:p>
    <w:p w14:paraId="61E53C4F" w14:textId="77777777" w:rsidR="0037413E" w:rsidRPr="00E14C6C" w:rsidRDefault="0037413E" w:rsidP="00814B7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4788FA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4C6C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Gdańsku w dniu ____________  roku, dalej zwana „Umową”, pomiędzy:</w:t>
      </w:r>
    </w:p>
    <w:p w14:paraId="7D5EB655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85E114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4C6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Skarbem Państwa – Komendantem Wojewódzkim Policji w Gdańsku </w:t>
      </w:r>
      <w:r w:rsidRPr="00E14C6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z siedzibą ul. Okopowa 15, 80-819 Gdańsk, NIP 583-001-00-88, Regon 191236094</w:t>
      </w:r>
    </w:p>
    <w:p w14:paraId="6C187C07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025B087D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4C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reprezentowanym przez : </w:t>
      </w:r>
    </w:p>
    <w:p w14:paraId="79616545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76FB4F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4C6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 – Komendanta/Zastępcę Komendanta Wojewódzkiego Policji w Gdańsku zwanym dalej „</w:t>
      </w:r>
      <w:r w:rsidRPr="00E14C6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Zamawiającym”</w:t>
      </w:r>
    </w:p>
    <w:p w14:paraId="7793DE30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BFC521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4C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Panem/Panią/ Spółka </w:t>
      </w:r>
    </w:p>
    <w:p w14:paraId="1DFA8032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4C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___________________________________________________________________</w:t>
      </w:r>
    </w:p>
    <w:p w14:paraId="2E14C5B9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14C6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(nazwa, adres, NIP, Regon)</w:t>
      </w:r>
    </w:p>
    <w:p w14:paraId="6DF20F97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A4CF555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4C6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reprezentowanym przez</w:t>
      </w:r>
      <w:r w:rsidRPr="00E14C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 </w:t>
      </w:r>
    </w:p>
    <w:p w14:paraId="756CCA37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4C6C">
        <w:rPr>
          <w:rFonts w:ascii="Times New Roman" w:eastAsia="Times New Roman" w:hAnsi="Times New Roman" w:cs="Times New Roman"/>
          <w:sz w:val="24"/>
          <w:szCs w:val="24"/>
          <w:lang w:eastAsia="pl-PL"/>
        </w:rPr>
        <w:t>– _______________________________________________, zgodnie z aktualnym odpisem KRS/CEIDG, którego  aktualny odpis stanowi załącznik nr 1 do Umowy zwanym dalej  „</w:t>
      </w:r>
      <w:r w:rsidRPr="00E14C6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Wykonawcą”.</w:t>
      </w:r>
    </w:p>
    <w:p w14:paraId="6996A86C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3C82E98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</w:t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  <w:t>§ 1</w:t>
      </w:r>
    </w:p>
    <w:p w14:paraId="41B0649F" w14:textId="77777777" w:rsidR="006C56C8" w:rsidRPr="00E14C6C" w:rsidRDefault="006C56C8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710F4B7" w14:textId="0B6A61A6" w:rsidR="006C56C8" w:rsidRPr="00E14C6C" w:rsidRDefault="0037413E" w:rsidP="00814B7C">
      <w:pPr>
        <w:spacing w:after="0" w:line="276" w:lineRule="auto"/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Przedmiotem Umowy jest usługa w zakresie przygotowania, wydania i dostarczenia całodziennych posiłków  </w:t>
      </w:r>
      <w:r w:rsidR="006A5FEC">
        <w:rPr>
          <w:rFonts w:ascii="Times New Roman" w:hAnsi="Times New Roman" w:cs="Times New Roman"/>
          <w:sz w:val="24"/>
          <w:szCs w:val="24"/>
        </w:rPr>
        <w:t xml:space="preserve">oraz napojów </w:t>
      </w:r>
      <w:r w:rsidRPr="00E14C6C">
        <w:rPr>
          <w:rFonts w:ascii="Times New Roman" w:hAnsi="Times New Roman" w:cs="Times New Roman"/>
          <w:sz w:val="24"/>
          <w:szCs w:val="24"/>
        </w:rPr>
        <w:t xml:space="preserve">dla osób zatrzymanych w Pomieszczeniu dla Osób Zatrzymanych </w:t>
      </w:r>
      <w:r w:rsidR="00F31E00" w:rsidRPr="00E14C6C">
        <w:rPr>
          <w:rFonts w:ascii="Times New Roman" w:hAnsi="Times New Roman" w:cs="Times New Roman"/>
          <w:sz w:val="24"/>
          <w:szCs w:val="24"/>
        </w:rPr>
        <w:t>KMP</w:t>
      </w:r>
      <w:r w:rsidRPr="00E14C6C">
        <w:rPr>
          <w:rFonts w:ascii="Times New Roman" w:hAnsi="Times New Roman" w:cs="Times New Roman"/>
          <w:sz w:val="24"/>
          <w:szCs w:val="24"/>
        </w:rPr>
        <w:t xml:space="preserve"> w______________________ , zwanym dalej „Przedmiotem Umowy”, szczegółowo opisanym w SWZ i postanowieniach § 3 Umowy</w:t>
      </w:r>
      <w:r w:rsidR="006C56C8" w:rsidRPr="00E14C6C">
        <w:rPr>
          <w:rFonts w:ascii="Times New Roman" w:hAnsi="Times New Roman" w:cs="Times New Roman"/>
          <w:sz w:val="24"/>
          <w:szCs w:val="24"/>
        </w:rPr>
        <w:t>.</w:t>
      </w:r>
    </w:p>
    <w:p w14:paraId="5088D8DC" w14:textId="77777777" w:rsidR="0037413E" w:rsidRPr="00E14C6C" w:rsidRDefault="0037413E" w:rsidP="00814B7C">
      <w:pPr>
        <w:spacing w:after="0" w:line="276" w:lineRule="auto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br/>
        <w:t>§  2</w:t>
      </w:r>
    </w:p>
    <w:p w14:paraId="2CF45B98" w14:textId="77777777" w:rsidR="006C56C8" w:rsidRPr="00E14C6C" w:rsidRDefault="006C56C8" w:rsidP="00814B7C">
      <w:pPr>
        <w:spacing w:after="0" w:line="276" w:lineRule="auto"/>
        <w:ind w:left="45"/>
        <w:jc w:val="center"/>
        <w:rPr>
          <w:rFonts w:ascii="Times New Roman" w:hAnsi="Times New Roman" w:cs="Times New Roman"/>
          <w:sz w:val="24"/>
          <w:szCs w:val="24"/>
        </w:rPr>
      </w:pPr>
    </w:p>
    <w:p w14:paraId="356AB0BC" w14:textId="77777777" w:rsidR="0037413E" w:rsidRPr="00E14C6C" w:rsidRDefault="00DB40D1" w:rsidP="00814B7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Umowa  obowiązuje </w:t>
      </w:r>
      <w:r w:rsidR="00DA6080" w:rsidRPr="00E14C6C">
        <w:rPr>
          <w:rFonts w:ascii="Times New Roman" w:hAnsi="Times New Roman" w:cs="Times New Roman"/>
          <w:sz w:val="24"/>
          <w:szCs w:val="24"/>
        </w:rPr>
        <w:t>od dnia jej zawarcia</w:t>
      </w:r>
      <w:r w:rsidR="00DC67E9" w:rsidRPr="00E14C6C">
        <w:rPr>
          <w:rFonts w:ascii="Times New Roman" w:hAnsi="Times New Roman" w:cs="Times New Roman"/>
          <w:sz w:val="24"/>
          <w:szCs w:val="24"/>
        </w:rPr>
        <w:t xml:space="preserve"> i</w:t>
      </w:r>
      <w:r w:rsidR="00DA6080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DC67E9" w:rsidRPr="00E14C6C">
        <w:rPr>
          <w:rFonts w:ascii="Times New Roman" w:hAnsi="Times New Roman" w:cs="Times New Roman"/>
          <w:sz w:val="24"/>
          <w:szCs w:val="24"/>
        </w:rPr>
        <w:t>w</w:t>
      </w:r>
      <w:r w:rsidR="00DA6080" w:rsidRPr="00E14C6C">
        <w:rPr>
          <w:rFonts w:ascii="Times New Roman" w:hAnsi="Times New Roman" w:cs="Times New Roman"/>
          <w:sz w:val="24"/>
          <w:szCs w:val="24"/>
        </w:rPr>
        <w:t xml:space="preserve">ykonana będzie przez </w:t>
      </w:r>
      <w:r w:rsidR="0037413E" w:rsidRPr="00E14C6C">
        <w:rPr>
          <w:rFonts w:ascii="Times New Roman" w:hAnsi="Times New Roman" w:cs="Times New Roman"/>
          <w:sz w:val="24"/>
          <w:szCs w:val="24"/>
        </w:rPr>
        <w:t>okres: _________</w:t>
      </w:r>
      <w:r w:rsidR="00DA6080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37413E" w:rsidRPr="00E14C6C">
        <w:rPr>
          <w:rFonts w:ascii="Times New Roman" w:hAnsi="Times New Roman" w:cs="Times New Roman"/>
          <w:sz w:val="24"/>
          <w:szCs w:val="24"/>
        </w:rPr>
        <w:t>miesięcy</w:t>
      </w:r>
      <w:r w:rsidR="00DA6080" w:rsidRPr="00E14C6C">
        <w:rPr>
          <w:rFonts w:ascii="Times New Roman" w:hAnsi="Times New Roman" w:cs="Times New Roman"/>
          <w:sz w:val="24"/>
          <w:szCs w:val="24"/>
        </w:rPr>
        <w:t>, od dnia ________________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590ADFF5" w14:textId="77777777" w:rsidR="00720B30" w:rsidRPr="00E14C6C" w:rsidRDefault="0037413E" w:rsidP="00814B7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2505467"/>
      <w:r w:rsidRPr="00E14C6C">
        <w:rPr>
          <w:rFonts w:ascii="Times New Roman" w:hAnsi="Times New Roman" w:cs="Times New Roman"/>
          <w:sz w:val="24"/>
          <w:szCs w:val="24"/>
        </w:rPr>
        <w:t xml:space="preserve">Maksymalna szacunkowa wartość wykonania przedmiotu Umowy wynosi  netto __________ zł ( słownie: ________ ) Vat 8% , brutto _____________ zł  ( słownie ; </w:t>
      </w:r>
      <w:r w:rsidR="00720B30" w:rsidRPr="00E14C6C">
        <w:rPr>
          <w:rFonts w:ascii="Times New Roman" w:hAnsi="Times New Roman" w:cs="Times New Roman"/>
          <w:sz w:val="24"/>
          <w:szCs w:val="24"/>
        </w:rPr>
        <w:br/>
      </w:r>
    </w:p>
    <w:p w14:paraId="113E94AC" w14:textId="77777777" w:rsidR="00720B30" w:rsidRPr="00E14C6C" w:rsidRDefault="00720B30" w:rsidP="00814B7C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DA35B8" w14:textId="77777777" w:rsidR="00720B30" w:rsidRPr="00E14C6C" w:rsidRDefault="00720B30" w:rsidP="00814B7C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4BA644" w14:textId="77777777" w:rsidR="0037413E" w:rsidRPr="00E14C6C" w:rsidRDefault="0037413E" w:rsidP="00814B7C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_________________ ).</w:t>
      </w:r>
      <w:bookmarkEnd w:id="0"/>
      <w:r w:rsidRPr="00E14C6C">
        <w:rPr>
          <w:rFonts w:ascii="Times New Roman" w:hAnsi="Times New Roman" w:cs="Times New Roman"/>
          <w:sz w:val="24"/>
          <w:szCs w:val="24"/>
        </w:rPr>
        <w:t xml:space="preserve"> Wartość brutto  maksymalnej wartości szacunkowej zwana jest dalej „wartością  Umowy”. </w:t>
      </w:r>
    </w:p>
    <w:p w14:paraId="2F36510D" w14:textId="4C0F2161" w:rsidR="0037413E" w:rsidRPr="00E14C6C" w:rsidRDefault="0037413E" w:rsidP="00814B7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Zamawiający ustala minimaln</w:t>
      </w:r>
      <w:r w:rsidR="006627CD" w:rsidRPr="00E14C6C">
        <w:rPr>
          <w:rFonts w:ascii="Times New Roman" w:hAnsi="Times New Roman" w:cs="Times New Roman"/>
          <w:sz w:val="24"/>
          <w:szCs w:val="24"/>
        </w:rPr>
        <w:t>ą</w:t>
      </w:r>
      <w:r w:rsidRPr="00E14C6C">
        <w:rPr>
          <w:rFonts w:ascii="Times New Roman" w:hAnsi="Times New Roman" w:cs="Times New Roman"/>
          <w:sz w:val="24"/>
          <w:szCs w:val="24"/>
        </w:rPr>
        <w:t xml:space="preserve"> wielkość  wykonania przedmiotu Umowy </w:t>
      </w:r>
      <w:r w:rsidR="006627CD" w:rsidRPr="00E14C6C">
        <w:rPr>
          <w:rFonts w:ascii="Times New Roman" w:hAnsi="Times New Roman" w:cs="Times New Roman"/>
          <w:sz w:val="24"/>
          <w:szCs w:val="24"/>
        </w:rPr>
        <w:br/>
      </w:r>
      <w:r w:rsidRPr="00E14C6C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814B7C">
        <w:rPr>
          <w:rFonts w:ascii="Times New Roman" w:hAnsi="Times New Roman" w:cs="Times New Roman"/>
          <w:sz w:val="24"/>
          <w:szCs w:val="24"/>
        </w:rPr>
        <w:t>6</w:t>
      </w:r>
      <w:r w:rsidRPr="00E14C6C">
        <w:rPr>
          <w:rFonts w:ascii="Times New Roman" w:hAnsi="Times New Roman" w:cs="Times New Roman"/>
          <w:sz w:val="24"/>
          <w:szCs w:val="24"/>
        </w:rPr>
        <w:t>0% wartości Umowy</w:t>
      </w:r>
      <w:r w:rsidR="006627CD" w:rsidRPr="00E14C6C">
        <w:rPr>
          <w:rFonts w:ascii="Times New Roman" w:hAnsi="Times New Roman" w:cs="Times New Roman"/>
          <w:sz w:val="24"/>
          <w:szCs w:val="24"/>
        </w:rPr>
        <w:t xml:space="preserve">. Minimalna szacunkowa wartość wykonania przedmiotu Umowy wynosi  netto __________ zł ( słownie: _______________ ) </w:t>
      </w:r>
      <w:r w:rsidR="006627CD" w:rsidRPr="00E14C6C">
        <w:rPr>
          <w:rFonts w:ascii="Times New Roman" w:hAnsi="Times New Roman" w:cs="Times New Roman"/>
          <w:sz w:val="24"/>
          <w:szCs w:val="24"/>
        </w:rPr>
        <w:br/>
        <w:t>Vat 8% , brutto _____________ zł  ( słownie ;  _________________ ).</w:t>
      </w:r>
    </w:p>
    <w:p w14:paraId="51D02B1A" w14:textId="77777777" w:rsidR="0037413E" w:rsidRPr="00E14C6C" w:rsidRDefault="0037413E" w:rsidP="00814B7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Strony zgodnie  ustalają, że w przypadku wyczerpania wartości Umowy przed upływem okresu obowiązywania Umowy, Umowa wygasa z dniem wyczerpania tej wartości. </w:t>
      </w:r>
    </w:p>
    <w:p w14:paraId="3A1253F2" w14:textId="75952C54" w:rsidR="00EC45DE" w:rsidRPr="00E14C6C" w:rsidRDefault="006C56C8" w:rsidP="00814B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Strony zgodnie ustalają, że w przypadku nie wyczerpania wartości Umowy do dnia obowiązywania Umowy, Zamawiający może skorzystać z prawa</w:t>
      </w:r>
      <w:r w:rsidR="00DC67E9" w:rsidRPr="00E14C6C">
        <w:rPr>
          <w:rFonts w:ascii="Times New Roman" w:hAnsi="Times New Roman" w:cs="Times New Roman"/>
          <w:sz w:val="24"/>
          <w:szCs w:val="24"/>
        </w:rPr>
        <w:t xml:space="preserve"> przedłużenia umowy</w:t>
      </w:r>
      <w:r w:rsidRPr="00E14C6C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>nie dłużej niż</w:t>
      </w:r>
      <w:r w:rsidR="00DC67E9" w:rsidRPr="00E14C6C">
        <w:rPr>
          <w:rFonts w:ascii="Times New Roman" w:hAnsi="Times New Roman" w:cs="Times New Roman"/>
          <w:sz w:val="24"/>
          <w:szCs w:val="24"/>
        </w:rPr>
        <w:t xml:space="preserve"> o</w:t>
      </w:r>
      <w:r w:rsidRPr="00E14C6C">
        <w:rPr>
          <w:rFonts w:ascii="Times New Roman" w:hAnsi="Times New Roman" w:cs="Times New Roman"/>
          <w:sz w:val="24"/>
          <w:szCs w:val="24"/>
        </w:rPr>
        <w:t xml:space="preserve"> 6 miesięcy ponad okres jej obowiązywania. </w:t>
      </w:r>
      <w:r w:rsidR="00164955" w:rsidRPr="00E14C6C">
        <w:rPr>
          <w:rFonts w:ascii="Times New Roman" w:hAnsi="Times New Roman" w:cs="Times New Roman"/>
          <w:sz w:val="24"/>
          <w:szCs w:val="24"/>
        </w:rPr>
        <w:t>W razie wyczerpania wartości umownej wcześniej niż upływ terminu o jaki przedłużono umowę, umowa wygasa z chwila wyczerpania tej wartości.</w:t>
      </w:r>
    </w:p>
    <w:p w14:paraId="6C2B3A09" w14:textId="77777777" w:rsidR="0037413E" w:rsidRPr="00E14C6C" w:rsidRDefault="00E93531" w:rsidP="00814B7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Skrócenie lub przedłużenie okresu obowiązywania Umowy , o którym mowa w ust 4 </w:t>
      </w:r>
      <w:r w:rsidR="00BD5C45" w:rsidRPr="00E14C6C">
        <w:rPr>
          <w:rFonts w:ascii="Times New Roman" w:hAnsi="Times New Roman" w:cs="Times New Roman"/>
          <w:sz w:val="24"/>
          <w:szCs w:val="24"/>
        </w:rPr>
        <w:br/>
      </w:r>
      <w:r w:rsidRPr="00E14C6C">
        <w:rPr>
          <w:rFonts w:ascii="Times New Roman" w:hAnsi="Times New Roman" w:cs="Times New Roman"/>
          <w:sz w:val="24"/>
          <w:szCs w:val="24"/>
        </w:rPr>
        <w:t>i 5 nie wymaga aneksu do Umowy, a jedynie pisemnego oświadczenia Zamawiającego o wyczerpaniu lub nadwyżce wartości Umowy</w:t>
      </w:r>
      <w:r w:rsidR="00164955" w:rsidRPr="00E14C6C">
        <w:rPr>
          <w:rFonts w:ascii="Times New Roman" w:hAnsi="Times New Roman" w:cs="Times New Roman"/>
          <w:sz w:val="24"/>
          <w:szCs w:val="24"/>
        </w:rPr>
        <w:t xml:space="preserve"> i terminie przedłużenia obowiązywania umowy</w:t>
      </w:r>
      <w:r w:rsidRPr="00E14C6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5E6447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D39DF1F" w14:textId="77777777" w:rsidR="0037413E" w:rsidRPr="00E14C6C" w:rsidRDefault="0037413E" w:rsidP="00814B7C">
      <w:pPr>
        <w:spacing w:after="0" w:line="276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§  3 </w:t>
      </w:r>
    </w:p>
    <w:p w14:paraId="20316E3F" w14:textId="77777777" w:rsidR="006C56C8" w:rsidRPr="00E14C6C" w:rsidRDefault="006C56C8" w:rsidP="00814B7C">
      <w:pPr>
        <w:spacing w:after="0" w:line="276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235F3364" w14:textId="77777777" w:rsidR="0037413E" w:rsidRPr="00E14C6C" w:rsidRDefault="0037413E" w:rsidP="00814B7C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Strony ustalają, że posiłki będą przygotowywane i realizowane zgodnie </w:t>
      </w:r>
      <w:r w:rsidR="006C56C8" w:rsidRPr="00E14C6C">
        <w:rPr>
          <w:rFonts w:ascii="Times New Roman" w:hAnsi="Times New Roman" w:cs="Times New Roman"/>
          <w:sz w:val="24"/>
          <w:szCs w:val="24"/>
        </w:rPr>
        <w:br/>
      </w:r>
      <w:r w:rsidRPr="00E14C6C">
        <w:rPr>
          <w:rFonts w:ascii="Times New Roman" w:hAnsi="Times New Roman" w:cs="Times New Roman"/>
          <w:sz w:val="24"/>
          <w:szCs w:val="24"/>
        </w:rPr>
        <w:t xml:space="preserve">z następującymi warunkami: </w:t>
      </w:r>
    </w:p>
    <w:p w14:paraId="16434844" w14:textId="77777777" w:rsidR="0037413E" w:rsidRPr="00E14C6C" w:rsidRDefault="00E93531" w:rsidP="00814B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o</w:t>
      </w:r>
      <w:r w:rsidR="0037413E" w:rsidRPr="00E14C6C">
        <w:rPr>
          <w:rFonts w:ascii="Times New Roman" w:hAnsi="Times New Roman" w:cs="Times New Roman"/>
          <w:sz w:val="24"/>
          <w:szCs w:val="24"/>
        </w:rPr>
        <w:t>soba zatrzymana jest uprawniona do otrzymywania trzy razy dziennie  posiłku,  w tym   co najmniej jednego gorącego, napojów w celu zaspokojenia pragnienia, a gdy wymaga tego stan zdrowia tej osoby – diety wg. wskazań lekarza</w:t>
      </w:r>
      <w:r w:rsidR="00EC45DE" w:rsidRPr="00E14C6C">
        <w:rPr>
          <w:rFonts w:ascii="Times New Roman" w:hAnsi="Times New Roman" w:cs="Times New Roman"/>
          <w:sz w:val="24"/>
          <w:szCs w:val="24"/>
        </w:rPr>
        <w:t>;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381060" w14:textId="77777777" w:rsidR="00E93531" w:rsidRPr="00E14C6C" w:rsidRDefault="0037413E" w:rsidP="00814B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Wartości pieniężne poszczególnych norm stanowią wyłącznie koszt produktów   żywnościowych użytych do przygotowania posiłku. Wartości pieniężne  posiłków podwyższa się o marżę __________ % obejmującą podatek VAT oraz wszelkie koszty związane z przygotowaniem posiłków zwaną w dalszej części Umowy  „marżą” uwzględniający wszystkie opłaty do Zamawiającego całodobowego wyżywienia, wszystkie podatki, łącznie z podatkiem od towarów i usług</w:t>
      </w:r>
      <w:r w:rsidR="00EC45DE" w:rsidRPr="00E14C6C">
        <w:rPr>
          <w:rFonts w:ascii="Times New Roman" w:hAnsi="Times New Roman" w:cs="Times New Roman"/>
          <w:sz w:val="24"/>
          <w:szCs w:val="24"/>
        </w:rPr>
        <w:t>;</w:t>
      </w:r>
    </w:p>
    <w:p w14:paraId="37D90B24" w14:textId="1B7E2D32" w:rsidR="00AB6F98" w:rsidRPr="00E14C6C" w:rsidRDefault="00D82B89" w:rsidP="00814B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Dostawa/odb</w:t>
      </w:r>
      <w:r w:rsidR="006A5FEC">
        <w:rPr>
          <w:rFonts w:ascii="Times New Roman" w:hAnsi="Times New Roman" w:cs="Times New Roman"/>
          <w:sz w:val="24"/>
          <w:szCs w:val="24"/>
        </w:rPr>
        <w:t>iór*</w:t>
      </w:r>
      <w:r w:rsidR="00C958E4" w:rsidRPr="00E14C6C">
        <w:rPr>
          <w:rFonts w:ascii="Times New Roman" w:hAnsi="Times New Roman" w:cs="Times New Roman"/>
          <w:sz w:val="24"/>
          <w:szCs w:val="24"/>
        </w:rPr>
        <w:t xml:space="preserve"> posiłków leży po stronie </w:t>
      </w:r>
      <w:r w:rsidR="00AB6F98" w:rsidRPr="00E14C6C">
        <w:rPr>
          <w:rFonts w:ascii="Times New Roman" w:hAnsi="Times New Roman" w:cs="Times New Roman"/>
          <w:sz w:val="24"/>
          <w:szCs w:val="24"/>
        </w:rPr>
        <w:t>Wykonawcy/Zamawiającego*:</w:t>
      </w:r>
    </w:p>
    <w:p w14:paraId="1C8D3CDF" w14:textId="42F3E681" w:rsidR="00C958E4" w:rsidRPr="00E14C6C" w:rsidRDefault="00AB6F98" w:rsidP="00814B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Zapewnienie naczyń jednorazowych leży po stronie Wykonawcy; </w:t>
      </w:r>
      <w:r w:rsidR="00C958E4"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64F3DA" w14:textId="5298A59D" w:rsidR="00E93531" w:rsidRPr="00E14C6C" w:rsidRDefault="0037413E" w:rsidP="00814B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Marża</w:t>
      </w:r>
      <w:r w:rsidR="006A5FE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 xml:space="preserve">będzie wielkością stałą w okresie obowiązywania Umowy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z zastrzeżeniem przypadków określonych w § 9</w:t>
      </w:r>
      <w:r w:rsidR="00A2742E">
        <w:rPr>
          <w:rFonts w:ascii="Times New Roman" w:hAnsi="Times New Roman" w:cs="Times New Roman"/>
          <w:sz w:val="24"/>
          <w:szCs w:val="24"/>
        </w:rPr>
        <w:t xml:space="preserve"> ust. 5 </w:t>
      </w:r>
      <w:r w:rsidR="008B357F" w:rsidRPr="00E14C6C">
        <w:rPr>
          <w:rFonts w:ascii="Times New Roman" w:hAnsi="Times New Roman" w:cs="Times New Roman"/>
          <w:sz w:val="24"/>
          <w:szCs w:val="24"/>
        </w:rPr>
        <w:t xml:space="preserve"> i </w:t>
      </w:r>
      <w:r w:rsidR="00A2742E">
        <w:rPr>
          <w:rFonts w:ascii="Times New Roman" w:hAnsi="Times New Roman" w:cs="Times New Roman"/>
          <w:sz w:val="24"/>
          <w:szCs w:val="24"/>
        </w:rPr>
        <w:t xml:space="preserve">§ </w:t>
      </w:r>
      <w:r w:rsidR="008B357F" w:rsidRPr="00E14C6C">
        <w:rPr>
          <w:rFonts w:ascii="Times New Roman" w:hAnsi="Times New Roman" w:cs="Times New Roman"/>
          <w:sz w:val="24"/>
          <w:szCs w:val="24"/>
        </w:rPr>
        <w:t>10</w:t>
      </w:r>
      <w:r w:rsidR="00E93531" w:rsidRPr="00E14C6C">
        <w:rPr>
          <w:rFonts w:ascii="Times New Roman" w:hAnsi="Times New Roman" w:cs="Times New Roman"/>
          <w:sz w:val="24"/>
          <w:szCs w:val="24"/>
        </w:rPr>
        <w:t xml:space="preserve"> Umowy</w:t>
      </w:r>
      <w:r w:rsidR="00EC45DE" w:rsidRPr="00E14C6C">
        <w:rPr>
          <w:rFonts w:ascii="Times New Roman" w:hAnsi="Times New Roman" w:cs="Times New Roman"/>
          <w:sz w:val="24"/>
          <w:szCs w:val="24"/>
        </w:rPr>
        <w:t>;</w:t>
      </w:r>
      <w:r w:rsidR="00E93531"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EBDEEB" w14:textId="77777777" w:rsidR="0037413E" w:rsidRPr="00E14C6C" w:rsidRDefault="0037413E" w:rsidP="00814B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Wartość poszczególnych posiłków dla osób przebywających w PDOZ winna  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odpowiadać podstawowej procentowej wartości dziennej </w:t>
      </w:r>
      <w:r w:rsidRPr="00E14C6C">
        <w:rPr>
          <w:rFonts w:ascii="Times New Roman" w:hAnsi="Times New Roman" w:cs="Times New Roman"/>
          <w:b/>
          <w:sz w:val="24"/>
          <w:szCs w:val="24"/>
        </w:rPr>
        <w:t xml:space="preserve">(tj. kwoty </w:t>
      </w:r>
      <w:r w:rsidR="00F31E00" w:rsidRPr="00E14C6C">
        <w:rPr>
          <w:rFonts w:ascii="Times New Roman" w:hAnsi="Times New Roman" w:cs="Times New Roman"/>
          <w:b/>
          <w:sz w:val="24"/>
          <w:szCs w:val="24"/>
        </w:rPr>
        <w:t>15,00</w:t>
      </w:r>
      <w:r w:rsidRPr="00E14C6C">
        <w:rPr>
          <w:rFonts w:ascii="Times New Roman" w:hAnsi="Times New Roman" w:cs="Times New Roman"/>
          <w:b/>
          <w:sz w:val="24"/>
          <w:szCs w:val="24"/>
        </w:rPr>
        <w:t>)</w:t>
      </w: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w następujących proporcjach:</w:t>
      </w:r>
    </w:p>
    <w:p w14:paraId="1BD3A66E" w14:textId="77777777" w:rsidR="00E93531" w:rsidRPr="00E14C6C" w:rsidRDefault="00E93531" w:rsidP="00814B7C">
      <w:pPr>
        <w:pStyle w:val="Akapitzlist"/>
        <w:spacing w:after="0" w:line="276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a) śniadanie - 30%  stawki wyżywienia i wartości kalorycznej;           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   b) obiad – 40 % stawki wyżywienia i wartości kalorycznej;           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   c) kolacja – 30% stawki wyżywienia i wartości kalorycznej</w:t>
      </w:r>
      <w:r w:rsidR="00EC45DE" w:rsidRPr="00E14C6C">
        <w:rPr>
          <w:rFonts w:ascii="Times New Roman" w:hAnsi="Times New Roman" w:cs="Times New Roman"/>
          <w:sz w:val="24"/>
          <w:szCs w:val="24"/>
        </w:rPr>
        <w:t>;</w:t>
      </w:r>
    </w:p>
    <w:p w14:paraId="21A48143" w14:textId="371236B2" w:rsidR="0037413E" w:rsidRPr="00E14C6C" w:rsidRDefault="0037413E" w:rsidP="00814B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Łączna dzienna wartość energetyczna posiłku dla jednej osoby dorosłej nie może</w:t>
      </w:r>
      <w:r w:rsidR="00E93531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 xml:space="preserve">być niższa niż 2600  kcal. Dzienna wartość  podstawowa wyżywienia na osobę dorosłą wynosi </w:t>
      </w:r>
      <w:r w:rsidR="00F31E00" w:rsidRPr="00E14C6C">
        <w:rPr>
          <w:rFonts w:ascii="Times New Roman" w:hAnsi="Times New Roman" w:cs="Times New Roman"/>
          <w:sz w:val="24"/>
          <w:szCs w:val="24"/>
        </w:rPr>
        <w:t>–</w:t>
      </w: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F31E00" w:rsidRPr="00E14C6C">
        <w:rPr>
          <w:rFonts w:ascii="Times New Roman" w:hAnsi="Times New Roman" w:cs="Times New Roman"/>
          <w:b/>
          <w:sz w:val="24"/>
          <w:szCs w:val="24"/>
        </w:rPr>
        <w:t>15,00</w:t>
      </w:r>
      <w:r w:rsidRPr="00E14C6C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E14C6C">
        <w:rPr>
          <w:rFonts w:ascii="Times New Roman" w:hAnsi="Times New Roman" w:cs="Times New Roman"/>
          <w:sz w:val="24"/>
          <w:szCs w:val="24"/>
        </w:rPr>
        <w:t>., do której zostanie doliczona marża</w:t>
      </w:r>
      <w:r w:rsidR="006C56C8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lastRenderedPageBreak/>
        <w:t>Wykonawcy  wskazan</w:t>
      </w:r>
      <w:r w:rsidR="00EC45DE" w:rsidRPr="00E14C6C">
        <w:rPr>
          <w:rFonts w:ascii="Times New Roman" w:hAnsi="Times New Roman" w:cs="Times New Roman"/>
          <w:sz w:val="24"/>
          <w:szCs w:val="24"/>
        </w:rPr>
        <w:t>a w</w:t>
      </w:r>
      <w:r w:rsidR="00E93531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 xml:space="preserve"> pkt 2. Cena brutto za całodzienny posiłek stanowić będzie  kwotę ________ zł w nw. proporcjach:</w:t>
      </w:r>
    </w:p>
    <w:p w14:paraId="3EFF9CC4" w14:textId="77777777" w:rsidR="00774F4D" w:rsidRPr="00E14C6C" w:rsidRDefault="00774F4D" w:rsidP="00814B7C">
      <w:pPr>
        <w:pStyle w:val="Akapitzlist"/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a) śniadanie </w:t>
      </w:r>
      <w:r w:rsidR="00F31E00" w:rsidRPr="00E14C6C">
        <w:rPr>
          <w:rFonts w:ascii="Times New Roman" w:hAnsi="Times New Roman" w:cs="Times New Roman"/>
          <w:sz w:val="24"/>
          <w:szCs w:val="24"/>
        </w:rPr>
        <w:t>4,50</w:t>
      </w:r>
      <w:r w:rsidRPr="00E14C6C">
        <w:rPr>
          <w:rFonts w:ascii="Times New Roman" w:hAnsi="Times New Roman" w:cs="Times New Roman"/>
          <w:sz w:val="24"/>
          <w:szCs w:val="24"/>
        </w:rPr>
        <w:t xml:space="preserve"> zł + ______ zł (marża) = ________ zł brutto;</w:t>
      </w:r>
    </w:p>
    <w:p w14:paraId="6F2DD23C" w14:textId="77777777" w:rsidR="00774F4D" w:rsidRPr="00E14C6C" w:rsidRDefault="00774F4D" w:rsidP="00814B7C">
      <w:pPr>
        <w:pStyle w:val="Akapitzlist"/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b) obiad </w:t>
      </w:r>
      <w:r w:rsidR="006B59C7" w:rsidRPr="00E14C6C">
        <w:rPr>
          <w:rFonts w:ascii="Times New Roman" w:hAnsi="Times New Roman" w:cs="Times New Roman"/>
          <w:sz w:val="24"/>
          <w:szCs w:val="24"/>
        </w:rPr>
        <w:t>6</w:t>
      </w:r>
      <w:r w:rsidR="00F31E00" w:rsidRPr="00E14C6C">
        <w:rPr>
          <w:rFonts w:ascii="Times New Roman" w:hAnsi="Times New Roman" w:cs="Times New Roman"/>
          <w:sz w:val="24"/>
          <w:szCs w:val="24"/>
        </w:rPr>
        <w:t>,00</w:t>
      </w:r>
      <w:r w:rsidRPr="00E14C6C">
        <w:rPr>
          <w:rFonts w:ascii="Times New Roman" w:hAnsi="Times New Roman" w:cs="Times New Roman"/>
          <w:sz w:val="24"/>
          <w:szCs w:val="24"/>
        </w:rPr>
        <w:t xml:space="preserve"> + _______ zł (marża) = ________ zł brutto;</w:t>
      </w:r>
    </w:p>
    <w:p w14:paraId="4BE72921" w14:textId="77777777" w:rsidR="00774F4D" w:rsidRPr="00E14C6C" w:rsidRDefault="00774F4D" w:rsidP="00814B7C">
      <w:pPr>
        <w:pStyle w:val="Akapitzlist"/>
        <w:spacing w:after="0" w:line="276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c) kolacja </w:t>
      </w:r>
      <w:r w:rsidR="00F31E00" w:rsidRPr="00E14C6C">
        <w:rPr>
          <w:rFonts w:ascii="Times New Roman" w:hAnsi="Times New Roman" w:cs="Times New Roman"/>
          <w:sz w:val="24"/>
          <w:szCs w:val="24"/>
        </w:rPr>
        <w:t>4,50</w:t>
      </w:r>
      <w:r w:rsidRPr="00E14C6C">
        <w:rPr>
          <w:rFonts w:ascii="Times New Roman" w:hAnsi="Times New Roman" w:cs="Times New Roman"/>
          <w:sz w:val="24"/>
          <w:szCs w:val="24"/>
        </w:rPr>
        <w:t xml:space="preserve"> + ________ zł (marża) = _________ zł brutto</w:t>
      </w:r>
      <w:r w:rsidR="00EC45DE" w:rsidRPr="00E14C6C">
        <w:rPr>
          <w:rFonts w:ascii="Times New Roman" w:hAnsi="Times New Roman" w:cs="Times New Roman"/>
          <w:sz w:val="24"/>
          <w:szCs w:val="24"/>
        </w:rPr>
        <w:t>;</w:t>
      </w:r>
    </w:p>
    <w:p w14:paraId="7E21AF07" w14:textId="77777777" w:rsidR="0037413E" w:rsidRPr="00E14C6C" w:rsidRDefault="0037413E" w:rsidP="00814B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Łączna dzienna wartość energetyczna posiłku dla kobiety w ciąży lub osoby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w wieku poniżej 18 lat nie może być niższa niż 3200 kcal.  Stawka dzienna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na osobę wynosi  - </w:t>
      </w:r>
      <w:r w:rsidR="00F31E00" w:rsidRPr="00E14C6C">
        <w:rPr>
          <w:rFonts w:ascii="Times New Roman" w:hAnsi="Times New Roman" w:cs="Times New Roman"/>
          <w:sz w:val="24"/>
          <w:szCs w:val="24"/>
        </w:rPr>
        <w:t>18,75</w:t>
      </w:r>
      <w:r w:rsidRPr="00E14C6C">
        <w:rPr>
          <w:rFonts w:ascii="Times New Roman" w:hAnsi="Times New Roman" w:cs="Times New Roman"/>
          <w:sz w:val="24"/>
          <w:szCs w:val="24"/>
        </w:rPr>
        <w:t xml:space="preserve"> zł., do której zostanie doliczona marża Wykonawcy wskazana w pkt 2. Cena brutto za całodzienny posiłek stanowić będzie </w:t>
      </w:r>
      <w:r w:rsidRPr="00E14C6C">
        <w:rPr>
          <w:rFonts w:ascii="Times New Roman" w:hAnsi="Times New Roman" w:cs="Times New Roman"/>
          <w:sz w:val="24"/>
          <w:szCs w:val="24"/>
        </w:rPr>
        <w:br/>
        <w:t>kwotę ________ zł w nw. proporcjach:</w:t>
      </w:r>
    </w:p>
    <w:p w14:paraId="6D4489CA" w14:textId="77777777" w:rsidR="0037413E" w:rsidRPr="00E14C6C" w:rsidRDefault="0037413E" w:rsidP="00814B7C">
      <w:pPr>
        <w:spacing w:after="0" w:line="276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a) śniadanie </w:t>
      </w:r>
      <w:r w:rsidR="00C958E4" w:rsidRPr="00E14C6C">
        <w:rPr>
          <w:rFonts w:ascii="Times New Roman" w:hAnsi="Times New Roman" w:cs="Times New Roman"/>
          <w:sz w:val="24"/>
          <w:szCs w:val="24"/>
        </w:rPr>
        <w:t>5,62</w:t>
      </w:r>
      <w:r w:rsidRPr="00E14C6C">
        <w:rPr>
          <w:rFonts w:ascii="Times New Roman" w:hAnsi="Times New Roman" w:cs="Times New Roman"/>
          <w:sz w:val="24"/>
          <w:szCs w:val="24"/>
        </w:rPr>
        <w:t xml:space="preserve"> zł + ______ zł (marża) = ________ zł brutto;</w:t>
      </w:r>
    </w:p>
    <w:p w14:paraId="7966FA19" w14:textId="77777777" w:rsidR="0037413E" w:rsidRPr="00E14C6C" w:rsidRDefault="0037413E" w:rsidP="00814B7C">
      <w:pPr>
        <w:spacing w:after="0" w:line="276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b) obiad </w:t>
      </w:r>
      <w:r w:rsidR="00C958E4" w:rsidRPr="00E14C6C">
        <w:rPr>
          <w:rFonts w:ascii="Times New Roman" w:hAnsi="Times New Roman" w:cs="Times New Roman"/>
          <w:sz w:val="24"/>
          <w:szCs w:val="24"/>
        </w:rPr>
        <w:t>7,50</w:t>
      </w:r>
      <w:r w:rsidRPr="00E14C6C">
        <w:rPr>
          <w:rFonts w:ascii="Times New Roman" w:hAnsi="Times New Roman" w:cs="Times New Roman"/>
          <w:sz w:val="24"/>
          <w:szCs w:val="24"/>
        </w:rPr>
        <w:t xml:space="preserve"> zł + _______ zł (marża) = ________ zł brutto;</w:t>
      </w:r>
    </w:p>
    <w:p w14:paraId="7E958AB0" w14:textId="77777777" w:rsidR="0037413E" w:rsidRPr="00E14C6C" w:rsidRDefault="0037413E" w:rsidP="00814B7C">
      <w:pPr>
        <w:spacing w:after="0" w:line="276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c) kolacja </w:t>
      </w:r>
      <w:r w:rsidR="00C958E4" w:rsidRPr="00E14C6C">
        <w:rPr>
          <w:rFonts w:ascii="Times New Roman" w:hAnsi="Times New Roman" w:cs="Times New Roman"/>
          <w:sz w:val="24"/>
          <w:szCs w:val="24"/>
        </w:rPr>
        <w:t>5,63</w:t>
      </w:r>
      <w:r w:rsidRPr="00E14C6C">
        <w:rPr>
          <w:rFonts w:ascii="Times New Roman" w:hAnsi="Times New Roman" w:cs="Times New Roman"/>
          <w:sz w:val="24"/>
          <w:szCs w:val="24"/>
        </w:rPr>
        <w:t xml:space="preserve"> zł + ________ zł (marża) = _________ zł brutto</w:t>
      </w:r>
      <w:r w:rsidR="00EC45DE" w:rsidRPr="00E14C6C">
        <w:rPr>
          <w:rFonts w:ascii="Times New Roman" w:hAnsi="Times New Roman" w:cs="Times New Roman"/>
          <w:sz w:val="24"/>
          <w:szCs w:val="24"/>
        </w:rPr>
        <w:t>;</w:t>
      </w:r>
    </w:p>
    <w:p w14:paraId="49F67AA6" w14:textId="60387A8D" w:rsidR="00774F4D" w:rsidRPr="00E14C6C" w:rsidRDefault="00774F4D" w:rsidP="00814B7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W cenę brutto za całodzienny posiłek wskazaną w pkt </w:t>
      </w:r>
      <w:r w:rsidR="00E14C6C">
        <w:rPr>
          <w:rFonts w:ascii="Times New Roman" w:hAnsi="Times New Roman" w:cs="Times New Roman"/>
          <w:sz w:val="24"/>
          <w:szCs w:val="24"/>
        </w:rPr>
        <w:t>7 i 8</w:t>
      </w:r>
      <w:r w:rsidRPr="00E14C6C">
        <w:rPr>
          <w:rFonts w:ascii="Times New Roman" w:hAnsi="Times New Roman" w:cs="Times New Roman"/>
          <w:sz w:val="24"/>
          <w:szCs w:val="24"/>
        </w:rPr>
        <w:t xml:space="preserve"> wliczone </w:t>
      </w:r>
      <w:r w:rsidR="00C278FC" w:rsidRPr="00E14C6C">
        <w:rPr>
          <w:rFonts w:ascii="Times New Roman" w:hAnsi="Times New Roman" w:cs="Times New Roman"/>
          <w:sz w:val="24"/>
          <w:szCs w:val="24"/>
        </w:rPr>
        <w:br/>
      </w:r>
      <w:r w:rsidRPr="00E14C6C">
        <w:rPr>
          <w:rFonts w:ascii="Times New Roman" w:hAnsi="Times New Roman" w:cs="Times New Roman"/>
          <w:sz w:val="24"/>
          <w:szCs w:val="24"/>
        </w:rPr>
        <w:t>jest przygotowanie, dostarczenie</w:t>
      </w:r>
      <w:r w:rsidR="00164955" w:rsidRPr="00E14C6C">
        <w:rPr>
          <w:rFonts w:ascii="Times New Roman" w:hAnsi="Times New Roman" w:cs="Times New Roman"/>
          <w:sz w:val="24"/>
          <w:szCs w:val="24"/>
        </w:rPr>
        <w:t>*</w:t>
      </w:r>
      <w:r w:rsidRPr="00E14C6C">
        <w:rPr>
          <w:rFonts w:ascii="Times New Roman" w:hAnsi="Times New Roman" w:cs="Times New Roman"/>
          <w:sz w:val="24"/>
          <w:szCs w:val="24"/>
        </w:rPr>
        <w:t xml:space="preserve"> i wydawanie posiłków. </w:t>
      </w:r>
    </w:p>
    <w:p w14:paraId="0FCBFDC3" w14:textId="77777777" w:rsidR="0037413E" w:rsidRPr="00E14C6C" w:rsidRDefault="0037413E" w:rsidP="00814B7C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Osobą wyznaczoną przez Wykonawcę do kontaktów z Zamawiającym </w:t>
      </w:r>
      <w:r w:rsidR="00C278FC" w:rsidRPr="00E14C6C">
        <w:rPr>
          <w:rFonts w:ascii="Times New Roman" w:hAnsi="Times New Roman" w:cs="Times New Roman"/>
          <w:sz w:val="24"/>
          <w:szCs w:val="24"/>
        </w:rPr>
        <w:br/>
      </w:r>
      <w:r w:rsidRPr="00E14C6C">
        <w:rPr>
          <w:rFonts w:ascii="Times New Roman" w:hAnsi="Times New Roman" w:cs="Times New Roman"/>
          <w:sz w:val="24"/>
          <w:szCs w:val="24"/>
        </w:rPr>
        <w:t>w sprawie realizacji przedmiotu zamówienia jest:</w:t>
      </w:r>
    </w:p>
    <w:p w14:paraId="1FD2D1F2" w14:textId="77777777" w:rsidR="0037413E" w:rsidRPr="00E14C6C" w:rsidRDefault="00164955" w:rsidP="00814B7C">
      <w:pPr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  <w:t>1)</w:t>
      </w:r>
      <w:r w:rsidR="0037413E" w:rsidRPr="00E14C6C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75CCFBEA" w14:textId="77777777" w:rsidR="0037413E" w:rsidRPr="00E14C6C" w:rsidRDefault="00774F4D" w:rsidP="00814B7C">
      <w:pPr>
        <w:spacing w:after="0" w:line="276" w:lineRule="auto"/>
        <w:rPr>
          <w:rFonts w:ascii="Times New Roman" w:hAnsi="Times New Roman" w:cs="Times New Roman"/>
          <w:i/>
          <w:sz w:val="16"/>
          <w:szCs w:val="24"/>
        </w:rPr>
      </w:pPr>
      <w:r w:rsidRPr="00E14C6C">
        <w:rPr>
          <w:rFonts w:ascii="Times New Roman" w:hAnsi="Times New Roman" w:cs="Times New Roman"/>
          <w:i/>
          <w:sz w:val="16"/>
          <w:szCs w:val="24"/>
        </w:rPr>
        <w:t xml:space="preserve">                                                           </w:t>
      </w:r>
      <w:r w:rsidR="00C278FC" w:rsidRPr="00E14C6C">
        <w:rPr>
          <w:rFonts w:ascii="Times New Roman" w:hAnsi="Times New Roman" w:cs="Times New Roman"/>
          <w:i/>
          <w:sz w:val="16"/>
          <w:szCs w:val="24"/>
        </w:rPr>
        <w:t xml:space="preserve">                              </w:t>
      </w:r>
      <w:r w:rsidRPr="00E14C6C">
        <w:rPr>
          <w:rFonts w:ascii="Times New Roman" w:hAnsi="Times New Roman" w:cs="Times New Roman"/>
          <w:i/>
          <w:sz w:val="16"/>
          <w:szCs w:val="24"/>
        </w:rPr>
        <w:t xml:space="preserve"> </w:t>
      </w:r>
      <w:r w:rsidR="0037413E" w:rsidRPr="00E14C6C">
        <w:rPr>
          <w:rFonts w:ascii="Times New Roman" w:hAnsi="Times New Roman" w:cs="Times New Roman"/>
          <w:i/>
          <w:sz w:val="16"/>
          <w:szCs w:val="24"/>
        </w:rPr>
        <w:t>(imię, nazwisko)</w:t>
      </w:r>
    </w:p>
    <w:p w14:paraId="53E93964" w14:textId="77777777" w:rsidR="00774F4D" w:rsidRPr="00E14C6C" w:rsidRDefault="00164955" w:rsidP="00814B7C">
      <w:pPr>
        <w:pStyle w:val="Akapitzlist"/>
        <w:spacing w:after="0" w:line="276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ab/>
        <w:t>2</w:t>
      </w:r>
      <w:r w:rsidR="0037413E" w:rsidRPr="00E14C6C">
        <w:rPr>
          <w:rFonts w:ascii="Times New Roman" w:hAnsi="Times New Roman" w:cs="Times New Roman"/>
          <w:sz w:val="24"/>
          <w:szCs w:val="24"/>
        </w:rPr>
        <w:t>) ________________________________</w:t>
      </w:r>
    </w:p>
    <w:p w14:paraId="354B950F" w14:textId="77777777" w:rsidR="0037413E" w:rsidRPr="00E14C6C" w:rsidRDefault="00774F4D" w:rsidP="00814B7C">
      <w:pPr>
        <w:pStyle w:val="Akapitzlist"/>
        <w:spacing w:after="0" w:line="276" w:lineRule="auto"/>
        <w:ind w:left="1494"/>
        <w:rPr>
          <w:rFonts w:ascii="Times New Roman" w:hAnsi="Times New Roman" w:cs="Times New Roman"/>
          <w:i/>
          <w:sz w:val="16"/>
          <w:szCs w:val="24"/>
        </w:rPr>
      </w:pPr>
      <w:r w:rsidRPr="00E14C6C">
        <w:rPr>
          <w:rFonts w:ascii="Times New Roman" w:hAnsi="Times New Roman" w:cs="Times New Roman"/>
          <w:i/>
          <w:sz w:val="16"/>
          <w:szCs w:val="24"/>
        </w:rPr>
        <w:t xml:space="preserve">          </w:t>
      </w:r>
      <w:r w:rsidR="00C278FC" w:rsidRPr="00E14C6C">
        <w:rPr>
          <w:rFonts w:ascii="Times New Roman" w:hAnsi="Times New Roman" w:cs="Times New Roman"/>
          <w:i/>
          <w:sz w:val="16"/>
          <w:szCs w:val="24"/>
        </w:rPr>
        <w:t xml:space="preserve">                                </w:t>
      </w:r>
      <w:r w:rsidRPr="00E14C6C">
        <w:rPr>
          <w:rFonts w:ascii="Times New Roman" w:hAnsi="Times New Roman" w:cs="Times New Roman"/>
          <w:i/>
          <w:sz w:val="16"/>
          <w:szCs w:val="24"/>
        </w:rPr>
        <w:t xml:space="preserve"> </w:t>
      </w:r>
      <w:r w:rsidR="0037413E" w:rsidRPr="00E14C6C">
        <w:rPr>
          <w:rFonts w:ascii="Times New Roman" w:hAnsi="Times New Roman" w:cs="Times New Roman"/>
          <w:i/>
          <w:sz w:val="16"/>
          <w:szCs w:val="24"/>
        </w:rPr>
        <w:t>(dane kontaktowe: telefon/telefony, e-mail</w:t>
      </w:r>
    </w:p>
    <w:p w14:paraId="2FA23139" w14:textId="77777777" w:rsidR="00774F4D" w:rsidRPr="00E14C6C" w:rsidRDefault="00774F4D" w:rsidP="00814B7C">
      <w:pPr>
        <w:spacing w:after="0" w:line="276" w:lineRule="auto"/>
        <w:rPr>
          <w:rFonts w:ascii="Times New Roman" w:hAnsi="Times New Roman" w:cs="Times New Roman"/>
          <w:i/>
          <w:sz w:val="16"/>
          <w:szCs w:val="24"/>
        </w:rPr>
      </w:pPr>
    </w:p>
    <w:p w14:paraId="7C472A33" w14:textId="4754576D" w:rsidR="0037413E" w:rsidRPr="00E14C6C" w:rsidRDefault="0037413E" w:rsidP="00814B7C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Posiłki zamawiane będą</w:t>
      </w:r>
      <w:r w:rsidR="00B21738">
        <w:rPr>
          <w:rFonts w:ascii="Times New Roman" w:hAnsi="Times New Roman" w:cs="Times New Roman"/>
          <w:sz w:val="24"/>
          <w:szCs w:val="24"/>
        </w:rPr>
        <w:t xml:space="preserve"> codziennie</w:t>
      </w:r>
      <w:r w:rsidRPr="00E14C6C">
        <w:rPr>
          <w:rFonts w:ascii="Times New Roman" w:hAnsi="Times New Roman" w:cs="Times New Roman"/>
          <w:sz w:val="24"/>
          <w:szCs w:val="24"/>
        </w:rPr>
        <w:t xml:space="preserve"> telefonicznie przez uprawnionego funkcjonariusza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z </w:t>
      </w:r>
      <w:r w:rsidR="00C958E4" w:rsidRPr="00E14C6C">
        <w:rPr>
          <w:rFonts w:ascii="Times New Roman" w:hAnsi="Times New Roman" w:cs="Times New Roman"/>
          <w:sz w:val="24"/>
          <w:szCs w:val="24"/>
        </w:rPr>
        <w:t>KMP</w:t>
      </w:r>
      <w:r w:rsidRPr="00E14C6C">
        <w:rPr>
          <w:rFonts w:ascii="Times New Roman" w:hAnsi="Times New Roman" w:cs="Times New Roman"/>
          <w:sz w:val="24"/>
          <w:szCs w:val="24"/>
        </w:rPr>
        <w:t xml:space="preserve"> w___________________ , który każdorazowo określi ilość zamawianych posiłków (lub zamiennie posiłku w formie suchego prowiantu). Następnie  po dostawie</w:t>
      </w:r>
      <w:r w:rsidR="00AB6F98" w:rsidRPr="00E14C6C">
        <w:rPr>
          <w:rFonts w:ascii="Times New Roman" w:hAnsi="Times New Roman" w:cs="Times New Roman"/>
          <w:sz w:val="24"/>
          <w:szCs w:val="24"/>
        </w:rPr>
        <w:t xml:space="preserve">/odbiorze* </w:t>
      </w:r>
      <w:r w:rsidRPr="00E14C6C">
        <w:rPr>
          <w:rFonts w:ascii="Times New Roman" w:hAnsi="Times New Roman" w:cs="Times New Roman"/>
          <w:sz w:val="24"/>
          <w:szCs w:val="24"/>
        </w:rPr>
        <w:t>przekaże Wykonawcy pisemne zapotrzebowanie (zaprowiantowanie)</w:t>
      </w:r>
      <w:r w:rsidR="00774F4D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>z uwzględnieniem ilości i rodzaju posiłków (śniadanie, obiad, kolacja). Zamówienie  składane będzie najpóźniej 1godzinę przed</w:t>
      </w:r>
      <w:r w:rsidRPr="00E14C6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>dostawą</w:t>
      </w:r>
      <w:r w:rsidR="004F3DB6" w:rsidRPr="00E14C6C">
        <w:rPr>
          <w:rFonts w:ascii="Times New Roman" w:hAnsi="Times New Roman" w:cs="Times New Roman"/>
          <w:sz w:val="24"/>
          <w:szCs w:val="24"/>
        </w:rPr>
        <w:t>/odbiorem*</w:t>
      </w:r>
      <w:r w:rsidRPr="00E14C6C">
        <w:rPr>
          <w:rFonts w:ascii="Times New Roman" w:hAnsi="Times New Roman" w:cs="Times New Roman"/>
          <w:sz w:val="24"/>
          <w:szCs w:val="24"/>
        </w:rPr>
        <w:t xml:space="preserve"> posiłków.  </w:t>
      </w:r>
    </w:p>
    <w:p w14:paraId="512AE634" w14:textId="6482BF32" w:rsidR="0037413E" w:rsidRPr="00E14C6C" w:rsidRDefault="0037413E" w:rsidP="00814B7C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Posiłki będą dostarczane </w:t>
      </w:r>
      <w:r w:rsidR="00C958E4" w:rsidRPr="00E14C6C">
        <w:rPr>
          <w:rFonts w:ascii="Times New Roman" w:hAnsi="Times New Roman" w:cs="Times New Roman"/>
          <w:sz w:val="24"/>
          <w:szCs w:val="24"/>
        </w:rPr>
        <w:t>/ odbi</w:t>
      </w:r>
      <w:r w:rsidR="0098592D">
        <w:rPr>
          <w:rFonts w:ascii="Times New Roman" w:hAnsi="Times New Roman" w:cs="Times New Roman"/>
          <w:sz w:val="24"/>
          <w:szCs w:val="24"/>
        </w:rPr>
        <w:t>erane*</w:t>
      </w:r>
      <w:r w:rsidR="00C958E4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D82B89" w:rsidRPr="00E14C6C">
        <w:rPr>
          <w:rFonts w:ascii="Times New Roman" w:hAnsi="Times New Roman" w:cs="Times New Roman"/>
          <w:sz w:val="24"/>
          <w:szCs w:val="24"/>
        </w:rPr>
        <w:t>do KMP</w:t>
      </w:r>
      <w:r w:rsidR="006A5FEC">
        <w:rPr>
          <w:rFonts w:ascii="Times New Roman" w:hAnsi="Times New Roman" w:cs="Times New Roman"/>
          <w:sz w:val="24"/>
          <w:szCs w:val="24"/>
        </w:rPr>
        <w:t>…………….</w:t>
      </w:r>
      <w:r w:rsidR="00D82B89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>w godz. 07:00 – 19:00 przez siedem dni w tygodniu,</w:t>
      </w:r>
      <w:r w:rsid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 xml:space="preserve">włączając w to dni ustawowo wolne od pracy oraz święta: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   </w:t>
      </w:r>
      <w:r w:rsidR="004F3DB6" w:rsidRPr="00E14C6C">
        <w:rPr>
          <w:rFonts w:ascii="Times New Roman" w:hAnsi="Times New Roman" w:cs="Times New Roman"/>
          <w:sz w:val="24"/>
          <w:szCs w:val="24"/>
        </w:rPr>
        <w:t>1</w:t>
      </w:r>
      <w:r w:rsidRPr="00E14C6C">
        <w:rPr>
          <w:rFonts w:ascii="Times New Roman" w:hAnsi="Times New Roman" w:cs="Times New Roman"/>
          <w:sz w:val="24"/>
          <w:szCs w:val="24"/>
        </w:rPr>
        <w:t>) śniadanie: 7:00-8:00</w:t>
      </w:r>
      <w:r w:rsidR="00EC45DE" w:rsidRPr="00E14C6C">
        <w:rPr>
          <w:rFonts w:ascii="Times New Roman" w:hAnsi="Times New Roman" w:cs="Times New Roman"/>
          <w:sz w:val="24"/>
          <w:szCs w:val="24"/>
        </w:rPr>
        <w:t>,</w:t>
      </w: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CE4682" w14:textId="77777777" w:rsidR="0037413E" w:rsidRPr="00E14C6C" w:rsidRDefault="00774F4D" w:rsidP="00814B7C">
      <w:pPr>
        <w:pStyle w:val="Akapitzlist"/>
        <w:spacing w:after="0" w:line="276" w:lineRule="auto"/>
        <w:ind w:left="1494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</w:t>
      </w:r>
      <w:r w:rsidR="004F3DB6" w:rsidRPr="00E14C6C">
        <w:rPr>
          <w:rFonts w:ascii="Times New Roman" w:hAnsi="Times New Roman" w:cs="Times New Roman"/>
          <w:sz w:val="24"/>
          <w:szCs w:val="24"/>
        </w:rPr>
        <w:t>2</w:t>
      </w:r>
      <w:r w:rsidR="0037413E" w:rsidRPr="00E14C6C">
        <w:rPr>
          <w:rFonts w:ascii="Times New Roman" w:hAnsi="Times New Roman" w:cs="Times New Roman"/>
          <w:sz w:val="24"/>
          <w:szCs w:val="24"/>
        </w:rPr>
        <w:t>) obiad: 12:00-14:00</w:t>
      </w:r>
      <w:r w:rsidR="00EC45DE" w:rsidRPr="00E14C6C">
        <w:rPr>
          <w:rFonts w:ascii="Times New Roman" w:hAnsi="Times New Roman" w:cs="Times New Roman"/>
          <w:sz w:val="24"/>
          <w:szCs w:val="24"/>
        </w:rPr>
        <w:t>,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3DF78" w14:textId="77777777" w:rsidR="0037413E" w:rsidRPr="00E14C6C" w:rsidRDefault="00774F4D" w:rsidP="00814B7C">
      <w:pPr>
        <w:pStyle w:val="Akapitzlist"/>
        <w:spacing w:after="0" w:line="276" w:lineRule="auto"/>
        <w:ind w:left="1494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</w:t>
      </w:r>
      <w:r w:rsidR="004F3DB6" w:rsidRPr="00E14C6C">
        <w:rPr>
          <w:rFonts w:ascii="Times New Roman" w:hAnsi="Times New Roman" w:cs="Times New Roman"/>
          <w:sz w:val="24"/>
          <w:szCs w:val="24"/>
        </w:rPr>
        <w:t>3</w:t>
      </w:r>
      <w:r w:rsidR="0037413E" w:rsidRPr="00E14C6C">
        <w:rPr>
          <w:rFonts w:ascii="Times New Roman" w:hAnsi="Times New Roman" w:cs="Times New Roman"/>
          <w:sz w:val="24"/>
          <w:szCs w:val="24"/>
        </w:rPr>
        <w:t>) kolacja: 18:00-19:00</w:t>
      </w:r>
      <w:r w:rsidR="00EC45DE" w:rsidRPr="00E14C6C">
        <w:rPr>
          <w:rFonts w:ascii="Times New Roman" w:hAnsi="Times New Roman" w:cs="Times New Roman"/>
          <w:sz w:val="24"/>
          <w:szCs w:val="24"/>
        </w:rPr>
        <w:t>.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50A3FC" w14:textId="77777777" w:rsidR="0037413E" w:rsidRPr="00E14C6C" w:rsidRDefault="0037413E" w:rsidP="00814B7C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Wykonawca zapewnia, iż posiłki będą przygotowane z produktów pierwszej jakości dostarczone w opakowaniach przeznaczonych do kontaktu z żywnością (posiadających aktualny atest PZH).</w:t>
      </w:r>
    </w:p>
    <w:p w14:paraId="35AFC686" w14:textId="71C26F27" w:rsidR="00C958E4" w:rsidRPr="00E14C6C" w:rsidRDefault="0037413E" w:rsidP="00814B7C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Zakwestionowane pod względem jakościowym lub ilościowy</w:t>
      </w:r>
      <w:r w:rsidR="00C278FC" w:rsidRPr="00E14C6C">
        <w:rPr>
          <w:rFonts w:ascii="Times New Roman" w:hAnsi="Times New Roman" w:cs="Times New Roman"/>
          <w:sz w:val="24"/>
          <w:szCs w:val="24"/>
        </w:rPr>
        <w:t>m</w:t>
      </w:r>
      <w:r w:rsidRPr="00E14C6C">
        <w:rPr>
          <w:rFonts w:ascii="Times New Roman" w:hAnsi="Times New Roman" w:cs="Times New Roman"/>
          <w:sz w:val="24"/>
          <w:szCs w:val="24"/>
        </w:rPr>
        <w:t xml:space="preserve"> przez Zamawiającego posiłki, podlegają wymianie na koszt Wykonawcy.</w:t>
      </w:r>
    </w:p>
    <w:p w14:paraId="335FE390" w14:textId="77777777" w:rsidR="0037413E" w:rsidRPr="00E14C6C" w:rsidRDefault="0037413E" w:rsidP="00814B7C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Odbiór odpadów pokonsumpcyjnych leży po stronie Zamawiającego.</w:t>
      </w:r>
    </w:p>
    <w:p w14:paraId="00A9DFD6" w14:textId="4B2F15A4" w:rsidR="0037413E" w:rsidRPr="00E14C6C" w:rsidRDefault="0037413E" w:rsidP="00814B7C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Posiłki muszą być dostarczone  w pojemnikach jednorazowych i opatrzone etykietą </w:t>
      </w:r>
      <w:r w:rsidR="00E14C6C">
        <w:rPr>
          <w:rFonts w:ascii="Times New Roman" w:hAnsi="Times New Roman" w:cs="Times New Roman"/>
          <w:sz w:val="24"/>
          <w:szCs w:val="24"/>
        </w:rPr>
        <w:br/>
      </w:r>
      <w:r w:rsidRPr="00E14C6C">
        <w:rPr>
          <w:rFonts w:ascii="Times New Roman" w:hAnsi="Times New Roman" w:cs="Times New Roman"/>
          <w:sz w:val="24"/>
          <w:szCs w:val="24"/>
        </w:rPr>
        <w:t>z nazwą produktu, składem, pojemnością w gramach oraz wartością kaloryczną.</w:t>
      </w:r>
    </w:p>
    <w:p w14:paraId="0FFCC406" w14:textId="77777777" w:rsidR="0037413E" w:rsidRPr="00E14C6C" w:rsidRDefault="0037413E" w:rsidP="00814B7C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E14C6C">
        <w:rPr>
          <w:rFonts w:ascii="Times New Roman" w:hAnsi="Times New Roman" w:cs="Times New Roman"/>
          <w:sz w:val="24"/>
        </w:rPr>
        <w:t>Wykonawca ponosi pełna odpowiedzialność za:</w:t>
      </w:r>
    </w:p>
    <w:p w14:paraId="6EF8E542" w14:textId="77777777" w:rsidR="0037413E" w:rsidRPr="00E14C6C" w:rsidRDefault="009F0E32" w:rsidP="00814B7C">
      <w:pPr>
        <w:pStyle w:val="Akapitzlist"/>
        <w:spacing w:after="0" w:line="276" w:lineRule="auto"/>
        <w:ind w:left="1494"/>
        <w:jc w:val="both"/>
        <w:rPr>
          <w:rFonts w:ascii="Times New Roman" w:hAnsi="Times New Roman" w:cs="Times New Roman"/>
          <w:sz w:val="24"/>
        </w:rPr>
      </w:pPr>
      <w:r w:rsidRPr="00E14C6C">
        <w:rPr>
          <w:rFonts w:ascii="Times New Roman" w:hAnsi="Times New Roman" w:cs="Times New Roman"/>
          <w:sz w:val="24"/>
        </w:rPr>
        <w:t xml:space="preserve">1) </w:t>
      </w:r>
      <w:r w:rsidR="00774F4D" w:rsidRPr="00E14C6C">
        <w:rPr>
          <w:rFonts w:ascii="Times New Roman" w:hAnsi="Times New Roman" w:cs="Times New Roman"/>
          <w:sz w:val="24"/>
        </w:rPr>
        <w:t>j</w:t>
      </w:r>
      <w:r w:rsidR="0037413E" w:rsidRPr="00E14C6C">
        <w:rPr>
          <w:rFonts w:ascii="Times New Roman" w:hAnsi="Times New Roman" w:cs="Times New Roman"/>
          <w:sz w:val="24"/>
        </w:rPr>
        <w:t>akość i estetykę serwowanych posiłków;</w:t>
      </w:r>
    </w:p>
    <w:p w14:paraId="5D7FFA77" w14:textId="77777777" w:rsidR="00DC66FA" w:rsidRPr="00E14C6C" w:rsidRDefault="009F0E32" w:rsidP="00814B7C">
      <w:pPr>
        <w:spacing w:after="0" w:line="276" w:lineRule="auto"/>
        <w:ind w:left="1494"/>
        <w:jc w:val="both"/>
        <w:rPr>
          <w:rFonts w:ascii="Times New Roman" w:hAnsi="Times New Roman" w:cs="Times New Roman"/>
          <w:sz w:val="24"/>
        </w:rPr>
      </w:pPr>
      <w:r w:rsidRPr="00E14C6C">
        <w:rPr>
          <w:rFonts w:ascii="Times New Roman" w:hAnsi="Times New Roman" w:cs="Times New Roman"/>
          <w:sz w:val="24"/>
        </w:rPr>
        <w:t xml:space="preserve">2) </w:t>
      </w:r>
      <w:r w:rsidR="0037413E" w:rsidRPr="00E14C6C">
        <w:rPr>
          <w:rFonts w:ascii="Times New Roman" w:hAnsi="Times New Roman" w:cs="Times New Roman"/>
          <w:sz w:val="24"/>
        </w:rPr>
        <w:t xml:space="preserve">zgodność świadczonych usług z obowiązującymi normami zbiorowego </w:t>
      </w:r>
      <w:r w:rsidR="00DC66FA" w:rsidRPr="00E14C6C">
        <w:rPr>
          <w:rFonts w:ascii="Times New Roman" w:hAnsi="Times New Roman" w:cs="Times New Roman"/>
          <w:sz w:val="24"/>
        </w:rPr>
        <w:t xml:space="preserve"> </w:t>
      </w:r>
      <w:r w:rsidR="00DC66FA" w:rsidRPr="00E14C6C">
        <w:rPr>
          <w:rFonts w:ascii="Times New Roman" w:hAnsi="Times New Roman" w:cs="Times New Roman"/>
          <w:sz w:val="24"/>
        </w:rPr>
        <w:br/>
        <w:t xml:space="preserve">    </w:t>
      </w:r>
      <w:r w:rsidR="0037413E" w:rsidRPr="00E14C6C">
        <w:rPr>
          <w:rFonts w:ascii="Times New Roman" w:hAnsi="Times New Roman" w:cs="Times New Roman"/>
          <w:sz w:val="24"/>
        </w:rPr>
        <w:t>żywienia i wymogami sanitarno – epidemiologicznymi;</w:t>
      </w:r>
    </w:p>
    <w:p w14:paraId="11B8959A" w14:textId="77777777" w:rsidR="00DC66FA" w:rsidRPr="00E14C6C" w:rsidRDefault="009F0E32" w:rsidP="00814B7C">
      <w:pPr>
        <w:spacing w:after="0" w:line="276" w:lineRule="auto"/>
        <w:ind w:left="1494"/>
        <w:jc w:val="both"/>
        <w:rPr>
          <w:rFonts w:ascii="Times New Roman" w:hAnsi="Times New Roman" w:cs="Times New Roman"/>
          <w:sz w:val="24"/>
        </w:rPr>
      </w:pPr>
      <w:r w:rsidRPr="00E14C6C">
        <w:rPr>
          <w:rFonts w:ascii="Times New Roman" w:hAnsi="Times New Roman" w:cs="Times New Roman"/>
          <w:sz w:val="24"/>
        </w:rPr>
        <w:t xml:space="preserve">3) </w:t>
      </w:r>
      <w:r w:rsidR="0037413E" w:rsidRPr="00E14C6C">
        <w:rPr>
          <w:rFonts w:ascii="Times New Roman" w:hAnsi="Times New Roman" w:cs="Times New Roman"/>
          <w:sz w:val="24"/>
        </w:rPr>
        <w:t xml:space="preserve">przekazanie kopi protokołu kontroli sanitarnej przeprowadzonej </w:t>
      </w:r>
    </w:p>
    <w:p w14:paraId="1521A896" w14:textId="3AF26ED0" w:rsidR="00DB2FF2" w:rsidRPr="00E14C6C" w:rsidRDefault="00DC66FA" w:rsidP="00814B7C">
      <w:pPr>
        <w:spacing w:after="0" w:line="276" w:lineRule="auto"/>
        <w:ind w:left="1494"/>
        <w:jc w:val="both"/>
        <w:rPr>
          <w:rFonts w:ascii="Times New Roman" w:hAnsi="Times New Roman" w:cs="Times New Roman"/>
          <w:sz w:val="24"/>
        </w:rPr>
      </w:pPr>
      <w:r w:rsidRPr="00E14C6C">
        <w:rPr>
          <w:rFonts w:ascii="Times New Roman" w:hAnsi="Times New Roman" w:cs="Times New Roman"/>
          <w:sz w:val="24"/>
        </w:rPr>
        <w:t xml:space="preserve">    </w:t>
      </w:r>
      <w:r w:rsidR="0037413E" w:rsidRPr="00E14C6C">
        <w:rPr>
          <w:rFonts w:ascii="Times New Roman" w:hAnsi="Times New Roman" w:cs="Times New Roman"/>
          <w:sz w:val="24"/>
        </w:rPr>
        <w:t>przez uprawniony organ.</w:t>
      </w:r>
    </w:p>
    <w:p w14:paraId="474D4F5E" w14:textId="77777777" w:rsidR="00DB2FF2" w:rsidRPr="00E14C6C" w:rsidRDefault="00DB2FF2" w:rsidP="00814B7C">
      <w:pPr>
        <w:spacing w:after="0" w:line="276" w:lineRule="auto"/>
        <w:ind w:left="1494"/>
        <w:jc w:val="both"/>
        <w:rPr>
          <w:rFonts w:ascii="Times New Roman" w:hAnsi="Times New Roman" w:cs="Times New Roman"/>
          <w:sz w:val="24"/>
        </w:rPr>
      </w:pPr>
    </w:p>
    <w:p w14:paraId="064F3E30" w14:textId="7509AF7F" w:rsidR="0037413E" w:rsidRDefault="0037413E" w:rsidP="00814B7C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Faktyczna ilość posiłków dostarcz</w:t>
      </w:r>
      <w:r w:rsidR="00D82B89" w:rsidRPr="00E14C6C">
        <w:rPr>
          <w:rFonts w:ascii="Times New Roman" w:hAnsi="Times New Roman" w:cs="Times New Roman"/>
          <w:sz w:val="24"/>
          <w:szCs w:val="24"/>
        </w:rPr>
        <w:t>a</w:t>
      </w:r>
      <w:r w:rsidRPr="00E14C6C">
        <w:rPr>
          <w:rFonts w:ascii="Times New Roman" w:hAnsi="Times New Roman" w:cs="Times New Roman"/>
          <w:sz w:val="24"/>
          <w:szCs w:val="24"/>
        </w:rPr>
        <w:t>nych</w:t>
      </w:r>
      <w:r w:rsidR="00AB6F98" w:rsidRPr="00E14C6C">
        <w:rPr>
          <w:rFonts w:ascii="Times New Roman" w:hAnsi="Times New Roman" w:cs="Times New Roman"/>
          <w:sz w:val="24"/>
          <w:szCs w:val="24"/>
        </w:rPr>
        <w:t>/odbieranych*</w:t>
      </w:r>
      <w:r w:rsidRPr="00E14C6C">
        <w:rPr>
          <w:rFonts w:ascii="Times New Roman" w:hAnsi="Times New Roman" w:cs="Times New Roman"/>
          <w:sz w:val="24"/>
          <w:szCs w:val="24"/>
        </w:rPr>
        <w:t xml:space="preserve"> do </w:t>
      </w:r>
      <w:r w:rsidR="009F0E32" w:rsidRPr="00E14C6C">
        <w:rPr>
          <w:rFonts w:ascii="Times New Roman" w:hAnsi="Times New Roman" w:cs="Times New Roman"/>
          <w:sz w:val="24"/>
          <w:szCs w:val="24"/>
        </w:rPr>
        <w:t>KMP</w:t>
      </w:r>
      <w:r w:rsidR="006A5FEC">
        <w:rPr>
          <w:rFonts w:ascii="Times New Roman" w:hAnsi="Times New Roman" w:cs="Times New Roman"/>
          <w:sz w:val="24"/>
          <w:szCs w:val="24"/>
        </w:rPr>
        <w:t>……………</w:t>
      </w:r>
      <w:r w:rsidRPr="00E14C6C">
        <w:rPr>
          <w:rFonts w:ascii="Times New Roman" w:hAnsi="Times New Roman" w:cs="Times New Roman"/>
          <w:sz w:val="24"/>
          <w:szCs w:val="24"/>
        </w:rPr>
        <w:t>, wynikać będzie z rzeczywistych potrzeb Zamawiającego w tym zakresie. Wykonawc</w:t>
      </w:r>
      <w:r w:rsidR="00364F64" w:rsidRPr="00E14C6C">
        <w:rPr>
          <w:rFonts w:ascii="Times New Roman" w:hAnsi="Times New Roman" w:cs="Times New Roman"/>
          <w:sz w:val="24"/>
          <w:szCs w:val="24"/>
        </w:rPr>
        <w:t>y nie przysługuje żadne roszczenie ponad wartość minimalna wskazaną w §2 ust. 3.</w:t>
      </w:r>
      <w:r w:rsidRPr="00E14C6C">
        <w:rPr>
          <w:rFonts w:ascii="Times New Roman" w:hAnsi="Times New Roman" w:cs="Times New Roman"/>
          <w:sz w:val="24"/>
          <w:szCs w:val="24"/>
        </w:rPr>
        <w:t xml:space="preserve"> § 4 </w:t>
      </w:r>
    </w:p>
    <w:p w14:paraId="503CBDD8" w14:textId="454BE9ED" w:rsidR="00692462" w:rsidRDefault="00692462" w:rsidP="00814B7C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9F681" w14:textId="76B67D40" w:rsidR="00692462" w:rsidRDefault="00692462" w:rsidP="00814B7C">
      <w:pPr>
        <w:pStyle w:val="Akapitzlist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14:paraId="51EFF4C3" w14:textId="77777777" w:rsidR="00692462" w:rsidRPr="00E14C6C" w:rsidRDefault="00692462" w:rsidP="00814B7C">
      <w:pPr>
        <w:pStyle w:val="Akapitzlist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115855" w14:textId="4567CD30" w:rsidR="00A90EFA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1. Wykonawca zobowiązany jest do pobierania i przechowywania prób pokarmowych według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obowiązujących przepisów dotyczących żywienia zbiorowego, Rozporządzenie Ministra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zdrowia z dnia 17 kwietnia 2007 r., </w:t>
      </w:r>
      <w:r w:rsidRPr="00E14C6C">
        <w:rPr>
          <w:rFonts w:ascii="Times New Roman" w:hAnsi="Times New Roman" w:cs="Times New Roman"/>
          <w:i/>
          <w:sz w:val="24"/>
          <w:szCs w:val="24"/>
        </w:rPr>
        <w:t xml:space="preserve">w sprawie pobierania i przechowywania próbek </w:t>
      </w:r>
      <w:r w:rsidRPr="00E14C6C">
        <w:rPr>
          <w:rFonts w:ascii="Times New Roman" w:hAnsi="Times New Roman" w:cs="Times New Roman"/>
          <w:i/>
          <w:sz w:val="24"/>
          <w:szCs w:val="24"/>
        </w:rPr>
        <w:br/>
        <w:t xml:space="preserve">    żywności przez zakłady żywienia zbiorowego typu</w:t>
      </w:r>
      <w:r w:rsidR="002555A0" w:rsidRPr="00E14C6C">
        <w:rPr>
          <w:rFonts w:ascii="Times New Roman" w:hAnsi="Times New Roman" w:cs="Times New Roman"/>
          <w:i/>
          <w:sz w:val="24"/>
          <w:szCs w:val="24"/>
        </w:rPr>
        <w:t>.</w:t>
      </w:r>
    </w:p>
    <w:p w14:paraId="197684C1" w14:textId="6CEB2ED1" w:rsidR="00A90EFA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2. Zamawiający zastrzega sobie prawo sprawdzania jakości wydawanych posiłków i napojów 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gorących oraz przestrzegania przepisów sanitarno-epidemiologicznych. W przypadku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stwierdzenia, iż  przyrządzane posiłki nie odpowiadają wymaganiom zawartym w Ustawie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z dnia 25 sierpnia 2006 r. </w:t>
      </w:r>
      <w:r w:rsidRPr="00E14C6C">
        <w:rPr>
          <w:rFonts w:ascii="Times New Roman" w:hAnsi="Times New Roman" w:cs="Times New Roman"/>
          <w:i/>
          <w:sz w:val="24"/>
          <w:szCs w:val="24"/>
        </w:rPr>
        <w:t>o bezpieczeństwie żywności i żywienia</w:t>
      </w: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2555A0" w:rsidRPr="00E14C6C">
        <w:rPr>
          <w:rFonts w:ascii="Times New Roman" w:hAnsi="Times New Roman" w:cs="Times New Roman"/>
          <w:sz w:val="24"/>
          <w:szCs w:val="24"/>
        </w:rPr>
        <w:t xml:space="preserve">  </w:t>
      </w:r>
      <w:r w:rsidRPr="00E14C6C">
        <w:rPr>
          <w:rFonts w:ascii="Times New Roman" w:hAnsi="Times New Roman" w:cs="Times New Roman"/>
          <w:sz w:val="24"/>
          <w:szCs w:val="24"/>
        </w:rPr>
        <w:t>koszty z tytułu zleconego</w:t>
      </w:r>
      <w:r w:rsidR="002555A0" w:rsidRPr="00E14C6C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Pr="00E14C6C">
        <w:rPr>
          <w:rFonts w:ascii="Times New Roman" w:hAnsi="Times New Roman" w:cs="Times New Roman"/>
          <w:sz w:val="24"/>
          <w:szCs w:val="24"/>
        </w:rPr>
        <w:t>badania ponosi Wykonawca</w:t>
      </w:r>
      <w:r w:rsidR="00A90EFA" w:rsidRPr="00E14C6C">
        <w:rPr>
          <w:rFonts w:ascii="Times New Roman" w:hAnsi="Times New Roman" w:cs="Times New Roman"/>
          <w:sz w:val="24"/>
          <w:szCs w:val="24"/>
        </w:rPr>
        <w:t>.</w:t>
      </w:r>
    </w:p>
    <w:p w14:paraId="72CFABB7" w14:textId="77777777" w:rsidR="00A90EFA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3. Zamawiający zastrzega sobie możliwość </w:t>
      </w:r>
      <w:r w:rsidR="006C56C8" w:rsidRPr="00E14C6C">
        <w:rPr>
          <w:rFonts w:ascii="Times New Roman" w:hAnsi="Times New Roman" w:cs="Times New Roman"/>
          <w:sz w:val="24"/>
          <w:szCs w:val="24"/>
        </w:rPr>
        <w:t>odstąpienia</w:t>
      </w: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6C56C8" w:rsidRPr="00E14C6C">
        <w:rPr>
          <w:rFonts w:ascii="Times New Roman" w:hAnsi="Times New Roman" w:cs="Times New Roman"/>
          <w:sz w:val="24"/>
          <w:szCs w:val="24"/>
        </w:rPr>
        <w:t xml:space="preserve">od </w:t>
      </w:r>
      <w:r w:rsidRPr="00E14C6C">
        <w:rPr>
          <w:rFonts w:ascii="Times New Roman" w:hAnsi="Times New Roman" w:cs="Times New Roman"/>
          <w:sz w:val="24"/>
          <w:szCs w:val="24"/>
        </w:rPr>
        <w:t xml:space="preserve">Umowy w terminie 30 dni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od zaistnienia okoliczności o których mowa </w:t>
      </w:r>
      <w:r w:rsidR="00646119" w:rsidRPr="00E14C6C">
        <w:rPr>
          <w:rFonts w:ascii="Times New Roman" w:hAnsi="Times New Roman" w:cs="Times New Roman"/>
          <w:sz w:val="24"/>
          <w:szCs w:val="24"/>
        </w:rPr>
        <w:t>w</w:t>
      </w:r>
      <w:r w:rsidRPr="00E14C6C">
        <w:rPr>
          <w:rFonts w:ascii="Times New Roman" w:hAnsi="Times New Roman" w:cs="Times New Roman"/>
          <w:sz w:val="24"/>
          <w:szCs w:val="24"/>
        </w:rPr>
        <w:t xml:space="preserve"> ust.2 i naliczenia kar umow</w:t>
      </w:r>
      <w:r w:rsidR="00646119" w:rsidRPr="00E14C6C">
        <w:rPr>
          <w:rFonts w:ascii="Times New Roman" w:hAnsi="Times New Roman" w:cs="Times New Roman"/>
          <w:sz w:val="24"/>
          <w:szCs w:val="24"/>
        </w:rPr>
        <w:t>nych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o któr</w:t>
      </w:r>
      <w:r w:rsidR="00646119" w:rsidRPr="00E14C6C">
        <w:rPr>
          <w:rFonts w:ascii="Times New Roman" w:hAnsi="Times New Roman" w:cs="Times New Roman"/>
          <w:sz w:val="24"/>
          <w:szCs w:val="24"/>
        </w:rPr>
        <w:t>ych</w:t>
      </w:r>
      <w:r w:rsidRPr="00E14C6C">
        <w:rPr>
          <w:rFonts w:ascii="Times New Roman" w:hAnsi="Times New Roman" w:cs="Times New Roman"/>
          <w:sz w:val="24"/>
          <w:szCs w:val="24"/>
        </w:rPr>
        <w:t xml:space="preserve"> mowa w § 7 </w:t>
      </w:r>
      <w:r w:rsidR="00646119" w:rsidRPr="00E14C6C">
        <w:rPr>
          <w:rFonts w:ascii="Times New Roman" w:hAnsi="Times New Roman" w:cs="Times New Roman"/>
          <w:sz w:val="24"/>
          <w:szCs w:val="24"/>
        </w:rPr>
        <w:t>Umowy.</w:t>
      </w:r>
    </w:p>
    <w:p w14:paraId="23FB6FE3" w14:textId="10B87F77" w:rsidR="00A90EFA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4</w:t>
      </w:r>
      <w:r w:rsidRPr="00E14C6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E14C6C">
        <w:rPr>
          <w:rFonts w:ascii="Times New Roman" w:hAnsi="Times New Roman" w:cs="Times New Roman"/>
          <w:sz w:val="24"/>
          <w:szCs w:val="24"/>
        </w:rPr>
        <w:t xml:space="preserve">Wykonawca zobowiązany jest, aby osoby przygotowujące posiłki spełniały określone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wymagania zdrowotne, posiadały odpowiednią wiedzę w zakresie przestrzegania zasad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higieny, posiadały aktualne książeczki zdrowia do celów sanitarno-epidemiologicznych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zgodnie z Ustawą z dnia 5 grudnia 2008 r. </w:t>
      </w:r>
      <w:r w:rsidRPr="00E14C6C">
        <w:rPr>
          <w:rFonts w:ascii="Times New Roman" w:hAnsi="Times New Roman" w:cs="Times New Roman"/>
          <w:i/>
          <w:sz w:val="24"/>
          <w:szCs w:val="24"/>
        </w:rPr>
        <w:t xml:space="preserve">o zapobieganiu oraz zwalczaniu zakażeń </w:t>
      </w:r>
      <w:r w:rsidRPr="00E14C6C">
        <w:rPr>
          <w:rFonts w:ascii="Times New Roman" w:hAnsi="Times New Roman" w:cs="Times New Roman"/>
          <w:i/>
          <w:sz w:val="24"/>
          <w:szCs w:val="24"/>
        </w:rPr>
        <w:br/>
        <w:t xml:space="preserve">    i chorób zakaźnych u ludzi</w:t>
      </w:r>
      <w:r w:rsidR="002555A0" w:rsidRPr="00E14C6C">
        <w:rPr>
          <w:rFonts w:ascii="Times New Roman" w:hAnsi="Times New Roman" w:cs="Times New Roman"/>
          <w:sz w:val="24"/>
          <w:szCs w:val="24"/>
        </w:rPr>
        <w:t>.</w:t>
      </w:r>
    </w:p>
    <w:p w14:paraId="00001A3B" w14:textId="2B28D5B2" w:rsidR="00A90EFA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5. Wykonawca zobowiązany jest do przestrzegania przepisów sanitarno – higienicznych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wynikających z Ustawy z dnia 25 sierpnia 2006 r. </w:t>
      </w:r>
      <w:r w:rsidRPr="00E14C6C">
        <w:rPr>
          <w:rFonts w:ascii="Times New Roman" w:hAnsi="Times New Roman" w:cs="Times New Roman"/>
          <w:i/>
          <w:sz w:val="24"/>
          <w:szCs w:val="24"/>
        </w:rPr>
        <w:t>o bezpieczeństwie żywności i żywienia</w:t>
      </w:r>
      <w:r w:rsidR="002555A0" w:rsidRPr="00E14C6C">
        <w:rPr>
          <w:rFonts w:ascii="Times New Roman" w:hAnsi="Times New Roman" w:cs="Times New Roman"/>
          <w:i/>
          <w:sz w:val="24"/>
          <w:szCs w:val="24"/>
        </w:rPr>
        <w:t>.</w:t>
      </w:r>
      <w:r w:rsidRPr="00E14C6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EFAF6D8" w14:textId="77777777" w:rsidR="00A90EFA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6. Wykonawca musi posiadać wiedzę i umiejętność stosowania procedur dobrej praktyki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higienicznej (GHP) i produkcyjnej (GMP).</w:t>
      </w:r>
    </w:p>
    <w:p w14:paraId="1CDC72CC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7. Wykonawca musi posiadać aktualną decyzję zezwalającą na prowadzenie działalności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w zakresie wyżywienia osób i do produkcji  żywności wydanej przez właściwego 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terytorialnie Państwowego Inspektora Sanitarnego.</w:t>
      </w:r>
    </w:p>
    <w:p w14:paraId="502CB175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8. Wykonawca jest zobowiązany w trybie natychmiastowym powiadomić Zamawiającego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o fakcie zmiany siedziby, numeru kontaktowego lub miejsca wytwarzania żywności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przez Wykonawcę lub podwykonawcę.</w:t>
      </w:r>
    </w:p>
    <w:p w14:paraId="5DA0BBEE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9. </w:t>
      </w:r>
      <w:bookmarkStart w:id="1" w:name="_Hlk177721377"/>
      <w:r w:rsidRPr="00E14C6C">
        <w:rPr>
          <w:rFonts w:ascii="Times New Roman" w:hAnsi="Times New Roman" w:cs="Times New Roman"/>
          <w:sz w:val="24"/>
        </w:rPr>
        <w:t>Wykonawca oświadcza, że jest ubezpieczony od odpowiedzialności cywilnej w zakresie</w:t>
      </w:r>
    </w:p>
    <w:p w14:paraId="46B373F0" w14:textId="751ADF83" w:rsidR="002555A0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</w:t>
      </w:r>
      <w:r w:rsidRPr="00E14C6C">
        <w:rPr>
          <w:rFonts w:ascii="Times New Roman" w:hAnsi="Times New Roman" w:cs="Times New Roman"/>
          <w:sz w:val="24"/>
        </w:rPr>
        <w:t xml:space="preserve">świadczonych przez siebie usług żywieniowych, w tym także z tytułu produktu  </w:t>
      </w:r>
      <w:r w:rsidRPr="00E14C6C">
        <w:rPr>
          <w:rFonts w:ascii="Times New Roman" w:hAnsi="Times New Roman" w:cs="Times New Roman"/>
          <w:sz w:val="24"/>
        </w:rPr>
        <w:br/>
        <w:t xml:space="preserve">    obejmującego zatrucia pokarmowe do kwoty __________________ złotych, na dowód </w:t>
      </w:r>
      <w:r w:rsidRPr="00E14C6C">
        <w:rPr>
          <w:rFonts w:ascii="Times New Roman" w:hAnsi="Times New Roman" w:cs="Times New Roman"/>
          <w:sz w:val="24"/>
        </w:rPr>
        <w:br/>
        <w:t xml:space="preserve">    czego załącza kopię polisy nr ________ z dnia ________ obowiązującą w dniu  </w:t>
      </w:r>
      <w:r w:rsidRPr="00E14C6C">
        <w:rPr>
          <w:rFonts w:ascii="Times New Roman" w:hAnsi="Times New Roman" w:cs="Times New Roman"/>
          <w:sz w:val="24"/>
        </w:rPr>
        <w:br/>
        <w:t xml:space="preserve">    podpisywania Umowy. W razie wygaśnięcia polisy ubezpieczeniowej w czasie </w:t>
      </w:r>
      <w:r w:rsidRPr="00E14C6C">
        <w:rPr>
          <w:rFonts w:ascii="Times New Roman" w:hAnsi="Times New Roman" w:cs="Times New Roman"/>
          <w:sz w:val="24"/>
        </w:rPr>
        <w:br/>
        <w:t xml:space="preserve">    obowiązywania Umowy, Wykonawca jest zobowiązany do przedłużenia ubezpieczenia </w:t>
      </w:r>
      <w:r w:rsidRPr="00E14C6C">
        <w:rPr>
          <w:rFonts w:ascii="Times New Roman" w:hAnsi="Times New Roman" w:cs="Times New Roman"/>
          <w:sz w:val="24"/>
        </w:rPr>
        <w:br/>
        <w:t xml:space="preserve">    i przedłożenia kserokopii niniejszego dokumentu Zamawiającemu w ciągu 7 dni roboczych </w:t>
      </w:r>
      <w:r w:rsidRPr="00E14C6C">
        <w:rPr>
          <w:rFonts w:ascii="Times New Roman" w:hAnsi="Times New Roman" w:cs="Times New Roman"/>
          <w:sz w:val="24"/>
        </w:rPr>
        <w:br/>
        <w:t xml:space="preserve">    od daty wygaśnięcia polisy ubezpieczeniowej.</w:t>
      </w:r>
      <w:r w:rsidR="006B5765" w:rsidRPr="006B5765">
        <w:rPr>
          <w:rFonts w:ascii="Arial" w:hAnsi="Arial" w:cs="Arial"/>
          <w:color w:val="000000"/>
        </w:rPr>
        <w:t xml:space="preserve"> </w:t>
      </w:r>
      <w:r w:rsidR="006B5765" w:rsidRPr="00D60BF0">
        <w:rPr>
          <w:rFonts w:ascii="Arial" w:hAnsi="Arial" w:cs="Arial"/>
          <w:color w:val="000000"/>
        </w:rPr>
        <w:t xml:space="preserve">Minimalna wartość polisy OC to 50% wartości </w:t>
      </w:r>
      <w:r w:rsidR="006B5765">
        <w:rPr>
          <w:rFonts w:ascii="Arial" w:hAnsi="Arial" w:cs="Arial"/>
          <w:color w:val="000000"/>
        </w:rPr>
        <w:t xml:space="preserve">   </w:t>
      </w:r>
      <w:r w:rsidR="006B5765" w:rsidRPr="00D60BF0">
        <w:rPr>
          <w:rFonts w:ascii="Arial" w:hAnsi="Arial" w:cs="Arial"/>
          <w:color w:val="000000"/>
        </w:rPr>
        <w:t>kwoty oferty brutto, na poszczególne zadanie.</w:t>
      </w:r>
    </w:p>
    <w:bookmarkEnd w:id="1"/>
    <w:p w14:paraId="4340E4E1" w14:textId="26F25F54" w:rsidR="00692462" w:rsidRDefault="00692462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3FEEA3" w14:textId="77777777" w:rsidR="00B7121A" w:rsidRPr="00E14C6C" w:rsidRDefault="00B7121A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01367" w14:textId="77777777" w:rsidR="00DB2FF2" w:rsidRPr="00E14C6C" w:rsidRDefault="00DB2FF2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3153BA7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§ 5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Strony ustalają następujące warunki zapłaty: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1) Rozliczenie następować będzie po każdym okresie rozliczeniowym trwającym </w:t>
      </w:r>
    </w:p>
    <w:p w14:paraId="609E28FE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1 miesiąc, na podstawie wystawionych przez Wykonawcę faktur VAT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(zamówienie nie będzie płacone w częściach)</w:t>
      </w:r>
      <w:r w:rsidR="00750E46" w:rsidRPr="00E14C6C">
        <w:rPr>
          <w:rFonts w:ascii="Times New Roman" w:hAnsi="Times New Roman" w:cs="Times New Roman"/>
          <w:sz w:val="24"/>
          <w:szCs w:val="24"/>
        </w:rPr>
        <w:t>;</w:t>
      </w:r>
      <w:r w:rsidRPr="00E14C6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2) Wykonawca zobowiązany jest wystawiać faktury</w:t>
      </w:r>
      <w:r w:rsidR="00646119" w:rsidRPr="00E14C6C">
        <w:rPr>
          <w:rFonts w:ascii="Times New Roman" w:hAnsi="Times New Roman" w:cs="Times New Roman"/>
          <w:sz w:val="24"/>
          <w:szCs w:val="24"/>
        </w:rPr>
        <w:t xml:space="preserve"> vat </w:t>
      </w:r>
      <w:r w:rsidRPr="00E14C6C">
        <w:rPr>
          <w:rFonts w:ascii="Times New Roman" w:hAnsi="Times New Roman" w:cs="Times New Roman"/>
          <w:sz w:val="24"/>
          <w:szCs w:val="24"/>
        </w:rPr>
        <w:t xml:space="preserve"> w następujący sposób: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               a) za okres od pierwszego do ostatniego dnia danego miesiąca </w:t>
      </w:r>
    </w:p>
    <w:p w14:paraId="2E978260" w14:textId="142D2773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                wg właściwych norm i stawek wskazanych w § 3  pkt. </w:t>
      </w:r>
      <w:r w:rsidR="002555A0" w:rsidRPr="00E14C6C">
        <w:rPr>
          <w:rFonts w:ascii="Times New Roman" w:hAnsi="Times New Roman" w:cs="Times New Roman"/>
          <w:sz w:val="24"/>
          <w:szCs w:val="24"/>
        </w:rPr>
        <w:t>7 i 8</w:t>
      </w:r>
      <w:r w:rsidRPr="00E14C6C">
        <w:rPr>
          <w:rFonts w:ascii="Times New Roman" w:hAnsi="Times New Roman" w:cs="Times New Roman"/>
          <w:sz w:val="24"/>
          <w:szCs w:val="24"/>
        </w:rPr>
        <w:t xml:space="preserve">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                   doliczając do faktury marżę łącznie z podatkiem VAT;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               b) do faktur VAT załączane będą zestawienia wydanych posiłków  </w:t>
      </w:r>
    </w:p>
    <w:p w14:paraId="05716F26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                uwzględniające rodzaje i ilości posiłków. </w:t>
      </w:r>
    </w:p>
    <w:p w14:paraId="6BC1C936" w14:textId="522997FD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3) Strony zgodnie postanawiają, że Wykonawca wystawi fakturę VAT wskazując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jako płatnika: Komendę Wojewódzką Policji w Gdańsku, ul. Okopowa 15,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80-819  Gdańsk, NIP: 583-001-00-88, REGON: 191236094, a przekaże fakturę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za pośrednictwem Komendy </w:t>
      </w:r>
      <w:r w:rsidR="00E14C6C">
        <w:rPr>
          <w:rFonts w:ascii="Times New Roman" w:hAnsi="Times New Roman" w:cs="Times New Roman"/>
          <w:sz w:val="24"/>
          <w:szCs w:val="24"/>
        </w:rPr>
        <w:t>Miejskiej/</w:t>
      </w:r>
      <w:r w:rsidRPr="00E14C6C">
        <w:rPr>
          <w:rFonts w:ascii="Times New Roman" w:hAnsi="Times New Roman" w:cs="Times New Roman"/>
          <w:sz w:val="24"/>
          <w:szCs w:val="24"/>
        </w:rPr>
        <w:t>Powiatowej Policji w _____________</w:t>
      </w:r>
      <w:r w:rsidR="00750E46" w:rsidRPr="00E14C6C">
        <w:rPr>
          <w:rFonts w:ascii="Times New Roman" w:hAnsi="Times New Roman" w:cs="Times New Roman"/>
          <w:sz w:val="24"/>
          <w:szCs w:val="24"/>
        </w:rPr>
        <w:t>;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4) Płatność nastąpi przelewem na konto wskazane przez Wykonawcę w ciągu 30 dni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licząc od daty dostarczenia prawidłowo wystawionej faktury do siedziby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Zamawiającego</w:t>
      </w:r>
      <w:r w:rsidR="00750E46" w:rsidRPr="00E14C6C">
        <w:rPr>
          <w:rFonts w:ascii="Times New Roman" w:hAnsi="Times New Roman" w:cs="Times New Roman"/>
          <w:sz w:val="24"/>
          <w:szCs w:val="24"/>
        </w:rPr>
        <w:t>;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5) Kwota należności zawiera podatek VAT</w:t>
      </w:r>
      <w:r w:rsidR="00750E46" w:rsidRPr="00E14C6C">
        <w:rPr>
          <w:rFonts w:ascii="Times New Roman" w:hAnsi="Times New Roman" w:cs="Times New Roman"/>
          <w:sz w:val="24"/>
          <w:szCs w:val="24"/>
        </w:rPr>
        <w:t>;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6) Za dzień zapłaty uznaje się datę obciążenia przez bank rachunku Zamawiającego</w:t>
      </w:r>
      <w:r w:rsidR="00750E46" w:rsidRPr="00E14C6C">
        <w:rPr>
          <w:rFonts w:ascii="Times New Roman" w:hAnsi="Times New Roman" w:cs="Times New Roman"/>
          <w:sz w:val="24"/>
          <w:szCs w:val="24"/>
        </w:rPr>
        <w:t>;</w:t>
      </w: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7) Forma przekazywania faktur:</w:t>
      </w:r>
    </w:p>
    <w:p w14:paraId="0451169B" w14:textId="77777777" w:rsidR="00646119" w:rsidRPr="00E14C6C" w:rsidRDefault="00646119" w:rsidP="00814B7C">
      <w:pPr>
        <w:pStyle w:val="Akapitzlist"/>
        <w:widowControl w:val="0"/>
        <w:numPr>
          <w:ilvl w:val="1"/>
          <w:numId w:val="3"/>
        </w:numPr>
        <w:shd w:val="clear" w:color="auto" w:fill="FFFFFF"/>
        <w:suppressAutoHyphens/>
        <w:spacing w:after="0" w:line="276" w:lineRule="auto"/>
        <w:ind w:right="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4C6C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14C6C">
        <w:rPr>
          <w:rFonts w:ascii="Times New Roman" w:hAnsi="Times New Roman" w:cs="Times New Roman"/>
          <w:sz w:val="24"/>
          <w:szCs w:val="24"/>
        </w:rPr>
        <w:fldChar w:fldCharType="end"/>
      </w:r>
      <w:r w:rsidRPr="00E14C6C">
        <w:rPr>
          <w:rFonts w:ascii="Times New Roman" w:hAnsi="Times New Roman" w:cs="Times New Roman"/>
          <w:sz w:val="24"/>
          <w:szCs w:val="24"/>
        </w:rPr>
        <w:t xml:space="preserve">  faktury przesyłane pocztą</w:t>
      </w:r>
      <w:r w:rsidR="00F83D2D" w:rsidRPr="00E14C6C">
        <w:rPr>
          <w:rFonts w:ascii="Times New Roman" w:hAnsi="Times New Roman" w:cs="Times New Roman"/>
          <w:sz w:val="24"/>
          <w:szCs w:val="24"/>
        </w:rPr>
        <w:t>;</w:t>
      </w:r>
    </w:p>
    <w:p w14:paraId="35DCE0B2" w14:textId="77777777" w:rsidR="00646119" w:rsidRPr="00E14C6C" w:rsidRDefault="00646119" w:rsidP="00814B7C">
      <w:pPr>
        <w:pStyle w:val="Akapitzlist"/>
        <w:widowControl w:val="0"/>
        <w:shd w:val="clear" w:color="auto" w:fill="FFFFFF"/>
        <w:suppressAutoHyphens/>
        <w:spacing w:after="0" w:line="276" w:lineRule="auto"/>
        <w:ind w:right="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5A4E2D4" w14:textId="77777777" w:rsidR="0037413E" w:rsidRPr="00E14C6C" w:rsidRDefault="00646119" w:rsidP="00814B7C">
      <w:pPr>
        <w:pStyle w:val="Akapitzlist"/>
        <w:widowControl w:val="0"/>
        <w:numPr>
          <w:ilvl w:val="1"/>
          <w:numId w:val="3"/>
        </w:numPr>
        <w:shd w:val="clear" w:color="auto" w:fill="FFFFFF"/>
        <w:suppressAutoHyphens/>
        <w:spacing w:after="0" w:line="276" w:lineRule="auto"/>
        <w:ind w:right="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4C6C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14C6C">
        <w:rPr>
          <w:rFonts w:ascii="Times New Roman" w:hAnsi="Times New Roman" w:cs="Times New Roman"/>
          <w:sz w:val="24"/>
          <w:szCs w:val="24"/>
        </w:rPr>
        <w:fldChar w:fldCharType="end"/>
      </w:r>
      <w:r w:rsidR="00750E46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>faktury przekazywane poprzez Platformę Elektronicznego Fakturowania (PEF)</w:t>
      </w:r>
      <w:r w:rsidR="00F83D2D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Faktura będzie przekazana poprzez PEF na adres: </w:t>
      </w:r>
      <w:r w:rsidR="0037413E" w:rsidRPr="00E14C6C">
        <w:rPr>
          <w:rFonts w:ascii="Times New Roman" w:hAnsi="Times New Roman" w:cs="Times New Roman"/>
          <w:sz w:val="24"/>
          <w:szCs w:val="24"/>
        </w:rPr>
        <w:br/>
        <w:t xml:space="preserve">Komenda Wojewódzka Policji w Gdańsku z dodatkiem identyfikatora </w:t>
      </w:r>
      <w:r w:rsidR="00F83D2D" w:rsidRPr="00E14C6C">
        <w:rPr>
          <w:rFonts w:ascii="Times New Roman" w:hAnsi="Times New Roman" w:cs="Times New Roman"/>
          <w:sz w:val="24"/>
          <w:szCs w:val="24"/>
        </w:rPr>
        <w:t xml:space="preserve">  </w:t>
      </w:r>
      <w:r w:rsidR="00F83D2D" w:rsidRPr="00E14C6C">
        <w:rPr>
          <w:rFonts w:ascii="Times New Roman" w:hAnsi="Times New Roman" w:cs="Times New Roman"/>
          <w:sz w:val="24"/>
          <w:szCs w:val="24"/>
        </w:rPr>
        <w:br/>
      </w:r>
      <w:r w:rsidR="0037413E" w:rsidRPr="00E14C6C">
        <w:rPr>
          <w:rFonts w:ascii="Times New Roman" w:hAnsi="Times New Roman" w:cs="Times New Roman"/>
          <w:sz w:val="24"/>
          <w:szCs w:val="24"/>
        </w:rPr>
        <w:t>PM3K00 w referencji kupującego.</w:t>
      </w:r>
    </w:p>
    <w:p w14:paraId="519EDADF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3F8097" w14:textId="77777777" w:rsidR="00646119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 6 </w:t>
      </w:r>
      <w:r w:rsidRPr="00E14C6C">
        <w:rPr>
          <w:rFonts w:ascii="Times New Roman" w:hAnsi="Times New Roman" w:cs="Times New Roman"/>
          <w:sz w:val="24"/>
          <w:szCs w:val="24"/>
        </w:rPr>
        <w:br/>
        <w:t>Zamawiającemu przysługuje prawo</w:t>
      </w:r>
      <w:r w:rsidR="00646119" w:rsidRPr="00E14C6C">
        <w:rPr>
          <w:rFonts w:ascii="Times New Roman" w:hAnsi="Times New Roman" w:cs="Times New Roman"/>
          <w:sz w:val="24"/>
          <w:szCs w:val="24"/>
        </w:rPr>
        <w:t xml:space="preserve">: </w:t>
      </w: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350A0E" w14:textId="77777777" w:rsidR="00646119" w:rsidRPr="00E14C6C" w:rsidRDefault="00646119" w:rsidP="00814B7C">
      <w:pPr>
        <w:pStyle w:val="Akapitzlist"/>
        <w:numPr>
          <w:ilvl w:val="0"/>
          <w:numId w:val="14"/>
        </w:numPr>
        <w:spacing w:after="0" w:line="276" w:lineRule="auto"/>
        <w:jc w:val="both"/>
      </w:pPr>
      <w:r w:rsidRPr="00E14C6C">
        <w:rPr>
          <w:rFonts w:ascii="Times New Roman" w:hAnsi="Times New Roman" w:cs="Times New Roman"/>
          <w:sz w:val="24"/>
          <w:szCs w:val="24"/>
        </w:rPr>
        <w:t>odstąpienia od Umowy w przypadkach wskaz</w:t>
      </w:r>
      <w:r w:rsidR="00F83D2D" w:rsidRPr="00E14C6C">
        <w:rPr>
          <w:rFonts w:ascii="Times New Roman" w:hAnsi="Times New Roman" w:cs="Times New Roman"/>
          <w:sz w:val="24"/>
          <w:szCs w:val="24"/>
        </w:rPr>
        <w:t>any</w:t>
      </w:r>
      <w:r w:rsidRPr="00E14C6C">
        <w:rPr>
          <w:rFonts w:ascii="Times New Roman" w:hAnsi="Times New Roman" w:cs="Times New Roman"/>
          <w:sz w:val="24"/>
          <w:szCs w:val="24"/>
        </w:rPr>
        <w:t xml:space="preserve">ch </w:t>
      </w:r>
      <w:r w:rsidR="00F83D2D" w:rsidRPr="00E14C6C">
        <w:rPr>
          <w:rFonts w:ascii="Times New Roman" w:hAnsi="Times New Roman" w:cs="Times New Roman"/>
          <w:sz w:val="24"/>
          <w:szCs w:val="24"/>
        </w:rPr>
        <w:t>i</w:t>
      </w: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określonych w art. 456 </w:t>
      </w:r>
      <w:proofErr w:type="spellStart"/>
      <w:r w:rsidR="0037413E" w:rsidRPr="00E14C6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37413E" w:rsidRPr="00E14C6C"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56CF95D3" w14:textId="77777777" w:rsidR="0037413E" w:rsidRPr="00E14C6C" w:rsidRDefault="0037413E" w:rsidP="00814B7C">
      <w:pPr>
        <w:pStyle w:val="Akapitzlist"/>
        <w:numPr>
          <w:ilvl w:val="0"/>
          <w:numId w:val="14"/>
        </w:numPr>
        <w:spacing w:after="0" w:line="276" w:lineRule="auto"/>
        <w:jc w:val="both"/>
      </w:pPr>
      <w:r w:rsidRPr="00E14C6C">
        <w:rPr>
          <w:rFonts w:ascii="Times New Roman" w:hAnsi="Times New Roman" w:cs="Times New Roman"/>
          <w:sz w:val="24"/>
          <w:szCs w:val="24"/>
        </w:rPr>
        <w:t>natychmiastowego</w:t>
      </w:r>
      <w:r w:rsidR="00AD00FD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750E46" w:rsidRPr="00E14C6C">
        <w:rPr>
          <w:rFonts w:ascii="Times New Roman" w:hAnsi="Times New Roman" w:cs="Times New Roman"/>
          <w:sz w:val="24"/>
          <w:szCs w:val="24"/>
        </w:rPr>
        <w:t>odstąpienia od</w:t>
      </w:r>
      <w:r w:rsidRPr="00E14C6C">
        <w:rPr>
          <w:rFonts w:ascii="Times New Roman" w:hAnsi="Times New Roman" w:cs="Times New Roman"/>
          <w:sz w:val="24"/>
          <w:szCs w:val="24"/>
        </w:rPr>
        <w:t xml:space="preserve"> Umow</w:t>
      </w:r>
      <w:r w:rsidR="00AD00FD" w:rsidRPr="00E14C6C">
        <w:rPr>
          <w:rFonts w:ascii="Times New Roman" w:hAnsi="Times New Roman" w:cs="Times New Roman"/>
          <w:sz w:val="24"/>
          <w:szCs w:val="24"/>
        </w:rPr>
        <w:t xml:space="preserve">y </w:t>
      </w:r>
      <w:r w:rsidRPr="00E14C6C">
        <w:rPr>
          <w:rFonts w:ascii="Times New Roman" w:hAnsi="Times New Roman" w:cs="Times New Roman"/>
          <w:sz w:val="24"/>
          <w:szCs w:val="24"/>
        </w:rPr>
        <w:t>w przypadku 3- krotnego niedotrzymania terminu dostawy</w:t>
      </w:r>
      <w:r w:rsidR="00AB6F98" w:rsidRPr="00E14C6C">
        <w:rPr>
          <w:rFonts w:ascii="Times New Roman" w:hAnsi="Times New Roman" w:cs="Times New Roman"/>
          <w:sz w:val="24"/>
          <w:szCs w:val="24"/>
        </w:rPr>
        <w:t>/odbioru</w:t>
      </w:r>
      <w:r w:rsidRPr="00E14C6C">
        <w:rPr>
          <w:rFonts w:ascii="Times New Roman" w:hAnsi="Times New Roman" w:cs="Times New Roman"/>
          <w:sz w:val="24"/>
          <w:szCs w:val="24"/>
        </w:rPr>
        <w:t xml:space="preserve"> posiłków (tj. niedostarczenia przez Wykonawcę 3 zamówień jednorazowych posiłków  </w:t>
      </w:r>
      <w:r w:rsidR="00AD00FD" w:rsidRPr="00E14C6C">
        <w:rPr>
          <w:rFonts w:ascii="Times New Roman" w:hAnsi="Times New Roman" w:cs="Times New Roman"/>
          <w:sz w:val="24"/>
          <w:szCs w:val="24"/>
        </w:rPr>
        <w:t xml:space="preserve">albo </w:t>
      </w:r>
      <w:r w:rsidRPr="00E14C6C">
        <w:rPr>
          <w:rFonts w:ascii="Times New Roman" w:hAnsi="Times New Roman" w:cs="Times New Roman"/>
          <w:sz w:val="24"/>
          <w:szCs w:val="24"/>
        </w:rPr>
        <w:t xml:space="preserve"> niewykonania </w:t>
      </w:r>
      <w:r w:rsidR="00AD00FD" w:rsidRPr="00E14C6C">
        <w:rPr>
          <w:rFonts w:ascii="Times New Roman" w:hAnsi="Times New Roman" w:cs="Times New Roman"/>
          <w:sz w:val="24"/>
          <w:szCs w:val="24"/>
        </w:rPr>
        <w:t xml:space="preserve"> lub nienależytego wykonania postanowień </w:t>
      </w:r>
      <w:r w:rsidRPr="00E14C6C">
        <w:rPr>
          <w:rFonts w:ascii="Times New Roman" w:hAnsi="Times New Roman" w:cs="Times New Roman"/>
          <w:sz w:val="24"/>
          <w:szCs w:val="24"/>
        </w:rPr>
        <w:t>§ 3 Umowy) – bez uprzedniego wezwania</w:t>
      </w:r>
      <w:r w:rsidR="00AD00FD" w:rsidRPr="00E14C6C">
        <w:rPr>
          <w:rFonts w:ascii="Times New Roman" w:hAnsi="Times New Roman" w:cs="Times New Roman"/>
          <w:sz w:val="24"/>
          <w:szCs w:val="24"/>
        </w:rPr>
        <w:t xml:space="preserve">, niezależnie od prawa </w:t>
      </w:r>
      <w:r w:rsidR="00F83D2D" w:rsidRPr="00E14C6C">
        <w:rPr>
          <w:rFonts w:ascii="Times New Roman" w:hAnsi="Times New Roman" w:cs="Times New Roman"/>
          <w:sz w:val="24"/>
          <w:szCs w:val="24"/>
        </w:rPr>
        <w:br/>
      </w:r>
      <w:r w:rsidR="00AD00FD" w:rsidRPr="00E14C6C">
        <w:rPr>
          <w:rFonts w:ascii="Times New Roman" w:hAnsi="Times New Roman" w:cs="Times New Roman"/>
          <w:sz w:val="24"/>
          <w:szCs w:val="24"/>
        </w:rPr>
        <w:t xml:space="preserve">do naliczania kar Umownych </w:t>
      </w: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AD00FD" w:rsidRPr="00E14C6C">
        <w:rPr>
          <w:rFonts w:ascii="Times New Roman" w:hAnsi="Times New Roman" w:cs="Times New Roman"/>
          <w:sz w:val="24"/>
          <w:szCs w:val="24"/>
        </w:rPr>
        <w:t xml:space="preserve"> zgodnie z</w:t>
      </w:r>
      <w:r w:rsidRPr="00E14C6C">
        <w:rPr>
          <w:rFonts w:ascii="Times New Roman" w:hAnsi="Times New Roman" w:cs="Times New Roman"/>
          <w:sz w:val="24"/>
          <w:szCs w:val="24"/>
        </w:rPr>
        <w:t xml:space="preserve"> § 7 Umowy.</w:t>
      </w:r>
    </w:p>
    <w:p w14:paraId="74B39837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8E36AA5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 7 </w:t>
      </w:r>
    </w:p>
    <w:p w14:paraId="377F0EBD" w14:textId="77777777" w:rsidR="00AD00FD" w:rsidRPr="00E14C6C" w:rsidRDefault="0037413E" w:rsidP="00814B7C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Kary umowne</w:t>
      </w:r>
      <w:r w:rsidR="00AD00FD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>Wykonawca zapłaci Zamawiającemu</w:t>
      </w:r>
      <w:r w:rsidR="00AD00FD" w:rsidRPr="00E14C6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065377D" w14:textId="77777777" w:rsidR="00DB2FF2" w:rsidRPr="00E14C6C" w:rsidRDefault="00750E46" w:rsidP="00814B7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z</w:t>
      </w:r>
      <w:r w:rsidR="00AD00FD" w:rsidRPr="00E14C6C">
        <w:rPr>
          <w:rFonts w:ascii="Times New Roman" w:hAnsi="Times New Roman" w:cs="Times New Roman"/>
          <w:sz w:val="24"/>
          <w:szCs w:val="24"/>
        </w:rPr>
        <w:t>a</w:t>
      </w:r>
      <w:r w:rsidRPr="00E14C6C">
        <w:rPr>
          <w:rFonts w:ascii="Times New Roman" w:hAnsi="Times New Roman" w:cs="Times New Roman"/>
          <w:sz w:val="24"/>
          <w:szCs w:val="24"/>
        </w:rPr>
        <w:t xml:space="preserve"> odstąpienie od </w:t>
      </w:r>
      <w:r w:rsidR="0037413E" w:rsidRPr="00E14C6C">
        <w:rPr>
          <w:rFonts w:ascii="Times New Roman" w:hAnsi="Times New Roman" w:cs="Times New Roman"/>
          <w:sz w:val="24"/>
          <w:szCs w:val="24"/>
        </w:rPr>
        <w:t>Umowy z przyczyn</w:t>
      </w:r>
      <w:r w:rsidRPr="00E14C6C">
        <w:rPr>
          <w:rFonts w:ascii="Times New Roman" w:hAnsi="Times New Roman" w:cs="Times New Roman"/>
          <w:sz w:val="24"/>
          <w:szCs w:val="24"/>
        </w:rPr>
        <w:t xml:space="preserve"> leżących po stronie </w:t>
      </w:r>
      <w:r w:rsidR="0037413E" w:rsidRPr="00E14C6C">
        <w:rPr>
          <w:rFonts w:ascii="Times New Roman" w:hAnsi="Times New Roman" w:cs="Times New Roman"/>
          <w:sz w:val="24"/>
          <w:szCs w:val="24"/>
        </w:rPr>
        <w:t>Wykonawcy</w:t>
      </w:r>
      <w:r w:rsidR="006C56C8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471C32" w:rsidRPr="00E14C6C">
        <w:rPr>
          <w:rFonts w:ascii="Times New Roman" w:hAnsi="Times New Roman" w:cs="Times New Roman"/>
          <w:sz w:val="24"/>
          <w:szCs w:val="24"/>
        </w:rPr>
        <w:br/>
      </w:r>
      <w:r w:rsidR="0037413E" w:rsidRPr="00E14C6C">
        <w:rPr>
          <w:rFonts w:ascii="Times New Roman" w:hAnsi="Times New Roman" w:cs="Times New Roman"/>
          <w:sz w:val="24"/>
          <w:szCs w:val="24"/>
        </w:rPr>
        <w:t>w wysokości 5% wartości</w:t>
      </w:r>
      <w:r w:rsidR="00AD00FD" w:rsidRPr="00E14C6C">
        <w:rPr>
          <w:rFonts w:ascii="Times New Roman" w:hAnsi="Times New Roman" w:cs="Times New Roman"/>
          <w:sz w:val="24"/>
          <w:szCs w:val="24"/>
        </w:rPr>
        <w:t xml:space="preserve"> U</w:t>
      </w:r>
      <w:r w:rsidR="0037413E" w:rsidRPr="00E14C6C">
        <w:rPr>
          <w:rFonts w:ascii="Times New Roman" w:hAnsi="Times New Roman" w:cs="Times New Roman"/>
          <w:sz w:val="24"/>
          <w:szCs w:val="24"/>
        </w:rPr>
        <w:t>mow</w:t>
      </w:r>
      <w:r w:rsidR="00AD00FD" w:rsidRPr="00E14C6C">
        <w:rPr>
          <w:rFonts w:ascii="Times New Roman" w:hAnsi="Times New Roman" w:cs="Times New Roman"/>
          <w:sz w:val="24"/>
          <w:szCs w:val="24"/>
        </w:rPr>
        <w:t xml:space="preserve">y </w:t>
      </w:r>
      <w:r w:rsidR="0021773F" w:rsidRPr="00E14C6C">
        <w:rPr>
          <w:rFonts w:ascii="Times New Roman" w:hAnsi="Times New Roman" w:cs="Times New Roman"/>
          <w:sz w:val="24"/>
          <w:szCs w:val="24"/>
        </w:rPr>
        <w:t>;</w:t>
      </w:r>
    </w:p>
    <w:p w14:paraId="660E6D2E" w14:textId="77777777" w:rsidR="0021773F" w:rsidRPr="00E14C6C" w:rsidRDefault="0021773F" w:rsidP="00814B7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w przypadku niespełnienia przez Wykonawcę lub podwykonawcę  wymogu zatrudniania na podstawie umowy o pracę osób wykonujących wskazane </w:t>
      </w:r>
      <w:r w:rsidR="00F83D2D" w:rsidRPr="00E14C6C">
        <w:rPr>
          <w:rFonts w:ascii="Times New Roman" w:hAnsi="Times New Roman" w:cs="Times New Roman"/>
          <w:sz w:val="24"/>
          <w:szCs w:val="24"/>
        </w:rPr>
        <w:br/>
      </w:r>
      <w:r w:rsidRPr="00E14C6C">
        <w:rPr>
          <w:rFonts w:ascii="Times New Roman" w:hAnsi="Times New Roman" w:cs="Times New Roman"/>
          <w:sz w:val="24"/>
          <w:szCs w:val="24"/>
        </w:rPr>
        <w:t>w § 8   Umowy czynności, w wysokości 0,5% wartości Umowy za każdorazowy taki przypadek</w:t>
      </w:r>
      <w:r w:rsidR="00471C32" w:rsidRPr="00E14C6C">
        <w:rPr>
          <w:rFonts w:ascii="Times New Roman" w:hAnsi="Times New Roman" w:cs="Times New Roman"/>
          <w:sz w:val="24"/>
          <w:szCs w:val="24"/>
        </w:rPr>
        <w:t>.</w:t>
      </w:r>
    </w:p>
    <w:p w14:paraId="527F7572" w14:textId="77777777" w:rsidR="00097BCD" w:rsidRPr="00E14C6C" w:rsidRDefault="00097BCD" w:rsidP="00814B7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lastRenderedPageBreak/>
        <w:t xml:space="preserve">w przypadku gdy Wykonawca zaproponował w ofercie do wyboru oferowaną ilość zestawów obiadowych zgodnie  z załącznikiem nr 2 do Umowy, a nie wywiązał się trzykrotnie z tego warunku, zapłaci każdorazowo karę w wysokości 20,00 zł. </w:t>
      </w:r>
    </w:p>
    <w:p w14:paraId="7EC97A4A" w14:textId="77777777" w:rsidR="00097BCD" w:rsidRPr="00E14C6C" w:rsidRDefault="00097BCD" w:rsidP="00814B7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w przypadku braku zapłaty przez Wykonawcę podwykonawcom w wysokości 0,5% wynagrodzenia należnego podwykonawcy za każdy dzień zwłoki.</w:t>
      </w:r>
    </w:p>
    <w:p w14:paraId="12656DF5" w14:textId="4FCBC60A" w:rsidR="0021773F" w:rsidRPr="00E14C6C" w:rsidRDefault="00471C32" w:rsidP="00814B7C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W </w:t>
      </w:r>
      <w:r w:rsidR="0021773F" w:rsidRPr="00E14C6C">
        <w:rPr>
          <w:rFonts w:ascii="Times New Roman" w:hAnsi="Times New Roman" w:cs="Times New Roman"/>
          <w:sz w:val="24"/>
          <w:szCs w:val="24"/>
        </w:rPr>
        <w:t xml:space="preserve">przypadku zaistnienia niezawinionych przez Strony okoliczności, które uniemożliwiają  dalsze wykonywanie Umowy, a okoliczności tych nie można było przewidzieć w chwili zawarcia Umowy, Strony mają prawo do </w:t>
      </w:r>
      <w:r w:rsidR="003B640A" w:rsidRPr="00E14C6C">
        <w:rPr>
          <w:rFonts w:ascii="Times New Roman" w:hAnsi="Times New Roman" w:cs="Times New Roman"/>
          <w:sz w:val="24"/>
          <w:szCs w:val="24"/>
        </w:rPr>
        <w:t xml:space="preserve">odstąpienia od </w:t>
      </w:r>
      <w:r w:rsidR="0021773F" w:rsidRPr="00E14C6C">
        <w:rPr>
          <w:rFonts w:ascii="Times New Roman" w:hAnsi="Times New Roman" w:cs="Times New Roman"/>
          <w:sz w:val="24"/>
          <w:szCs w:val="24"/>
        </w:rPr>
        <w:t>Umowy w formie pisemnej pod rygorem nieważ</w:t>
      </w:r>
      <w:r w:rsidR="00692462">
        <w:rPr>
          <w:rFonts w:ascii="Times New Roman" w:hAnsi="Times New Roman" w:cs="Times New Roman"/>
          <w:sz w:val="24"/>
          <w:szCs w:val="24"/>
        </w:rPr>
        <w:t>ności w terminie 30 dni od zaistnienia tych okoliczności</w:t>
      </w:r>
      <w:r w:rsidR="0021773F" w:rsidRPr="00E14C6C">
        <w:rPr>
          <w:rFonts w:ascii="Times New Roman" w:hAnsi="Times New Roman" w:cs="Times New Roman"/>
          <w:sz w:val="24"/>
          <w:szCs w:val="24"/>
        </w:rPr>
        <w:t>, bez naliczania  kar umownych</w:t>
      </w:r>
      <w:r w:rsidRPr="00E14C6C">
        <w:rPr>
          <w:rFonts w:ascii="Times New Roman" w:hAnsi="Times New Roman" w:cs="Times New Roman"/>
          <w:sz w:val="24"/>
          <w:szCs w:val="24"/>
        </w:rPr>
        <w:t>.</w:t>
      </w:r>
    </w:p>
    <w:p w14:paraId="58381A42" w14:textId="77777777" w:rsidR="00AD00FD" w:rsidRPr="00E14C6C" w:rsidRDefault="0037413E" w:rsidP="00814B7C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Zamawiający oświadcza, że wystawi Wykonawcy notę obciążeniową zawierającą szczegółowe naliczenie kary umownej. </w:t>
      </w:r>
    </w:p>
    <w:p w14:paraId="7B543009" w14:textId="77777777" w:rsidR="009D2598" w:rsidRPr="00E14C6C" w:rsidRDefault="0037413E" w:rsidP="00814B7C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Zamawiający może potrącić należności wynikające z kar umownych przy opłaceniu faktu</w:t>
      </w:r>
      <w:r w:rsidR="0021773F" w:rsidRPr="00E14C6C">
        <w:rPr>
          <w:rFonts w:ascii="Times New Roman" w:hAnsi="Times New Roman" w:cs="Times New Roman"/>
          <w:sz w:val="24"/>
          <w:szCs w:val="24"/>
        </w:rPr>
        <w:t xml:space="preserve">r vat </w:t>
      </w:r>
      <w:r w:rsidRPr="00E14C6C">
        <w:rPr>
          <w:rFonts w:ascii="Times New Roman" w:hAnsi="Times New Roman" w:cs="Times New Roman"/>
          <w:sz w:val="24"/>
          <w:szCs w:val="24"/>
        </w:rPr>
        <w:t xml:space="preserve">za </w:t>
      </w:r>
      <w:r w:rsidR="0021773F" w:rsidRPr="00E14C6C">
        <w:rPr>
          <w:rFonts w:ascii="Times New Roman" w:hAnsi="Times New Roman" w:cs="Times New Roman"/>
          <w:sz w:val="24"/>
          <w:szCs w:val="24"/>
        </w:rPr>
        <w:t xml:space="preserve">wykonanie </w:t>
      </w:r>
      <w:r w:rsidRPr="00E14C6C">
        <w:rPr>
          <w:rFonts w:ascii="Times New Roman" w:hAnsi="Times New Roman" w:cs="Times New Roman"/>
          <w:sz w:val="24"/>
          <w:szCs w:val="24"/>
        </w:rPr>
        <w:t xml:space="preserve"> przedmiotu Umowy. </w:t>
      </w:r>
    </w:p>
    <w:p w14:paraId="67C3D635" w14:textId="77777777" w:rsidR="0037413E" w:rsidRPr="00E14C6C" w:rsidRDefault="0037413E" w:rsidP="00814B7C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Wykonawcy nie przysługuje prawo do żądania odszkodowania za niezrealizowaną część Umowy w stosunku do progu</w:t>
      </w:r>
      <w:r w:rsidR="0021773F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 xml:space="preserve"> określonego w § 2 ust.</w:t>
      </w:r>
      <w:r w:rsidR="0021773F" w:rsidRPr="00E14C6C">
        <w:rPr>
          <w:rFonts w:ascii="Times New Roman" w:hAnsi="Times New Roman" w:cs="Times New Roman"/>
          <w:sz w:val="24"/>
          <w:szCs w:val="24"/>
        </w:rPr>
        <w:t>3</w:t>
      </w:r>
      <w:r w:rsidRPr="00E14C6C">
        <w:rPr>
          <w:rFonts w:ascii="Times New Roman" w:hAnsi="Times New Roman" w:cs="Times New Roman"/>
          <w:sz w:val="24"/>
          <w:szCs w:val="24"/>
        </w:rPr>
        <w:t xml:space="preserve"> Umowy.  </w:t>
      </w:r>
    </w:p>
    <w:p w14:paraId="5EFDA2B8" w14:textId="77777777" w:rsidR="0037413E" w:rsidRPr="00E14C6C" w:rsidRDefault="0037413E" w:rsidP="00814B7C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W przypadku braku </w:t>
      </w:r>
      <w:r w:rsidR="0021773F" w:rsidRPr="00E14C6C">
        <w:rPr>
          <w:rFonts w:ascii="Times New Roman" w:hAnsi="Times New Roman" w:cs="Times New Roman"/>
          <w:sz w:val="24"/>
          <w:szCs w:val="24"/>
        </w:rPr>
        <w:t xml:space="preserve">wykonania przedmiotu </w:t>
      </w:r>
      <w:r w:rsidRPr="00E14C6C">
        <w:rPr>
          <w:rFonts w:ascii="Times New Roman" w:hAnsi="Times New Roman" w:cs="Times New Roman"/>
          <w:sz w:val="24"/>
          <w:szCs w:val="24"/>
        </w:rPr>
        <w:t xml:space="preserve"> Umowy </w:t>
      </w:r>
      <w:r w:rsidR="0021773F" w:rsidRPr="00E14C6C">
        <w:rPr>
          <w:rFonts w:ascii="Times New Roman" w:hAnsi="Times New Roman" w:cs="Times New Roman"/>
          <w:sz w:val="24"/>
          <w:szCs w:val="24"/>
        </w:rPr>
        <w:t xml:space="preserve">przez Wykonawcę </w:t>
      </w:r>
      <w:r w:rsidRPr="00E14C6C">
        <w:rPr>
          <w:rFonts w:ascii="Times New Roman" w:hAnsi="Times New Roman" w:cs="Times New Roman"/>
          <w:sz w:val="24"/>
          <w:szCs w:val="24"/>
        </w:rPr>
        <w:t>Zamawiający zapewni posiłki w innej placówce, a różnicą  kosztów wynikających z wysokości marży obciąży Wykonawcę.</w:t>
      </w:r>
    </w:p>
    <w:p w14:paraId="43584329" w14:textId="77777777" w:rsidR="0037413E" w:rsidRPr="00E14C6C" w:rsidRDefault="0037413E" w:rsidP="00814B7C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Łączna wysokość kar umownych nie może przekroczyć 20% wartości </w:t>
      </w:r>
      <w:r w:rsidR="0021773F" w:rsidRPr="00E14C6C">
        <w:rPr>
          <w:rFonts w:ascii="Times New Roman" w:hAnsi="Times New Roman" w:cs="Times New Roman"/>
          <w:sz w:val="24"/>
          <w:szCs w:val="24"/>
        </w:rPr>
        <w:t>Umowy.</w:t>
      </w:r>
    </w:p>
    <w:p w14:paraId="2C155F53" w14:textId="77777777" w:rsidR="002C022C" w:rsidRPr="00E14C6C" w:rsidRDefault="002C022C" w:rsidP="00814B7C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Zastrzeżone kary umowne nie wyłączają możliwości dochodzenia na zasadach ogólnych odszkodowania przewyższającego kary umowne.</w:t>
      </w:r>
    </w:p>
    <w:p w14:paraId="4AF6CE6A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599B7C" w14:textId="77777777" w:rsidR="00471C32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 8 </w:t>
      </w:r>
    </w:p>
    <w:p w14:paraId="7DAEE239" w14:textId="77777777" w:rsidR="00471C32" w:rsidRPr="00E14C6C" w:rsidRDefault="0037413E" w:rsidP="00814B7C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Zamawiający wymaga zatrudnienia na podstawie umowy o pracę przez Wykonawcę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lub Podwykonawcę (min. jedną os.) osób wykonujących nw. czynności w trakcie  </w:t>
      </w:r>
      <w:r w:rsidR="009D2598" w:rsidRPr="00E14C6C">
        <w:rPr>
          <w:rFonts w:ascii="Times New Roman" w:hAnsi="Times New Roman" w:cs="Times New Roman"/>
          <w:sz w:val="24"/>
          <w:szCs w:val="24"/>
        </w:rPr>
        <w:t xml:space="preserve">wykonania </w:t>
      </w:r>
      <w:r w:rsidR="0006046D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9D2598" w:rsidRPr="00E14C6C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Pr="00E14C6C">
        <w:rPr>
          <w:rFonts w:ascii="Times New Roman" w:hAnsi="Times New Roman" w:cs="Times New Roman"/>
          <w:sz w:val="24"/>
          <w:szCs w:val="24"/>
        </w:rPr>
        <w:t xml:space="preserve"> tj. przygotowywanie posiłków lub ich wydawanie lub dostarczanie posiłków całodziennych dla osób zatrzymanych w Pomieszczeniu dla Osób Zatrzymanych. </w:t>
      </w:r>
    </w:p>
    <w:p w14:paraId="3929A06A" w14:textId="77777777" w:rsidR="0006046D" w:rsidRPr="00E14C6C" w:rsidRDefault="0037413E" w:rsidP="00814B7C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W </w:t>
      </w:r>
      <w:r w:rsidR="009D2598" w:rsidRPr="00E14C6C">
        <w:rPr>
          <w:rFonts w:ascii="Times New Roman" w:hAnsi="Times New Roman" w:cs="Times New Roman"/>
          <w:sz w:val="24"/>
          <w:szCs w:val="24"/>
        </w:rPr>
        <w:t xml:space="preserve">trakcie wykonania przedmiotu Umowy  </w:t>
      </w:r>
      <w:r w:rsidRPr="00E14C6C">
        <w:rPr>
          <w:rFonts w:ascii="Times New Roman" w:hAnsi="Times New Roman" w:cs="Times New Roman"/>
          <w:sz w:val="24"/>
          <w:szCs w:val="24"/>
        </w:rPr>
        <w:t xml:space="preserve"> Zamawiający uprawniony jest do wykonywania czynności kontrolnych wobec Wykonawcy odnośnie spełnienia przez Wykonawcę lub Podwykonawcę wymogu zatrudnienia na podstawie umowy o pracę osób 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wykonujących wskazane w ust.1 Umowy czynności.  Zamawiający  uprawniony  jest </w:t>
      </w:r>
      <w:r w:rsidR="00471C32" w:rsidRPr="00E14C6C">
        <w:rPr>
          <w:rFonts w:ascii="Times New Roman" w:hAnsi="Times New Roman" w:cs="Times New Roman"/>
          <w:sz w:val="24"/>
          <w:szCs w:val="24"/>
        </w:rPr>
        <w:br/>
      </w:r>
      <w:r w:rsidRPr="00E14C6C">
        <w:rPr>
          <w:rFonts w:ascii="Times New Roman" w:hAnsi="Times New Roman" w:cs="Times New Roman"/>
          <w:sz w:val="24"/>
          <w:szCs w:val="24"/>
        </w:rPr>
        <w:t>w szczególności do:</w:t>
      </w:r>
    </w:p>
    <w:p w14:paraId="0CFBD827" w14:textId="6B201088" w:rsidR="0006046D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1)</w:t>
      </w:r>
      <w:r w:rsidR="0098592D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 xml:space="preserve">żądania oświadczeń i dokumentów w zakresie potwierdzenia spełniania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ww. wymogów i dokonywania ich oceny;</w:t>
      </w:r>
    </w:p>
    <w:p w14:paraId="34A01B3F" w14:textId="77777777" w:rsidR="0006046D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2) żądania wyjaśnień w przypadku wątpliwości w zakresie potwierdzenia spełniania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ww. wymogów;</w:t>
      </w:r>
    </w:p>
    <w:p w14:paraId="7D4219DF" w14:textId="77777777" w:rsidR="00471C32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3) przeprowadzania kontroli na miejscu wykonywania świadczenia. </w:t>
      </w:r>
    </w:p>
    <w:p w14:paraId="1387CA96" w14:textId="77777777" w:rsidR="00E14C6C" w:rsidRDefault="0037413E" w:rsidP="00814B7C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W trakcie realizacji zamówienia na każde wezwanie Zamawiającego, w wyznaczonym  w tym wezwaniu terminie, Wykonawca przedłoży Zamawiającemu wskazane  w wezwaniu dowody w celu potwierdzenia spełnienia wymogu zatrudnienia na podstawie umowy </w:t>
      </w:r>
      <w:r w:rsidRPr="00E14C6C">
        <w:rPr>
          <w:rFonts w:ascii="Times New Roman" w:hAnsi="Times New Roman" w:cs="Times New Roman"/>
          <w:sz w:val="24"/>
          <w:szCs w:val="24"/>
        </w:rPr>
        <w:br/>
        <w:t>pracę przez Wykonawcę lub Podwykonawcę osób wykonujących wskazane w ust. 1</w:t>
      </w:r>
      <w:r w:rsidR="003B640A" w:rsidRPr="00E14C6C">
        <w:rPr>
          <w:rFonts w:ascii="Times New Roman" w:hAnsi="Times New Roman" w:cs="Times New Roman"/>
          <w:sz w:val="24"/>
          <w:szCs w:val="24"/>
        </w:rPr>
        <w:t xml:space="preserve">       </w:t>
      </w:r>
      <w:r w:rsidRPr="00E14C6C">
        <w:rPr>
          <w:rFonts w:ascii="Times New Roman" w:hAnsi="Times New Roman" w:cs="Times New Roman"/>
          <w:sz w:val="24"/>
          <w:szCs w:val="24"/>
        </w:rPr>
        <w:t xml:space="preserve">powyżej czynności w trakcie realizacji zamówienia. </w:t>
      </w:r>
    </w:p>
    <w:p w14:paraId="0D29B429" w14:textId="3ADEE1C3" w:rsidR="0006046D" w:rsidRPr="00E14C6C" w:rsidRDefault="0037413E" w:rsidP="00814B7C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br/>
        <w:t>Dowodami tymi mogą być w szczególności:</w:t>
      </w:r>
    </w:p>
    <w:p w14:paraId="13F14DE8" w14:textId="77777777" w:rsidR="0006046D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1) Oświadczenie zatrudnionego pracownika;</w:t>
      </w:r>
    </w:p>
    <w:p w14:paraId="2B467BEC" w14:textId="77777777" w:rsidR="0006046D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lastRenderedPageBreak/>
        <w:t xml:space="preserve">            2) Oświadczenia wykonawcy lub podwykonawcy o zatrudnieniu pracownika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na podstawie umowy o pracę;</w:t>
      </w:r>
    </w:p>
    <w:p w14:paraId="4A0CE0E1" w14:textId="5B73A0AD" w:rsidR="0006046D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3) Poświadczona za zgodność z oryginałem kopia umowy o pracę zatrudnionego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    pracownika;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        4) Inne dokumenty wskazane przez Zamawiającego.</w:t>
      </w:r>
    </w:p>
    <w:p w14:paraId="7DE7F1EC" w14:textId="4638EC36" w:rsidR="00E14C6C" w:rsidRDefault="00E14C6C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CAA8AA" w14:textId="77777777" w:rsidR="00E14C6C" w:rsidRPr="00E14C6C" w:rsidRDefault="00E14C6C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1BF0E7" w14:textId="77777777" w:rsidR="0006046D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4. Dokumenty/oświadczenia, o których mowa w ust. 3 winny zawierać informację,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w tym dane osobowe, niezbędne do weryfikacji zatrudnienia na podstawie umowy o pracę,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w szczególności imię i nazwisko zatrudnionego pracownika, datę zawarcia umowy o pracę,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rodzaj umowy o pracę i zakres obowiązków pracownika.</w:t>
      </w:r>
    </w:p>
    <w:p w14:paraId="29F5AD9A" w14:textId="77777777" w:rsidR="0006046D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5. Przekazywane  dokumenty/oświadczenia winny zostać zanonimizowane w sposób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zapewniający ochronę danych osobowych pracowników, zgodnie z powszechnie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obowiązującymi w tym zakresie regulacjami prawnymi (tj. w szczególności bez adresów,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nr PESEL pracowników).</w:t>
      </w:r>
    </w:p>
    <w:p w14:paraId="5111C523" w14:textId="77777777" w:rsidR="009D2598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6. Niezłożenie przez Wykonawcę w wyznaczonym przez Zamawiającego terminie żądanych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przez Zamawiającego dowodów w celu potwierdzenia spełnienia przez Wykonawcę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lub Podwykonawcę wymogu zatrudnienia na podstawie umowy o pracę  traktowane będzie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jako  niespełnienie przez Wykonawcę lub Podwykonawcę wymogu zatrudnienia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na podstawie umowy o pracę osób wykonujących wskazane w ust.1 Umowy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czynności.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7. Z tytułu niespełnienia przez Wykonawcę/Podwykonawcę wymogu zatrudnienia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na podstawie umowy o pracę wykonujących wskazane w ust. 1 czynności, Zamawiający 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przewiduje sankcję w postaci obowiązku zapłaty przez Wykonawcę kary umownej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w wysokości określonej w §  7 Umowy. </w:t>
      </w:r>
    </w:p>
    <w:p w14:paraId="31C4A18A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8. W przypadku uzasadnionych wątpliwości co do przestrzegania prawa pracy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przez Wykonawcę lub Podwykonawcę, zamawiający może zwrócić się o przeprowadzenie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kontroli przez Państwową Inspekcję Pracy. </w:t>
      </w:r>
    </w:p>
    <w:p w14:paraId="5F75EC18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EF4111" w14:textId="77777777" w:rsidR="00A4053E" w:rsidRPr="00E14C6C" w:rsidRDefault="0037413E" w:rsidP="00814B7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§ 9</w:t>
      </w:r>
    </w:p>
    <w:p w14:paraId="7A9FF5AD" w14:textId="70B0CA51" w:rsidR="0006046D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5947428"/>
      <w:r w:rsidRPr="00E14C6C">
        <w:rPr>
          <w:rFonts w:ascii="Times New Roman" w:hAnsi="Times New Roman" w:cs="Times New Roman"/>
          <w:sz w:val="24"/>
          <w:szCs w:val="24"/>
        </w:rPr>
        <w:t>1.</w:t>
      </w:r>
      <w:r w:rsidR="00A4053E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 xml:space="preserve">Wszelkie zmiany  Umowy </w:t>
      </w:r>
      <w:r w:rsidR="009D2598" w:rsidRPr="00E14C6C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E14C6C">
        <w:rPr>
          <w:rFonts w:ascii="Times New Roman" w:hAnsi="Times New Roman" w:cs="Times New Roman"/>
          <w:sz w:val="24"/>
          <w:szCs w:val="24"/>
        </w:rPr>
        <w:t xml:space="preserve"> form</w:t>
      </w:r>
      <w:r w:rsidR="00692462">
        <w:rPr>
          <w:rFonts w:ascii="Times New Roman" w:hAnsi="Times New Roman" w:cs="Times New Roman"/>
          <w:sz w:val="24"/>
          <w:szCs w:val="24"/>
        </w:rPr>
        <w:t>y</w:t>
      </w:r>
      <w:r w:rsidRPr="00E14C6C">
        <w:rPr>
          <w:rFonts w:ascii="Times New Roman" w:hAnsi="Times New Roman" w:cs="Times New Roman"/>
          <w:sz w:val="24"/>
          <w:szCs w:val="24"/>
        </w:rPr>
        <w:t xml:space="preserve"> pisemnej pod rygorem</w:t>
      </w:r>
      <w:r w:rsidR="00692462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 xml:space="preserve">nieważności.  </w:t>
      </w:r>
      <w:r w:rsidRPr="00E14C6C">
        <w:rPr>
          <w:rFonts w:ascii="Times New Roman" w:hAnsi="Times New Roman" w:cs="Times New Roman"/>
          <w:sz w:val="24"/>
          <w:szCs w:val="24"/>
        </w:rPr>
        <w:br/>
        <w:t>2. Zmiany przewidziane w Umowie mogą być inicjowane przez Wykonawcę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="00A4053E" w:rsidRPr="00E14C6C">
        <w:rPr>
          <w:rFonts w:ascii="Times New Roman" w:hAnsi="Times New Roman" w:cs="Times New Roman"/>
          <w:sz w:val="24"/>
          <w:szCs w:val="24"/>
        </w:rPr>
        <w:t xml:space="preserve">   </w:t>
      </w:r>
      <w:r w:rsidRPr="00E14C6C">
        <w:rPr>
          <w:rFonts w:ascii="Times New Roman" w:hAnsi="Times New Roman" w:cs="Times New Roman"/>
          <w:sz w:val="24"/>
          <w:szCs w:val="24"/>
        </w:rPr>
        <w:t xml:space="preserve"> lub przez Zamawiającego.</w:t>
      </w:r>
    </w:p>
    <w:p w14:paraId="65A0D925" w14:textId="77777777" w:rsidR="009D2598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3. </w:t>
      </w:r>
      <w:r w:rsidR="00A4053E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sz w:val="24"/>
          <w:szCs w:val="24"/>
        </w:rPr>
        <w:t xml:space="preserve">Zakazuje się zmian postanowień zawartej Umowy w stosunku do oferty, na podstawie 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="00A4053E" w:rsidRPr="00E14C6C">
        <w:rPr>
          <w:rFonts w:ascii="Times New Roman" w:hAnsi="Times New Roman" w:cs="Times New Roman"/>
          <w:sz w:val="24"/>
          <w:szCs w:val="24"/>
        </w:rPr>
        <w:t xml:space="preserve">   </w:t>
      </w:r>
      <w:r w:rsidRPr="00E14C6C">
        <w:rPr>
          <w:rFonts w:ascii="Times New Roman" w:hAnsi="Times New Roman" w:cs="Times New Roman"/>
          <w:sz w:val="24"/>
          <w:szCs w:val="24"/>
        </w:rPr>
        <w:t>której dokonano wyboru Wykonawcy, z zastrzeżeniem zmian przewidzianych w ust. 4</w:t>
      </w:r>
      <w:r w:rsidR="002C022C" w:rsidRPr="00E14C6C">
        <w:rPr>
          <w:rFonts w:ascii="Times New Roman" w:hAnsi="Times New Roman" w:cs="Times New Roman"/>
          <w:sz w:val="24"/>
          <w:szCs w:val="24"/>
        </w:rPr>
        <w:t xml:space="preserve"> i 5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A4053E" w:rsidRPr="00E14C6C">
        <w:rPr>
          <w:rFonts w:ascii="Times New Roman" w:hAnsi="Times New Roman" w:cs="Times New Roman"/>
          <w:sz w:val="24"/>
          <w:szCs w:val="24"/>
        </w:rPr>
        <w:t xml:space="preserve">  </w:t>
      </w:r>
      <w:r w:rsidRPr="00E14C6C">
        <w:rPr>
          <w:rFonts w:ascii="Times New Roman" w:hAnsi="Times New Roman" w:cs="Times New Roman"/>
          <w:sz w:val="24"/>
          <w:szCs w:val="24"/>
        </w:rPr>
        <w:t xml:space="preserve">oraz zmian określonych w art. 455 ust. 1 pkt 2-4 i ust.2  </w:t>
      </w:r>
      <w:proofErr w:type="spellStart"/>
      <w:r w:rsidRPr="00E14C6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4053E" w:rsidRPr="00E14C6C">
        <w:rPr>
          <w:rFonts w:ascii="Times New Roman" w:hAnsi="Times New Roman" w:cs="Times New Roman"/>
          <w:sz w:val="24"/>
          <w:szCs w:val="24"/>
        </w:rPr>
        <w:t>.</w:t>
      </w: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B73E79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4. Dopuszcza się zmianę  Umowy w </w:t>
      </w:r>
      <w:r w:rsidR="006D112B" w:rsidRPr="00E14C6C">
        <w:rPr>
          <w:rFonts w:ascii="Times New Roman" w:hAnsi="Times New Roman" w:cs="Times New Roman"/>
          <w:sz w:val="24"/>
          <w:szCs w:val="24"/>
        </w:rPr>
        <w:t xml:space="preserve">przypadku </w:t>
      </w:r>
      <w:r w:rsidRPr="00E14C6C">
        <w:rPr>
          <w:rFonts w:ascii="Times New Roman" w:hAnsi="Times New Roman" w:cs="Times New Roman"/>
          <w:sz w:val="24"/>
          <w:szCs w:val="24"/>
        </w:rPr>
        <w:t>zmiany obowiązujących przepisów prawa istotnych dla postanowień zawartych w Umowie, a w szczególności:</w:t>
      </w:r>
    </w:p>
    <w:p w14:paraId="1EE4A697" w14:textId="77777777" w:rsidR="006D112B" w:rsidRPr="00E14C6C" w:rsidRDefault="0037413E" w:rsidP="00814B7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Rozporządzeni</w:t>
      </w:r>
      <w:r w:rsidR="00BD5C45" w:rsidRPr="00E14C6C">
        <w:rPr>
          <w:rFonts w:ascii="Times New Roman" w:hAnsi="Times New Roman" w:cs="Times New Roman"/>
          <w:sz w:val="24"/>
          <w:szCs w:val="24"/>
        </w:rPr>
        <w:t>a</w:t>
      </w:r>
      <w:r w:rsidRPr="00E14C6C">
        <w:rPr>
          <w:rFonts w:ascii="Times New Roman" w:hAnsi="Times New Roman" w:cs="Times New Roman"/>
          <w:sz w:val="24"/>
          <w:szCs w:val="24"/>
        </w:rPr>
        <w:t xml:space="preserve"> Ministra Spraw Wewnętrznych </w:t>
      </w:r>
      <w:r w:rsidR="009D2598" w:rsidRPr="00E14C6C">
        <w:rPr>
          <w:rFonts w:ascii="Times New Roman" w:hAnsi="Times New Roman" w:cs="Times New Roman"/>
          <w:sz w:val="24"/>
          <w:szCs w:val="24"/>
        </w:rPr>
        <w:t xml:space="preserve"> i Administracji </w:t>
      </w:r>
      <w:r w:rsidRPr="00E14C6C">
        <w:rPr>
          <w:rFonts w:ascii="Times New Roman" w:hAnsi="Times New Roman" w:cs="Times New Roman"/>
          <w:sz w:val="24"/>
          <w:szCs w:val="24"/>
        </w:rPr>
        <w:t>z dnia 4 czerwca 2012 r.</w:t>
      </w:r>
      <w:r w:rsidR="0006046D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i/>
          <w:sz w:val="24"/>
          <w:szCs w:val="24"/>
        </w:rPr>
        <w:t>w sprawie pomieszczeń przeznaczonych dla osób zatrzymanyc</w:t>
      </w:r>
      <w:r w:rsidR="0006046D" w:rsidRPr="00E14C6C">
        <w:rPr>
          <w:rFonts w:ascii="Times New Roman" w:hAnsi="Times New Roman" w:cs="Times New Roman"/>
          <w:i/>
          <w:sz w:val="24"/>
          <w:szCs w:val="24"/>
        </w:rPr>
        <w:t xml:space="preserve">h lub doprowadzonych w celu wytrzeźwienia, pokoi przejściowych, </w:t>
      </w:r>
      <w:r w:rsidRPr="00E14C6C">
        <w:rPr>
          <w:rFonts w:ascii="Times New Roman" w:hAnsi="Times New Roman" w:cs="Times New Roman"/>
          <w:i/>
          <w:sz w:val="24"/>
          <w:szCs w:val="24"/>
        </w:rPr>
        <w:t>tymczasowych pomieszczeń przejściowych i policyjnych izb</w:t>
      </w:r>
      <w:r w:rsidR="0006046D" w:rsidRPr="00E14C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4C6C">
        <w:rPr>
          <w:rFonts w:ascii="Times New Roman" w:hAnsi="Times New Roman" w:cs="Times New Roman"/>
          <w:i/>
          <w:sz w:val="24"/>
          <w:szCs w:val="24"/>
        </w:rPr>
        <w:t>dziecka, regulaminu pobytu w tych pomieszczeniach, pokojach izbach oraz sposobu postępowania z zapisami obrazu z tych pomieszczeń, pokoi i izb</w:t>
      </w:r>
      <w:r w:rsidRPr="00E14C6C">
        <w:rPr>
          <w:rFonts w:ascii="Times New Roman" w:hAnsi="Times New Roman" w:cs="Times New Roman"/>
          <w:sz w:val="24"/>
          <w:szCs w:val="24"/>
        </w:rPr>
        <w:t xml:space="preserve"> (Dz. U. 2012 r. poz. 638 ze zm.)</w:t>
      </w:r>
      <w:r w:rsidR="00097BCD" w:rsidRPr="00E14C6C">
        <w:rPr>
          <w:rFonts w:ascii="Times New Roman" w:hAnsi="Times New Roman" w:cs="Times New Roman"/>
          <w:sz w:val="24"/>
          <w:szCs w:val="24"/>
        </w:rPr>
        <w:t>,</w:t>
      </w:r>
    </w:p>
    <w:p w14:paraId="44D7A148" w14:textId="18EE0F0F" w:rsidR="00D80AF0" w:rsidRPr="00E14C6C" w:rsidRDefault="00D80AF0" w:rsidP="00814B7C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Rozporządzenia Ministra Spraw Wewnętrznych i Administracji z 16.02.2023 r. </w:t>
      </w:r>
      <w:r w:rsidR="002555A0" w:rsidRPr="00E14C6C">
        <w:rPr>
          <w:rFonts w:ascii="Times New Roman" w:hAnsi="Times New Roman" w:cs="Times New Roman"/>
          <w:sz w:val="24"/>
          <w:szCs w:val="24"/>
        </w:rPr>
        <w:br/>
      </w:r>
      <w:r w:rsidRPr="00E14C6C">
        <w:rPr>
          <w:rFonts w:ascii="Times New Roman" w:hAnsi="Times New Roman" w:cs="Times New Roman"/>
          <w:i/>
          <w:sz w:val="24"/>
          <w:szCs w:val="24"/>
        </w:rPr>
        <w:t>w sprawie otrzymywania wyżywienia  przez policjantów</w:t>
      </w:r>
      <w:r w:rsidR="00901E71" w:rsidRPr="00E14C6C">
        <w:rPr>
          <w:rFonts w:ascii="Times New Roman" w:hAnsi="Times New Roman" w:cs="Times New Roman"/>
          <w:i/>
          <w:sz w:val="24"/>
          <w:szCs w:val="24"/>
        </w:rPr>
        <w:t xml:space="preserve"> (Dz.U. 2020.1674 zmieniony Rozporządzeniem Ministra Spraw Wewnętrznych i Administracji z dnia 9 lutego 2023r. </w:t>
      </w:r>
      <w:r w:rsidR="00901E71" w:rsidRPr="00E14C6C">
        <w:rPr>
          <w:rFonts w:ascii="Times New Roman" w:hAnsi="Times New Roman" w:cs="Times New Roman"/>
          <w:i/>
          <w:sz w:val="24"/>
          <w:szCs w:val="24"/>
        </w:rPr>
        <w:lastRenderedPageBreak/>
        <w:t>Dz.U. 2023</w:t>
      </w:r>
      <w:r w:rsidR="00164188" w:rsidRPr="00E14C6C">
        <w:rPr>
          <w:rFonts w:ascii="Times New Roman" w:hAnsi="Times New Roman" w:cs="Times New Roman"/>
          <w:i/>
          <w:sz w:val="24"/>
          <w:szCs w:val="24"/>
        </w:rPr>
        <w:t>.306)</w:t>
      </w:r>
      <w:r w:rsidR="002555A0" w:rsidRPr="00E14C6C">
        <w:rPr>
          <w:rStyle w:val="Odwoaniedokomentarza"/>
        </w:rPr>
        <w:t>.</w:t>
      </w:r>
      <w:r w:rsidRPr="00E14C6C">
        <w:rPr>
          <w:rFonts w:ascii="Times New Roman" w:hAnsi="Times New Roman" w:cs="Times New Roman"/>
          <w:sz w:val="24"/>
          <w:szCs w:val="24"/>
        </w:rPr>
        <w:t xml:space="preserve"> Zmiana ta jest możliwa w zakresie odpowiadającym zmianom w tych przepisach celem dostosowania postanowień Umowy do obowiązującego prawa.</w:t>
      </w:r>
    </w:p>
    <w:p w14:paraId="1F532A5D" w14:textId="482716A2" w:rsidR="00BD5C45" w:rsidRDefault="00BD5C45" w:rsidP="00814B7C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9C2DFA" w14:textId="689CA397" w:rsidR="0098592D" w:rsidRDefault="0098592D" w:rsidP="00814B7C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CB48A" w14:textId="77777777" w:rsidR="0098592D" w:rsidRPr="00E14C6C" w:rsidRDefault="0098592D" w:rsidP="00814B7C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8CF824" w14:textId="77777777" w:rsidR="00D61727" w:rsidRPr="00E14C6C" w:rsidRDefault="00D61727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5. Dopuszcza się zmianę wysokości wynagrodzenia Wykonawcy w przypadku: </w:t>
      </w:r>
    </w:p>
    <w:p w14:paraId="3F186C6C" w14:textId="7FC46420" w:rsidR="00E928F1" w:rsidRPr="00E14C6C" w:rsidRDefault="0037413E" w:rsidP="00814B7C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Wprowadzenia ustawowo zmiany stawki podatku VAT</w:t>
      </w:r>
      <w:r w:rsidR="00164188" w:rsidRPr="00E14C6C">
        <w:rPr>
          <w:rFonts w:ascii="Times New Roman" w:hAnsi="Times New Roman" w:cs="Times New Roman"/>
          <w:sz w:val="24"/>
          <w:szCs w:val="24"/>
        </w:rPr>
        <w:t xml:space="preserve"> oraz podatku akcyzowego</w:t>
      </w:r>
      <w:r w:rsidRPr="00E14C6C">
        <w:rPr>
          <w:rFonts w:ascii="Times New Roman" w:hAnsi="Times New Roman" w:cs="Times New Roman"/>
          <w:sz w:val="24"/>
          <w:szCs w:val="24"/>
        </w:rPr>
        <w:t xml:space="preserve"> jeżeli zmiana ta będzie miała wpływ na koszty wykonania przedmiotu Umowy przez Wykonawcę. Zmiana marży, musi być proporcjonalna do zakresu zmiany stawki podatku VAT</w:t>
      </w:r>
      <w:r w:rsidR="00164188" w:rsidRPr="00E14C6C">
        <w:rPr>
          <w:rFonts w:ascii="Times New Roman" w:hAnsi="Times New Roman" w:cs="Times New Roman"/>
          <w:sz w:val="24"/>
          <w:szCs w:val="24"/>
        </w:rPr>
        <w:t xml:space="preserve"> lub podatku akcyzowego</w:t>
      </w:r>
      <w:r w:rsidR="00097BCD" w:rsidRPr="00E14C6C">
        <w:rPr>
          <w:rFonts w:ascii="Times New Roman" w:hAnsi="Times New Roman" w:cs="Times New Roman"/>
          <w:sz w:val="24"/>
          <w:szCs w:val="24"/>
        </w:rPr>
        <w:t>,</w:t>
      </w:r>
    </w:p>
    <w:p w14:paraId="270441EE" w14:textId="77777777" w:rsidR="00E928F1" w:rsidRPr="00E14C6C" w:rsidRDefault="00D61727" w:rsidP="00814B7C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Z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miany wysokości minimalnego wynagrodzenia za pracę albo wysokości minimalnej stawki godzinowej ustalonych na podstawie przepisów Ustawy z dnia 10 października 2002 r., </w:t>
      </w:r>
      <w:r w:rsidR="0037413E" w:rsidRPr="00E14C6C">
        <w:rPr>
          <w:rFonts w:ascii="Times New Roman" w:hAnsi="Times New Roman" w:cs="Times New Roman"/>
          <w:i/>
          <w:sz w:val="24"/>
          <w:szCs w:val="24"/>
        </w:rPr>
        <w:t>o minimalnym wynagrodzeniu za pracę</w:t>
      </w:r>
      <w:r w:rsidR="0037413E" w:rsidRPr="00E14C6C">
        <w:rPr>
          <w:rFonts w:ascii="Times New Roman" w:hAnsi="Times New Roman" w:cs="Times New Roman"/>
          <w:sz w:val="24"/>
          <w:szCs w:val="24"/>
        </w:rPr>
        <w:t>, (</w:t>
      </w:r>
      <w:proofErr w:type="spellStart"/>
      <w:r w:rsidR="0037413E" w:rsidRPr="00E14C6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7413E" w:rsidRPr="00E14C6C">
        <w:rPr>
          <w:rFonts w:ascii="Times New Roman" w:hAnsi="Times New Roman" w:cs="Times New Roman"/>
          <w:sz w:val="24"/>
          <w:szCs w:val="24"/>
        </w:rPr>
        <w:t>. Dz. U. z 2020 r. poz. 2207,), jeżeli zmiana ta będzie miała wpływ na koszty wykonania przedmiotu Umowy przez Wykonawcę</w:t>
      </w:r>
      <w:r w:rsidR="00097BCD" w:rsidRPr="00E14C6C">
        <w:rPr>
          <w:rFonts w:ascii="Times New Roman" w:hAnsi="Times New Roman" w:cs="Times New Roman"/>
          <w:sz w:val="24"/>
          <w:szCs w:val="24"/>
        </w:rPr>
        <w:t>,</w:t>
      </w:r>
    </w:p>
    <w:p w14:paraId="69620101" w14:textId="77777777" w:rsidR="00E928F1" w:rsidRPr="00E14C6C" w:rsidRDefault="00D61727" w:rsidP="00814B7C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Z</w:t>
      </w:r>
      <w:r w:rsidR="0037413E" w:rsidRPr="00E14C6C">
        <w:rPr>
          <w:rFonts w:ascii="Times New Roman" w:hAnsi="Times New Roman" w:cs="Times New Roman"/>
          <w:sz w:val="24"/>
          <w:szCs w:val="24"/>
        </w:rPr>
        <w:t>miany zasad podlegania ubezpieczeniom społecznym  lub ubezpieczeniu zdrowotnemu lub wysokości stawki składki na ubezpieczenia</w:t>
      </w:r>
      <w:r w:rsidR="006D112B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37413E" w:rsidRPr="00E14C6C">
        <w:rPr>
          <w:rFonts w:ascii="Times New Roman" w:hAnsi="Times New Roman" w:cs="Times New Roman"/>
          <w:sz w:val="24"/>
          <w:szCs w:val="24"/>
        </w:rPr>
        <w:t>społeczne lub zdrowotne, jeżeli zmiany te będą miały wpływ na koszty wykonania  przedmiotu Umowy przez Wykonawcę</w:t>
      </w:r>
      <w:r w:rsidR="00097BCD" w:rsidRPr="00E14C6C">
        <w:rPr>
          <w:rFonts w:ascii="Times New Roman" w:hAnsi="Times New Roman" w:cs="Times New Roman"/>
          <w:sz w:val="24"/>
          <w:szCs w:val="24"/>
        </w:rPr>
        <w:t>,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D7062" w14:textId="77777777" w:rsidR="0006046D" w:rsidRPr="00E14C6C" w:rsidRDefault="00D61727" w:rsidP="00814B7C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Zmiany </w:t>
      </w:r>
      <w:r w:rsidR="0037413E" w:rsidRPr="00E14C6C">
        <w:rPr>
          <w:rFonts w:ascii="Times New Roman" w:hAnsi="Times New Roman" w:cs="Times New Roman"/>
          <w:sz w:val="24"/>
          <w:szCs w:val="24"/>
        </w:rPr>
        <w:t>zasad gromadzenia i wysokości wpłat do pracowniczych</w:t>
      </w: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planów kapitałowych, o których mowa w ustawie z dnia 4 października 2018 r. o pracowniczych planach kapitałowych </w:t>
      </w:r>
      <w:r w:rsidR="00687FD6" w:rsidRPr="00E14C6C">
        <w:rPr>
          <w:rFonts w:ascii="Times New Roman" w:hAnsi="Times New Roman" w:cs="Times New Roman"/>
          <w:sz w:val="24"/>
          <w:szCs w:val="24"/>
        </w:rPr>
        <w:t>( tj. Dz. U. z 2020, poz. 1342 ze zm.).</w:t>
      </w:r>
      <w:r w:rsidR="0037413E" w:rsidRPr="00E14C6C">
        <w:rPr>
          <w:rFonts w:ascii="Times New Roman" w:hAnsi="Times New Roman" w:cs="Times New Roman"/>
          <w:sz w:val="24"/>
          <w:szCs w:val="24"/>
        </w:rPr>
        <w:t>– jeżeli zmiany te b</w:t>
      </w:r>
      <w:r w:rsidR="00687FD6" w:rsidRPr="00E14C6C">
        <w:rPr>
          <w:rFonts w:ascii="Times New Roman" w:hAnsi="Times New Roman" w:cs="Times New Roman"/>
          <w:sz w:val="24"/>
          <w:szCs w:val="24"/>
        </w:rPr>
        <w:t xml:space="preserve">ędą miały wpływ 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na koszty wykonywania zamówienia przez Wykonawcę</w:t>
      </w:r>
      <w:r w:rsidR="00097BCD" w:rsidRPr="00E14C6C">
        <w:rPr>
          <w:rFonts w:ascii="Times New Roman" w:hAnsi="Times New Roman" w:cs="Times New Roman"/>
          <w:sz w:val="24"/>
          <w:szCs w:val="24"/>
        </w:rPr>
        <w:t>;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5D4475" w14:textId="77777777" w:rsidR="0006046D" w:rsidRPr="00E14C6C" w:rsidRDefault="00D61727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6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. Warunkiem dokonania zmian, o których mowa w ust. </w:t>
      </w:r>
      <w:r w:rsidRPr="00E14C6C">
        <w:rPr>
          <w:rFonts w:ascii="Times New Roman" w:hAnsi="Times New Roman" w:cs="Times New Roman"/>
          <w:sz w:val="24"/>
          <w:szCs w:val="24"/>
        </w:rPr>
        <w:t>5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pkt </w:t>
      </w:r>
      <w:r w:rsidRPr="00E14C6C">
        <w:rPr>
          <w:rFonts w:ascii="Times New Roman" w:hAnsi="Times New Roman" w:cs="Times New Roman"/>
          <w:sz w:val="24"/>
          <w:szCs w:val="24"/>
        </w:rPr>
        <w:t>1</w:t>
      </w:r>
      <w:r w:rsidR="00164188" w:rsidRPr="00E14C6C">
        <w:rPr>
          <w:rFonts w:ascii="Times New Roman" w:hAnsi="Times New Roman" w:cs="Times New Roman"/>
          <w:sz w:val="24"/>
          <w:szCs w:val="24"/>
        </w:rPr>
        <w:t>-</w:t>
      </w:r>
      <w:r w:rsidRPr="00E14C6C">
        <w:rPr>
          <w:rFonts w:ascii="Times New Roman" w:hAnsi="Times New Roman" w:cs="Times New Roman"/>
          <w:sz w:val="24"/>
          <w:szCs w:val="24"/>
        </w:rPr>
        <w:t>4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jest złożenie </w:t>
      </w:r>
      <w:r w:rsidR="0037413E" w:rsidRPr="00E14C6C">
        <w:rPr>
          <w:rFonts w:ascii="Times New Roman" w:hAnsi="Times New Roman" w:cs="Times New Roman"/>
          <w:sz w:val="24"/>
          <w:szCs w:val="24"/>
        </w:rPr>
        <w:br/>
        <w:t xml:space="preserve">    pisemnego wniosku przez Wykonawcę zawierającego:</w:t>
      </w:r>
    </w:p>
    <w:p w14:paraId="101802DD" w14:textId="77777777" w:rsidR="0037413E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1) opis propozycji zmiany;  </w:t>
      </w:r>
    </w:p>
    <w:p w14:paraId="0432A145" w14:textId="77777777" w:rsidR="0006046D" w:rsidRPr="00E14C6C" w:rsidRDefault="0037413E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2) uzasadnienie zmiany.</w:t>
      </w:r>
    </w:p>
    <w:p w14:paraId="25618466" w14:textId="77777777" w:rsidR="00DE63AD" w:rsidRPr="00E14C6C" w:rsidRDefault="00D61727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7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. W sytuacji wystąpienia okoliczności wskazanych w ust. </w:t>
      </w:r>
      <w:r w:rsidRPr="00E14C6C">
        <w:rPr>
          <w:rFonts w:ascii="Times New Roman" w:hAnsi="Times New Roman" w:cs="Times New Roman"/>
          <w:sz w:val="24"/>
          <w:szCs w:val="24"/>
        </w:rPr>
        <w:t>5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pkt. </w:t>
      </w:r>
      <w:r w:rsidRPr="00E14C6C">
        <w:rPr>
          <w:rFonts w:ascii="Times New Roman" w:hAnsi="Times New Roman" w:cs="Times New Roman"/>
          <w:sz w:val="24"/>
          <w:szCs w:val="24"/>
        </w:rPr>
        <w:t>1</w:t>
      </w:r>
      <w:r w:rsidR="00164188" w:rsidRPr="00E14C6C">
        <w:rPr>
          <w:rFonts w:ascii="Times New Roman" w:hAnsi="Times New Roman" w:cs="Times New Roman"/>
          <w:sz w:val="24"/>
          <w:szCs w:val="24"/>
        </w:rPr>
        <w:t>-</w:t>
      </w:r>
      <w:r w:rsidRPr="00E14C6C">
        <w:rPr>
          <w:rFonts w:ascii="Times New Roman" w:hAnsi="Times New Roman" w:cs="Times New Roman"/>
          <w:sz w:val="24"/>
          <w:szCs w:val="24"/>
        </w:rPr>
        <w:t>4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Wykonawca </w:t>
      </w:r>
      <w:r w:rsidR="0037413E" w:rsidRPr="00E14C6C">
        <w:rPr>
          <w:rFonts w:ascii="Times New Roman" w:hAnsi="Times New Roman" w:cs="Times New Roman"/>
          <w:sz w:val="24"/>
          <w:szCs w:val="24"/>
        </w:rPr>
        <w:br/>
        <w:t xml:space="preserve">    składa pisemny wniosek o zmianę Umowy o zamówienie publiczne w zakresie zmiany cen </w:t>
      </w:r>
      <w:r w:rsidR="0037413E" w:rsidRPr="00E14C6C">
        <w:rPr>
          <w:rFonts w:ascii="Times New Roman" w:hAnsi="Times New Roman" w:cs="Times New Roman"/>
          <w:sz w:val="24"/>
          <w:szCs w:val="24"/>
        </w:rPr>
        <w:br/>
        <w:t xml:space="preserve">    jednostkowych oraz wartości Umowy. Wniosek powinien zawierać wyczerpujące </w:t>
      </w:r>
      <w:r w:rsidR="0037413E" w:rsidRPr="00E14C6C">
        <w:rPr>
          <w:rFonts w:ascii="Times New Roman" w:hAnsi="Times New Roman" w:cs="Times New Roman"/>
          <w:sz w:val="24"/>
          <w:szCs w:val="24"/>
        </w:rPr>
        <w:br/>
        <w:t xml:space="preserve">    uzasadnienie faktyczne i prawne, w szczególności Wykonawca będzie zobowiązany </w:t>
      </w:r>
      <w:r w:rsidR="0037413E" w:rsidRPr="00E14C6C">
        <w:rPr>
          <w:rFonts w:ascii="Times New Roman" w:hAnsi="Times New Roman" w:cs="Times New Roman"/>
          <w:sz w:val="24"/>
          <w:szCs w:val="24"/>
        </w:rPr>
        <w:br/>
        <w:t xml:space="preserve">    wykazać związek pomiędzy wnioskowaną zmianą Umowy a wpływem zmiany zasad, </w:t>
      </w:r>
      <w:r w:rsidR="0037413E" w:rsidRPr="00E14C6C">
        <w:rPr>
          <w:rFonts w:ascii="Times New Roman" w:hAnsi="Times New Roman" w:cs="Times New Roman"/>
          <w:sz w:val="24"/>
          <w:szCs w:val="24"/>
        </w:rPr>
        <w:br/>
        <w:t xml:space="preserve">    o których mowa w ust. </w:t>
      </w:r>
      <w:r w:rsidRPr="00E14C6C">
        <w:rPr>
          <w:rFonts w:ascii="Times New Roman" w:hAnsi="Times New Roman" w:cs="Times New Roman"/>
          <w:sz w:val="24"/>
          <w:szCs w:val="24"/>
        </w:rPr>
        <w:t>5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pkt. </w:t>
      </w:r>
      <w:r w:rsidRPr="00E14C6C">
        <w:rPr>
          <w:rFonts w:ascii="Times New Roman" w:hAnsi="Times New Roman" w:cs="Times New Roman"/>
          <w:sz w:val="24"/>
          <w:szCs w:val="24"/>
        </w:rPr>
        <w:t>1</w:t>
      </w:r>
      <w:r w:rsidR="00164188" w:rsidRPr="00E14C6C">
        <w:rPr>
          <w:rFonts w:ascii="Times New Roman" w:hAnsi="Times New Roman" w:cs="Times New Roman"/>
          <w:sz w:val="24"/>
          <w:szCs w:val="24"/>
        </w:rPr>
        <w:t>-</w:t>
      </w:r>
      <w:r w:rsidRPr="00E14C6C">
        <w:rPr>
          <w:rFonts w:ascii="Times New Roman" w:hAnsi="Times New Roman" w:cs="Times New Roman"/>
          <w:sz w:val="24"/>
          <w:szCs w:val="24"/>
        </w:rPr>
        <w:t>4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, na kalkulację cen jednostkowych oraz wartości </w:t>
      </w:r>
      <w:r w:rsidR="0037413E" w:rsidRPr="00E14C6C">
        <w:rPr>
          <w:rFonts w:ascii="Times New Roman" w:hAnsi="Times New Roman" w:cs="Times New Roman"/>
          <w:sz w:val="24"/>
          <w:szCs w:val="24"/>
        </w:rPr>
        <w:br/>
        <w:t xml:space="preserve">    umowy. Zmiana dopuszczalna jest w zakresie adekwatnym do zmian w przepisach, </w:t>
      </w:r>
      <w:r w:rsidR="0037413E" w:rsidRPr="00E14C6C">
        <w:rPr>
          <w:rFonts w:ascii="Times New Roman" w:hAnsi="Times New Roman" w:cs="Times New Roman"/>
          <w:sz w:val="24"/>
          <w:szCs w:val="24"/>
        </w:rPr>
        <w:br/>
        <w:t xml:space="preserve">    z których wynikają.  </w:t>
      </w:r>
    </w:p>
    <w:p w14:paraId="2920F69A" w14:textId="77777777" w:rsidR="00687FD6" w:rsidRPr="00E14C6C" w:rsidRDefault="002C022C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8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. Zamawiający, po zaakceptowaniu wniosku, o którym mowa w ust. </w:t>
      </w:r>
      <w:r w:rsidRPr="00E14C6C">
        <w:rPr>
          <w:rFonts w:ascii="Times New Roman" w:hAnsi="Times New Roman" w:cs="Times New Roman"/>
          <w:sz w:val="24"/>
          <w:szCs w:val="24"/>
        </w:rPr>
        <w:t>7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wyznacza </w:t>
      </w:r>
      <w:r w:rsidR="0037413E" w:rsidRPr="00E14C6C">
        <w:rPr>
          <w:rFonts w:ascii="Times New Roman" w:hAnsi="Times New Roman" w:cs="Times New Roman"/>
          <w:sz w:val="24"/>
          <w:szCs w:val="24"/>
        </w:rPr>
        <w:br/>
        <w:t xml:space="preserve">    telefonicznie datę podpisania aneksu do Umowy.  </w:t>
      </w:r>
    </w:p>
    <w:p w14:paraId="70A1389A" w14:textId="77777777" w:rsidR="0037413E" w:rsidRPr="00E14C6C" w:rsidRDefault="002C022C" w:rsidP="00814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9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. Zmiana Umowy skutkuje zmianą wynagrodzenia, jedynie w zakresie płatności </w:t>
      </w:r>
      <w:r w:rsidR="0037413E" w:rsidRPr="00E14C6C">
        <w:rPr>
          <w:rFonts w:ascii="Times New Roman" w:hAnsi="Times New Roman" w:cs="Times New Roman"/>
          <w:sz w:val="24"/>
          <w:szCs w:val="24"/>
        </w:rPr>
        <w:br/>
        <w:t xml:space="preserve">    realizowanych, </w:t>
      </w:r>
      <w:r w:rsidR="00DE63AD" w:rsidRPr="00E14C6C">
        <w:rPr>
          <w:rFonts w:ascii="Times New Roman" w:hAnsi="Times New Roman" w:cs="Times New Roman"/>
          <w:sz w:val="24"/>
          <w:szCs w:val="24"/>
        </w:rPr>
        <w:t>od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da</w:t>
      </w:r>
      <w:r w:rsidR="00DE63AD" w:rsidRPr="00E14C6C">
        <w:rPr>
          <w:rFonts w:ascii="Times New Roman" w:hAnsi="Times New Roman" w:cs="Times New Roman"/>
          <w:sz w:val="24"/>
          <w:szCs w:val="24"/>
        </w:rPr>
        <w:t xml:space="preserve">ty wejścia w życie </w:t>
      </w:r>
      <w:r w:rsidR="0037413E" w:rsidRPr="00E14C6C">
        <w:rPr>
          <w:rFonts w:ascii="Times New Roman" w:hAnsi="Times New Roman" w:cs="Times New Roman"/>
          <w:sz w:val="24"/>
          <w:szCs w:val="24"/>
        </w:rPr>
        <w:t xml:space="preserve"> aneksu do Umowy. </w:t>
      </w:r>
    </w:p>
    <w:bookmarkEnd w:id="2"/>
    <w:p w14:paraId="740550CC" w14:textId="77777777" w:rsidR="006F490A" w:rsidRPr="00E14C6C" w:rsidRDefault="006F490A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AF98ED5" w14:textId="77777777" w:rsidR="00164188" w:rsidRPr="00E14C6C" w:rsidRDefault="006F490A" w:rsidP="00814B7C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14:paraId="22E94A70" w14:textId="77777777" w:rsidR="00164188" w:rsidRPr="00E14C6C" w:rsidRDefault="00164188" w:rsidP="00814B7C">
      <w:pPr>
        <w:spacing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§10</w:t>
      </w:r>
    </w:p>
    <w:p w14:paraId="6AD961FB" w14:textId="1FE7066C" w:rsidR="00164188" w:rsidRPr="00E14C6C" w:rsidRDefault="00164188" w:rsidP="00814B7C">
      <w:pPr>
        <w:pStyle w:val="Akapitzlist"/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14C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W razie </w:t>
      </w:r>
      <w:r w:rsidRPr="00E14C6C">
        <w:rPr>
          <w:rFonts w:ascii="Times New Roman" w:hAnsi="Times New Roman" w:cs="Times New Roman"/>
          <w:sz w:val="24"/>
          <w:szCs w:val="24"/>
        </w:rPr>
        <w:t xml:space="preserve">istotnej zmiany cen materiałów lub kosztów związanych z realizacją zamówienia, rozumianej jako wzrost odpowiednio cen lub kosztów, jak i ich obniżenie, względem ceny lub kosztu przyjętych w celu ustalenia wynagrodzenia Wykonawcy zawartego w ofercie </w:t>
      </w:r>
      <w:r w:rsidRPr="00E14C6C">
        <w:rPr>
          <w:rFonts w:ascii="Times New Roman" w:hAnsi="Times New Roman" w:cs="Times New Roman"/>
          <w:sz w:val="24"/>
          <w:szCs w:val="24"/>
        </w:rPr>
        <w:lastRenderedPageBreak/>
        <w:t>Wykonawcy oraz przy zachowaniu warunków określonych w niniejszym paragrafie, strony dopuszczają możliwość zmiany wysokości wynagrodzenia Wykonawcy.</w:t>
      </w:r>
    </w:p>
    <w:p w14:paraId="3090DC56" w14:textId="77777777" w:rsidR="00164188" w:rsidRPr="00E14C6C" w:rsidRDefault="00164188" w:rsidP="00814B7C">
      <w:pPr>
        <w:pStyle w:val="Akapitzlist"/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14C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Zamawiający dopuszcza zmianę wynagrodzenia Wykonawcy jeżeli zmianie o co najmniej 10% ulegnie wskaźnik wzrostu cen i usług konsumpcyjnych ogłaszany przez Prezesa Głównego Urzędu Statystycznego. Przez zmianę wskaźnika strony uznają różnicę pomiędzy wartością wskaźnika z daty złożenia oferty (w przypadku kolejnej waloryzacji, z daty zawarcia aneksu zmieniającego wynagrodzenie), a wartością wskaźnika z dnia złożenia wniosku o waloryzację wynagrodzenia. </w:t>
      </w:r>
    </w:p>
    <w:p w14:paraId="40619659" w14:textId="7CEE3379" w:rsidR="00164188" w:rsidRPr="00E14C6C" w:rsidRDefault="00164188" w:rsidP="00814B7C">
      <w:pPr>
        <w:pStyle w:val="Akapitzlist"/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Maksymalna wartość zmiany wynagrodzenia Wykonawcy, jaką dopuszcza Zamawiający w efekcie zastosowania postanowień o zasadach wprowadzania zmian wysokości wynagrodzenia w przypadku zmiany cen materiałów lub kosztów związanych z realizacją zamówienia wynosi </w:t>
      </w:r>
      <w:r w:rsidR="00CC4A1E"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E14C6C" w:rsidRPr="00E14C6C">
        <w:rPr>
          <w:rFonts w:ascii="Times New Roman" w:hAnsi="Times New Roman" w:cs="Times New Roman"/>
          <w:sz w:val="24"/>
          <w:szCs w:val="24"/>
        </w:rPr>
        <w:t>15</w:t>
      </w:r>
      <w:r w:rsidRPr="00E14C6C">
        <w:rPr>
          <w:rFonts w:ascii="Times New Roman" w:hAnsi="Times New Roman" w:cs="Times New Roman"/>
          <w:sz w:val="24"/>
          <w:szCs w:val="24"/>
        </w:rPr>
        <w:t>% wynagrodzenia określonego w ofercie Wykonawcy.</w:t>
      </w:r>
    </w:p>
    <w:p w14:paraId="7AD1BCA1" w14:textId="494E6C14" w:rsidR="00164188" w:rsidRPr="00E14C6C" w:rsidRDefault="00164188" w:rsidP="00814B7C">
      <w:pPr>
        <w:pStyle w:val="Akapitzlist"/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14C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Warunkiem zmiany wynagrodzenia jest wystąpienie z wnioskiem zawierającym szczegółowe wykazanie wpływu zmian cen lub kosztów związanych z realizacją zamówienia na koszt wykonania zamówienia a także szczegółową kalkulację  zawierającą wyliczenie tych zmian oraz wysokość proponowanej zmiany wynagrodzenia. Wniosek po</w:t>
      </w:r>
      <w:r w:rsidR="0069246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d</w:t>
      </w:r>
      <w:r w:rsidRPr="00E14C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lega rozpoznaniu w terminie 14 dni od dnia jego doręczenia a w przypadku gdy nie zawiera pełnych informacji pozwalających na dokonanie oceny zasadności dokonania zmian- w terminie 14 dni od daty doręczenia jego uzupełnienia.</w:t>
      </w:r>
    </w:p>
    <w:p w14:paraId="5B3E66B2" w14:textId="7DDF9245" w:rsidR="00164188" w:rsidRPr="00E14C6C" w:rsidRDefault="00164188" w:rsidP="00814B7C">
      <w:pPr>
        <w:pStyle w:val="Akapitzlist"/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Pierwsza waloryzacja może nastąpić nie wcześniej niż po upływie </w:t>
      </w:r>
      <w:r w:rsidR="00E14C6C" w:rsidRPr="00E14C6C">
        <w:rPr>
          <w:rFonts w:ascii="Times New Roman" w:hAnsi="Times New Roman" w:cs="Times New Roman"/>
          <w:sz w:val="24"/>
          <w:szCs w:val="24"/>
        </w:rPr>
        <w:t>6</w:t>
      </w:r>
      <w:r w:rsidRPr="00E14C6C">
        <w:rPr>
          <w:rFonts w:ascii="Times New Roman" w:hAnsi="Times New Roman" w:cs="Times New Roman"/>
          <w:sz w:val="24"/>
          <w:szCs w:val="24"/>
        </w:rPr>
        <w:t xml:space="preserve"> miesięcy od dnia zawarcia umowy. Możliwe jest wprowadzenie kolejnych zmian wynagrodzenia </w:t>
      </w:r>
      <w:r w:rsidR="00E14C6C" w:rsidRPr="00E14C6C">
        <w:rPr>
          <w:rFonts w:ascii="Times New Roman" w:hAnsi="Times New Roman" w:cs="Times New Roman"/>
          <w:sz w:val="24"/>
          <w:szCs w:val="24"/>
        </w:rPr>
        <w:br/>
      </w:r>
      <w:r w:rsidRPr="00E14C6C">
        <w:rPr>
          <w:rFonts w:ascii="Times New Roman" w:hAnsi="Times New Roman" w:cs="Times New Roman"/>
          <w:sz w:val="24"/>
          <w:szCs w:val="24"/>
        </w:rPr>
        <w:t xml:space="preserve">z zastrzeżeniem, że będą one wprowadzane nie częściej niż co </w:t>
      </w:r>
      <w:r w:rsidR="00E14C6C" w:rsidRPr="00E14C6C">
        <w:rPr>
          <w:rFonts w:ascii="Times New Roman" w:hAnsi="Times New Roman" w:cs="Times New Roman"/>
          <w:sz w:val="24"/>
          <w:szCs w:val="24"/>
        </w:rPr>
        <w:t xml:space="preserve">3 </w:t>
      </w:r>
      <w:r w:rsidRPr="00E14C6C">
        <w:rPr>
          <w:rFonts w:ascii="Times New Roman" w:hAnsi="Times New Roman" w:cs="Times New Roman"/>
          <w:sz w:val="24"/>
          <w:szCs w:val="24"/>
        </w:rPr>
        <w:t>miesiące.</w:t>
      </w:r>
    </w:p>
    <w:p w14:paraId="65F27FB8" w14:textId="0619EE85" w:rsidR="00164188" w:rsidRPr="00E14C6C" w:rsidRDefault="00164188" w:rsidP="00814B7C">
      <w:pPr>
        <w:pStyle w:val="Akapitzlist"/>
        <w:numPr>
          <w:ilvl w:val="0"/>
          <w:numId w:val="28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14C6C">
        <w:rPr>
          <w:rFonts w:ascii="Times New Roman" w:hAnsi="Times New Roman" w:cs="Times New Roman"/>
          <w:sz w:val="24"/>
          <w:szCs w:val="24"/>
        </w:rPr>
        <w:t>Nowe wynagrodzenie, obowiązuje od dnia podpisania aneksu do umowy i obejmuje wyłącznie niezrealizowana do dnia zwarcia aneksu część zamówienia.</w:t>
      </w:r>
    </w:p>
    <w:p w14:paraId="231AAC15" w14:textId="77777777" w:rsidR="00F622BA" w:rsidRPr="00E14C6C" w:rsidRDefault="00F622BA" w:rsidP="00814B7C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1486D3B" w14:textId="147FF731" w:rsidR="00E928F1" w:rsidRPr="00E14C6C" w:rsidRDefault="0037413E" w:rsidP="00814B7C">
      <w:pPr>
        <w:spacing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§</w:t>
      </w:r>
      <w:r w:rsidR="006F490A" w:rsidRPr="00E14C6C">
        <w:rPr>
          <w:rFonts w:ascii="Times New Roman" w:hAnsi="Times New Roman" w:cs="Times New Roman"/>
          <w:sz w:val="24"/>
          <w:szCs w:val="24"/>
        </w:rPr>
        <w:t xml:space="preserve"> 1</w:t>
      </w:r>
      <w:r w:rsidR="0098592D">
        <w:rPr>
          <w:rFonts w:ascii="Times New Roman" w:hAnsi="Times New Roman" w:cs="Times New Roman"/>
          <w:sz w:val="24"/>
          <w:szCs w:val="24"/>
        </w:rPr>
        <w:t>1</w:t>
      </w:r>
    </w:p>
    <w:p w14:paraId="629354D6" w14:textId="729D00C9" w:rsidR="00E928F1" w:rsidRPr="00E14C6C" w:rsidRDefault="00E928F1" w:rsidP="00814B7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>W sprawach nieuregulowanych  Umową mają zastosowanie przepisy ustawy z dnia 23 kwietnia 19</w:t>
      </w:r>
      <w:r w:rsidR="00E27A5C">
        <w:rPr>
          <w:rFonts w:ascii="Times New Roman" w:hAnsi="Times New Roman" w:cs="Times New Roman"/>
          <w:sz w:val="24"/>
          <w:szCs w:val="24"/>
        </w:rPr>
        <w:t>6</w:t>
      </w:r>
      <w:r w:rsidRPr="00E14C6C">
        <w:rPr>
          <w:rFonts w:ascii="Times New Roman" w:hAnsi="Times New Roman" w:cs="Times New Roman"/>
          <w:sz w:val="24"/>
          <w:szCs w:val="24"/>
        </w:rPr>
        <w:t>4 Kodeks cywilny i PZP .</w:t>
      </w:r>
    </w:p>
    <w:p w14:paraId="492A7EDE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E51DE6A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E8B8F" w14:textId="493C5C4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 1</w:t>
      </w:r>
      <w:r w:rsidR="0098592D">
        <w:rPr>
          <w:rFonts w:ascii="Times New Roman" w:hAnsi="Times New Roman" w:cs="Times New Roman"/>
          <w:sz w:val="24"/>
          <w:szCs w:val="24"/>
        </w:rPr>
        <w:t>2</w:t>
      </w:r>
      <w:r w:rsidRPr="00E14C6C">
        <w:rPr>
          <w:rFonts w:ascii="Times New Roman" w:hAnsi="Times New Roman" w:cs="Times New Roman"/>
          <w:sz w:val="24"/>
          <w:szCs w:val="24"/>
        </w:rPr>
        <w:br/>
        <w:t xml:space="preserve">Ewentualne spory mogące wyniknąć </w:t>
      </w:r>
      <w:r w:rsidR="00DE63AD" w:rsidRPr="00E14C6C">
        <w:rPr>
          <w:rFonts w:ascii="Times New Roman" w:hAnsi="Times New Roman" w:cs="Times New Roman"/>
          <w:sz w:val="24"/>
          <w:szCs w:val="24"/>
        </w:rPr>
        <w:t xml:space="preserve">z </w:t>
      </w:r>
      <w:r w:rsidRPr="00E14C6C">
        <w:rPr>
          <w:rFonts w:ascii="Times New Roman" w:hAnsi="Times New Roman" w:cs="Times New Roman"/>
          <w:sz w:val="24"/>
          <w:szCs w:val="24"/>
        </w:rPr>
        <w:t xml:space="preserve">Umowy będą rozstrzygać sądy powszechne właściwe </w:t>
      </w:r>
      <w:r w:rsidR="00DE63AD" w:rsidRPr="00E14C6C">
        <w:rPr>
          <w:rFonts w:ascii="Times New Roman" w:hAnsi="Times New Roman" w:cs="Times New Roman"/>
          <w:sz w:val="24"/>
          <w:szCs w:val="24"/>
        </w:rPr>
        <w:t xml:space="preserve">miejscowo </w:t>
      </w:r>
      <w:r w:rsidRPr="00E14C6C">
        <w:rPr>
          <w:rFonts w:ascii="Times New Roman" w:hAnsi="Times New Roman" w:cs="Times New Roman"/>
          <w:sz w:val="24"/>
          <w:szCs w:val="24"/>
        </w:rPr>
        <w:t xml:space="preserve">dla siedziby Zamawiającego. </w:t>
      </w:r>
    </w:p>
    <w:p w14:paraId="7FCCBAF2" w14:textId="77777777" w:rsidR="00D61727" w:rsidRPr="00E14C6C" w:rsidRDefault="00D61727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C2CD97C" w14:textId="77777777" w:rsidR="00471C32" w:rsidRPr="00E14C6C" w:rsidRDefault="00471C32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FA068C1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DF6D96" w14:textId="2612806D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 1</w:t>
      </w:r>
      <w:r w:rsidR="0098592D">
        <w:rPr>
          <w:rFonts w:ascii="Times New Roman" w:hAnsi="Times New Roman" w:cs="Times New Roman"/>
          <w:sz w:val="24"/>
          <w:szCs w:val="24"/>
        </w:rPr>
        <w:t>3</w:t>
      </w:r>
    </w:p>
    <w:p w14:paraId="68BC3F25" w14:textId="77777777" w:rsidR="00814B7C" w:rsidRDefault="0037413E" w:rsidP="00814B7C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4C6C">
        <w:rPr>
          <w:rFonts w:ascii="Times New Roman" w:eastAsia="Calibri" w:hAnsi="Times New Roman" w:cs="Times New Roman"/>
          <w:sz w:val="24"/>
          <w:szCs w:val="24"/>
        </w:rPr>
        <w:t xml:space="preserve">Wykonawca oświadcza, że zapoznał się z klauzulą informacyjną zgodnie z art. 13 ust. </w:t>
      </w:r>
      <w:r w:rsidRPr="00E14C6C">
        <w:rPr>
          <w:rFonts w:ascii="Times New Roman" w:eastAsia="Calibri" w:hAnsi="Times New Roman" w:cs="Times New Roman"/>
          <w:sz w:val="24"/>
          <w:szCs w:val="24"/>
        </w:rPr>
        <w:br/>
        <w:t xml:space="preserve">1 i ust. 2  Rozporządzenia Parlamentu Europejskiego i Rady (EU) 2016/679 z dnia 27 kwietnia 2016r. </w:t>
      </w:r>
      <w:r w:rsidRPr="00E14C6C">
        <w:rPr>
          <w:rFonts w:ascii="Times New Roman" w:eastAsia="Calibri" w:hAnsi="Times New Roman" w:cs="Times New Roman"/>
          <w:i/>
          <w:sz w:val="24"/>
          <w:szCs w:val="24"/>
        </w:rPr>
        <w:t>w  sprawie ochronne osób fizycznych w związku z przetwarzaniem danych osobowych i w sprawie  swobodnego przepływu takich danych</w:t>
      </w:r>
      <w:r w:rsidRPr="00E14C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4C6C">
        <w:rPr>
          <w:rFonts w:ascii="Times New Roman" w:eastAsia="Calibri" w:hAnsi="Times New Roman" w:cs="Times New Roman"/>
          <w:i/>
          <w:sz w:val="24"/>
          <w:szCs w:val="24"/>
        </w:rPr>
        <w:t>oraz uchylenia dyrektywy 95/46/WE- (zwanego dalej  RODO)</w:t>
      </w:r>
      <w:r w:rsidRPr="00E14C6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</w:t>
      </w:r>
    </w:p>
    <w:p w14:paraId="717BD32E" w14:textId="2D030AA6" w:rsidR="0037413E" w:rsidRPr="00E14C6C" w:rsidRDefault="0037413E" w:rsidP="00814B7C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4C6C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14:paraId="366174B0" w14:textId="55ACD963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  <w:t>§1</w:t>
      </w:r>
      <w:r w:rsidR="0098592D">
        <w:rPr>
          <w:rFonts w:ascii="Times New Roman" w:hAnsi="Times New Roman" w:cs="Times New Roman"/>
          <w:sz w:val="24"/>
          <w:szCs w:val="24"/>
        </w:rPr>
        <w:t>4</w:t>
      </w:r>
      <w:r w:rsidRPr="00E14C6C">
        <w:rPr>
          <w:rFonts w:ascii="Times New Roman" w:hAnsi="Times New Roman" w:cs="Times New Roman"/>
          <w:sz w:val="24"/>
          <w:szCs w:val="24"/>
        </w:rPr>
        <w:br/>
        <w:t>Umowa została sporządzona w czterech jednobrzmiących egzemplarzach</w:t>
      </w:r>
      <w:r w:rsidR="00DE63AD" w:rsidRPr="00E14C6C">
        <w:rPr>
          <w:rFonts w:ascii="Times New Roman" w:hAnsi="Times New Roman" w:cs="Times New Roman"/>
          <w:sz w:val="24"/>
          <w:szCs w:val="24"/>
        </w:rPr>
        <w:t xml:space="preserve">, z których </w:t>
      </w: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  <w:r w:rsidR="00DE63AD" w:rsidRPr="00E14C6C">
        <w:rPr>
          <w:rFonts w:ascii="Times New Roman" w:hAnsi="Times New Roman" w:cs="Times New Roman"/>
          <w:sz w:val="24"/>
          <w:szCs w:val="24"/>
        </w:rPr>
        <w:t>3 (</w:t>
      </w:r>
      <w:r w:rsidRPr="00E14C6C">
        <w:rPr>
          <w:rFonts w:ascii="Times New Roman" w:hAnsi="Times New Roman" w:cs="Times New Roman"/>
          <w:sz w:val="24"/>
          <w:szCs w:val="24"/>
        </w:rPr>
        <w:t xml:space="preserve"> trzy</w:t>
      </w:r>
      <w:r w:rsidR="00DE63AD" w:rsidRPr="00E14C6C">
        <w:rPr>
          <w:rFonts w:ascii="Times New Roman" w:hAnsi="Times New Roman" w:cs="Times New Roman"/>
          <w:sz w:val="24"/>
          <w:szCs w:val="24"/>
        </w:rPr>
        <w:t xml:space="preserve">) </w:t>
      </w:r>
      <w:r w:rsidRPr="00E14C6C">
        <w:rPr>
          <w:rFonts w:ascii="Times New Roman" w:hAnsi="Times New Roman" w:cs="Times New Roman"/>
          <w:sz w:val="24"/>
          <w:szCs w:val="24"/>
        </w:rPr>
        <w:t xml:space="preserve"> egzemplarze </w:t>
      </w:r>
      <w:r w:rsidR="00DE63AD" w:rsidRPr="00E14C6C">
        <w:rPr>
          <w:rFonts w:ascii="Times New Roman" w:hAnsi="Times New Roman" w:cs="Times New Roman"/>
          <w:sz w:val="24"/>
          <w:szCs w:val="24"/>
        </w:rPr>
        <w:t xml:space="preserve">otrzymuje </w:t>
      </w:r>
      <w:r w:rsidRPr="00E14C6C">
        <w:rPr>
          <w:rFonts w:ascii="Times New Roman" w:hAnsi="Times New Roman" w:cs="Times New Roman"/>
          <w:sz w:val="24"/>
          <w:szCs w:val="24"/>
        </w:rPr>
        <w:t xml:space="preserve"> Zamawiając</w:t>
      </w:r>
      <w:r w:rsidR="00DE63AD" w:rsidRPr="00E14C6C">
        <w:rPr>
          <w:rFonts w:ascii="Times New Roman" w:hAnsi="Times New Roman" w:cs="Times New Roman"/>
          <w:sz w:val="24"/>
          <w:szCs w:val="24"/>
        </w:rPr>
        <w:t xml:space="preserve">y </w:t>
      </w:r>
      <w:r w:rsidRPr="00E14C6C">
        <w:rPr>
          <w:rFonts w:ascii="Times New Roman" w:hAnsi="Times New Roman" w:cs="Times New Roman"/>
          <w:sz w:val="24"/>
          <w:szCs w:val="24"/>
        </w:rPr>
        <w:t>,</w:t>
      </w:r>
      <w:r w:rsidR="00DE63AD" w:rsidRPr="00E14C6C">
        <w:rPr>
          <w:rFonts w:ascii="Times New Roman" w:hAnsi="Times New Roman" w:cs="Times New Roman"/>
          <w:sz w:val="24"/>
          <w:szCs w:val="24"/>
        </w:rPr>
        <w:t xml:space="preserve"> 1 (</w:t>
      </w:r>
      <w:r w:rsidRPr="00E14C6C">
        <w:rPr>
          <w:rFonts w:ascii="Times New Roman" w:hAnsi="Times New Roman" w:cs="Times New Roman"/>
          <w:sz w:val="24"/>
          <w:szCs w:val="24"/>
        </w:rPr>
        <w:t xml:space="preserve"> jeden</w:t>
      </w:r>
      <w:r w:rsidR="00DE63AD" w:rsidRPr="00E14C6C">
        <w:rPr>
          <w:rFonts w:ascii="Times New Roman" w:hAnsi="Times New Roman" w:cs="Times New Roman"/>
          <w:sz w:val="24"/>
          <w:szCs w:val="24"/>
        </w:rPr>
        <w:t>)</w:t>
      </w:r>
      <w:r w:rsidRPr="00E14C6C">
        <w:rPr>
          <w:rFonts w:ascii="Times New Roman" w:hAnsi="Times New Roman" w:cs="Times New Roman"/>
          <w:sz w:val="24"/>
          <w:szCs w:val="24"/>
        </w:rPr>
        <w:t xml:space="preserve"> egzemplarz Wykonawc</w:t>
      </w:r>
      <w:r w:rsidR="00DE63AD" w:rsidRPr="00E14C6C">
        <w:rPr>
          <w:rFonts w:ascii="Times New Roman" w:hAnsi="Times New Roman" w:cs="Times New Roman"/>
          <w:sz w:val="24"/>
          <w:szCs w:val="24"/>
        </w:rPr>
        <w:t>a</w:t>
      </w:r>
      <w:r w:rsidRPr="00E14C6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C649D8" w14:textId="18CF5B2A" w:rsidR="0037413E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E9233C" w14:textId="3BF9B1DA" w:rsidR="00814B7C" w:rsidRDefault="00814B7C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528D81A" w14:textId="77777777" w:rsidR="00814B7C" w:rsidRPr="00E14C6C" w:rsidRDefault="00814B7C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0BCF5D" w14:textId="580005EE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 1</w:t>
      </w:r>
      <w:r w:rsidR="0098592D">
        <w:rPr>
          <w:rFonts w:ascii="Times New Roman" w:hAnsi="Times New Roman" w:cs="Times New Roman"/>
          <w:sz w:val="24"/>
          <w:szCs w:val="24"/>
        </w:rPr>
        <w:t>5</w:t>
      </w:r>
      <w:r w:rsidRPr="00E14C6C">
        <w:rPr>
          <w:rFonts w:ascii="Times New Roman" w:hAnsi="Times New Roman" w:cs="Times New Roman"/>
          <w:sz w:val="24"/>
          <w:szCs w:val="24"/>
        </w:rPr>
        <w:br/>
        <w:t>Integralną część Umowy stanowi</w:t>
      </w:r>
      <w:r w:rsidR="00DE63AD" w:rsidRPr="00E14C6C">
        <w:rPr>
          <w:rFonts w:ascii="Times New Roman" w:hAnsi="Times New Roman" w:cs="Times New Roman"/>
          <w:sz w:val="24"/>
          <w:szCs w:val="24"/>
        </w:rPr>
        <w:t xml:space="preserve"> jej </w:t>
      </w:r>
      <w:r w:rsidRPr="00E14C6C">
        <w:rPr>
          <w:rFonts w:ascii="Times New Roman" w:hAnsi="Times New Roman" w:cs="Times New Roman"/>
          <w:sz w:val="24"/>
          <w:szCs w:val="24"/>
        </w:rPr>
        <w:t xml:space="preserve"> Załącznik</w:t>
      </w:r>
      <w:r w:rsidR="00DE63AD" w:rsidRPr="00E14C6C">
        <w:rPr>
          <w:rFonts w:ascii="Times New Roman" w:hAnsi="Times New Roman" w:cs="Times New Roman"/>
          <w:sz w:val="24"/>
          <w:szCs w:val="24"/>
        </w:rPr>
        <w:t>i</w:t>
      </w:r>
      <w:r w:rsidRPr="00E14C6C">
        <w:rPr>
          <w:rFonts w:ascii="Times New Roman" w:hAnsi="Times New Roman" w:cs="Times New Roman"/>
          <w:sz w:val="24"/>
          <w:szCs w:val="24"/>
        </w:rPr>
        <w:t>:</w:t>
      </w:r>
    </w:p>
    <w:p w14:paraId="551F1234" w14:textId="77777777" w:rsidR="00DE63AD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240A32A1" w14:textId="77777777" w:rsidR="00DE63AD" w:rsidRPr="00E14C6C" w:rsidRDefault="00DE63AD" w:rsidP="00814B7C">
      <w:pPr>
        <w:pStyle w:val="Akapitzlist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nr 1. Aktualny odpis z KRS /CEIDG Wykonawcy </w:t>
      </w:r>
    </w:p>
    <w:p w14:paraId="364506E2" w14:textId="77777777" w:rsidR="00DE63AD" w:rsidRPr="00E14C6C" w:rsidRDefault="0037413E" w:rsidP="00814B7C">
      <w:pPr>
        <w:pStyle w:val="Akapitzlist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nr </w:t>
      </w:r>
      <w:r w:rsidR="00DE63AD" w:rsidRPr="00E14C6C">
        <w:rPr>
          <w:rFonts w:ascii="Times New Roman" w:hAnsi="Times New Roman" w:cs="Times New Roman"/>
          <w:sz w:val="24"/>
          <w:szCs w:val="24"/>
        </w:rPr>
        <w:t>2</w:t>
      </w:r>
      <w:r w:rsidRPr="00E14C6C">
        <w:rPr>
          <w:rFonts w:ascii="Times New Roman" w:hAnsi="Times New Roman" w:cs="Times New Roman"/>
          <w:sz w:val="24"/>
          <w:szCs w:val="24"/>
        </w:rPr>
        <w:t xml:space="preserve">. </w:t>
      </w:r>
      <w:r w:rsidR="00DE63AD" w:rsidRPr="00E14C6C">
        <w:rPr>
          <w:rFonts w:ascii="Times New Roman" w:hAnsi="Times New Roman" w:cs="Times New Roman"/>
          <w:sz w:val="24"/>
          <w:szCs w:val="24"/>
        </w:rPr>
        <w:t>Formularz cenowy</w:t>
      </w:r>
    </w:p>
    <w:p w14:paraId="1125CF04" w14:textId="77777777" w:rsidR="0037413E" w:rsidRPr="00E14C6C" w:rsidRDefault="00DE63AD" w:rsidP="00814B7C">
      <w:pPr>
        <w:pStyle w:val="Akapitzlist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nr 3. </w:t>
      </w:r>
      <w:r w:rsidR="0037413E" w:rsidRPr="00E14C6C">
        <w:rPr>
          <w:rFonts w:ascii="Times New Roman" w:hAnsi="Times New Roman" w:cs="Times New Roman"/>
          <w:sz w:val="24"/>
          <w:szCs w:val="24"/>
        </w:rPr>
        <w:t>Oświadczenie RODO</w:t>
      </w:r>
    </w:p>
    <w:p w14:paraId="728387CB" w14:textId="77777777" w:rsidR="0037413E" w:rsidRPr="00E14C6C" w:rsidRDefault="0037413E" w:rsidP="00814B7C">
      <w:pPr>
        <w:pStyle w:val="Akapitzlist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nr </w:t>
      </w:r>
      <w:r w:rsidR="00DE63AD" w:rsidRPr="00E14C6C">
        <w:rPr>
          <w:rFonts w:ascii="Times New Roman" w:hAnsi="Times New Roman" w:cs="Times New Roman"/>
          <w:sz w:val="24"/>
          <w:szCs w:val="24"/>
        </w:rPr>
        <w:t>4</w:t>
      </w:r>
      <w:r w:rsidRPr="00E14C6C">
        <w:rPr>
          <w:rFonts w:ascii="Times New Roman" w:hAnsi="Times New Roman" w:cs="Times New Roman"/>
          <w:sz w:val="24"/>
          <w:szCs w:val="24"/>
        </w:rPr>
        <w:t>. Polisa ubezpieczeniowa</w:t>
      </w:r>
    </w:p>
    <w:p w14:paraId="3AFD718E" w14:textId="77777777" w:rsidR="0037413E" w:rsidRPr="00BC0572" w:rsidRDefault="0037413E" w:rsidP="00814B7C">
      <w:pPr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12741A3" w14:textId="38DCA03E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A0DEDB9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658E13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084DC2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4C6C">
        <w:rPr>
          <w:rFonts w:ascii="Times New Roman" w:hAnsi="Times New Roman" w:cs="Times New Roman"/>
          <w:sz w:val="24"/>
          <w:szCs w:val="24"/>
        </w:rPr>
        <w:t xml:space="preserve">WYKONAWCA :     </w:t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</w:r>
      <w:r w:rsidRPr="00E14C6C">
        <w:rPr>
          <w:rFonts w:ascii="Times New Roman" w:hAnsi="Times New Roman" w:cs="Times New Roman"/>
          <w:sz w:val="24"/>
          <w:szCs w:val="24"/>
        </w:rPr>
        <w:tab/>
        <w:t xml:space="preserve">  ZAMAWIAJĄCY </w:t>
      </w:r>
    </w:p>
    <w:p w14:paraId="2B9C0A08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C39A6CE" w14:textId="77777777" w:rsidR="0037413E" w:rsidRPr="00E14C6C" w:rsidRDefault="0037413E" w:rsidP="00814B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AC0F4C4" w14:textId="77777777" w:rsidR="00644F02" w:rsidRPr="00E14C6C" w:rsidRDefault="00644F02" w:rsidP="00814B7C">
      <w:pPr>
        <w:spacing w:line="276" w:lineRule="auto"/>
      </w:pPr>
    </w:p>
    <w:sectPr w:rsidR="00644F02" w:rsidRPr="00E14C6C" w:rsidSect="00720B30">
      <w:footerReference w:type="default" r:id="rId8"/>
      <w:pgSz w:w="11906" w:h="16838"/>
      <w:pgMar w:top="993" w:right="1417" w:bottom="851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02AFF" w14:textId="77777777" w:rsidR="00B06520" w:rsidRDefault="00B06520">
      <w:pPr>
        <w:spacing w:after="0" w:line="240" w:lineRule="auto"/>
      </w:pPr>
      <w:r>
        <w:separator/>
      </w:r>
    </w:p>
  </w:endnote>
  <w:endnote w:type="continuationSeparator" w:id="0">
    <w:p w14:paraId="675CE1EC" w14:textId="77777777" w:rsidR="00B06520" w:rsidRDefault="00B06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67981701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77704165"/>
          <w:docPartObj>
            <w:docPartGallery w:val="Page Numbers (Top of Page)"/>
            <w:docPartUnique/>
          </w:docPartObj>
        </w:sdtPr>
        <w:sdtContent>
          <w:p w14:paraId="0E0BB153" w14:textId="77777777" w:rsidR="00000000" w:rsidRPr="00567AF1" w:rsidRDefault="00DE63AD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7AF1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687FD6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8</w:t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67AF1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687FD6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9</w:t>
            </w:r>
            <w:r w:rsidRPr="00567A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19E85E8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303EB" w14:textId="77777777" w:rsidR="00B06520" w:rsidRDefault="00B06520">
      <w:pPr>
        <w:spacing w:after="0" w:line="240" w:lineRule="auto"/>
      </w:pPr>
      <w:r>
        <w:separator/>
      </w:r>
    </w:p>
  </w:footnote>
  <w:footnote w:type="continuationSeparator" w:id="0">
    <w:p w14:paraId="2807CEA2" w14:textId="77777777" w:rsidR="00B06520" w:rsidRDefault="00B06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561D6"/>
    <w:multiLevelType w:val="hybridMultilevel"/>
    <w:tmpl w:val="38020F50"/>
    <w:lvl w:ilvl="0" w:tplc="EF88DBB8">
      <w:start w:val="1"/>
      <w:numFmt w:val="decimal"/>
      <w:lvlText w:val="%1)"/>
      <w:lvlJc w:val="left"/>
      <w:pPr>
        <w:ind w:left="1494" w:hanging="360"/>
      </w:pPr>
      <w:rPr>
        <w:rFonts w:ascii="Times New Roman" w:eastAsiaTheme="minorHAnsi" w:hAnsi="Times New Roman" w:cs="Times New Roman"/>
      </w:rPr>
    </w:lvl>
    <w:lvl w:ilvl="1" w:tplc="5024D31A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FF28A4"/>
    <w:multiLevelType w:val="hybridMultilevel"/>
    <w:tmpl w:val="CFD0D37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141A6F"/>
    <w:multiLevelType w:val="hybridMultilevel"/>
    <w:tmpl w:val="70502A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03505"/>
    <w:multiLevelType w:val="hybridMultilevel"/>
    <w:tmpl w:val="71B8F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125A8"/>
    <w:multiLevelType w:val="hybridMultilevel"/>
    <w:tmpl w:val="C298F96A"/>
    <w:lvl w:ilvl="0" w:tplc="8FF2995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80B11C1"/>
    <w:multiLevelType w:val="hybridMultilevel"/>
    <w:tmpl w:val="76FE8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64C36"/>
    <w:multiLevelType w:val="hybridMultilevel"/>
    <w:tmpl w:val="ED1E5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2361A"/>
    <w:multiLevelType w:val="hybridMultilevel"/>
    <w:tmpl w:val="7FE6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E6D9A"/>
    <w:multiLevelType w:val="hybridMultilevel"/>
    <w:tmpl w:val="D226B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80044"/>
    <w:multiLevelType w:val="hybridMultilevel"/>
    <w:tmpl w:val="C048083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0BB1020"/>
    <w:multiLevelType w:val="hybridMultilevel"/>
    <w:tmpl w:val="BB2C0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B558B"/>
    <w:multiLevelType w:val="hybridMultilevel"/>
    <w:tmpl w:val="E3584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B6864"/>
    <w:multiLevelType w:val="hybridMultilevel"/>
    <w:tmpl w:val="2E365A08"/>
    <w:lvl w:ilvl="0" w:tplc="4254DE2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D21DE"/>
    <w:multiLevelType w:val="hybridMultilevel"/>
    <w:tmpl w:val="02E8C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F1CF0"/>
    <w:multiLevelType w:val="hybridMultilevel"/>
    <w:tmpl w:val="D71CF52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4AC0A64"/>
    <w:multiLevelType w:val="hybridMultilevel"/>
    <w:tmpl w:val="B4D4A12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7EA65E2"/>
    <w:multiLevelType w:val="hybridMultilevel"/>
    <w:tmpl w:val="DDB8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41537"/>
    <w:multiLevelType w:val="hybridMultilevel"/>
    <w:tmpl w:val="FCF6F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F011E"/>
    <w:multiLevelType w:val="hybridMultilevel"/>
    <w:tmpl w:val="CB46C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3752E"/>
    <w:multiLevelType w:val="hybridMultilevel"/>
    <w:tmpl w:val="5FEA11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364A01"/>
    <w:multiLevelType w:val="hybridMultilevel"/>
    <w:tmpl w:val="B6427E2C"/>
    <w:lvl w:ilvl="0" w:tplc="8E9C79D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D96371"/>
    <w:multiLevelType w:val="hybridMultilevel"/>
    <w:tmpl w:val="26144664"/>
    <w:lvl w:ilvl="0" w:tplc="C7B4DD7C">
      <w:start w:val="1"/>
      <w:numFmt w:val="decimal"/>
      <w:lvlText w:val="%1)"/>
      <w:lvlJc w:val="left"/>
      <w:pPr>
        <w:ind w:left="11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72992122"/>
    <w:multiLevelType w:val="hybridMultilevel"/>
    <w:tmpl w:val="CDEA0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12A2C"/>
    <w:multiLevelType w:val="hybridMultilevel"/>
    <w:tmpl w:val="A5A08F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5A3A7F"/>
    <w:multiLevelType w:val="hybridMultilevel"/>
    <w:tmpl w:val="F1C84C96"/>
    <w:lvl w:ilvl="0" w:tplc="78302FF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6E1DBA"/>
    <w:multiLevelType w:val="hybridMultilevel"/>
    <w:tmpl w:val="742647A8"/>
    <w:lvl w:ilvl="0" w:tplc="607CD3C6">
      <w:start w:val="1"/>
      <w:numFmt w:val="decimal"/>
      <w:lvlText w:val="%1."/>
      <w:lvlJc w:val="left"/>
      <w:pPr>
        <w:tabs>
          <w:tab w:val="num" w:pos="794"/>
        </w:tabs>
        <w:ind w:left="794" w:hanging="340"/>
      </w:pPr>
      <w:rPr>
        <w:b w:val="0"/>
        <w:i w:val="0"/>
      </w:rPr>
    </w:lvl>
    <w:lvl w:ilvl="1" w:tplc="4DB47E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7821AF"/>
    <w:multiLevelType w:val="hybridMultilevel"/>
    <w:tmpl w:val="7A5A32B0"/>
    <w:lvl w:ilvl="0" w:tplc="607CD3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E61B61"/>
    <w:multiLevelType w:val="hybridMultilevel"/>
    <w:tmpl w:val="23A6F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054941">
    <w:abstractNumId w:val="25"/>
  </w:num>
  <w:num w:numId="2" w16cid:durableId="773550233">
    <w:abstractNumId w:val="17"/>
  </w:num>
  <w:num w:numId="3" w16cid:durableId="1115520572">
    <w:abstractNumId w:val="0"/>
  </w:num>
  <w:num w:numId="4" w16cid:durableId="1885679620">
    <w:abstractNumId w:val="14"/>
  </w:num>
  <w:num w:numId="5" w16cid:durableId="1187259031">
    <w:abstractNumId w:val="9"/>
  </w:num>
  <w:num w:numId="6" w16cid:durableId="1147865864">
    <w:abstractNumId w:val="15"/>
  </w:num>
  <w:num w:numId="7" w16cid:durableId="1223105747">
    <w:abstractNumId w:val="16"/>
  </w:num>
  <w:num w:numId="8" w16cid:durableId="1713774457">
    <w:abstractNumId w:val="6"/>
  </w:num>
  <w:num w:numId="9" w16cid:durableId="542592934">
    <w:abstractNumId w:val="1"/>
  </w:num>
  <w:num w:numId="10" w16cid:durableId="1471553995">
    <w:abstractNumId w:val="3"/>
  </w:num>
  <w:num w:numId="11" w16cid:durableId="293995548">
    <w:abstractNumId w:val="5"/>
  </w:num>
  <w:num w:numId="12" w16cid:durableId="1717898945">
    <w:abstractNumId w:val="22"/>
  </w:num>
  <w:num w:numId="13" w16cid:durableId="1945309149">
    <w:abstractNumId w:val="10"/>
  </w:num>
  <w:num w:numId="14" w16cid:durableId="1441758081">
    <w:abstractNumId w:val="24"/>
  </w:num>
  <w:num w:numId="15" w16cid:durableId="554897235">
    <w:abstractNumId w:val="4"/>
  </w:num>
  <w:num w:numId="16" w16cid:durableId="818375761">
    <w:abstractNumId w:val="21"/>
  </w:num>
  <w:num w:numId="17" w16cid:durableId="1834640103">
    <w:abstractNumId w:val="11"/>
  </w:num>
  <w:num w:numId="18" w16cid:durableId="1403722037">
    <w:abstractNumId w:val="20"/>
  </w:num>
  <w:num w:numId="19" w16cid:durableId="248084059">
    <w:abstractNumId w:val="8"/>
  </w:num>
  <w:num w:numId="20" w16cid:durableId="1982685951">
    <w:abstractNumId w:val="12"/>
  </w:num>
  <w:num w:numId="21" w16cid:durableId="1423525075">
    <w:abstractNumId w:val="18"/>
  </w:num>
  <w:num w:numId="22" w16cid:durableId="1170676025">
    <w:abstractNumId w:val="26"/>
  </w:num>
  <w:num w:numId="23" w16cid:durableId="472599582">
    <w:abstractNumId w:val="27"/>
  </w:num>
  <w:num w:numId="24" w16cid:durableId="2129464759">
    <w:abstractNumId w:val="19"/>
  </w:num>
  <w:num w:numId="25" w16cid:durableId="958800425">
    <w:abstractNumId w:val="23"/>
  </w:num>
  <w:num w:numId="26" w16cid:durableId="498618910">
    <w:abstractNumId w:val="7"/>
  </w:num>
  <w:num w:numId="27" w16cid:durableId="1402866088">
    <w:abstractNumId w:val="13"/>
  </w:num>
  <w:num w:numId="28" w16cid:durableId="1473132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13E"/>
    <w:rsid w:val="0006046D"/>
    <w:rsid w:val="00097BCD"/>
    <w:rsid w:val="000A653B"/>
    <w:rsid w:val="000E4859"/>
    <w:rsid w:val="00116542"/>
    <w:rsid w:val="00164188"/>
    <w:rsid w:val="00164955"/>
    <w:rsid w:val="001675C1"/>
    <w:rsid w:val="00194F48"/>
    <w:rsid w:val="0021773F"/>
    <w:rsid w:val="00237937"/>
    <w:rsid w:val="002555A0"/>
    <w:rsid w:val="002C022C"/>
    <w:rsid w:val="002D6047"/>
    <w:rsid w:val="002E36ED"/>
    <w:rsid w:val="002F05D2"/>
    <w:rsid w:val="002F45AA"/>
    <w:rsid w:val="002F7296"/>
    <w:rsid w:val="00322D61"/>
    <w:rsid w:val="00363348"/>
    <w:rsid w:val="00364F64"/>
    <w:rsid w:val="0036745C"/>
    <w:rsid w:val="0037413E"/>
    <w:rsid w:val="003A5428"/>
    <w:rsid w:val="003B640A"/>
    <w:rsid w:val="003D25CA"/>
    <w:rsid w:val="003F12A9"/>
    <w:rsid w:val="003F426F"/>
    <w:rsid w:val="00422AF8"/>
    <w:rsid w:val="00471C32"/>
    <w:rsid w:val="004B110D"/>
    <w:rsid w:val="004F3DB6"/>
    <w:rsid w:val="0051356C"/>
    <w:rsid w:val="00556E97"/>
    <w:rsid w:val="005D7CE4"/>
    <w:rsid w:val="005F6BF7"/>
    <w:rsid w:val="00644F02"/>
    <w:rsid w:val="00646119"/>
    <w:rsid w:val="00654A59"/>
    <w:rsid w:val="006627CD"/>
    <w:rsid w:val="00667DEA"/>
    <w:rsid w:val="00687FD6"/>
    <w:rsid w:val="00692462"/>
    <w:rsid w:val="006970C9"/>
    <w:rsid w:val="006A5FEC"/>
    <w:rsid w:val="006B5765"/>
    <w:rsid w:val="006B59C7"/>
    <w:rsid w:val="006C56C8"/>
    <w:rsid w:val="006D112B"/>
    <w:rsid w:val="006F490A"/>
    <w:rsid w:val="00701795"/>
    <w:rsid w:val="00720B30"/>
    <w:rsid w:val="00750E46"/>
    <w:rsid w:val="00774F4D"/>
    <w:rsid w:val="007A32B9"/>
    <w:rsid w:val="007B7034"/>
    <w:rsid w:val="00804281"/>
    <w:rsid w:val="008069AD"/>
    <w:rsid w:val="00814B7C"/>
    <w:rsid w:val="008153F1"/>
    <w:rsid w:val="008301FA"/>
    <w:rsid w:val="00872182"/>
    <w:rsid w:val="008B2DAB"/>
    <w:rsid w:val="008B357F"/>
    <w:rsid w:val="008B492D"/>
    <w:rsid w:val="008D3AA8"/>
    <w:rsid w:val="00901E71"/>
    <w:rsid w:val="0098592D"/>
    <w:rsid w:val="009D2598"/>
    <w:rsid w:val="009F0E32"/>
    <w:rsid w:val="00A260E5"/>
    <w:rsid w:val="00A2742E"/>
    <w:rsid w:val="00A4053E"/>
    <w:rsid w:val="00A61615"/>
    <w:rsid w:val="00A77E9C"/>
    <w:rsid w:val="00A90EFA"/>
    <w:rsid w:val="00AB6F98"/>
    <w:rsid w:val="00AD00FD"/>
    <w:rsid w:val="00B06520"/>
    <w:rsid w:val="00B21738"/>
    <w:rsid w:val="00B564C8"/>
    <w:rsid w:val="00B57D54"/>
    <w:rsid w:val="00B63A6E"/>
    <w:rsid w:val="00B7121A"/>
    <w:rsid w:val="00B7166A"/>
    <w:rsid w:val="00BB4B2B"/>
    <w:rsid w:val="00BC0572"/>
    <w:rsid w:val="00BD5C45"/>
    <w:rsid w:val="00BD683B"/>
    <w:rsid w:val="00C278FC"/>
    <w:rsid w:val="00C50CAF"/>
    <w:rsid w:val="00C86C27"/>
    <w:rsid w:val="00C900BC"/>
    <w:rsid w:val="00C958E4"/>
    <w:rsid w:val="00CC4A1E"/>
    <w:rsid w:val="00CF6822"/>
    <w:rsid w:val="00D01CAC"/>
    <w:rsid w:val="00D31587"/>
    <w:rsid w:val="00D61727"/>
    <w:rsid w:val="00D71C9C"/>
    <w:rsid w:val="00D80AF0"/>
    <w:rsid w:val="00D82B89"/>
    <w:rsid w:val="00DA6080"/>
    <w:rsid w:val="00DB2FF2"/>
    <w:rsid w:val="00DB40D1"/>
    <w:rsid w:val="00DC66FA"/>
    <w:rsid w:val="00DC67E9"/>
    <w:rsid w:val="00DD2C65"/>
    <w:rsid w:val="00DE63AD"/>
    <w:rsid w:val="00E14C6C"/>
    <w:rsid w:val="00E27A5C"/>
    <w:rsid w:val="00E411E9"/>
    <w:rsid w:val="00E42EEE"/>
    <w:rsid w:val="00E928F1"/>
    <w:rsid w:val="00E93531"/>
    <w:rsid w:val="00EB28A3"/>
    <w:rsid w:val="00EC45DE"/>
    <w:rsid w:val="00EC64B0"/>
    <w:rsid w:val="00ED34CA"/>
    <w:rsid w:val="00F31E00"/>
    <w:rsid w:val="00F512F7"/>
    <w:rsid w:val="00F622BA"/>
    <w:rsid w:val="00F729A7"/>
    <w:rsid w:val="00F83D2D"/>
    <w:rsid w:val="00F94E0F"/>
    <w:rsid w:val="00FC41B4"/>
    <w:rsid w:val="00FC5DF0"/>
    <w:rsid w:val="00FC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AB292"/>
  <w15:docId w15:val="{CEA83A0F-9314-4569-AFCD-4B8F8326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1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41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74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13E"/>
  </w:style>
  <w:style w:type="paragraph" w:styleId="Tekstdymka">
    <w:name w:val="Balloon Text"/>
    <w:basedOn w:val="Normalny"/>
    <w:link w:val="TekstdymkaZnak"/>
    <w:uiPriority w:val="99"/>
    <w:semiHidden/>
    <w:unhideWhenUsed/>
    <w:rsid w:val="007B7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03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6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F98"/>
  </w:style>
  <w:style w:type="character" w:styleId="Odwoaniedokomentarza">
    <w:name w:val="annotation reference"/>
    <w:basedOn w:val="Domylnaczcionkaakapitu"/>
    <w:uiPriority w:val="99"/>
    <w:semiHidden/>
    <w:unhideWhenUsed/>
    <w:rsid w:val="00164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49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49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4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49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1FAC7-259A-4EF2-8F42-B7BDC582D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3665</Words>
  <Characters>21996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Tuszyńska</dc:creator>
  <cp:keywords/>
  <dc:description/>
  <cp:lastModifiedBy>Internet</cp:lastModifiedBy>
  <cp:revision>7</cp:revision>
  <cp:lastPrinted>2024-09-23T06:36:00Z</cp:lastPrinted>
  <dcterms:created xsi:type="dcterms:W3CDTF">2024-09-16T05:44:00Z</dcterms:created>
  <dcterms:modified xsi:type="dcterms:W3CDTF">2024-09-23T06:36:00Z</dcterms:modified>
</cp:coreProperties>
</file>