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0AC2532" w14:textId="7DD78330" w:rsidR="00B84D5A" w:rsidRPr="0029739A" w:rsidRDefault="00B84D5A" w:rsidP="0029739A">
      <w:pPr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29739A">
        <w:rPr>
          <w:rFonts w:ascii="Arial" w:hAnsi="Arial" w:cs="Arial"/>
          <w:b/>
          <w:bCs/>
          <w:sz w:val="24"/>
          <w:szCs w:val="24"/>
        </w:rPr>
        <w:t xml:space="preserve">Załącznik nr </w:t>
      </w:r>
      <w:r w:rsidR="002246F4">
        <w:rPr>
          <w:rFonts w:ascii="Arial" w:hAnsi="Arial" w:cs="Arial"/>
          <w:b/>
          <w:bCs/>
          <w:sz w:val="24"/>
          <w:szCs w:val="24"/>
        </w:rPr>
        <w:t>9</w:t>
      </w:r>
      <w:r w:rsidRPr="0029739A">
        <w:rPr>
          <w:rFonts w:ascii="Arial" w:hAnsi="Arial" w:cs="Arial"/>
          <w:b/>
          <w:bCs/>
          <w:sz w:val="24"/>
          <w:szCs w:val="24"/>
        </w:rPr>
        <w:t xml:space="preserve"> do SWZ </w:t>
      </w:r>
    </w:p>
    <w:p w14:paraId="185BE116" w14:textId="0EBABF88" w:rsidR="00B84D5A" w:rsidRPr="0029739A" w:rsidRDefault="00B84D5A" w:rsidP="0029739A">
      <w:pPr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29739A">
        <w:rPr>
          <w:rFonts w:ascii="Arial" w:hAnsi="Arial" w:cs="Arial"/>
          <w:b/>
          <w:bCs/>
          <w:sz w:val="24"/>
          <w:szCs w:val="24"/>
        </w:rPr>
        <w:t xml:space="preserve">OŚWIADCZENIE </w:t>
      </w:r>
      <w:r w:rsidRPr="0029739A">
        <w:rPr>
          <w:rFonts w:ascii="Arial" w:hAnsi="Arial" w:cs="Arial"/>
          <w:b/>
          <w:bCs/>
          <w:sz w:val="24"/>
          <w:szCs w:val="24"/>
        </w:rPr>
        <w:br/>
        <w:t xml:space="preserve">O AKTUALNOŚCI INFORMACJI ZAWARTYCH W OŚWIADCZENIU, O KTÓRYM MOWA W ART. 125 UST. 1 PZP W ZAKRESIE PODSTAW WYKLUCZENIA </w:t>
      </w:r>
      <w:r w:rsidR="0029739A">
        <w:rPr>
          <w:rFonts w:ascii="Arial" w:hAnsi="Arial" w:cs="Arial"/>
          <w:b/>
          <w:bCs/>
          <w:sz w:val="24"/>
          <w:szCs w:val="24"/>
        </w:rPr>
        <w:br/>
      </w:r>
      <w:r w:rsidRPr="0029739A">
        <w:rPr>
          <w:rFonts w:ascii="Arial" w:hAnsi="Arial" w:cs="Arial"/>
          <w:b/>
          <w:bCs/>
          <w:sz w:val="24"/>
          <w:szCs w:val="24"/>
        </w:rPr>
        <w:t>Z POSTĘPOWANIA</w:t>
      </w:r>
    </w:p>
    <w:p w14:paraId="23DB1B56" w14:textId="2A068D0C" w:rsidR="00B84D5A" w:rsidRPr="0029739A" w:rsidRDefault="00B84D5A" w:rsidP="0029739A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29739A">
        <w:rPr>
          <w:rFonts w:ascii="Arial" w:hAnsi="Arial" w:cs="Arial"/>
          <w:bCs/>
          <w:sz w:val="24"/>
          <w:szCs w:val="24"/>
        </w:rPr>
        <w:t>W związku ze złożeniem oferty</w:t>
      </w:r>
      <w:r w:rsidR="008969D9" w:rsidRPr="0029739A">
        <w:rPr>
          <w:rFonts w:ascii="Arial" w:hAnsi="Arial" w:cs="Arial"/>
          <w:bCs/>
          <w:sz w:val="24"/>
          <w:szCs w:val="24"/>
        </w:rPr>
        <w:t>/udostępnieniem zasobów*</w:t>
      </w:r>
      <w:r w:rsidR="00B60B0E" w:rsidRPr="0029739A">
        <w:rPr>
          <w:rFonts w:ascii="Arial" w:hAnsi="Arial" w:cs="Arial"/>
          <w:bCs/>
          <w:sz w:val="24"/>
          <w:szCs w:val="24"/>
        </w:rPr>
        <w:t xml:space="preserve"> </w:t>
      </w:r>
      <w:r w:rsidRPr="0029739A">
        <w:rPr>
          <w:rFonts w:ascii="Arial" w:hAnsi="Arial" w:cs="Arial"/>
          <w:bCs/>
          <w:sz w:val="24"/>
          <w:szCs w:val="24"/>
        </w:rPr>
        <w:t xml:space="preserve">w postępowaniu </w:t>
      </w:r>
      <w:r w:rsidR="0029739A">
        <w:rPr>
          <w:rFonts w:ascii="Arial" w:hAnsi="Arial" w:cs="Arial"/>
          <w:bCs/>
          <w:sz w:val="24"/>
          <w:szCs w:val="24"/>
        </w:rPr>
        <w:br/>
      </w:r>
      <w:r w:rsidRPr="0029739A">
        <w:rPr>
          <w:rFonts w:ascii="Arial" w:hAnsi="Arial" w:cs="Arial"/>
          <w:bCs/>
          <w:sz w:val="24"/>
          <w:szCs w:val="24"/>
        </w:rPr>
        <w:t xml:space="preserve">o udzielenie zamówienia publicznego na </w:t>
      </w:r>
      <w:r w:rsidR="0010449B" w:rsidRPr="0010449B">
        <w:rPr>
          <w:rFonts w:ascii="Arial" w:hAnsi="Arial" w:cs="Arial"/>
          <w:b/>
          <w:color w:val="000000"/>
          <w:sz w:val="24"/>
          <w:szCs w:val="24"/>
          <w:lang w:eastAsia="pl-PL"/>
        </w:rPr>
        <w:t>organizacj</w:t>
      </w:r>
      <w:r w:rsidR="001F29FA">
        <w:rPr>
          <w:rFonts w:ascii="Arial" w:hAnsi="Arial" w:cs="Arial"/>
          <w:b/>
          <w:color w:val="000000"/>
          <w:sz w:val="24"/>
          <w:szCs w:val="24"/>
          <w:lang w:eastAsia="pl-PL"/>
        </w:rPr>
        <w:t>ę</w:t>
      </w:r>
      <w:r w:rsidR="0010449B" w:rsidRPr="0010449B">
        <w:rPr>
          <w:rFonts w:ascii="Arial" w:hAnsi="Arial" w:cs="Arial"/>
          <w:b/>
          <w:color w:val="000000"/>
          <w:sz w:val="24"/>
          <w:szCs w:val="24"/>
          <w:lang w:eastAsia="pl-PL"/>
        </w:rPr>
        <w:t xml:space="preserve"> i realizacj</w:t>
      </w:r>
      <w:r w:rsidR="001F29FA">
        <w:rPr>
          <w:rFonts w:ascii="Arial" w:hAnsi="Arial" w:cs="Arial"/>
          <w:b/>
          <w:color w:val="000000"/>
          <w:sz w:val="24"/>
          <w:szCs w:val="24"/>
          <w:lang w:eastAsia="pl-PL"/>
        </w:rPr>
        <w:t>ę</w:t>
      </w:r>
      <w:r w:rsidR="0010449B" w:rsidRPr="0010449B">
        <w:rPr>
          <w:rFonts w:ascii="Arial" w:hAnsi="Arial" w:cs="Arial"/>
          <w:b/>
          <w:color w:val="000000"/>
          <w:sz w:val="24"/>
          <w:szCs w:val="24"/>
          <w:lang w:eastAsia="pl-PL"/>
        </w:rPr>
        <w:t xml:space="preserve"> kursów zawodowych</w:t>
      </w:r>
      <w:r w:rsidRPr="0029739A">
        <w:rPr>
          <w:rFonts w:ascii="Arial" w:hAnsi="Arial" w:cs="Arial"/>
          <w:bCs/>
          <w:sz w:val="24"/>
          <w:szCs w:val="24"/>
        </w:rPr>
        <w:t xml:space="preserve">, </w:t>
      </w:r>
      <w:r w:rsidR="0029739A">
        <w:rPr>
          <w:rFonts w:ascii="Arial" w:hAnsi="Arial" w:cs="Arial"/>
          <w:bCs/>
          <w:sz w:val="24"/>
          <w:szCs w:val="24"/>
        </w:rPr>
        <w:t>w części nr ……..</w:t>
      </w:r>
      <w:r w:rsidRPr="0029739A">
        <w:rPr>
          <w:rFonts w:ascii="Arial" w:hAnsi="Arial" w:cs="Arial"/>
          <w:bCs/>
          <w:sz w:val="24"/>
          <w:szCs w:val="24"/>
        </w:rPr>
        <w:t xml:space="preserve"> </w:t>
      </w:r>
    </w:p>
    <w:p w14:paraId="52BFA6B3" w14:textId="20DC4D52" w:rsidR="00B84D5A" w:rsidRPr="0029739A" w:rsidRDefault="00B84D5A" w:rsidP="0029739A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29739A">
        <w:rPr>
          <w:rFonts w:ascii="Arial" w:hAnsi="Arial" w:cs="Arial"/>
          <w:bCs/>
          <w:sz w:val="24"/>
          <w:szCs w:val="24"/>
        </w:rPr>
        <w:t xml:space="preserve">Ja niżej podpisany </w:t>
      </w:r>
      <w:r w:rsidR="0029739A">
        <w:rPr>
          <w:rFonts w:ascii="Arial" w:hAnsi="Arial" w:cs="Arial"/>
          <w:bCs/>
          <w:sz w:val="24"/>
          <w:szCs w:val="24"/>
        </w:rPr>
        <w:t>…………………………………………………………………………..</w:t>
      </w:r>
    </w:p>
    <w:p w14:paraId="1D6AFEC4" w14:textId="77777777" w:rsidR="00B84D5A" w:rsidRPr="0029739A" w:rsidRDefault="00B84D5A" w:rsidP="0029739A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29739A">
        <w:rPr>
          <w:rFonts w:ascii="Arial" w:hAnsi="Arial" w:cs="Arial"/>
          <w:bCs/>
          <w:sz w:val="24"/>
          <w:szCs w:val="24"/>
        </w:rPr>
        <w:t>działając w imieniu i na rzecz</w:t>
      </w:r>
    </w:p>
    <w:p w14:paraId="2CBC6199" w14:textId="5762B799" w:rsidR="00B84D5A" w:rsidRPr="0029739A" w:rsidRDefault="0029739A" w:rsidP="0029739A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55BBDC7B" w14:textId="4EC56C79" w:rsidR="00B84D5A" w:rsidRPr="0029739A" w:rsidRDefault="00B84D5A" w:rsidP="0029739A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29739A">
        <w:rPr>
          <w:rFonts w:ascii="Arial" w:hAnsi="Arial" w:cs="Arial"/>
          <w:bCs/>
          <w:sz w:val="24"/>
          <w:szCs w:val="24"/>
        </w:rPr>
        <w:t>oświadczam, że informacje zawarte w  oświadczeniu, o którym mowa w art. 125 ust. 1  ustawy  z dnia 11 września 2019 r. (</w:t>
      </w:r>
      <w:r w:rsidR="00B440C5" w:rsidRPr="0029739A">
        <w:rPr>
          <w:rFonts w:ascii="Arial" w:hAnsi="Arial" w:cs="Arial"/>
          <w:bCs/>
          <w:sz w:val="24"/>
          <w:szCs w:val="24"/>
        </w:rPr>
        <w:t>tekst jedn.: Dz. U. z 20</w:t>
      </w:r>
      <w:r w:rsidR="00501361" w:rsidRPr="0029739A">
        <w:rPr>
          <w:rFonts w:ascii="Arial" w:hAnsi="Arial" w:cs="Arial"/>
          <w:bCs/>
          <w:sz w:val="24"/>
          <w:szCs w:val="24"/>
        </w:rPr>
        <w:t>2</w:t>
      </w:r>
      <w:r w:rsidR="00D8316E">
        <w:rPr>
          <w:rFonts w:ascii="Arial" w:hAnsi="Arial" w:cs="Arial"/>
          <w:bCs/>
          <w:sz w:val="24"/>
          <w:szCs w:val="24"/>
        </w:rPr>
        <w:t>4</w:t>
      </w:r>
      <w:r w:rsidR="00B440C5" w:rsidRPr="0029739A">
        <w:rPr>
          <w:rFonts w:ascii="Arial" w:hAnsi="Arial" w:cs="Arial"/>
          <w:bCs/>
          <w:sz w:val="24"/>
          <w:szCs w:val="24"/>
        </w:rPr>
        <w:t xml:space="preserve"> r. poz. </w:t>
      </w:r>
      <w:r w:rsidR="00D8316E">
        <w:rPr>
          <w:rFonts w:ascii="Arial" w:hAnsi="Arial" w:cs="Arial"/>
          <w:bCs/>
          <w:sz w:val="24"/>
          <w:szCs w:val="24"/>
        </w:rPr>
        <w:t>1320 -</w:t>
      </w:r>
      <w:r w:rsidRPr="0029739A">
        <w:rPr>
          <w:rFonts w:ascii="Arial" w:hAnsi="Arial" w:cs="Arial"/>
          <w:bCs/>
          <w:sz w:val="24"/>
          <w:szCs w:val="24"/>
        </w:rPr>
        <w:t xml:space="preserve"> „</w:t>
      </w:r>
      <w:r w:rsidR="00FD3601">
        <w:rPr>
          <w:rFonts w:ascii="Arial" w:hAnsi="Arial" w:cs="Arial"/>
          <w:bCs/>
          <w:sz w:val="24"/>
          <w:szCs w:val="24"/>
        </w:rPr>
        <w:t xml:space="preserve">ustawa </w:t>
      </w:r>
      <w:proofErr w:type="spellStart"/>
      <w:r w:rsidR="00FD3601">
        <w:rPr>
          <w:rFonts w:ascii="Arial" w:hAnsi="Arial" w:cs="Arial"/>
          <w:bCs/>
          <w:sz w:val="24"/>
          <w:szCs w:val="24"/>
        </w:rPr>
        <w:t>p.z.p</w:t>
      </w:r>
      <w:proofErr w:type="spellEnd"/>
      <w:r w:rsidR="00FD3601">
        <w:rPr>
          <w:rFonts w:ascii="Arial" w:hAnsi="Arial" w:cs="Arial"/>
          <w:bCs/>
          <w:sz w:val="24"/>
          <w:szCs w:val="24"/>
        </w:rPr>
        <w:t>.</w:t>
      </w:r>
      <w:r w:rsidRPr="0029739A">
        <w:rPr>
          <w:rFonts w:ascii="Arial" w:hAnsi="Arial" w:cs="Arial"/>
          <w:bCs/>
          <w:sz w:val="24"/>
          <w:szCs w:val="24"/>
        </w:rPr>
        <w:t xml:space="preserve">”) przedłożonym wraz z ofertą przez Wykonawcę, są aktualne w zakresie podstaw wykluczenia z postępowania </w:t>
      </w:r>
      <w:r w:rsidR="00BA724D" w:rsidRPr="0029739A">
        <w:rPr>
          <w:rFonts w:ascii="Arial" w:hAnsi="Arial" w:cs="Arial"/>
          <w:bCs/>
          <w:sz w:val="24"/>
          <w:szCs w:val="24"/>
        </w:rPr>
        <w:t xml:space="preserve">wskazanych przez Zamawiającego, </w:t>
      </w:r>
      <w:r w:rsidR="0029739A">
        <w:rPr>
          <w:rFonts w:ascii="Arial" w:hAnsi="Arial" w:cs="Arial"/>
          <w:bCs/>
          <w:sz w:val="24"/>
          <w:szCs w:val="24"/>
        </w:rPr>
        <w:br/>
      </w:r>
      <w:r w:rsidR="001C5D18" w:rsidRPr="0029739A">
        <w:rPr>
          <w:rFonts w:ascii="Arial" w:hAnsi="Arial" w:cs="Arial"/>
          <w:bCs/>
          <w:sz w:val="24"/>
          <w:szCs w:val="24"/>
        </w:rPr>
        <w:t xml:space="preserve">o których mowa </w:t>
      </w:r>
      <w:r w:rsidRPr="0029739A">
        <w:rPr>
          <w:rFonts w:ascii="Arial" w:hAnsi="Arial" w:cs="Arial"/>
          <w:bCs/>
          <w:sz w:val="24"/>
          <w:szCs w:val="24"/>
        </w:rPr>
        <w:t>w:</w:t>
      </w:r>
    </w:p>
    <w:p w14:paraId="23062F21" w14:textId="3B9914E6" w:rsidR="00B84D5A" w:rsidRPr="0029739A" w:rsidRDefault="00B84D5A" w:rsidP="0029739A">
      <w:pPr>
        <w:spacing w:before="240" w:after="240" w:line="360" w:lineRule="auto"/>
        <w:ind w:left="700" w:hanging="700"/>
        <w:rPr>
          <w:rFonts w:ascii="Arial" w:hAnsi="Arial" w:cs="Arial"/>
          <w:bCs/>
          <w:sz w:val="24"/>
          <w:szCs w:val="24"/>
        </w:rPr>
      </w:pPr>
      <w:r w:rsidRPr="0029739A">
        <w:rPr>
          <w:rFonts w:ascii="Arial" w:hAnsi="Arial" w:cs="Arial"/>
          <w:bCs/>
          <w:sz w:val="24"/>
          <w:szCs w:val="24"/>
        </w:rPr>
        <w:t>-</w:t>
      </w:r>
      <w:r w:rsidRPr="0029739A">
        <w:rPr>
          <w:rFonts w:ascii="Arial" w:hAnsi="Arial" w:cs="Arial"/>
          <w:bCs/>
          <w:sz w:val="24"/>
          <w:szCs w:val="24"/>
        </w:rPr>
        <w:tab/>
        <w:t xml:space="preserve">art. 108 ust. 1 pkt 3 </w:t>
      </w:r>
      <w:r w:rsidR="00FD3601">
        <w:rPr>
          <w:rFonts w:ascii="Arial" w:hAnsi="Arial" w:cs="Arial"/>
          <w:bCs/>
          <w:sz w:val="24"/>
          <w:szCs w:val="24"/>
        </w:rPr>
        <w:t xml:space="preserve">ustawy </w:t>
      </w:r>
      <w:proofErr w:type="spellStart"/>
      <w:r w:rsidR="00FD3601">
        <w:rPr>
          <w:rFonts w:ascii="Arial" w:hAnsi="Arial" w:cs="Arial"/>
          <w:bCs/>
          <w:sz w:val="24"/>
          <w:szCs w:val="24"/>
        </w:rPr>
        <w:t>p.z.p</w:t>
      </w:r>
      <w:proofErr w:type="spellEnd"/>
      <w:r w:rsidRPr="0029739A">
        <w:rPr>
          <w:rFonts w:ascii="Arial" w:hAnsi="Arial" w:cs="Arial"/>
          <w:bCs/>
          <w:sz w:val="24"/>
          <w:szCs w:val="24"/>
        </w:rPr>
        <w:t>,</w:t>
      </w:r>
    </w:p>
    <w:p w14:paraId="3F4AD3AA" w14:textId="21C00254" w:rsidR="00B84D5A" w:rsidRPr="0029739A" w:rsidRDefault="00B84D5A" w:rsidP="0029739A">
      <w:pPr>
        <w:spacing w:before="240" w:after="240" w:line="360" w:lineRule="auto"/>
        <w:ind w:left="700" w:hanging="700"/>
        <w:rPr>
          <w:rFonts w:ascii="Arial" w:hAnsi="Arial" w:cs="Arial"/>
          <w:sz w:val="24"/>
          <w:szCs w:val="24"/>
        </w:rPr>
      </w:pPr>
      <w:r w:rsidRPr="0029739A">
        <w:rPr>
          <w:rFonts w:ascii="Arial" w:hAnsi="Arial" w:cs="Arial"/>
          <w:bCs/>
          <w:sz w:val="24"/>
          <w:szCs w:val="24"/>
        </w:rPr>
        <w:t>-</w:t>
      </w:r>
      <w:r w:rsidRPr="0029739A">
        <w:rPr>
          <w:rFonts w:ascii="Arial" w:hAnsi="Arial" w:cs="Arial"/>
          <w:bCs/>
          <w:sz w:val="24"/>
          <w:szCs w:val="24"/>
        </w:rPr>
        <w:tab/>
      </w:r>
      <w:r w:rsidRPr="0029739A">
        <w:rPr>
          <w:rFonts w:ascii="Arial" w:hAnsi="Arial" w:cs="Arial"/>
          <w:sz w:val="24"/>
          <w:szCs w:val="24"/>
        </w:rPr>
        <w:t xml:space="preserve">art. 108 ust. 1 pkt 4 </w:t>
      </w:r>
      <w:r w:rsidR="00FD3601">
        <w:rPr>
          <w:rFonts w:ascii="Arial" w:hAnsi="Arial" w:cs="Arial"/>
          <w:sz w:val="24"/>
          <w:szCs w:val="24"/>
        </w:rPr>
        <w:t xml:space="preserve">ustawy </w:t>
      </w:r>
      <w:proofErr w:type="spellStart"/>
      <w:r w:rsidR="00FD3601">
        <w:rPr>
          <w:rFonts w:ascii="Arial" w:hAnsi="Arial" w:cs="Arial"/>
          <w:sz w:val="24"/>
          <w:szCs w:val="24"/>
        </w:rPr>
        <w:t>p.z.p</w:t>
      </w:r>
      <w:proofErr w:type="spellEnd"/>
      <w:r w:rsidR="001C5D18" w:rsidRPr="0029739A">
        <w:rPr>
          <w:rFonts w:ascii="Arial" w:hAnsi="Arial" w:cs="Arial"/>
          <w:sz w:val="24"/>
          <w:szCs w:val="24"/>
        </w:rPr>
        <w:t xml:space="preserve">, dotyczących </w:t>
      </w:r>
      <w:r w:rsidRPr="0029739A">
        <w:rPr>
          <w:rFonts w:ascii="Arial" w:hAnsi="Arial" w:cs="Arial"/>
          <w:sz w:val="24"/>
          <w:szCs w:val="24"/>
        </w:rPr>
        <w:t xml:space="preserve">orzeczenia zakazu ubiegania się o zamówienie publiczne tytułem środka zapobiegawczego, </w:t>
      </w:r>
    </w:p>
    <w:p w14:paraId="34A6EFF5" w14:textId="2A1CF8D4" w:rsidR="00B84D5A" w:rsidRPr="0029739A" w:rsidRDefault="00B84D5A" w:rsidP="0029739A">
      <w:pPr>
        <w:spacing w:before="240" w:after="240" w:line="360" w:lineRule="auto"/>
        <w:ind w:left="700" w:hanging="700"/>
        <w:rPr>
          <w:rFonts w:ascii="Arial" w:hAnsi="Arial" w:cs="Arial"/>
          <w:sz w:val="24"/>
          <w:szCs w:val="24"/>
        </w:rPr>
      </w:pPr>
      <w:r w:rsidRPr="0029739A">
        <w:rPr>
          <w:rFonts w:ascii="Arial" w:hAnsi="Arial" w:cs="Arial"/>
          <w:sz w:val="24"/>
          <w:szCs w:val="24"/>
        </w:rPr>
        <w:t>-</w:t>
      </w:r>
      <w:r w:rsidRPr="0029739A">
        <w:rPr>
          <w:rFonts w:ascii="Arial" w:hAnsi="Arial" w:cs="Arial"/>
          <w:sz w:val="24"/>
          <w:szCs w:val="24"/>
        </w:rPr>
        <w:tab/>
        <w:t xml:space="preserve">art. 108 ust. 1 pkt 5 </w:t>
      </w:r>
      <w:r w:rsidR="00FD3601">
        <w:rPr>
          <w:rFonts w:ascii="Arial" w:hAnsi="Arial" w:cs="Arial"/>
          <w:sz w:val="24"/>
          <w:szCs w:val="24"/>
        </w:rPr>
        <w:t xml:space="preserve">ustawy </w:t>
      </w:r>
      <w:proofErr w:type="spellStart"/>
      <w:r w:rsidR="00FD3601">
        <w:rPr>
          <w:rFonts w:ascii="Arial" w:hAnsi="Arial" w:cs="Arial"/>
          <w:sz w:val="24"/>
          <w:szCs w:val="24"/>
        </w:rPr>
        <w:t>p.z.p</w:t>
      </w:r>
      <w:proofErr w:type="spellEnd"/>
      <w:r w:rsidR="00FD3601">
        <w:rPr>
          <w:rFonts w:ascii="Arial" w:hAnsi="Arial" w:cs="Arial"/>
          <w:sz w:val="24"/>
          <w:szCs w:val="24"/>
        </w:rPr>
        <w:t>.</w:t>
      </w:r>
      <w:r w:rsidR="00C803A3" w:rsidRPr="0029739A">
        <w:rPr>
          <w:rFonts w:ascii="Arial" w:hAnsi="Arial" w:cs="Arial"/>
          <w:sz w:val="24"/>
          <w:szCs w:val="24"/>
        </w:rPr>
        <w:t>, dotyczących</w:t>
      </w:r>
      <w:r w:rsidRPr="0029739A">
        <w:rPr>
          <w:rFonts w:ascii="Arial" w:hAnsi="Arial" w:cs="Arial"/>
          <w:sz w:val="24"/>
          <w:szCs w:val="24"/>
        </w:rPr>
        <w:t xml:space="preserve"> zawarcia z innymi wykonawcami porozumienia mającego na celu zakłócenie konkurencji, </w:t>
      </w:r>
    </w:p>
    <w:p w14:paraId="0350639F" w14:textId="63EA729F" w:rsidR="00B84D5A" w:rsidRPr="0029739A" w:rsidRDefault="00B84D5A" w:rsidP="0029739A">
      <w:pPr>
        <w:spacing w:before="240" w:after="240" w:line="360" w:lineRule="auto"/>
        <w:ind w:left="700" w:hanging="700"/>
        <w:rPr>
          <w:rFonts w:ascii="Arial" w:hAnsi="Arial" w:cs="Arial"/>
          <w:sz w:val="24"/>
          <w:szCs w:val="24"/>
        </w:rPr>
      </w:pPr>
      <w:r w:rsidRPr="0029739A">
        <w:rPr>
          <w:rFonts w:ascii="Arial" w:hAnsi="Arial" w:cs="Arial"/>
          <w:sz w:val="24"/>
          <w:szCs w:val="24"/>
        </w:rPr>
        <w:lastRenderedPageBreak/>
        <w:t>-</w:t>
      </w:r>
      <w:r w:rsidRPr="0029739A">
        <w:rPr>
          <w:rFonts w:ascii="Arial" w:hAnsi="Arial" w:cs="Arial"/>
          <w:sz w:val="24"/>
          <w:szCs w:val="24"/>
        </w:rPr>
        <w:tab/>
        <w:t xml:space="preserve">art. 108 ust. 1 pkt 6 </w:t>
      </w:r>
      <w:r w:rsidR="00FD3601">
        <w:rPr>
          <w:rFonts w:ascii="Arial" w:hAnsi="Arial" w:cs="Arial"/>
          <w:sz w:val="24"/>
          <w:szCs w:val="24"/>
        </w:rPr>
        <w:t xml:space="preserve">ustawy </w:t>
      </w:r>
      <w:proofErr w:type="spellStart"/>
      <w:r w:rsidR="00FD3601">
        <w:rPr>
          <w:rFonts w:ascii="Arial" w:hAnsi="Arial" w:cs="Arial"/>
          <w:sz w:val="24"/>
          <w:szCs w:val="24"/>
        </w:rPr>
        <w:t>p.z.p</w:t>
      </w:r>
      <w:proofErr w:type="spellEnd"/>
      <w:r w:rsidR="00FD3601">
        <w:rPr>
          <w:rFonts w:ascii="Arial" w:hAnsi="Arial" w:cs="Arial"/>
          <w:sz w:val="24"/>
          <w:szCs w:val="24"/>
        </w:rPr>
        <w:t>.</w:t>
      </w:r>
      <w:r w:rsidRPr="0029739A">
        <w:rPr>
          <w:rFonts w:ascii="Arial" w:hAnsi="Arial" w:cs="Arial"/>
          <w:sz w:val="24"/>
          <w:szCs w:val="24"/>
        </w:rPr>
        <w:t>,</w:t>
      </w:r>
    </w:p>
    <w:p w14:paraId="3E0A8787" w14:textId="36DB3E24" w:rsidR="00B84D5A" w:rsidRPr="0029739A" w:rsidRDefault="00B84D5A" w:rsidP="0029739A">
      <w:pPr>
        <w:spacing w:before="240" w:after="240" w:line="360" w:lineRule="auto"/>
        <w:ind w:left="700" w:hanging="700"/>
        <w:rPr>
          <w:rFonts w:ascii="Arial" w:hAnsi="Arial" w:cs="Arial"/>
          <w:sz w:val="24"/>
          <w:szCs w:val="24"/>
        </w:rPr>
      </w:pPr>
      <w:r w:rsidRPr="0029739A">
        <w:rPr>
          <w:rFonts w:ascii="Arial" w:hAnsi="Arial" w:cs="Arial"/>
          <w:sz w:val="24"/>
          <w:szCs w:val="24"/>
        </w:rPr>
        <w:t>-</w:t>
      </w:r>
      <w:r w:rsidRPr="0029739A">
        <w:rPr>
          <w:rFonts w:ascii="Arial" w:hAnsi="Arial" w:cs="Arial"/>
          <w:sz w:val="24"/>
          <w:szCs w:val="24"/>
        </w:rPr>
        <w:tab/>
        <w:t xml:space="preserve">art. 109 ust. 1 pkt 1 </w:t>
      </w:r>
      <w:r w:rsidR="00FD3601">
        <w:rPr>
          <w:rFonts w:ascii="Arial" w:hAnsi="Arial" w:cs="Arial"/>
          <w:sz w:val="24"/>
          <w:szCs w:val="24"/>
        </w:rPr>
        <w:t xml:space="preserve">ustawy </w:t>
      </w:r>
      <w:proofErr w:type="spellStart"/>
      <w:r w:rsidR="00FD3601">
        <w:rPr>
          <w:rFonts w:ascii="Arial" w:hAnsi="Arial" w:cs="Arial"/>
          <w:sz w:val="24"/>
          <w:szCs w:val="24"/>
        </w:rPr>
        <w:t>p.z.p</w:t>
      </w:r>
      <w:proofErr w:type="spellEnd"/>
      <w:r w:rsidR="00FD3601">
        <w:rPr>
          <w:rFonts w:ascii="Arial" w:hAnsi="Arial" w:cs="Arial"/>
          <w:sz w:val="24"/>
          <w:szCs w:val="24"/>
        </w:rPr>
        <w:t>.</w:t>
      </w:r>
      <w:r w:rsidR="00C803A3" w:rsidRPr="0029739A">
        <w:rPr>
          <w:rFonts w:ascii="Arial" w:hAnsi="Arial" w:cs="Arial"/>
          <w:sz w:val="24"/>
          <w:szCs w:val="24"/>
        </w:rPr>
        <w:t>,</w:t>
      </w:r>
      <w:r w:rsidRPr="0029739A">
        <w:rPr>
          <w:rFonts w:ascii="Arial" w:hAnsi="Arial" w:cs="Arial"/>
          <w:sz w:val="24"/>
          <w:szCs w:val="24"/>
        </w:rPr>
        <w:t xml:space="preserve"> odnośnie </w:t>
      </w:r>
      <w:r w:rsidR="00C803A3" w:rsidRPr="0029739A">
        <w:rPr>
          <w:rFonts w:ascii="Arial" w:hAnsi="Arial" w:cs="Arial"/>
          <w:sz w:val="24"/>
          <w:szCs w:val="24"/>
        </w:rPr>
        <w:t xml:space="preserve">do </w:t>
      </w:r>
      <w:r w:rsidRPr="0029739A">
        <w:rPr>
          <w:rFonts w:ascii="Arial" w:hAnsi="Arial" w:cs="Arial"/>
          <w:sz w:val="24"/>
          <w:szCs w:val="24"/>
        </w:rPr>
        <w:t xml:space="preserve">naruszenia obowiązków dotyczących płatności podatków i opłat lokalnych, o których mowa w ustawie z dnia 12 stycznia 1991 r. o podatkach i opłatach lokalnych (tekst jedn. Dz. U. z 2019 r. poz. 1170 z </w:t>
      </w:r>
      <w:proofErr w:type="spellStart"/>
      <w:r w:rsidRPr="0029739A">
        <w:rPr>
          <w:rFonts w:ascii="Arial" w:hAnsi="Arial" w:cs="Arial"/>
          <w:sz w:val="24"/>
          <w:szCs w:val="24"/>
        </w:rPr>
        <w:t>późn</w:t>
      </w:r>
      <w:proofErr w:type="spellEnd"/>
      <w:r w:rsidRPr="0029739A">
        <w:rPr>
          <w:rFonts w:ascii="Arial" w:hAnsi="Arial" w:cs="Arial"/>
          <w:sz w:val="24"/>
          <w:szCs w:val="24"/>
        </w:rPr>
        <w:t>. zm.),</w:t>
      </w:r>
    </w:p>
    <w:p w14:paraId="34FE2BCD" w14:textId="6FF95D70" w:rsidR="00B84D5A" w:rsidRPr="0029739A" w:rsidRDefault="00B84D5A" w:rsidP="0029739A">
      <w:pPr>
        <w:spacing w:before="240" w:after="240" w:line="360" w:lineRule="auto"/>
        <w:ind w:left="700" w:hanging="700"/>
        <w:rPr>
          <w:rFonts w:ascii="Arial" w:hAnsi="Arial" w:cs="Arial"/>
          <w:sz w:val="24"/>
          <w:szCs w:val="24"/>
        </w:rPr>
      </w:pPr>
      <w:r w:rsidRPr="0029739A">
        <w:rPr>
          <w:rFonts w:ascii="Arial" w:hAnsi="Arial" w:cs="Arial"/>
          <w:sz w:val="24"/>
          <w:szCs w:val="24"/>
        </w:rPr>
        <w:t>-</w:t>
      </w:r>
      <w:r w:rsidRPr="0029739A">
        <w:rPr>
          <w:rFonts w:ascii="Arial" w:hAnsi="Arial" w:cs="Arial"/>
          <w:sz w:val="24"/>
          <w:szCs w:val="24"/>
        </w:rPr>
        <w:tab/>
        <w:t>art. 109 ust. 1 pkt 2 lit b</w:t>
      </w:r>
      <w:r w:rsidR="00A62675" w:rsidRPr="0029739A">
        <w:rPr>
          <w:rFonts w:ascii="Arial" w:hAnsi="Arial" w:cs="Arial"/>
          <w:sz w:val="24"/>
          <w:szCs w:val="24"/>
        </w:rPr>
        <w:t xml:space="preserve"> </w:t>
      </w:r>
      <w:r w:rsidR="00FD3601">
        <w:rPr>
          <w:rFonts w:ascii="Arial" w:hAnsi="Arial" w:cs="Arial"/>
          <w:sz w:val="24"/>
          <w:szCs w:val="24"/>
        </w:rPr>
        <w:t xml:space="preserve">ustawy </w:t>
      </w:r>
      <w:proofErr w:type="spellStart"/>
      <w:r w:rsidR="00FD3601">
        <w:rPr>
          <w:rFonts w:ascii="Arial" w:hAnsi="Arial" w:cs="Arial"/>
          <w:sz w:val="24"/>
          <w:szCs w:val="24"/>
        </w:rPr>
        <w:t>p.z.p</w:t>
      </w:r>
      <w:proofErr w:type="spellEnd"/>
      <w:r w:rsidR="00A62675" w:rsidRPr="0029739A">
        <w:rPr>
          <w:rFonts w:ascii="Arial" w:hAnsi="Arial" w:cs="Arial"/>
          <w:sz w:val="24"/>
          <w:szCs w:val="24"/>
        </w:rPr>
        <w:t>, dotyczących ukarania</w:t>
      </w:r>
      <w:r w:rsidRPr="0029739A">
        <w:rPr>
          <w:rFonts w:ascii="Arial" w:hAnsi="Arial" w:cs="Arial"/>
          <w:sz w:val="24"/>
          <w:szCs w:val="24"/>
        </w:rPr>
        <w:t xml:space="preserve"> za wykroczenie, za które wymierzon</w:t>
      </w:r>
      <w:r w:rsidR="00A62675" w:rsidRPr="0029739A">
        <w:rPr>
          <w:rFonts w:ascii="Arial" w:hAnsi="Arial" w:cs="Arial"/>
          <w:sz w:val="24"/>
          <w:szCs w:val="24"/>
        </w:rPr>
        <w:t>o</w:t>
      </w:r>
      <w:r w:rsidRPr="0029739A">
        <w:rPr>
          <w:rFonts w:ascii="Arial" w:hAnsi="Arial" w:cs="Arial"/>
          <w:sz w:val="24"/>
          <w:szCs w:val="24"/>
        </w:rPr>
        <w:t xml:space="preserve"> karę ograniczenia wolności lub karę grzywny, </w:t>
      </w:r>
    </w:p>
    <w:p w14:paraId="15E31537" w14:textId="40C70454" w:rsidR="00B84D5A" w:rsidRPr="0029739A" w:rsidRDefault="00B84D5A" w:rsidP="0029739A">
      <w:pPr>
        <w:spacing w:before="240" w:after="240" w:line="360" w:lineRule="auto"/>
        <w:ind w:left="700" w:hanging="700"/>
        <w:rPr>
          <w:rFonts w:ascii="Arial" w:hAnsi="Arial" w:cs="Arial"/>
          <w:sz w:val="24"/>
          <w:szCs w:val="24"/>
          <w:lang w:val="en-AU"/>
        </w:rPr>
      </w:pPr>
      <w:r w:rsidRPr="0029739A">
        <w:rPr>
          <w:rFonts w:ascii="Arial" w:hAnsi="Arial" w:cs="Arial"/>
          <w:sz w:val="24"/>
          <w:szCs w:val="24"/>
          <w:lang w:val="en-AU"/>
        </w:rPr>
        <w:t>-</w:t>
      </w:r>
      <w:r w:rsidRPr="0029739A">
        <w:rPr>
          <w:rFonts w:ascii="Arial" w:hAnsi="Arial" w:cs="Arial"/>
          <w:sz w:val="24"/>
          <w:szCs w:val="24"/>
          <w:lang w:val="en-AU"/>
        </w:rPr>
        <w:tab/>
        <w:t xml:space="preserve">art. 109 </w:t>
      </w:r>
      <w:proofErr w:type="spellStart"/>
      <w:r w:rsidRPr="0029739A">
        <w:rPr>
          <w:rFonts w:ascii="Arial" w:hAnsi="Arial" w:cs="Arial"/>
          <w:sz w:val="24"/>
          <w:szCs w:val="24"/>
          <w:lang w:val="en-AU"/>
        </w:rPr>
        <w:t>ust</w:t>
      </w:r>
      <w:proofErr w:type="spellEnd"/>
      <w:r w:rsidRPr="0029739A">
        <w:rPr>
          <w:rFonts w:ascii="Arial" w:hAnsi="Arial" w:cs="Arial"/>
          <w:sz w:val="24"/>
          <w:szCs w:val="24"/>
          <w:lang w:val="en-AU"/>
        </w:rPr>
        <w:t xml:space="preserve">. 1 pkt 2 lit c </w:t>
      </w:r>
      <w:proofErr w:type="spellStart"/>
      <w:r w:rsidR="00E83A5F">
        <w:rPr>
          <w:rFonts w:ascii="Arial" w:hAnsi="Arial" w:cs="Arial"/>
          <w:sz w:val="24"/>
          <w:szCs w:val="24"/>
          <w:lang w:val="en-AU"/>
        </w:rPr>
        <w:t>ustawy</w:t>
      </w:r>
      <w:proofErr w:type="spellEnd"/>
      <w:r w:rsidR="00E83A5F">
        <w:rPr>
          <w:rFonts w:ascii="Arial" w:hAnsi="Arial" w:cs="Arial"/>
          <w:sz w:val="24"/>
          <w:szCs w:val="24"/>
          <w:lang w:val="en-AU"/>
        </w:rPr>
        <w:t xml:space="preserve"> </w:t>
      </w:r>
      <w:proofErr w:type="spellStart"/>
      <w:r w:rsidR="00E83A5F">
        <w:rPr>
          <w:rFonts w:ascii="Arial" w:hAnsi="Arial" w:cs="Arial"/>
          <w:sz w:val="24"/>
          <w:szCs w:val="24"/>
          <w:lang w:val="en-AU"/>
        </w:rPr>
        <w:t>p.z.p</w:t>
      </w:r>
      <w:proofErr w:type="spellEnd"/>
      <w:r w:rsidRPr="0029739A">
        <w:rPr>
          <w:rFonts w:ascii="Arial" w:hAnsi="Arial" w:cs="Arial"/>
          <w:sz w:val="24"/>
          <w:szCs w:val="24"/>
          <w:lang w:val="en-AU"/>
        </w:rPr>
        <w:t xml:space="preserve">, </w:t>
      </w:r>
    </w:p>
    <w:p w14:paraId="43B1AC3B" w14:textId="3A9412BD" w:rsidR="00B84D5A" w:rsidRPr="0029739A" w:rsidRDefault="00B84D5A" w:rsidP="0029739A">
      <w:pPr>
        <w:spacing w:before="240" w:after="240" w:line="360" w:lineRule="auto"/>
        <w:ind w:left="700" w:hanging="700"/>
        <w:rPr>
          <w:rFonts w:ascii="Arial" w:hAnsi="Arial" w:cs="Arial"/>
          <w:sz w:val="24"/>
          <w:szCs w:val="24"/>
        </w:rPr>
      </w:pPr>
      <w:r w:rsidRPr="0029739A">
        <w:rPr>
          <w:rFonts w:ascii="Arial" w:hAnsi="Arial" w:cs="Arial"/>
          <w:sz w:val="24"/>
          <w:szCs w:val="24"/>
        </w:rPr>
        <w:t>-</w:t>
      </w:r>
      <w:r w:rsidRPr="0029739A">
        <w:rPr>
          <w:rFonts w:ascii="Arial" w:hAnsi="Arial" w:cs="Arial"/>
          <w:sz w:val="24"/>
          <w:szCs w:val="24"/>
        </w:rPr>
        <w:tab/>
        <w:t xml:space="preserve">art. 109 ust. 1 pkt 3 </w:t>
      </w:r>
      <w:r w:rsidR="00E83A5F">
        <w:rPr>
          <w:rFonts w:ascii="Arial" w:hAnsi="Arial" w:cs="Arial"/>
          <w:sz w:val="24"/>
          <w:szCs w:val="24"/>
        </w:rPr>
        <w:t xml:space="preserve">ustawy </w:t>
      </w:r>
      <w:proofErr w:type="spellStart"/>
      <w:r w:rsidR="00E83A5F">
        <w:rPr>
          <w:rFonts w:ascii="Arial" w:hAnsi="Arial" w:cs="Arial"/>
          <w:sz w:val="24"/>
          <w:szCs w:val="24"/>
        </w:rPr>
        <w:t>p.z.p</w:t>
      </w:r>
      <w:proofErr w:type="spellEnd"/>
      <w:r w:rsidR="00E83A5F">
        <w:rPr>
          <w:rFonts w:ascii="Arial" w:hAnsi="Arial" w:cs="Arial"/>
          <w:sz w:val="24"/>
          <w:szCs w:val="24"/>
        </w:rPr>
        <w:t>.</w:t>
      </w:r>
      <w:r w:rsidR="00A62675" w:rsidRPr="0029739A">
        <w:rPr>
          <w:rFonts w:ascii="Arial" w:hAnsi="Arial" w:cs="Arial"/>
          <w:sz w:val="24"/>
          <w:szCs w:val="24"/>
        </w:rPr>
        <w:t xml:space="preserve">, dotyczących ukarania </w:t>
      </w:r>
      <w:r w:rsidRPr="0029739A">
        <w:rPr>
          <w:rFonts w:ascii="Arial" w:hAnsi="Arial" w:cs="Arial"/>
          <w:sz w:val="24"/>
          <w:szCs w:val="24"/>
        </w:rPr>
        <w:t>za wykroczenie, za które wymierzon</w:t>
      </w:r>
      <w:r w:rsidR="00BF3733" w:rsidRPr="0029739A">
        <w:rPr>
          <w:rFonts w:ascii="Arial" w:hAnsi="Arial" w:cs="Arial"/>
          <w:sz w:val="24"/>
          <w:szCs w:val="24"/>
        </w:rPr>
        <w:t>o</w:t>
      </w:r>
      <w:r w:rsidRPr="0029739A">
        <w:rPr>
          <w:rFonts w:ascii="Arial" w:hAnsi="Arial" w:cs="Arial"/>
          <w:sz w:val="24"/>
          <w:szCs w:val="24"/>
        </w:rPr>
        <w:t xml:space="preserve"> karę ograniczenia wolności lub karę grzywny,</w:t>
      </w:r>
    </w:p>
    <w:p w14:paraId="122937B1" w14:textId="428F1062" w:rsidR="00B84D5A" w:rsidRPr="0029739A" w:rsidRDefault="00B84D5A" w:rsidP="0029739A">
      <w:pPr>
        <w:spacing w:before="240" w:after="240" w:line="360" w:lineRule="auto"/>
        <w:ind w:left="700" w:hanging="700"/>
        <w:rPr>
          <w:rFonts w:ascii="Arial" w:hAnsi="Arial" w:cs="Arial"/>
          <w:sz w:val="24"/>
          <w:szCs w:val="24"/>
        </w:rPr>
      </w:pPr>
      <w:r w:rsidRPr="0029739A">
        <w:rPr>
          <w:rFonts w:ascii="Arial" w:hAnsi="Arial" w:cs="Arial"/>
          <w:sz w:val="24"/>
          <w:szCs w:val="24"/>
        </w:rPr>
        <w:t>-</w:t>
      </w:r>
      <w:r w:rsidRPr="0029739A">
        <w:rPr>
          <w:rFonts w:ascii="Arial" w:hAnsi="Arial" w:cs="Arial"/>
          <w:sz w:val="24"/>
          <w:szCs w:val="24"/>
        </w:rPr>
        <w:tab/>
        <w:t xml:space="preserve">art. 109 ust. 1 pkt 5 i 7-10 </w:t>
      </w:r>
      <w:r w:rsidR="00E83A5F">
        <w:rPr>
          <w:rFonts w:ascii="Arial" w:hAnsi="Arial" w:cs="Arial"/>
          <w:sz w:val="24"/>
          <w:szCs w:val="24"/>
        </w:rPr>
        <w:t xml:space="preserve">ustawy </w:t>
      </w:r>
      <w:proofErr w:type="spellStart"/>
      <w:r w:rsidR="00E83A5F">
        <w:rPr>
          <w:rFonts w:ascii="Arial" w:hAnsi="Arial" w:cs="Arial"/>
          <w:sz w:val="24"/>
          <w:szCs w:val="24"/>
        </w:rPr>
        <w:t>p.z.p</w:t>
      </w:r>
      <w:proofErr w:type="spellEnd"/>
      <w:r w:rsidRPr="0029739A">
        <w:rPr>
          <w:rFonts w:ascii="Arial" w:hAnsi="Arial" w:cs="Arial"/>
          <w:sz w:val="24"/>
          <w:szCs w:val="24"/>
        </w:rPr>
        <w:t>.</w:t>
      </w:r>
    </w:p>
    <w:p w14:paraId="1B86C2DC" w14:textId="057466DB" w:rsidR="00006CDB" w:rsidRPr="0070040C" w:rsidRDefault="00006CDB" w:rsidP="00006CDB">
      <w:pPr>
        <w:spacing w:before="240" w:after="240" w:line="360" w:lineRule="auto"/>
        <w:rPr>
          <w:rFonts w:ascii="Arial" w:hAnsi="Arial" w:cs="Arial"/>
          <w:bCs/>
          <w:iCs/>
          <w:sz w:val="24"/>
          <w:szCs w:val="24"/>
        </w:rPr>
      </w:pPr>
    </w:p>
    <w:sectPr w:rsidR="00006CDB" w:rsidRPr="0070040C" w:rsidSect="006937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/>
      <w:pgMar w:top="1531" w:right="1531" w:bottom="153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A17382" w14:textId="77777777" w:rsidR="00CB798B" w:rsidRDefault="00CB798B">
      <w:r>
        <w:separator/>
      </w:r>
    </w:p>
  </w:endnote>
  <w:endnote w:type="continuationSeparator" w:id="0">
    <w:p w14:paraId="14AA53D3" w14:textId="77777777" w:rsidR="00CB798B" w:rsidRDefault="00CB7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5856E2" w14:textId="77777777" w:rsidR="00E763BC" w:rsidRDefault="00E763B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53826040"/>
      <w:docPartObj>
        <w:docPartGallery w:val="Page Numbers (Bottom of Page)"/>
        <w:docPartUnique/>
      </w:docPartObj>
    </w:sdtPr>
    <w:sdtEndPr>
      <w:rPr>
        <w:rFonts w:ascii="Arial" w:hAnsi="Arial" w:cs="Arial"/>
        <w:sz w:val="24"/>
        <w:szCs w:val="24"/>
      </w:rPr>
    </w:sdtEndPr>
    <w:sdtContent>
      <w:p w14:paraId="0B9A4E3E" w14:textId="0F4B2456" w:rsidR="00B84D5A" w:rsidRPr="0003364F" w:rsidRDefault="0003364F" w:rsidP="0003364F">
        <w:pPr>
          <w:pStyle w:val="Stopka"/>
          <w:jc w:val="right"/>
          <w:rPr>
            <w:rFonts w:ascii="Arial" w:hAnsi="Arial" w:cs="Arial"/>
            <w:sz w:val="24"/>
            <w:szCs w:val="24"/>
          </w:rPr>
        </w:pPr>
        <w:r w:rsidRPr="0003364F">
          <w:rPr>
            <w:rFonts w:ascii="Arial" w:hAnsi="Arial" w:cs="Arial"/>
            <w:sz w:val="24"/>
            <w:szCs w:val="24"/>
          </w:rPr>
          <w:fldChar w:fldCharType="begin"/>
        </w:r>
        <w:r w:rsidRPr="0003364F">
          <w:rPr>
            <w:rFonts w:ascii="Arial" w:hAnsi="Arial" w:cs="Arial"/>
            <w:sz w:val="24"/>
            <w:szCs w:val="24"/>
          </w:rPr>
          <w:instrText>PAGE   \* MERGEFORMAT</w:instrText>
        </w:r>
        <w:r w:rsidRPr="0003364F">
          <w:rPr>
            <w:rFonts w:ascii="Arial" w:hAnsi="Arial" w:cs="Arial"/>
            <w:sz w:val="24"/>
            <w:szCs w:val="24"/>
          </w:rPr>
          <w:fldChar w:fldCharType="separate"/>
        </w:r>
        <w:r w:rsidRPr="0003364F">
          <w:rPr>
            <w:rFonts w:ascii="Arial" w:hAnsi="Arial" w:cs="Arial"/>
            <w:sz w:val="24"/>
            <w:szCs w:val="24"/>
          </w:rPr>
          <w:t>2</w:t>
        </w:r>
        <w:r w:rsidRPr="0003364F">
          <w:rPr>
            <w:rFonts w:ascii="Arial" w:hAnsi="Arial" w:cs="Arial"/>
            <w:sz w:val="24"/>
            <w:szCs w:val="24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12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274FFB" w:rsidRPr="00274FFB" w14:paraId="01FEDB67" w14:textId="77777777" w:rsidTr="008F277F">
      <w:trPr>
        <w:trHeight w:val="990"/>
        <w:jc w:val="center"/>
      </w:trPr>
      <w:tc>
        <w:tcPr>
          <w:tcW w:w="3964" w:type="dxa"/>
          <w:vAlign w:val="center"/>
        </w:tcPr>
        <w:p w14:paraId="50A59F9E" w14:textId="77777777" w:rsidR="00274FFB" w:rsidRPr="00274FFB" w:rsidRDefault="00274FFB" w:rsidP="00274FFB">
          <w:pPr>
            <w:tabs>
              <w:tab w:val="center" w:pos="4536"/>
              <w:tab w:val="right" w:pos="9072"/>
            </w:tabs>
            <w:suppressAutoHyphens w:val="0"/>
            <w:spacing w:after="160" w:line="259" w:lineRule="auto"/>
            <w:jc w:val="center"/>
            <w:rPr>
              <w:rFonts w:ascii="Aptos" w:hAnsi="Aptos"/>
              <w:lang w:eastAsia="en-US"/>
            </w:rPr>
          </w:pPr>
          <w:r w:rsidRPr="00274FFB">
            <w:rPr>
              <w:rFonts w:ascii="Aptos" w:hAnsi="Aptos"/>
              <w:noProof/>
              <w:lang w:eastAsia="en-US"/>
            </w:rPr>
            <w:drawing>
              <wp:inline distT="0" distB="0" distL="0" distR="0" wp14:anchorId="41C8F282" wp14:editId="550C46DB">
                <wp:extent cx="1341651" cy="304800"/>
                <wp:effectExtent l="0" t="0" r="0" b="0"/>
                <wp:docPr id="1093267055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7CE94BA8" w14:textId="77777777" w:rsidR="00274FFB" w:rsidRPr="00274FFB" w:rsidRDefault="00274FFB" w:rsidP="00274FFB">
          <w:pPr>
            <w:tabs>
              <w:tab w:val="center" w:pos="4536"/>
              <w:tab w:val="right" w:pos="9072"/>
            </w:tabs>
            <w:suppressAutoHyphens w:val="0"/>
            <w:spacing w:after="160" w:line="259" w:lineRule="auto"/>
            <w:jc w:val="center"/>
            <w:rPr>
              <w:rFonts w:ascii="Aptos" w:hAnsi="Aptos"/>
              <w:noProof/>
              <w:lang w:eastAsia="en-US"/>
            </w:rPr>
          </w:pPr>
          <w:r w:rsidRPr="00274FFB">
            <w:rPr>
              <w:rFonts w:ascii="Aptos" w:hAnsi="Aptos"/>
              <w:noProof/>
              <w:lang w:eastAsia="en-US"/>
            </w:rPr>
            <w:drawing>
              <wp:inline distT="0" distB="0" distL="0" distR="0" wp14:anchorId="53073366" wp14:editId="564BA2D9">
                <wp:extent cx="333375" cy="333375"/>
                <wp:effectExtent l="0" t="0" r="9525" b="9525"/>
                <wp:docPr id="825995578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1D087561" w14:textId="77777777" w:rsidR="00274FFB" w:rsidRPr="00274FFB" w:rsidRDefault="00274FFB" w:rsidP="00274FFB">
          <w:pPr>
            <w:suppressAutoHyphens w:val="0"/>
            <w:autoSpaceDE w:val="0"/>
            <w:autoSpaceDN w:val="0"/>
            <w:adjustRightInd w:val="0"/>
            <w:spacing w:after="160" w:line="259" w:lineRule="auto"/>
            <w:jc w:val="right"/>
            <w:rPr>
              <w:rFonts w:ascii="Aptos" w:hAnsi="Aptos" w:cs="Aptos"/>
              <w:b/>
              <w:bCs/>
              <w:lang w:eastAsia="en-US"/>
            </w:rPr>
          </w:pPr>
          <w:r w:rsidRPr="00274FFB">
            <w:rPr>
              <w:rFonts w:ascii="Aptos" w:hAnsi="Aptos" w:cs="Aptos"/>
              <w:b/>
              <w:bCs/>
              <w:lang w:eastAsia="en-US"/>
            </w:rPr>
            <w:t>Opolskie Centrum Edukacji</w:t>
          </w:r>
        </w:p>
        <w:p w14:paraId="688BBBC4" w14:textId="77777777" w:rsidR="00274FFB" w:rsidRPr="00274FFB" w:rsidRDefault="00274FFB" w:rsidP="00274FFB">
          <w:pPr>
            <w:suppressAutoHyphens w:val="0"/>
            <w:autoSpaceDE w:val="0"/>
            <w:autoSpaceDN w:val="0"/>
            <w:adjustRightInd w:val="0"/>
            <w:spacing w:after="160" w:line="259" w:lineRule="auto"/>
            <w:jc w:val="right"/>
            <w:rPr>
              <w:rFonts w:ascii="Aptos" w:hAnsi="Aptos" w:cs="Aptos"/>
              <w:sz w:val="16"/>
              <w:szCs w:val="16"/>
              <w:lang w:eastAsia="en-US"/>
            </w:rPr>
          </w:pPr>
          <w:r w:rsidRPr="00274FFB">
            <w:rPr>
              <w:rFonts w:ascii="Aptos" w:hAnsi="Aptos" w:cs="Aptos"/>
              <w:sz w:val="16"/>
              <w:szCs w:val="16"/>
              <w:lang w:eastAsia="en-US"/>
            </w:rPr>
            <w:t>45-315 Opole, Głogowska 27</w:t>
          </w:r>
        </w:p>
        <w:p w14:paraId="53AF2A84" w14:textId="77777777" w:rsidR="00274FFB" w:rsidRPr="00274FFB" w:rsidRDefault="00274FFB" w:rsidP="00274FFB">
          <w:pPr>
            <w:suppressAutoHyphens w:val="0"/>
            <w:autoSpaceDE w:val="0"/>
            <w:autoSpaceDN w:val="0"/>
            <w:adjustRightInd w:val="0"/>
            <w:spacing w:after="160" w:line="259" w:lineRule="auto"/>
            <w:jc w:val="right"/>
            <w:rPr>
              <w:rFonts w:ascii="Aptos" w:hAnsi="Aptos" w:cs="Aptos"/>
              <w:b/>
              <w:bCs/>
              <w:lang w:eastAsia="en-US"/>
            </w:rPr>
          </w:pPr>
          <w:r w:rsidRPr="00274FFB">
            <w:rPr>
              <w:rFonts w:ascii="Aptos" w:hAnsi="Aptos" w:cs="Aptos"/>
              <w:sz w:val="16"/>
              <w:szCs w:val="16"/>
              <w:lang w:eastAsia="en-US"/>
            </w:rPr>
            <w:t>biuro projektu: +48 77 404 75 46, osz@oce.opolskie.pl</w:t>
          </w:r>
        </w:p>
      </w:tc>
    </w:tr>
  </w:tbl>
  <w:p w14:paraId="261BD6A3" w14:textId="77777777" w:rsidR="002B029F" w:rsidRPr="00274FFB" w:rsidRDefault="002B029F" w:rsidP="00274FF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9288C1" w14:textId="77777777" w:rsidR="00CB798B" w:rsidRDefault="00CB798B">
      <w:r>
        <w:separator/>
      </w:r>
    </w:p>
  </w:footnote>
  <w:footnote w:type="continuationSeparator" w:id="0">
    <w:p w14:paraId="2AC0ECFA" w14:textId="77777777" w:rsidR="00CB798B" w:rsidRDefault="00CB79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755D62" w14:textId="77777777" w:rsidR="00E763BC" w:rsidRDefault="00E763B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5106B" w14:textId="77777777" w:rsidR="00E763BC" w:rsidRDefault="00E763B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3FBA99" w14:textId="77777777" w:rsidR="00E763BC" w:rsidRPr="00E763BC" w:rsidRDefault="00E763BC" w:rsidP="00E763BC">
    <w:pPr>
      <w:tabs>
        <w:tab w:val="center" w:pos="4536"/>
        <w:tab w:val="right" w:pos="9072"/>
      </w:tabs>
      <w:suppressAutoHyphens w:val="0"/>
      <w:jc w:val="center"/>
      <w:rPr>
        <w:rFonts w:ascii="Aptos" w:eastAsia="Aptos" w:hAnsi="Aptos"/>
        <w:kern w:val="2"/>
        <w:sz w:val="24"/>
        <w:szCs w:val="24"/>
        <w:lang w:eastAsia="en-US"/>
        <w14:ligatures w14:val="standardContextual"/>
      </w:rPr>
    </w:pPr>
    <w:r w:rsidRPr="00E763BC">
      <w:rPr>
        <w:rFonts w:ascii="Aptos" w:eastAsia="Aptos" w:hAnsi="Aptos"/>
        <w:noProof/>
        <w:kern w:val="2"/>
        <w:sz w:val="24"/>
        <w:szCs w:val="24"/>
        <w:lang w:eastAsia="en-US"/>
        <w14:ligatures w14:val="standardContextual"/>
      </w:rPr>
      <w:drawing>
        <wp:inline distT="0" distB="0" distL="0" distR="0" wp14:anchorId="15E6505C" wp14:editId="3FA5858E">
          <wp:extent cx="5760720" cy="757555"/>
          <wp:effectExtent l="0" t="0" r="0" b="4445"/>
          <wp:docPr id="483387118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00007D0" w14:textId="77777777" w:rsidR="002B029F" w:rsidRPr="00E763BC" w:rsidRDefault="002B029F" w:rsidP="00E763B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 w16cid:durableId="1385445782">
    <w:abstractNumId w:val="2"/>
    <w:lvlOverride w:ilvl="0">
      <w:startOverride w:val="1"/>
    </w:lvlOverride>
  </w:num>
  <w:num w:numId="2" w16cid:durableId="2185147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00024632">
    <w:abstractNumId w:val="1"/>
    <w:lvlOverride w:ilvl="0">
      <w:startOverride w:val="1"/>
    </w:lvlOverride>
  </w:num>
  <w:num w:numId="4" w16cid:durableId="1831216865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3483"/>
    <w:rsid w:val="0000202C"/>
    <w:rsid w:val="000028A7"/>
    <w:rsid w:val="000047B5"/>
    <w:rsid w:val="000054CB"/>
    <w:rsid w:val="000064F0"/>
    <w:rsid w:val="0000654F"/>
    <w:rsid w:val="00006CDB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3364F"/>
    <w:rsid w:val="0004046F"/>
    <w:rsid w:val="0004242A"/>
    <w:rsid w:val="00044100"/>
    <w:rsid w:val="00046825"/>
    <w:rsid w:val="00046EBE"/>
    <w:rsid w:val="00047193"/>
    <w:rsid w:val="00047430"/>
    <w:rsid w:val="000477B4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A36BE"/>
    <w:rsid w:val="000A4391"/>
    <w:rsid w:val="000A61E6"/>
    <w:rsid w:val="000A68E5"/>
    <w:rsid w:val="000B0BA0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102"/>
    <w:rsid w:val="000E2DE0"/>
    <w:rsid w:val="000E2ED1"/>
    <w:rsid w:val="000E3C8A"/>
    <w:rsid w:val="000E49FF"/>
    <w:rsid w:val="000E604A"/>
    <w:rsid w:val="000E6766"/>
    <w:rsid w:val="000E6A48"/>
    <w:rsid w:val="000F0E8D"/>
    <w:rsid w:val="000F2008"/>
    <w:rsid w:val="000F2AE3"/>
    <w:rsid w:val="000F5404"/>
    <w:rsid w:val="000F7F11"/>
    <w:rsid w:val="001002DA"/>
    <w:rsid w:val="00102C61"/>
    <w:rsid w:val="00102E72"/>
    <w:rsid w:val="00102F78"/>
    <w:rsid w:val="00103989"/>
    <w:rsid w:val="0010449B"/>
    <w:rsid w:val="00111524"/>
    <w:rsid w:val="00111526"/>
    <w:rsid w:val="00112579"/>
    <w:rsid w:val="00113A41"/>
    <w:rsid w:val="00115A3E"/>
    <w:rsid w:val="00117765"/>
    <w:rsid w:val="00121A3C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52C"/>
    <w:rsid w:val="00146CED"/>
    <w:rsid w:val="0014790C"/>
    <w:rsid w:val="00147B4D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1528"/>
    <w:rsid w:val="001815B3"/>
    <w:rsid w:val="001816D8"/>
    <w:rsid w:val="00183C4F"/>
    <w:rsid w:val="001852A1"/>
    <w:rsid w:val="001859A6"/>
    <w:rsid w:val="00185B40"/>
    <w:rsid w:val="00186667"/>
    <w:rsid w:val="00187047"/>
    <w:rsid w:val="00187EB0"/>
    <w:rsid w:val="00190666"/>
    <w:rsid w:val="001934C1"/>
    <w:rsid w:val="00193DD8"/>
    <w:rsid w:val="0019446E"/>
    <w:rsid w:val="001951B3"/>
    <w:rsid w:val="001961A4"/>
    <w:rsid w:val="001A1590"/>
    <w:rsid w:val="001A3C3F"/>
    <w:rsid w:val="001A47EA"/>
    <w:rsid w:val="001A4AB7"/>
    <w:rsid w:val="001A67C1"/>
    <w:rsid w:val="001A706E"/>
    <w:rsid w:val="001A7188"/>
    <w:rsid w:val="001B03C3"/>
    <w:rsid w:val="001B0918"/>
    <w:rsid w:val="001B224A"/>
    <w:rsid w:val="001B4158"/>
    <w:rsid w:val="001B752F"/>
    <w:rsid w:val="001C05C9"/>
    <w:rsid w:val="001C204A"/>
    <w:rsid w:val="001C208E"/>
    <w:rsid w:val="001C2F87"/>
    <w:rsid w:val="001C3326"/>
    <w:rsid w:val="001C3D38"/>
    <w:rsid w:val="001C3DD1"/>
    <w:rsid w:val="001C5D18"/>
    <w:rsid w:val="001C769C"/>
    <w:rsid w:val="001C7FF2"/>
    <w:rsid w:val="001D172C"/>
    <w:rsid w:val="001D225F"/>
    <w:rsid w:val="001D7446"/>
    <w:rsid w:val="001E0209"/>
    <w:rsid w:val="001E0ADF"/>
    <w:rsid w:val="001E2729"/>
    <w:rsid w:val="001E2E4F"/>
    <w:rsid w:val="001E3CF4"/>
    <w:rsid w:val="001F078A"/>
    <w:rsid w:val="001F29F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3BD7"/>
    <w:rsid w:val="002174DA"/>
    <w:rsid w:val="00220509"/>
    <w:rsid w:val="00220DA4"/>
    <w:rsid w:val="002237F6"/>
    <w:rsid w:val="00223922"/>
    <w:rsid w:val="00223AF8"/>
    <w:rsid w:val="002246F4"/>
    <w:rsid w:val="00225AF8"/>
    <w:rsid w:val="00230578"/>
    <w:rsid w:val="00230609"/>
    <w:rsid w:val="002318DE"/>
    <w:rsid w:val="00232662"/>
    <w:rsid w:val="002333A0"/>
    <w:rsid w:val="00234C12"/>
    <w:rsid w:val="00235C48"/>
    <w:rsid w:val="00236C58"/>
    <w:rsid w:val="0024139B"/>
    <w:rsid w:val="002415B5"/>
    <w:rsid w:val="00241E19"/>
    <w:rsid w:val="00241FAC"/>
    <w:rsid w:val="0024497F"/>
    <w:rsid w:val="00246C20"/>
    <w:rsid w:val="002500FC"/>
    <w:rsid w:val="0025015A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4FD5"/>
    <w:rsid w:val="00265A17"/>
    <w:rsid w:val="00266972"/>
    <w:rsid w:val="00266FDF"/>
    <w:rsid w:val="00270C75"/>
    <w:rsid w:val="00271153"/>
    <w:rsid w:val="00274FFB"/>
    <w:rsid w:val="002757FA"/>
    <w:rsid w:val="00276A2A"/>
    <w:rsid w:val="00276FC7"/>
    <w:rsid w:val="0027799E"/>
    <w:rsid w:val="00277B5D"/>
    <w:rsid w:val="00281000"/>
    <w:rsid w:val="00281A20"/>
    <w:rsid w:val="00282553"/>
    <w:rsid w:val="0028272B"/>
    <w:rsid w:val="00282A99"/>
    <w:rsid w:val="002840F4"/>
    <w:rsid w:val="00284BB2"/>
    <w:rsid w:val="002852F9"/>
    <w:rsid w:val="00293F25"/>
    <w:rsid w:val="00294A40"/>
    <w:rsid w:val="00295922"/>
    <w:rsid w:val="00295AA9"/>
    <w:rsid w:val="00295D98"/>
    <w:rsid w:val="00296CF8"/>
    <w:rsid w:val="0029739A"/>
    <w:rsid w:val="002978EA"/>
    <w:rsid w:val="002A2E2A"/>
    <w:rsid w:val="002A4539"/>
    <w:rsid w:val="002A5139"/>
    <w:rsid w:val="002A544F"/>
    <w:rsid w:val="002A604E"/>
    <w:rsid w:val="002A6D2F"/>
    <w:rsid w:val="002B029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43BA"/>
    <w:rsid w:val="002C61DF"/>
    <w:rsid w:val="002D4470"/>
    <w:rsid w:val="002D5979"/>
    <w:rsid w:val="002D642D"/>
    <w:rsid w:val="002D7D66"/>
    <w:rsid w:val="002E207D"/>
    <w:rsid w:val="002E416F"/>
    <w:rsid w:val="002E4FAE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4C93"/>
    <w:rsid w:val="00325C9D"/>
    <w:rsid w:val="003263A9"/>
    <w:rsid w:val="00327468"/>
    <w:rsid w:val="00333E5C"/>
    <w:rsid w:val="00333E7A"/>
    <w:rsid w:val="003358F3"/>
    <w:rsid w:val="00336101"/>
    <w:rsid w:val="00336F69"/>
    <w:rsid w:val="00340ECA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0063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8AF"/>
    <w:rsid w:val="003D1E3B"/>
    <w:rsid w:val="003D2AE5"/>
    <w:rsid w:val="003D6213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0751B"/>
    <w:rsid w:val="00410A11"/>
    <w:rsid w:val="00413305"/>
    <w:rsid w:val="00413C83"/>
    <w:rsid w:val="00414C0A"/>
    <w:rsid w:val="004152CC"/>
    <w:rsid w:val="00416364"/>
    <w:rsid w:val="00416837"/>
    <w:rsid w:val="004176F8"/>
    <w:rsid w:val="00421045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018"/>
    <w:rsid w:val="0047030B"/>
    <w:rsid w:val="00470ADE"/>
    <w:rsid w:val="00470BAF"/>
    <w:rsid w:val="00471194"/>
    <w:rsid w:val="004720A7"/>
    <w:rsid w:val="0047504B"/>
    <w:rsid w:val="004774AC"/>
    <w:rsid w:val="00480502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2C0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602A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361"/>
    <w:rsid w:val="00501F7D"/>
    <w:rsid w:val="00502FC3"/>
    <w:rsid w:val="00506412"/>
    <w:rsid w:val="00510022"/>
    <w:rsid w:val="00510C12"/>
    <w:rsid w:val="00511815"/>
    <w:rsid w:val="005138EE"/>
    <w:rsid w:val="00514A3A"/>
    <w:rsid w:val="0051535E"/>
    <w:rsid w:val="005168F6"/>
    <w:rsid w:val="00520A50"/>
    <w:rsid w:val="00521F24"/>
    <w:rsid w:val="00523178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49D7"/>
    <w:rsid w:val="005755D5"/>
    <w:rsid w:val="0057656E"/>
    <w:rsid w:val="00577C13"/>
    <w:rsid w:val="00580976"/>
    <w:rsid w:val="005833D6"/>
    <w:rsid w:val="00584942"/>
    <w:rsid w:val="00584BA0"/>
    <w:rsid w:val="005901E2"/>
    <w:rsid w:val="00590EA1"/>
    <w:rsid w:val="00596F86"/>
    <w:rsid w:val="005977C0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D76"/>
    <w:rsid w:val="005D5708"/>
    <w:rsid w:val="005D6138"/>
    <w:rsid w:val="005D6231"/>
    <w:rsid w:val="005D7041"/>
    <w:rsid w:val="005D7321"/>
    <w:rsid w:val="005E5EEF"/>
    <w:rsid w:val="005E5F85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7EA4"/>
    <w:rsid w:val="0063078D"/>
    <w:rsid w:val="00633D2F"/>
    <w:rsid w:val="0063483B"/>
    <w:rsid w:val="00636FA9"/>
    <w:rsid w:val="00643EBA"/>
    <w:rsid w:val="00644329"/>
    <w:rsid w:val="006544C9"/>
    <w:rsid w:val="00655D9B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379C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10A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0CA6"/>
    <w:rsid w:val="006E141C"/>
    <w:rsid w:val="006E147D"/>
    <w:rsid w:val="006E1CC4"/>
    <w:rsid w:val="006E298C"/>
    <w:rsid w:val="006E4C7F"/>
    <w:rsid w:val="006E5A0B"/>
    <w:rsid w:val="006F0066"/>
    <w:rsid w:val="006F0AF3"/>
    <w:rsid w:val="006F0CAD"/>
    <w:rsid w:val="006F1C23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157C5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356B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F22A1"/>
    <w:rsid w:val="007F2E0A"/>
    <w:rsid w:val="007F53B8"/>
    <w:rsid w:val="007F53F1"/>
    <w:rsid w:val="007F577F"/>
    <w:rsid w:val="007F57E1"/>
    <w:rsid w:val="007F5824"/>
    <w:rsid w:val="00802D60"/>
    <w:rsid w:val="00803679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0C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52D07"/>
    <w:rsid w:val="008556B5"/>
    <w:rsid w:val="00855995"/>
    <w:rsid w:val="00861F6C"/>
    <w:rsid w:val="008629FF"/>
    <w:rsid w:val="00865AFD"/>
    <w:rsid w:val="00866222"/>
    <w:rsid w:val="008669EA"/>
    <w:rsid w:val="00866F26"/>
    <w:rsid w:val="00867957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969D9"/>
    <w:rsid w:val="008A0E00"/>
    <w:rsid w:val="008B11C0"/>
    <w:rsid w:val="008B1785"/>
    <w:rsid w:val="008B1ACE"/>
    <w:rsid w:val="008B3F9E"/>
    <w:rsid w:val="008B59EA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E7B5A"/>
    <w:rsid w:val="008F0B20"/>
    <w:rsid w:val="008F22B6"/>
    <w:rsid w:val="008F2C3C"/>
    <w:rsid w:val="00901EB3"/>
    <w:rsid w:val="00903584"/>
    <w:rsid w:val="00907900"/>
    <w:rsid w:val="00911E5C"/>
    <w:rsid w:val="00912787"/>
    <w:rsid w:val="00912C8F"/>
    <w:rsid w:val="009132F0"/>
    <w:rsid w:val="00914294"/>
    <w:rsid w:val="00916821"/>
    <w:rsid w:val="009168D8"/>
    <w:rsid w:val="0091720D"/>
    <w:rsid w:val="0091770A"/>
    <w:rsid w:val="0092247B"/>
    <w:rsid w:val="00922622"/>
    <w:rsid w:val="009228BB"/>
    <w:rsid w:val="009234C8"/>
    <w:rsid w:val="00924DEF"/>
    <w:rsid w:val="00925D1D"/>
    <w:rsid w:val="00927712"/>
    <w:rsid w:val="00927B43"/>
    <w:rsid w:val="009341FF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3322"/>
    <w:rsid w:val="009859CE"/>
    <w:rsid w:val="00986210"/>
    <w:rsid w:val="00991790"/>
    <w:rsid w:val="00993368"/>
    <w:rsid w:val="0099465E"/>
    <w:rsid w:val="00994D74"/>
    <w:rsid w:val="009A217D"/>
    <w:rsid w:val="009A2364"/>
    <w:rsid w:val="009A42CB"/>
    <w:rsid w:val="009B2886"/>
    <w:rsid w:val="009B2F6B"/>
    <w:rsid w:val="009B3A35"/>
    <w:rsid w:val="009B49C2"/>
    <w:rsid w:val="009B52FC"/>
    <w:rsid w:val="009C08E7"/>
    <w:rsid w:val="009C0CCC"/>
    <w:rsid w:val="009C63FD"/>
    <w:rsid w:val="009D25DD"/>
    <w:rsid w:val="009D3A68"/>
    <w:rsid w:val="009D3ED5"/>
    <w:rsid w:val="009D5E96"/>
    <w:rsid w:val="009D5FE4"/>
    <w:rsid w:val="009D7FED"/>
    <w:rsid w:val="009E08E3"/>
    <w:rsid w:val="009F0CB1"/>
    <w:rsid w:val="009F10C3"/>
    <w:rsid w:val="009F39F1"/>
    <w:rsid w:val="009F54FC"/>
    <w:rsid w:val="00A00C26"/>
    <w:rsid w:val="00A0466A"/>
    <w:rsid w:val="00A0492F"/>
    <w:rsid w:val="00A05268"/>
    <w:rsid w:val="00A0743B"/>
    <w:rsid w:val="00A12108"/>
    <w:rsid w:val="00A1707E"/>
    <w:rsid w:val="00A17459"/>
    <w:rsid w:val="00A22732"/>
    <w:rsid w:val="00A249A3"/>
    <w:rsid w:val="00A26643"/>
    <w:rsid w:val="00A27A43"/>
    <w:rsid w:val="00A31726"/>
    <w:rsid w:val="00A31A02"/>
    <w:rsid w:val="00A32918"/>
    <w:rsid w:val="00A3447F"/>
    <w:rsid w:val="00A352B5"/>
    <w:rsid w:val="00A3555F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2675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164F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2271"/>
    <w:rsid w:val="00B032A0"/>
    <w:rsid w:val="00B04AA1"/>
    <w:rsid w:val="00B06991"/>
    <w:rsid w:val="00B06A75"/>
    <w:rsid w:val="00B077F3"/>
    <w:rsid w:val="00B07B76"/>
    <w:rsid w:val="00B17CCD"/>
    <w:rsid w:val="00B21AA3"/>
    <w:rsid w:val="00B221B2"/>
    <w:rsid w:val="00B232CB"/>
    <w:rsid w:val="00B24DFA"/>
    <w:rsid w:val="00B259EC"/>
    <w:rsid w:val="00B2631C"/>
    <w:rsid w:val="00B2696A"/>
    <w:rsid w:val="00B270AC"/>
    <w:rsid w:val="00B3034B"/>
    <w:rsid w:val="00B30B7A"/>
    <w:rsid w:val="00B331F5"/>
    <w:rsid w:val="00B33422"/>
    <w:rsid w:val="00B33FFD"/>
    <w:rsid w:val="00B341B9"/>
    <w:rsid w:val="00B36B8D"/>
    <w:rsid w:val="00B40316"/>
    <w:rsid w:val="00B440C5"/>
    <w:rsid w:val="00B440DF"/>
    <w:rsid w:val="00B44177"/>
    <w:rsid w:val="00B44276"/>
    <w:rsid w:val="00B4645F"/>
    <w:rsid w:val="00B5048D"/>
    <w:rsid w:val="00B51EEA"/>
    <w:rsid w:val="00B550ED"/>
    <w:rsid w:val="00B60043"/>
    <w:rsid w:val="00B60066"/>
    <w:rsid w:val="00B60B0E"/>
    <w:rsid w:val="00B626C7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81E97"/>
    <w:rsid w:val="00B83303"/>
    <w:rsid w:val="00B84683"/>
    <w:rsid w:val="00B84A9F"/>
    <w:rsid w:val="00B84D5A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A724D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1D7"/>
    <w:rsid w:val="00BF28FA"/>
    <w:rsid w:val="00BF3733"/>
    <w:rsid w:val="00BF38CA"/>
    <w:rsid w:val="00BF6947"/>
    <w:rsid w:val="00BF7C5C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416E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03A3"/>
    <w:rsid w:val="00C81979"/>
    <w:rsid w:val="00C8218E"/>
    <w:rsid w:val="00C823F5"/>
    <w:rsid w:val="00C82F07"/>
    <w:rsid w:val="00C84326"/>
    <w:rsid w:val="00C844B8"/>
    <w:rsid w:val="00C84AA9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1ABB"/>
    <w:rsid w:val="00CB48D3"/>
    <w:rsid w:val="00CB5FE4"/>
    <w:rsid w:val="00CB798B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16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9F5"/>
    <w:rsid w:val="00DD3FC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C30"/>
    <w:rsid w:val="00DF76A6"/>
    <w:rsid w:val="00E02E5E"/>
    <w:rsid w:val="00E036D1"/>
    <w:rsid w:val="00E06572"/>
    <w:rsid w:val="00E07216"/>
    <w:rsid w:val="00E07860"/>
    <w:rsid w:val="00E104DB"/>
    <w:rsid w:val="00E10912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ADC"/>
    <w:rsid w:val="00E62BDB"/>
    <w:rsid w:val="00E7084A"/>
    <w:rsid w:val="00E7097B"/>
    <w:rsid w:val="00E73E08"/>
    <w:rsid w:val="00E763BC"/>
    <w:rsid w:val="00E80268"/>
    <w:rsid w:val="00E80449"/>
    <w:rsid w:val="00E8295C"/>
    <w:rsid w:val="00E82BAC"/>
    <w:rsid w:val="00E83713"/>
    <w:rsid w:val="00E83A5F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97AB6"/>
    <w:rsid w:val="00EA3623"/>
    <w:rsid w:val="00EA45E8"/>
    <w:rsid w:val="00EA5703"/>
    <w:rsid w:val="00EA7261"/>
    <w:rsid w:val="00EB1024"/>
    <w:rsid w:val="00EB1FD5"/>
    <w:rsid w:val="00EB4607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63FA"/>
    <w:rsid w:val="00EE09C7"/>
    <w:rsid w:val="00EE1E61"/>
    <w:rsid w:val="00EE3A6B"/>
    <w:rsid w:val="00EE531D"/>
    <w:rsid w:val="00EE5D03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13BC0"/>
    <w:rsid w:val="00F2021D"/>
    <w:rsid w:val="00F253EA"/>
    <w:rsid w:val="00F25B21"/>
    <w:rsid w:val="00F3478E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6575"/>
    <w:rsid w:val="00F774C4"/>
    <w:rsid w:val="00F81987"/>
    <w:rsid w:val="00F8361F"/>
    <w:rsid w:val="00F908E9"/>
    <w:rsid w:val="00F909FA"/>
    <w:rsid w:val="00F9430D"/>
    <w:rsid w:val="00F95E2E"/>
    <w:rsid w:val="00F965F1"/>
    <w:rsid w:val="00F97E6E"/>
    <w:rsid w:val="00FA05D4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216A"/>
    <w:rsid w:val="00FC6E46"/>
    <w:rsid w:val="00FC7143"/>
    <w:rsid w:val="00FC7260"/>
    <w:rsid w:val="00FD24C4"/>
    <w:rsid w:val="00FD2D4F"/>
    <w:rsid w:val="00FD3601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4DA"/>
    <w:rsid w:val="00FF79C3"/>
    <w:rsid w:val="192722E7"/>
    <w:rsid w:val="38BF07F4"/>
    <w:rsid w:val="79521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1CBB0E1"/>
  <w15:docId w15:val="{35B27DFF-A41B-43AD-8266-AE25771EE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iPriority="0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Pr>
      <w:color w:val="0000FF"/>
      <w:u w:val="single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33z4">
    <w:name w:val="WW8Num33z4"/>
  </w:style>
  <w:style w:type="character" w:customStyle="1" w:styleId="WW8Num40z4">
    <w:name w:val="WW8Num40z4"/>
  </w:style>
  <w:style w:type="character" w:customStyle="1" w:styleId="WW8Num2z1">
    <w:name w:val="WW8Num2z1"/>
  </w:style>
  <w:style w:type="character" w:customStyle="1" w:styleId="WW8Num15z8">
    <w:name w:val="WW8Num15z8"/>
  </w:style>
  <w:style w:type="character" w:customStyle="1" w:styleId="WW8Num28z8">
    <w:name w:val="WW8Num28z8"/>
  </w:style>
  <w:style w:type="character" w:customStyle="1" w:styleId="WW8Num26z3">
    <w:name w:val="WW8Num26z3"/>
  </w:style>
  <w:style w:type="character" w:customStyle="1" w:styleId="WW8Num31z3">
    <w:name w:val="WW8Num31z3"/>
  </w:style>
  <w:style w:type="character" w:customStyle="1" w:styleId="WW8Num10z2">
    <w:name w:val="WW8Num10z2"/>
  </w:style>
  <w:style w:type="character" w:customStyle="1" w:styleId="WW8Num35z2">
    <w:name w:val="WW8Num35z2"/>
  </w:style>
  <w:style w:type="character" w:customStyle="1" w:styleId="WW8Num39z7">
    <w:name w:val="WW8Num39z7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20z7">
    <w:name w:val="WW8Num20z7"/>
  </w:style>
  <w:style w:type="character" w:customStyle="1" w:styleId="WW8Num1z5">
    <w:name w:val="WW8Num1z5"/>
  </w:style>
  <w:style w:type="character" w:customStyle="1" w:styleId="WW8Num5z7">
    <w:name w:val="WW8Num5z7"/>
  </w:style>
  <w:style w:type="character" w:customStyle="1" w:styleId="WW8Num7z6">
    <w:name w:val="WW8Num7z6"/>
  </w:style>
  <w:style w:type="character" w:customStyle="1" w:styleId="WW8Num13z3">
    <w:name w:val="WW8Num13z3"/>
  </w:style>
  <w:style w:type="character" w:customStyle="1" w:styleId="WW8Num4z7">
    <w:name w:val="WW8Num4z7"/>
  </w:style>
  <w:style w:type="character" w:customStyle="1" w:styleId="WW8Num40z6">
    <w:name w:val="WW8Num40z6"/>
  </w:style>
  <w:style w:type="character" w:customStyle="1" w:styleId="WW8Num39z6">
    <w:name w:val="WW8Num39z6"/>
  </w:style>
  <w:style w:type="character" w:customStyle="1" w:styleId="WW8Num33z2">
    <w:name w:val="WW8Num33z2"/>
  </w:style>
  <w:style w:type="character" w:customStyle="1" w:styleId="WW8Num20z4">
    <w:name w:val="WW8Num20z4"/>
  </w:style>
  <w:style w:type="character" w:customStyle="1" w:styleId="WW8Num36z5">
    <w:name w:val="WW8Num36z5"/>
  </w:style>
  <w:style w:type="character" w:customStyle="1" w:styleId="WW8Num30z5">
    <w:name w:val="WW8Num30z5"/>
  </w:style>
  <w:style w:type="character" w:customStyle="1" w:styleId="WW8Num7z4">
    <w:name w:val="WW8Num7z4"/>
  </w:style>
  <w:style w:type="character" w:customStyle="1" w:styleId="WW8Num39z8">
    <w:name w:val="WW8Num39z8"/>
  </w:style>
  <w:style w:type="character" w:customStyle="1" w:styleId="WW8Num43z8">
    <w:name w:val="WW8Num43z8"/>
  </w:style>
  <w:style w:type="character" w:customStyle="1" w:styleId="WW8Num8z7">
    <w:name w:val="WW8Num8z7"/>
  </w:style>
  <w:style w:type="character" w:customStyle="1" w:styleId="WW8Num28z7">
    <w:name w:val="WW8Num28z7"/>
  </w:style>
  <w:style w:type="character" w:customStyle="1" w:styleId="WW-Absatz-Standardschriftart1">
    <w:name w:val="WW-Absatz-Standardschriftart1"/>
  </w:style>
  <w:style w:type="character" w:customStyle="1" w:styleId="WW8Num41z3">
    <w:name w:val="WW8Num41z3"/>
  </w:style>
  <w:style w:type="character" w:customStyle="1" w:styleId="WW8Num41z5">
    <w:name w:val="WW8Num41z5"/>
  </w:style>
  <w:style w:type="character" w:customStyle="1" w:styleId="WW8Num37z4">
    <w:name w:val="WW8Num37z4"/>
  </w:style>
  <w:style w:type="character" w:customStyle="1" w:styleId="WW8Num37z8">
    <w:name w:val="WW8Num37z8"/>
  </w:style>
  <w:style w:type="character" w:customStyle="1" w:styleId="WW8Num14z1">
    <w:name w:val="WW8Num14z1"/>
  </w:style>
  <w:style w:type="character" w:customStyle="1" w:styleId="WW8Num38z7">
    <w:name w:val="WW8Num38z7"/>
  </w:style>
  <w:style w:type="character" w:customStyle="1" w:styleId="WW8Num34z5">
    <w:name w:val="WW8Num34z5"/>
  </w:style>
  <w:style w:type="character" w:customStyle="1" w:styleId="WW8Num23z7">
    <w:name w:val="WW8Num23z7"/>
  </w:style>
  <w:style w:type="character" w:customStyle="1" w:styleId="WW8Num44z1">
    <w:name w:val="WW8Num44z1"/>
  </w:style>
  <w:style w:type="character" w:customStyle="1" w:styleId="WW8Num19z8">
    <w:name w:val="WW8Num19z8"/>
  </w:style>
  <w:style w:type="character" w:customStyle="1" w:styleId="WW8Num8z8">
    <w:name w:val="WW8Num8z8"/>
  </w:style>
  <w:style w:type="character" w:customStyle="1" w:styleId="WW8Num4z2">
    <w:name w:val="WW8Num4z2"/>
  </w:style>
  <w:style w:type="character" w:customStyle="1" w:styleId="WW8Num44z3">
    <w:name w:val="WW8Num44z3"/>
  </w:style>
  <w:style w:type="character" w:customStyle="1" w:styleId="WW8Num14z0">
    <w:name w:val="WW8Num14z0"/>
    <w:rPr>
      <w:rFonts w:hint="default"/>
    </w:rPr>
  </w:style>
  <w:style w:type="character" w:customStyle="1" w:styleId="WW8Num44z5">
    <w:name w:val="WW8Num44z5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27z5">
    <w:name w:val="WW8Num27z5"/>
  </w:style>
  <w:style w:type="character" w:customStyle="1" w:styleId="WW8Num29z5">
    <w:name w:val="WW8Num29z5"/>
  </w:style>
  <w:style w:type="character" w:customStyle="1" w:styleId="WW8Num36z7">
    <w:name w:val="WW8Num36z7"/>
  </w:style>
  <w:style w:type="character" w:customStyle="1" w:styleId="WW8Num32z2">
    <w:name w:val="WW8Num32z2"/>
  </w:style>
  <w:style w:type="character" w:customStyle="1" w:styleId="WW8Num43z7">
    <w:name w:val="WW8Num43z7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5z4">
    <w:name w:val="WW8Num5z4"/>
  </w:style>
  <w:style w:type="character" w:customStyle="1" w:styleId="WW8Num35z4">
    <w:name w:val="WW8Num35z4"/>
  </w:style>
  <w:style w:type="character" w:customStyle="1" w:styleId="WW8Num41z1">
    <w:name w:val="WW8Num41z1"/>
  </w:style>
  <w:style w:type="character" w:customStyle="1" w:styleId="WW8Num25z1">
    <w:name w:val="WW8Num25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36z8">
    <w:name w:val="WW8Num36z8"/>
  </w:style>
  <w:style w:type="character" w:customStyle="1" w:styleId="WW8Num13z6">
    <w:name w:val="WW8Num13z6"/>
  </w:style>
  <w:style w:type="character" w:customStyle="1" w:styleId="WW8Num38z6">
    <w:name w:val="WW8Num38z6"/>
  </w:style>
  <w:style w:type="character" w:customStyle="1" w:styleId="WW8Num5z3">
    <w:name w:val="WW8Num5z3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31z5">
    <w:name w:val="WW8Num31z5"/>
  </w:style>
  <w:style w:type="character" w:customStyle="1" w:styleId="WW8Num45z4">
    <w:name w:val="WW8Num45z4"/>
  </w:style>
  <w:style w:type="character" w:customStyle="1" w:styleId="WW8Num18z3">
    <w:name w:val="WW8Num18z3"/>
  </w:style>
  <w:style w:type="character" w:customStyle="1" w:styleId="WW8Num14z5">
    <w:name w:val="WW8Num14z5"/>
  </w:style>
  <w:style w:type="character" w:customStyle="1" w:styleId="WW8Num19z3">
    <w:name w:val="WW8Num19z3"/>
  </w:style>
  <w:style w:type="character" w:customStyle="1" w:styleId="WW8Num4z5">
    <w:name w:val="WW8Num4z5"/>
  </w:style>
  <w:style w:type="character" w:customStyle="1" w:styleId="WW8Num25z6">
    <w:name w:val="WW8Num25z6"/>
  </w:style>
  <w:style w:type="character" w:customStyle="1" w:styleId="WW8Num36z2">
    <w:name w:val="WW8Num36z2"/>
  </w:style>
  <w:style w:type="character" w:customStyle="1" w:styleId="WW8Num16z1">
    <w:name w:val="WW8Num16z1"/>
  </w:style>
  <w:style w:type="character" w:customStyle="1" w:styleId="WW8Num44z7">
    <w:name w:val="WW8Num44z7"/>
  </w:style>
  <w:style w:type="character" w:customStyle="1" w:styleId="WW8Num7z8">
    <w:name w:val="WW8Num7z8"/>
  </w:style>
  <w:style w:type="character" w:customStyle="1" w:styleId="WW8Num28z3">
    <w:name w:val="WW8Num28z3"/>
  </w:style>
  <w:style w:type="character" w:customStyle="1" w:styleId="WW8Num5z8">
    <w:name w:val="WW8Num5z8"/>
  </w:style>
  <w:style w:type="character" w:customStyle="1" w:styleId="WW8Num28z6">
    <w:name w:val="WW8Num28z6"/>
  </w:style>
  <w:style w:type="character" w:customStyle="1" w:styleId="WW8Num21z6">
    <w:name w:val="WW8Num21z6"/>
  </w:style>
  <w:style w:type="character" w:customStyle="1" w:styleId="WW8Num17z2">
    <w:name w:val="WW8Num17z2"/>
  </w:style>
  <w:style w:type="character" w:customStyle="1" w:styleId="WW8Num17z7">
    <w:name w:val="WW8Num17z7"/>
  </w:style>
  <w:style w:type="character" w:customStyle="1" w:styleId="WW8Num15z4">
    <w:name w:val="WW8Num15z4"/>
  </w:style>
  <w:style w:type="character" w:customStyle="1" w:styleId="WW8Num18z1">
    <w:name w:val="WW8Num18z1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18z0">
    <w:name w:val="WW8Num18z0"/>
    <w:rPr>
      <w:rFonts w:cs="Verdana" w:hint="default"/>
    </w:rPr>
  </w:style>
  <w:style w:type="character" w:customStyle="1" w:styleId="WW8Num44z8">
    <w:name w:val="WW8Num44z8"/>
  </w:style>
  <w:style w:type="character" w:customStyle="1" w:styleId="WW8Num37z6">
    <w:name w:val="WW8Num37z6"/>
  </w:style>
  <w:style w:type="character" w:customStyle="1" w:styleId="WW8Num14z3">
    <w:name w:val="WW8Num14z3"/>
  </w:style>
  <w:style w:type="character" w:customStyle="1" w:styleId="WW8Num6z8">
    <w:name w:val="WW8Num6z8"/>
  </w:style>
  <w:style w:type="character" w:customStyle="1" w:styleId="WW8Num44z4">
    <w:name w:val="WW8Num44z4"/>
  </w:style>
  <w:style w:type="character" w:customStyle="1" w:styleId="WW8Num45z2">
    <w:name w:val="WW8Num45z2"/>
  </w:style>
  <w:style w:type="character" w:customStyle="1" w:styleId="WW8Num20z8">
    <w:name w:val="WW8Num20z8"/>
  </w:style>
  <w:style w:type="character" w:customStyle="1" w:styleId="WW8Num17z3">
    <w:name w:val="WW8Num17z3"/>
  </w:style>
  <w:style w:type="character" w:customStyle="1" w:styleId="WW8Num38z4">
    <w:name w:val="WW8Num38z4"/>
  </w:style>
  <w:style w:type="character" w:customStyle="1" w:styleId="WW8Num37z7">
    <w:name w:val="WW8Num37z7"/>
  </w:style>
  <w:style w:type="character" w:customStyle="1" w:styleId="WW8Num16z5">
    <w:name w:val="WW8Num16z5"/>
  </w:style>
  <w:style w:type="character" w:customStyle="1" w:styleId="WW8Num36z1">
    <w:name w:val="WW8Num36z1"/>
  </w:style>
  <w:style w:type="character" w:customStyle="1" w:styleId="WW8Num10z6">
    <w:name w:val="WW8Num10z6"/>
  </w:style>
  <w:style w:type="character" w:customStyle="1" w:styleId="WW8Num14z6">
    <w:name w:val="WW8Num14z6"/>
  </w:style>
  <w:style w:type="character" w:customStyle="1" w:styleId="WW8Num20z5">
    <w:name w:val="WW8Num20z5"/>
  </w:style>
  <w:style w:type="character" w:customStyle="1" w:styleId="WW8Num22z2">
    <w:name w:val="WW8Num22z2"/>
  </w:style>
  <w:style w:type="character" w:customStyle="1" w:styleId="WW8Num38z3">
    <w:name w:val="WW8Num38z3"/>
  </w:style>
  <w:style w:type="character" w:customStyle="1" w:styleId="WW8Num29z3">
    <w:name w:val="WW8Num29z3"/>
  </w:style>
  <w:style w:type="character" w:customStyle="1" w:styleId="WW8Num3z3">
    <w:name w:val="WW8Num3z3"/>
  </w:style>
  <w:style w:type="character" w:customStyle="1" w:styleId="WW8Num31z2">
    <w:name w:val="WW8Num31z2"/>
  </w:style>
  <w:style w:type="character" w:customStyle="1" w:styleId="WW8Num12z2">
    <w:name w:val="WW8Num12z2"/>
  </w:style>
  <w:style w:type="character" w:customStyle="1" w:styleId="WW8Num3z4">
    <w:name w:val="WW8Num3z4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8">
    <w:name w:val="WW8Num23z8"/>
  </w:style>
  <w:style w:type="character" w:customStyle="1" w:styleId="WW8Num2z6">
    <w:name w:val="WW8Num2z6"/>
  </w:style>
  <w:style w:type="character" w:customStyle="1" w:styleId="WW8Num37z0">
    <w:name w:val="WW8Num37z0"/>
    <w:rPr>
      <w:rFonts w:hint="default"/>
    </w:rPr>
  </w:style>
  <w:style w:type="character" w:customStyle="1" w:styleId="WW8Num18z4">
    <w:name w:val="WW8Num18z4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4z6">
    <w:name w:val="WW8Num44z6"/>
  </w:style>
  <w:style w:type="character" w:customStyle="1" w:styleId="WW8Num27z6">
    <w:name w:val="WW8Num27z6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37z1">
    <w:name w:val="WW8Num37z1"/>
  </w:style>
  <w:style w:type="character" w:customStyle="1" w:styleId="WW8Num40z1">
    <w:name w:val="WW8Num40z1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Absatz-Standardschriftart">
    <w:name w:val="Absatz-Standardschriftart"/>
  </w:style>
  <w:style w:type="character" w:customStyle="1" w:styleId="WW8Num12z3">
    <w:name w:val="WW8Num12z3"/>
  </w:style>
  <w:style w:type="character" w:customStyle="1" w:styleId="WW8Num12z6">
    <w:name w:val="WW8Num12z6"/>
  </w:style>
  <w:style w:type="character" w:customStyle="1" w:styleId="WW8Num17z1">
    <w:name w:val="WW8Num17z1"/>
  </w:style>
  <w:style w:type="character" w:customStyle="1" w:styleId="WW8Num43z5">
    <w:name w:val="WW8Num43z5"/>
  </w:style>
  <w:style w:type="character" w:customStyle="1" w:styleId="WW8Num31z4">
    <w:name w:val="WW8Num31z4"/>
  </w:style>
  <w:style w:type="character" w:customStyle="1" w:styleId="WW8Num45z6">
    <w:name w:val="WW8Num45z6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17z0">
    <w:name w:val="WW8Num17z0"/>
    <w:rPr>
      <w:rFonts w:hint="default"/>
    </w:rPr>
  </w:style>
  <w:style w:type="character" w:customStyle="1" w:styleId="WW8Num32z1">
    <w:name w:val="WW8Num32z1"/>
  </w:style>
  <w:style w:type="character" w:customStyle="1" w:styleId="WW8Num28z1">
    <w:name w:val="WW8Num28z1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6z5">
    <w:name w:val="WW8Num6z5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highlightedsearchterm">
    <w:name w:val="highlightedsearchterm"/>
    <w:basedOn w:val="Domylnaczcionkaakapitu"/>
  </w:style>
  <w:style w:type="character" w:customStyle="1" w:styleId="WW8Num14z7">
    <w:name w:val="WW8Num14z7"/>
  </w:style>
  <w:style w:type="character" w:customStyle="1" w:styleId="WW8Num1z4">
    <w:name w:val="WW8Num1z4"/>
  </w:style>
  <w:style w:type="character" w:customStyle="1" w:styleId="WW8Num15z6">
    <w:name w:val="WW8Num15z6"/>
  </w:style>
  <w:style w:type="character" w:customStyle="1" w:styleId="WW8Num11z7">
    <w:name w:val="WW8Num11z7"/>
  </w:style>
  <w:style w:type="character" w:customStyle="1" w:styleId="WW8Num32z0">
    <w:name w:val="WW8Num32z0"/>
    <w:rPr>
      <w:rFonts w:hint="default"/>
    </w:rPr>
  </w:style>
  <w:style w:type="character" w:customStyle="1" w:styleId="WW8Num36z4">
    <w:name w:val="WW8Num36z4"/>
  </w:style>
  <w:style w:type="character" w:customStyle="1" w:styleId="WW8Num15z2">
    <w:name w:val="WW8Num15z2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11z5">
    <w:name w:val="WW8Num11z5"/>
  </w:style>
  <w:style w:type="character" w:customStyle="1" w:styleId="WW8Num8z5">
    <w:name w:val="WW8Num8z5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38z1">
    <w:name w:val="WW8Num38z1"/>
  </w:style>
  <w:style w:type="character" w:customStyle="1" w:styleId="WW8Num14z8">
    <w:name w:val="WW8Num14z8"/>
  </w:style>
  <w:style w:type="character" w:customStyle="1" w:styleId="WW8Num4z4">
    <w:name w:val="WW8Num4z4"/>
  </w:style>
  <w:style w:type="character" w:customStyle="1" w:styleId="WW8Num42z7">
    <w:name w:val="WW8Num42z7"/>
  </w:style>
  <w:style w:type="character" w:customStyle="1" w:styleId="WW8Num26z2">
    <w:name w:val="WW8Num26z2"/>
  </w:style>
  <w:style w:type="character" w:customStyle="1" w:styleId="WW8Num16z6">
    <w:name w:val="WW8Num16z6"/>
  </w:style>
  <w:style w:type="character" w:customStyle="1" w:styleId="WW8Num13z4">
    <w:name w:val="WW8Num13z4"/>
  </w:style>
  <w:style w:type="character" w:customStyle="1" w:styleId="WW8Num26z0">
    <w:name w:val="WW8Num26z0"/>
  </w:style>
  <w:style w:type="character" w:customStyle="1" w:styleId="WW8Num10z1">
    <w:name w:val="WW8Num10z1"/>
  </w:style>
  <w:style w:type="character" w:customStyle="1" w:styleId="WW8Num17z8">
    <w:name w:val="WW8Num17z8"/>
  </w:style>
  <w:style w:type="character" w:customStyle="1" w:styleId="WW8Num12z5">
    <w:name w:val="WW8Num12z5"/>
  </w:style>
  <w:style w:type="character" w:customStyle="1" w:styleId="WW8Num27z1">
    <w:name w:val="WW8Num27z1"/>
  </w:style>
  <w:style w:type="character" w:customStyle="1" w:styleId="WW8Num26z7">
    <w:name w:val="WW8Num26z7"/>
  </w:style>
  <w:style w:type="character" w:customStyle="1" w:styleId="WW8Num19z7">
    <w:name w:val="WW8Num19z7"/>
  </w:style>
  <w:style w:type="character" w:customStyle="1" w:styleId="WW8Num3z8">
    <w:name w:val="WW8Num3z8"/>
  </w:style>
  <w:style w:type="character" w:customStyle="1" w:styleId="WW8Num31z8">
    <w:name w:val="WW8Num31z8"/>
  </w:style>
  <w:style w:type="character" w:customStyle="1" w:styleId="WW8Num6z4">
    <w:name w:val="WW8Num6z4"/>
  </w:style>
  <w:style w:type="character" w:customStyle="1" w:styleId="WW8Num2z5">
    <w:name w:val="WW8Num2z5"/>
  </w:style>
  <w:style w:type="character" w:customStyle="1" w:styleId="WW8Num40z5">
    <w:name w:val="WW8Num40z5"/>
  </w:style>
  <w:style w:type="character" w:customStyle="1" w:styleId="WW8Num13z5">
    <w:name w:val="WW8Num13z5"/>
  </w:style>
  <w:style w:type="character" w:customStyle="1" w:styleId="WW8Num18z7">
    <w:name w:val="WW8Num18z7"/>
  </w:style>
  <w:style w:type="character" w:customStyle="1" w:styleId="WW8Num2z7">
    <w:name w:val="WW8Num2z7"/>
  </w:style>
  <w:style w:type="character" w:customStyle="1" w:styleId="WW8Num16z8">
    <w:name w:val="WW8Num16z8"/>
  </w:style>
  <w:style w:type="character" w:customStyle="1" w:styleId="WW8Num6z6">
    <w:name w:val="WW8Num6z6"/>
  </w:style>
  <w:style w:type="character" w:customStyle="1" w:styleId="WW8Num17z5">
    <w:name w:val="WW8Num17z5"/>
  </w:style>
  <w:style w:type="character" w:customStyle="1" w:styleId="WW8Num7z2">
    <w:name w:val="WW8Num7z2"/>
  </w:style>
  <w:style w:type="character" w:customStyle="1" w:styleId="WW8Num8z1">
    <w:name w:val="WW8Num8z1"/>
  </w:style>
  <w:style w:type="character" w:customStyle="1" w:styleId="WW8Num45z5">
    <w:name w:val="WW8Num45z5"/>
  </w:style>
  <w:style w:type="character" w:customStyle="1" w:styleId="WW8Num39z3">
    <w:name w:val="WW8Num39z3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25z4">
    <w:name w:val="WW8Num25z4"/>
  </w:style>
  <w:style w:type="character" w:customStyle="1" w:styleId="WW8Num17z6">
    <w:name w:val="WW8Num17z6"/>
  </w:style>
  <w:style w:type="character" w:customStyle="1" w:styleId="WW8Num32z5">
    <w:name w:val="WW8Num32z5"/>
  </w:style>
  <w:style w:type="character" w:customStyle="1" w:styleId="WW8Num38z8">
    <w:name w:val="WW8Num38z8"/>
  </w:style>
  <w:style w:type="character" w:customStyle="1" w:styleId="WW8Num27z3">
    <w:name w:val="WW8Num27z3"/>
  </w:style>
  <w:style w:type="character" w:customStyle="1" w:styleId="WW8Num34z7">
    <w:name w:val="WW8Num34z7"/>
  </w:style>
  <w:style w:type="character" w:customStyle="1" w:styleId="WW8Num4z1">
    <w:name w:val="WW8Num4z1"/>
  </w:style>
  <w:style w:type="character" w:customStyle="1" w:styleId="WW8Num22z4">
    <w:name w:val="WW8Num22z4"/>
  </w:style>
  <w:style w:type="character" w:customStyle="1" w:styleId="WW8Num42z8">
    <w:name w:val="WW8Num42z8"/>
  </w:style>
  <w:style w:type="character" w:customStyle="1" w:styleId="WW8Num11z2">
    <w:name w:val="WW8Num11z2"/>
  </w:style>
  <w:style w:type="character" w:customStyle="1" w:styleId="WW8Num23z6">
    <w:name w:val="WW8Num23z6"/>
  </w:style>
  <w:style w:type="character" w:customStyle="1" w:styleId="WW8Num5z0">
    <w:name w:val="WW8Num5z0"/>
    <w:rPr>
      <w:rFonts w:hint="default"/>
    </w:rPr>
  </w:style>
  <w:style w:type="character" w:customStyle="1" w:styleId="WW8Num33z7">
    <w:name w:val="WW8Num33z7"/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character" w:customStyle="1" w:styleId="WW8Num32z3">
    <w:name w:val="WW8Num32z3"/>
  </w:style>
  <w:style w:type="character" w:customStyle="1" w:styleId="WW8Num20z1">
    <w:name w:val="WW8Num20z1"/>
  </w:style>
  <w:style w:type="character" w:customStyle="1" w:styleId="WW8Num29z6">
    <w:name w:val="WW8Num29z6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1z7">
    <w:name w:val="WW8Num21z7"/>
  </w:style>
  <w:style w:type="character" w:customStyle="1" w:styleId="WW8Num27z0">
    <w:name w:val="WW8Num27z0"/>
    <w:rPr>
      <w:rFonts w:hint="default"/>
    </w:rPr>
  </w:style>
  <w:style w:type="character" w:customStyle="1" w:styleId="WW8Num2z4">
    <w:name w:val="WW8Num2z4"/>
  </w:style>
  <w:style w:type="character" w:customStyle="1" w:styleId="WW8Num26z1">
    <w:name w:val="WW8Num26z1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46z5">
    <w:name w:val="WW8Num46z5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46z4">
    <w:name w:val="WW8Num46z4"/>
  </w:style>
  <w:style w:type="character" w:customStyle="1" w:styleId="WW8Num43z4">
    <w:name w:val="WW8Num43z4"/>
  </w:style>
  <w:style w:type="character" w:customStyle="1" w:styleId="WW8Num40z0">
    <w:name w:val="WW8Num40z0"/>
    <w:rPr>
      <w:rFonts w:hint="default"/>
    </w:rPr>
  </w:style>
  <w:style w:type="character" w:customStyle="1" w:styleId="WW8Num45z3">
    <w:name w:val="WW8Num45z3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35z3">
    <w:name w:val="WW8Num35z3"/>
  </w:style>
  <w:style w:type="character" w:customStyle="1" w:styleId="WW8Num18z5">
    <w:name w:val="WW8Num18z5"/>
  </w:style>
  <w:style w:type="character" w:customStyle="1" w:styleId="WW8Num46z7">
    <w:name w:val="WW8Num46z7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33z5">
    <w:name w:val="WW8Num33z5"/>
  </w:style>
  <w:style w:type="character" w:customStyle="1" w:styleId="WW8Num35z0">
    <w:name w:val="WW8Num35z0"/>
    <w:rPr>
      <w:rFonts w:hint="default"/>
    </w:rPr>
  </w:style>
  <w:style w:type="character" w:customStyle="1" w:styleId="WW8Num11z1">
    <w:name w:val="WW8Num11z1"/>
  </w:style>
  <w:style w:type="character" w:customStyle="1" w:styleId="WW8Num1z8">
    <w:name w:val="WW8Num1z8"/>
  </w:style>
  <w:style w:type="character" w:customStyle="1" w:styleId="WW8Num7z3">
    <w:name w:val="WW8Num7z3"/>
  </w:style>
  <w:style w:type="character" w:customStyle="1" w:styleId="WW8Num47z5">
    <w:name w:val="WW8Num47z5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16z3">
    <w:name w:val="WW8Num16z3"/>
  </w:style>
  <w:style w:type="character" w:customStyle="1" w:styleId="WW8Num7z5">
    <w:name w:val="WW8Num7z5"/>
  </w:style>
  <w:style w:type="character" w:customStyle="1" w:styleId="WW8Num30z2">
    <w:name w:val="WW8Num30z2"/>
  </w:style>
  <w:style w:type="character" w:customStyle="1" w:styleId="WW8Num32z7">
    <w:name w:val="WW8Num32z7"/>
  </w:style>
  <w:style w:type="character" w:customStyle="1" w:styleId="WW8Num1z7">
    <w:name w:val="WW8Num1z7"/>
  </w:style>
  <w:style w:type="character" w:customStyle="1" w:styleId="WW8Num39z0">
    <w:name w:val="WW8Num39z0"/>
    <w:rPr>
      <w:rFonts w:hint="default"/>
    </w:rPr>
  </w:style>
  <w:style w:type="character" w:customStyle="1" w:styleId="WW8Num25z8">
    <w:name w:val="WW8Num25z8"/>
  </w:style>
  <w:style w:type="character" w:customStyle="1" w:styleId="WW8Num28z5">
    <w:name w:val="WW8Num28z5"/>
  </w:style>
  <w:style w:type="character" w:customStyle="1" w:styleId="WW8Num13z2">
    <w:name w:val="WW8Num13z2"/>
  </w:style>
  <w:style w:type="character" w:customStyle="1" w:styleId="WW8Num45z0">
    <w:name w:val="WW8Num45z0"/>
    <w:rPr>
      <w:rFonts w:hint="default"/>
    </w:rPr>
  </w:style>
  <w:style w:type="character" w:customStyle="1" w:styleId="WW8Num6z7">
    <w:name w:val="WW8Num6z7"/>
  </w:style>
  <w:style w:type="character" w:customStyle="1" w:styleId="WW8Num43z0">
    <w:name w:val="WW8Num43z0"/>
    <w:rPr>
      <w:rFonts w:hint="default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25z3">
    <w:name w:val="WW8Num25z3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3z5">
    <w:name w:val="WW8Num3z5"/>
  </w:style>
  <w:style w:type="character" w:customStyle="1" w:styleId="WW8Num40z2">
    <w:name w:val="WW8Num40z2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7z5">
    <w:name w:val="WW8Num37z5"/>
  </w:style>
  <w:style w:type="character" w:customStyle="1" w:styleId="WW8Num23z5">
    <w:name w:val="WW8Num23z5"/>
  </w:style>
  <w:style w:type="character" w:customStyle="1" w:styleId="WW8Num42z6">
    <w:name w:val="WW8Num42z6"/>
  </w:style>
  <w:style w:type="character" w:customStyle="1" w:styleId="WW8Num47z4">
    <w:name w:val="WW8Num47z4"/>
  </w:style>
  <w:style w:type="character" w:customStyle="1" w:styleId="WW8Num20z0">
    <w:name w:val="WW8Num20z0"/>
    <w:rPr>
      <w:rFonts w:hint="default"/>
    </w:rPr>
  </w:style>
  <w:style w:type="character" w:customStyle="1" w:styleId="WW8Num14z2">
    <w:name w:val="WW8Num14z2"/>
  </w:style>
  <w:style w:type="character" w:customStyle="1" w:styleId="WW8Num34z8">
    <w:name w:val="WW8Num34z8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23z1">
    <w:name w:val="WW8Num23z1"/>
  </w:style>
  <w:style w:type="character" w:customStyle="1" w:styleId="WW8Num3z7">
    <w:name w:val="WW8Num3z7"/>
  </w:style>
  <w:style w:type="character" w:customStyle="1" w:styleId="WW8Num46z8">
    <w:name w:val="WW8Num46z8"/>
  </w:style>
  <w:style w:type="character" w:customStyle="1" w:styleId="WW8Num8z3">
    <w:name w:val="WW8Num8z3"/>
  </w:style>
  <w:style w:type="character" w:customStyle="1" w:styleId="WW8Num1z6">
    <w:name w:val="WW8Num1z6"/>
  </w:style>
  <w:style w:type="character" w:customStyle="1" w:styleId="WW8Num10z5">
    <w:name w:val="WW8Num10z5"/>
  </w:style>
  <w:style w:type="character" w:customStyle="1" w:styleId="WW8Num16z2">
    <w:name w:val="WW8Num16z2"/>
  </w:style>
  <w:style w:type="character" w:customStyle="1" w:styleId="WW8Num22z3">
    <w:name w:val="WW8Num22z3"/>
  </w:style>
  <w:style w:type="character" w:customStyle="1" w:styleId="WW8Num32z6">
    <w:name w:val="WW8Num32z6"/>
  </w:style>
  <w:style w:type="character" w:customStyle="1" w:styleId="WW8Num13z0">
    <w:name w:val="WW8Num13z0"/>
  </w:style>
  <w:style w:type="character" w:customStyle="1" w:styleId="WW8Num43z6">
    <w:name w:val="WW8Num43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32z4">
    <w:name w:val="WW8Num32z4"/>
  </w:style>
  <w:style w:type="character" w:customStyle="1" w:styleId="WW8Num44z2">
    <w:name w:val="WW8Num44z2"/>
  </w:style>
  <w:style w:type="character" w:customStyle="1" w:styleId="WW8Num12z4">
    <w:name w:val="WW8Num12z4"/>
  </w:style>
  <w:style w:type="character" w:customStyle="1" w:styleId="WW8Num34z2">
    <w:name w:val="WW8Num34z2"/>
  </w:style>
  <w:style w:type="character" w:customStyle="1" w:styleId="WW8Num22z5">
    <w:name w:val="WW8Num22z5"/>
  </w:style>
  <w:style w:type="character" w:customStyle="1" w:styleId="WW8Num36z3">
    <w:name w:val="WW8Num36z3"/>
  </w:style>
  <w:style w:type="character" w:customStyle="1" w:styleId="WW8Num42z2">
    <w:name w:val="WW8Num42z2"/>
  </w:style>
  <w:style w:type="character" w:customStyle="1" w:styleId="WW8Num42z0">
    <w:name w:val="WW8Num42z0"/>
    <w:rPr>
      <w:rFonts w:hint="default"/>
    </w:rPr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27z2">
    <w:name w:val="WW8Num27z2"/>
  </w:style>
  <w:style w:type="character" w:customStyle="1" w:styleId="WW8Num40z3">
    <w:name w:val="WW8Num40z3"/>
  </w:style>
  <w:style w:type="character" w:customStyle="1" w:styleId="WW8Num20z6">
    <w:name w:val="WW8Num20z6"/>
  </w:style>
  <w:style w:type="character" w:customStyle="1" w:styleId="WW8Num28z4">
    <w:name w:val="WW8Num28z4"/>
  </w:style>
  <w:style w:type="character" w:customStyle="1" w:styleId="WW8Num3z6">
    <w:name w:val="WW8Num3z6"/>
  </w:style>
  <w:style w:type="character" w:customStyle="1" w:styleId="WW8Num31z1">
    <w:name w:val="WW8Num31z1"/>
  </w:style>
  <w:style w:type="character" w:customStyle="1" w:styleId="WW8Num42z5">
    <w:name w:val="WW8Num42z5"/>
  </w:style>
  <w:style w:type="character" w:customStyle="1" w:styleId="WW8Num33z1">
    <w:name w:val="WW8Num33z1"/>
  </w:style>
  <w:style w:type="character" w:customStyle="1" w:styleId="WW8Num39z4">
    <w:name w:val="WW8Num39z4"/>
  </w:style>
  <w:style w:type="character" w:customStyle="1" w:styleId="WW8Num11z6">
    <w:name w:val="WW8Num11z6"/>
  </w:style>
  <w:style w:type="character" w:customStyle="1" w:styleId="WW8Num42z1">
    <w:name w:val="WW8Num42z1"/>
  </w:style>
  <w:style w:type="character" w:customStyle="1" w:styleId="WW8Num40z8">
    <w:name w:val="WW8Num40z8"/>
  </w:style>
  <w:style w:type="character" w:customStyle="1" w:styleId="WW8Num46z1">
    <w:name w:val="WW8Num46z1"/>
  </w:style>
  <w:style w:type="character" w:customStyle="1" w:styleId="WW8Num3z2">
    <w:name w:val="WW8Num3z2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43z3">
    <w:name w:val="WW8Num43z3"/>
  </w:style>
  <w:style w:type="character" w:customStyle="1" w:styleId="WW8Num16z7">
    <w:name w:val="WW8Num16z7"/>
  </w:style>
  <w:style w:type="character" w:customStyle="1" w:styleId="WW8Num13z8">
    <w:name w:val="WW8Num13z8"/>
  </w:style>
  <w:style w:type="character" w:customStyle="1" w:styleId="WW8Num47z2">
    <w:name w:val="WW8Num47z2"/>
  </w:style>
  <w:style w:type="character" w:customStyle="1" w:styleId="WW8Num6z2">
    <w:name w:val="WW8Num6z2"/>
  </w:style>
  <w:style w:type="character" w:customStyle="1" w:styleId="WW8Num33z6">
    <w:name w:val="WW8Num33z6"/>
  </w:style>
  <w:style w:type="character" w:customStyle="1" w:styleId="WW8Num29z2">
    <w:name w:val="WW8Num29z2"/>
  </w:style>
  <w:style w:type="character" w:customStyle="1" w:styleId="WW8Num11z8">
    <w:name w:val="WW8Num11z8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1z3">
    <w:name w:val="WW8Num1z3"/>
  </w:style>
  <w:style w:type="character" w:customStyle="1" w:styleId="WW8Num30z3">
    <w:name w:val="WW8Num30z3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9z7">
    <w:name w:val="WW8Num29z7"/>
  </w:style>
  <w:style w:type="character" w:customStyle="1" w:styleId="WW8Num39z5">
    <w:name w:val="WW8Num39z5"/>
  </w:style>
  <w:style w:type="character" w:customStyle="1" w:styleId="WW8Num4z6">
    <w:name w:val="WW8Num4z6"/>
  </w:style>
  <w:style w:type="character" w:customStyle="1" w:styleId="WW8Num47z3">
    <w:name w:val="WW8Num47z3"/>
  </w:style>
  <w:style w:type="character" w:customStyle="1" w:styleId="WW8Num4z8">
    <w:name w:val="WW8Num4z8"/>
  </w:style>
  <w:style w:type="character" w:customStyle="1" w:styleId="WW8Num11z3">
    <w:name w:val="WW8Num11z3"/>
  </w:style>
  <w:style w:type="character" w:customStyle="1" w:styleId="WW8Num7z7">
    <w:name w:val="WW8Num7z7"/>
  </w:style>
  <w:style w:type="character" w:customStyle="1" w:styleId="WW8Num15z0">
    <w:name w:val="WW8Num15z0"/>
    <w:rPr>
      <w:rFonts w:hint="default"/>
    </w:rPr>
  </w:style>
  <w:style w:type="character" w:customStyle="1" w:styleId="WW8Num47z6">
    <w:name w:val="WW8Num47z6"/>
  </w:style>
  <w:style w:type="character" w:customStyle="1" w:styleId="WW8Num39z1">
    <w:name w:val="WW8Num39z1"/>
  </w:style>
  <w:style w:type="character" w:customStyle="1" w:styleId="WW8Num25z2">
    <w:name w:val="WW8Num25z2"/>
  </w:style>
  <w:style w:type="character" w:customStyle="1" w:styleId="WW8Num30z8">
    <w:name w:val="WW8Num30z8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22z7">
    <w:name w:val="WW8Num22z7"/>
  </w:style>
  <w:style w:type="character" w:customStyle="1" w:styleId="WW8Num30z4">
    <w:name w:val="WW8Num30z4"/>
  </w:style>
  <w:style w:type="character" w:customStyle="1" w:styleId="WW8Num22z6">
    <w:name w:val="WW8Num22z6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9z1">
    <w:name w:val="WW8Num19z1"/>
  </w:style>
  <w:style w:type="character" w:customStyle="1" w:styleId="WW8Num41z4">
    <w:name w:val="WW8Num41z4"/>
  </w:style>
  <w:style w:type="character" w:customStyle="1" w:styleId="WW8Num26z8">
    <w:name w:val="WW8Num26z8"/>
  </w:style>
  <w:style w:type="character" w:customStyle="1" w:styleId="WW8Num13z1">
    <w:name w:val="WW8Num13z1"/>
  </w:style>
  <w:style w:type="character" w:customStyle="1" w:styleId="WW8Num12z7">
    <w:name w:val="WW8Num12z7"/>
  </w:style>
  <w:style w:type="character" w:customStyle="1" w:styleId="WW8Num34z6">
    <w:name w:val="WW8Num34z6"/>
  </w:style>
  <w:style w:type="character" w:customStyle="1" w:styleId="WW8Num12z8">
    <w:name w:val="WW8Num12z8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35z7">
    <w:name w:val="WW8Num35z7"/>
  </w:style>
  <w:style w:type="character" w:customStyle="1" w:styleId="WW8Num4z3">
    <w:name w:val="WW8Num4z3"/>
  </w:style>
  <w:style w:type="character" w:customStyle="1" w:styleId="WW8Num21z2">
    <w:name w:val="WW8Num21z2"/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34z3">
    <w:name w:val="WW8Num34z3"/>
  </w:style>
  <w:style w:type="character" w:customStyle="1" w:styleId="WW8Num15z3">
    <w:name w:val="WW8Num15z3"/>
  </w:style>
  <w:style w:type="character" w:customStyle="1" w:styleId="WW8Num34z4">
    <w:name w:val="WW8Num34z4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WW8Num13z7">
    <w:name w:val="WW8Num13z7"/>
  </w:style>
  <w:style w:type="character" w:customStyle="1" w:styleId="WW8Num18z2">
    <w:name w:val="WW8Num18z2"/>
  </w:style>
  <w:style w:type="character" w:customStyle="1" w:styleId="WW8Num3z1">
    <w:name w:val="WW8Num3z1"/>
  </w:style>
  <w:style w:type="character" w:customStyle="1" w:styleId="WW8Num37z2">
    <w:name w:val="WW8Num37z2"/>
  </w:style>
  <w:style w:type="character" w:customStyle="1" w:styleId="WW8Num2z8">
    <w:name w:val="WW8Num2z8"/>
  </w:style>
  <w:style w:type="character" w:customStyle="1" w:styleId="WW8Num46z3">
    <w:name w:val="WW8Num46z3"/>
  </w:style>
  <w:style w:type="character" w:customStyle="1" w:styleId="WW8Num30z1">
    <w:name w:val="WW8Num30z1"/>
  </w:style>
  <w:style w:type="character" w:customStyle="1" w:styleId="WW8Num41z6">
    <w:name w:val="WW8Num41z6"/>
  </w:style>
  <w:style w:type="character" w:customStyle="1" w:styleId="WW8Num11z4">
    <w:name w:val="WW8Num11z4"/>
  </w:style>
  <w:style w:type="character" w:customStyle="1" w:styleId="WW-Absatz-Standardschriftart">
    <w:name w:val="WW-Absatz-Standardschriftart"/>
  </w:style>
  <w:style w:type="character" w:customStyle="1" w:styleId="WW8Num15z5">
    <w:name w:val="WW8Num15z5"/>
  </w:style>
  <w:style w:type="character" w:customStyle="1" w:styleId="WW8Num40z7">
    <w:name w:val="WW8Num40z7"/>
  </w:style>
  <w:style w:type="character" w:customStyle="1" w:styleId="WW8Num21z5">
    <w:name w:val="WW8Num21z5"/>
  </w:style>
  <w:style w:type="character" w:customStyle="1" w:styleId="WW8Num23z3">
    <w:name w:val="WW8Num23z3"/>
  </w:style>
  <w:style w:type="character" w:customStyle="1" w:styleId="WW8Num26z5">
    <w:name w:val="WW8Num26z5"/>
  </w:style>
  <w:style w:type="character" w:customStyle="1" w:styleId="WW8Num16z4">
    <w:name w:val="WW8Num16z4"/>
  </w:style>
  <w:style w:type="character" w:customStyle="1" w:styleId="WW8Num41z7">
    <w:name w:val="WW8Num41z7"/>
  </w:style>
  <w:style w:type="character" w:customStyle="1" w:styleId="WW8Num27z8">
    <w:name w:val="WW8Num27z8"/>
  </w:style>
  <w:style w:type="character" w:customStyle="1" w:styleId="WW8Num43z1">
    <w:name w:val="WW8Num43z1"/>
  </w:style>
  <w:style w:type="character" w:customStyle="1" w:styleId="WW8Num41z8">
    <w:name w:val="WW8Num41z8"/>
  </w:style>
  <w:style w:type="character" w:customStyle="1" w:styleId="WW8Num19z6">
    <w:name w:val="WW8Num19z6"/>
  </w:style>
  <w:style w:type="character" w:customStyle="1" w:styleId="WW8Num10z4">
    <w:name w:val="WW8Num10z4"/>
  </w:style>
  <w:style w:type="character" w:customStyle="1" w:styleId="WW8Num15z7">
    <w:name w:val="WW8Num15z7"/>
  </w:style>
  <w:style w:type="character" w:customStyle="1" w:styleId="WW8Num1z2">
    <w:name w:val="WW8Num1z2"/>
  </w:style>
  <w:style w:type="character" w:customStyle="1" w:styleId="WW8Num47z8">
    <w:name w:val="WW8Num47z8"/>
  </w:style>
  <w:style w:type="character" w:customStyle="1" w:styleId="WW8Num23z2">
    <w:name w:val="WW8Num23z2"/>
  </w:style>
  <w:style w:type="character" w:customStyle="1" w:styleId="WW8Num32z8">
    <w:name w:val="WW8Num32z8"/>
  </w:style>
  <w:style w:type="character" w:customStyle="1" w:styleId="WW8Num19z4">
    <w:name w:val="WW8Num19z4"/>
  </w:style>
  <w:style w:type="character" w:customStyle="1" w:styleId="WW8Num21z3">
    <w:name w:val="WW8Num21z3"/>
  </w:style>
  <w:style w:type="character" w:customStyle="1" w:styleId="WW8Num29z0">
    <w:name w:val="WW8Num29z0"/>
    <w:rPr>
      <w:rFonts w:hint="default"/>
    </w:rPr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38z5">
    <w:name w:val="WW8Num38z5"/>
  </w:style>
  <w:style w:type="character" w:customStyle="1" w:styleId="WW8Num31z7">
    <w:name w:val="WW8Num31z7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25z7">
    <w:name w:val="WW8Num25z7"/>
  </w:style>
  <w:style w:type="character" w:customStyle="1" w:styleId="WW8Num29z1">
    <w:name w:val="WW8Num29z1"/>
  </w:style>
  <w:style w:type="character" w:customStyle="1" w:styleId="WW8Num21z8">
    <w:name w:val="WW8Num21z8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15z1">
    <w:name w:val="WW8Num15z1"/>
  </w:style>
  <w:style w:type="character" w:customStyle="1" w:styleId="WW8Num21z4">
    <w:name w:val="WW8Num21z4"/>
  </w:style>
  <w:style w:type="character" w:customStyle="1" w:styleId="WW8Num18z8">
    <w:name w:val="WW8Num18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33z8">
    <w:name w:val="WW8Num33z8"/>
  </w:style>
  <w:style w:type="character" w:customStyle="1" w:styleId="WW8Num35z6">
    <w:name w:val="WW8Num35z6"/>
  </w:style>
  <w:style w:type="character" w:customStyle="1" w:styleId="WW8Num17z4">
    <w:name w:val="WW8Num17z4"/>
  </w:style>
  <w:style w:type="character" w:customStyle="1" w:styleId="WW8Num8z4">
    <w:name w:val="WW8Num8z4"/>
  </w:style>
  <w:style w:type="character" w:customStyle="1" w:styleId="WW8Num8z2">
    <w:name w:val="WW8Num8z2"/>
  </w:style>
  <w:style w:type="character" w:customStyle="1" w:styleId="WW8Num20z2">
    <w:name w:val="WW8Num20z2"/>
  </w:style>
  <w:style w:type="character" w:customStyle="1" w:styleId="WW8Num46z6">
    <w:name w:val="WW8Num46z6"/>
  </w:style>
  <w:style w:type="character" w:customStyle="1" w:styleId="WW8Num38z2">
    <w:name w:val="WW8Num38z2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23z0">
    <w:name w:val="WW8Num23z0"/>
    <w:rPr>
      <w:rFonts w:hint="default"/>
    </w:rPr>
  </w:style>
  <w:style w:type="character" w:customStyle="1" w:styleId="WW8Num28z2">
    <w:name w:val="WW8Num28z2"/>
  </w:style>
  <w:style w:type="character" w:customStyle="1" w:styleId="WW8Num6z0">
    <w:name w:val="WW8Num6z0"/>
    <w:rPr>
      <w:rFonts w:hint="default"/>
    </w:rPr>
  </w:style>
  <w:style w:type="character" w:customStyle="1" w:styleId="WW8Num20z3">
    <w:name w:val="WW8Num20z3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33z3">
    <w:name w:val="WW8Num33z3"/>
  </w:style>
  <w:style w:type="character" w:customStyle="1" w:styleId="WW8Num39z2">
    <w:name w:val="WW8Num39z2"/>
  </w:style>
  <w:style w:type="character" w:customStyle="1" w:styleId="WW8Num37z3">
    <w:name w:val="WW8Num37z3"/>
  </w:style>
  <w:style w:type="character" w:customStyle="1" w:styleId="WW8Num2z2">
    <w:name w:val="WW8Num2z2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28z0">
    <w:name w:val="WW8Num28z0"/>
    <w:rPr>
      <w:rFonts w:hint="default"/>
    </w:rPr>
  </w:style>
  <w:style w:type="character" w:customStyle="1" w:styleId="WW8Num1z1">
    <w:name w:val="WW8Num1z1"/>
  </w:style>
  <w:style w:type="character" w:customStyle="1" w:styleId="WW8Num47z1">
    <w:name w:val="WW8Num47z1"/>
  </w:style>
  <w:style w:type="character" w:customStyle="1" w:styleId="WW8Num31z6">
    <w:name w:val="WW8Num31z6"/>
  </w:style>
  <w:style w:type="character" w:customStyle="1" w:styleId="WW8Num12z0">
    <w:name w:val="WW8Num12z0"/>
    <w:rPr>
      <w:i w:val="0"/>
    </w:rPr>
  </w:style>
  <w:style w:type="character" w:customStyle="1" w:styleId="WW8Num34z1">
    <w:name w:val="WW8Num34z1"/>
  </w:style>
  <w:style w:type="character" w:customStyle="1" w:styleId="WW8Num23z4">
    <w:name w:val="WW8Num23z4"/>
  </w:style>
  <w:style w:type="character" w:customStyle="1" w:styleId="WW8Num10z3">
    <w:name w:val="WW8Num10z3"/>
  </w:style>
  <w:style w:type="character" w:customStyle="1" w:styleId="WW8Num5z5">
    <w:name w:val="WW8Num5z5"/>
  </w:style>
  <w:style w:type="character" w:customStyle="1" w:styleId="WW8Num21z1">
    <w:name w:val="WW8Num21z1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47z7">
    <w:name w:val="WW8Num47z7"/>
  </w:style>
  <w:style w:type="character" w:customStyle="1" w:styleId="WW8Num29z8">
    <w:name w:val="WW8Num29z8"/>
  </w:style>
  <w:style w:type="character" w:customStyle="1" w:styleId="WW8Num46z2">
    <w:name w:val="WW8Num46z2"/>
  </w:style>
  <w:style w:type="character" w:customStyle="1" w:styleId="WW8Num30z7">
    <w:name w:val="WW8Num30z7"/>
  </w:style>
  <w:style w:type="character" w:customStyle="1" w:styleId="WW8Num26z4">
    <w:name w:val="WW8Num26z4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z0">
    <w:name w:val="WW8Num3z0"/>
    <w:rPr>
      <w:bCs/>
      <w:i w:val="0"/>
    </w:rPr>
  </w:style>
  <w:style w:type="character" w:customStyle="1" w:styleId="WW8Num2z0">
    <w:name w:val="WW8Num2z0"/>
    <w:rPr>
      <w:rFonts w:hint="default"/>
    </w:rPr>
  </w:style>
  <w:style w:type="character" w:customStyle="1" w:styleId="WW8Num45z8">
    <w:name w:val="WW8Num45z8"/>
  </w:style>
  <w:style w:type="character" w:customStyle="1" w:styleId="WW8Num45z7">
    <w:name w:val="WW8Num45z7"/>
  </w:style>
  <w:style w:type="character" w:customStyle="1" w:styleId="WW8Num41z2">
    <w:name w:val="WW8Num41z2"/>
  </w:style>
  <w:style w:type="character" w:customStyle="1" w:styleId="WW8Num8z6">
    <w:name w:val="WW8Num8z6"/>
  </w:style>
  <w:style w:type="character" w:customStyle="1" w:styleId="WW8Num12z1">
    <w:name w:val="WW8Num12z1"/>
  </w:style>
  <w:style w:type="character" w:customStyle="1" w:styleId="WW8Num5z2">
    <w:name w:val="WW8Num5z2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22z1">
    <w:name w:val="WW8Num22z1"/>
  </w:style>
  <w:style w:type="character" w:customStyle="1" w:styleId="WW8Num35z8">
    <w:name w:val="WW8Num35z8"/>
  </w:style>
  <w:style w:type="character" w:customStyle="1" w:styleId="WW8Num43z2">
    <w:name w:val="WW8Num43z2"/>
  </w:style>
  <w:style w:type="character" w:customStyle="1" w:styleId="WW8Num22z8">
    <w:name w:val="WW8Num22z8"/>
  </w:style>
  <w:style w:type="character" w:customStyle="1" w:styleId="WW8Num6z3">
    <w:name w:val="WW8Num6z3"/>
  </w:style>
  <w:style w:type="character" w:customStyle="1" w:styleId="WW8Num27z7">
    <w:name w:val="WW8Num27z7"/>
  </w:style>
  <w:style w:type="character" w:customStyle="1" w:styleId="WW8Num25z5">
    <w:name w:val="WW8Num25z5"/>
  </w:style>
  <w:style w:type="character" w:customStyle="1" w:styleId="WW8Num19z2">
    <w:name w:val="WW8Num19z2"/>
  </w:style>
  <w:style w:type="character" w:customStyle="1" w:styleId="WW8Num44z0">
    <w:name w:val="WW8Num44z0"/>
    <w:rPr>
      <w:rFonts w:hint="default"/>
    </w:rPr>
  </w:style>
  <w:style w:type="character" w:customStyle="1" w:styleId="WW8Num35z1">
    <w:name w:val="WW8Num35z1"/>
  </w:style>
  <w:style w:type="character" w:customStyle="1" w:styleId="WW8Num29z4">
    <w:name w:val="WW8Num29z4"/>
  </w:style>
  <w:style w:type="character" w:customStyle="1" w:styleId="WW8Num2z3">
    <w:name w:val="WW8Num2z3"/>
  </w:style>
  <w:style w:type="character" w:customStyle="1" w:styleId="WW8Num6z1">
    <w:name w:val="WW8Num6z1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45z1">
    <w:name w:val="WW8Num45z1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4z4">
    <w:name w:val="WW8Num14z4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customStyle="1" w:styleId="WW8Num5z6">
    <w:name w:val="WW8Num5z6"/>
  </w:style>
  <w:style w:type="character" w:customStyle="1" w:styleId="WW8Num7z1">
    <w:name w:val="WW8Num7z1"/>
  </w:style>
  <w:style w:type="character" w:customStyle="1" w:styleId="WW8Num35z5">
    <w:name w:val="WW8Num35z5"/>
  </w:style>
  <w:style w:type="character" w:customStyle="1" w:styleId="WW8Num30z6">
    <w:name w:val="WW8Num30z6"/>
  </w:style>
  <w:style w:type="character" w:customStyle="1" w:styleId="WW8Num36z6">
    <w:name w:val="WW8Num36z6"/>
  </w:style>
  <w:style w:type="character" w:customStyle="1" w:styleId="WW8Num27z4">
    <w:name w:val="WW8Num27z4"/>
  </w:style>
  <w:style w:type="character" w:customStyle="1" w:styleId="WW8Num18z6">
    <w:name w:val="WW8Num18z6"/>
  </w:style>
  <w:style w:type="character" w:customStyle="1" w:styleId="WW8Num5z1">
    <w:name w:val="WW8Num5z1"/>
  </w:style>
  <w:style w:type="character" w:customStyle="1" w:styleId="WW8Num42z4">
    <w:name w:val="WW8Num42z4"/>
  </w:style>
  <w:style w:type="character" w:customStyle="1" w:styleId="WW8Num42z3">
    <w:name w:val="WW8Num42z3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26z6">
    <w:name w:val="WW8Num26z6"/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styleId="Lista">
    <w:name w:val="List"/>
    <w:basedOn w:val="Tekstpodstawowy"/>
    <w:rPr>
      <w:rFonts w:cs="Tahoma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Tiret0">
    <w:name w:val="Tiret 0"/>
    <w:basedOn w:val="Point0"/>
    <w:pPr>
      <w:numPr>
        <w:numId w:val="1"/>
      </w:numPr>
      <w:tabs>
        <w:tab w:val="left" w:pos="850"/>
      </w:tabs>
    </w:pPr>
  </w:style>
  <w:style w:type="paragraph" w:customStyle="1" w:styleId="NumPar3">
    <w:name w:val="NumPar 3"/>
    <w:basedOn w:val="Normalny"/>
    <w:next w:val="Text1"/>
    <w:pPr>
      <w:numPr>
        <w:ilvl w:val="2"/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Tiret1">
    <w:name w:val="Tiret 1"/>
    <w:basedOn w:val="Point1"/>
    <w:pPr>
      <w:numPr>
        <w:numId w:val="3"/>
      </w:numPr>
      <w:tabs>
        <w:tab w:val="left" w:pos="1417"/>
      </w:tabs>
    </w:p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NumPar1">
    <w:name w:val="NumPar 1"/>
    <w:basedOn w:val="Normalny"/>
    <w:next w:val="Text1"/>
    <w:pPr>
      <w:numPr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pPr>
      <w:numPr>
        <w:ilvl w:val="1"/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iret2">
    <w:name w:val="Tiret 2"/>
    <w:basedOn w:val="Point2"/>
    <w:pPr>
      <w:numPr>
        <w:numId w:val="4"/>
      </w:numPr>
      <w:tabs>
        <w:tab w:val="left" w:pos="1984"/>
      </w:tabs>
    </w:p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umPar4">
    <w:name w:val="NumPar 4"/>
    <w:basedOn w:val="Normalny"/>
    <w:next w:val="Text1"/>
    <w:pPr>
      <w:numPr>
        <w:ilvl w:val="3"/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Zawartoramki">
    <w:name w:val="Zawartość ramki"/>
    <w:basedOn w:val="Tekstpodstawowy"/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39"/>
    <w:rsid w:val="002B029F"/>
    <w:rPr>
      <w:rFonts w:ascii="Aptos" w:eastAsia="Aptos" w:hAnsi="Aptos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9">
    <w:name w:val="Tabela - Siatka9"/>
    <w:basedOn w:val="Standardowy"/>
    <w:next w:val="Tabela-Siatka"/>
    <w:uiPriority w:val="39"/>
    <w:rsid w:val="0040751B"/>
    <w:rPr>
      <w:rFonts w:ascii="Aptos" w:eastAsia="Aptos" w:hAnsi="Aptos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2">
    <w:name w:val="Tabela - Siatka12"/>
    <w:basedOn w:val="Standardowy"/>
    <w:next w:val="Tabela-Siatka"/>
    <w:uiPriority w:val="59"/>
    <w:rsid w:val="00274FFB"/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483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265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creator>aneta.malolepsza</dc:creator>
  <cp:lastModifiedBy>Marta Kulon</cp:lastModifiedBy>
  <cp:revision>11</cp:revision>
  <cp:lastPrinted>2017-05-23T10:32:00Z</cp:lastPrinted>
  <dcterms:created xsi:type="dcterms:W3CDTF">2025-01-07T13:11:00Z</dcterms:created>
  <dcterms:modified xsi:type="dcterms:W3CDTF">2025-01-12T12:44:00Z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