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661D" w14:textId="591EE8EC" w:rsidR="00B80AB4" w:rsidRPr="002B1C19" w:rsidRDefault="009766D2" w:rsidP="002B1C19">
      <w:pPr>
        <w:tabs>
          <w:tab w:val="left" w:pos="709"/>
          <w:tab w:val="left" w:pos="3405"/>
        </w:tabs>
        <w:spacing w:line="360" w:lineRule="auto"/>
        <w:ind w:left="142" w:right="57" w:hanging="85"/>
        <w:contextualSpacing/>
        <w:jc w:val="right"/>
        <w:rPr>
          <w:rFonts w:asciiTheme="majorHAnsi" w:hAnsiTheme="majorHAnsi"/>
          <w:sz w:val="24"/>
          <w:szCs w:val="24"/>
        </w:rPr>
      </w:pPr>
      <w:r w:rsidRPr="002B1C19">
        <w:rPr>
          <w:rFonts w:asciiTheme="majorHAnsi" w:hAnsiTheme="majorHAnsi"/>
          <w:sz w:val="24"/>
          <w:szCs w:val="24"/>
        </w:rPr>
        <w:t xml:space="preserve">Bełżyce, dnia </w:t>
      </w:r>
      <w:r w:rsidR="00811265" w:rsidRPr="002B1C19">
        <w:rPr>
          <w:rFonts w:asciiTheme="majorHAnsi" w:hAnsiTheme="majorHAnsi"/>
          <w:sz w:val="24"/>
          <w:szCs w:val="24"/>
        </w:rPr>
        <w:t>14</w:t>
      </w:r>
      <w:r w:rsidRPr="002B1C19">
        <w:rPr>
          <w:rFonts w:asciiTheme="majorHAnsi" w:hAnsiTheme="majorHAnsi"/>
          <w:sz w:val="24"/>
          <w:szCs w:val="24"/>
        </w:rPr>
        <w:t>.</w:t>
      </w:r>
      <w:r w:rsidR="001863C6" w:rsidRPr="002B1C19">
        <w:rPr>
          <w:rFonts w:asciiTheme="majorHAnsi" w:hAnsiTheme="majorHAnsi"/>
          <w:sz w:val="24"/>
          <w:szCs w:val="24"/>
        </w:rPr>
        <w:t>0</w:t>
      </w:r>
      <w:r w:rsidR="00811265" w:rsidRPr="002B1C19">
        <w:rPr>
          <w:rFonts w:asciiTheme="majorHAnsi" w:hAnsiTheme="majorHAnsi"/>
          <w:sz w:val="24"/>
          <w:szCs w:val="24"/>
        </w:rPr>
        <w:t>8</w:t>
      </w:r>
      <w:r w:rsidRPr="002B1C19">
        <w:rPr>
          <w:rFonts w:asciiTheme="majorHAnsi" w:hAnsiTheme="majorHAnsi"/>
          <w:sz w:val="24"/>
          <w:szCs w:val="24"/>
        </w:rPr>
        <w:t>.202</w:t>
      </w:r>
      <w:r w:rsidR="001863C6" w:rsidRPr="002B1C19">
        <w:rPr>
          <w:rFonts w:asciiTheme="majorHAnsi" w:hAnsiTheme="majorHAnsi"/>
          <w:sz w:val="24"/>
          <w:szCs w:val="24"/>
        </w:rPr>
        <w:t>4</w:t>
      </w:r>
      <w:r w:rsidRPr="002B1C19">
        <w:rPr>
          <w:rFonts w:asciiTheme="majorHAnsi" w:hAnsiTheme="majorHAnsi"/>
          <w:sz w:val="24"/>
          <w:szCs w:val="24"/>
        </w:rPr>
        <w:t xml:space="preserve"> r.</w:t>
      </w:r>
      <w:bookmarkStart w:id="0" w:name="_Hlk59429758"/>
    </w:p>
    <w:p w14:paraId="2E7AEC00" w14:textId="4CC0F9BB" w:rsidR="009E5CBE" w:rsidRPr="002B1C19" w:rsidRDefault="0030358E" w:rsidP="002B1C19">
      <w:pPr>
        <w:tabs>
          <w:tab w:val="left" w:pos="5825"/>
        </w:tabs>
        <w:spacing w:line="360" w:lineRule="auto"/>
        <w:ind w:left="142" w:right="57" w:hanging="85"/>
        <w:contextualSpacing/>
        <w:rPr>
          <w:rFonts w:asciiTheme="majorHAnsi" w:hAnsiTheme="majorHAnsi"/>
          <w:sz w:val="24"/>
          <w:szCs w:val="24"/>
        </w:rPr>
      </w:pPr>
      <w:r w:rsidRPr="002B1C19">
        <w:rPr>
          <w:rFonts w:asciiTheme="majorHAnsi" w:hAnsiTheme="majorHAnsi"/>
          <w:sz w:val="24"/>
          <w:szCs w:val="24"/>
        </w:rPr>
        <w:tab/>
      </w:r>
      <w:r w:rsidRPr="002B1C19">
        <w:rPr>
          <w:rFonts w:asciiTheme="majorHAnsi" w:hAnsiTheme="majorHAnsi"/>
          <w:sz w:val="24"/>
          <w:szCs w:val="24"/>
        </w:rPr>
        <w:tab/>
      </w:r>
    </w:p>
    <w:p w14:paraId="1F25F637" w14:textId="018FA8C1" w:rsidR="00B20F4A" w:rsidRPr="002B1C19" w:rsidRDefault="00A91FE5" w:rsidP="002B1C19">
      <w:pPr>
        <w:pStyle w:val="Nagwek"/>
        <w:spacing w:line="360" w:lineRule="auto"/>
        <w:contextualSpacing/>
        <w:jc w:val="center"/>
        <w:rPr>
          <w:rFonts w:asciiTheme="majorHAnsi" w:hAnsiTheme="majorHAnsi"/>
          <w:b/>
          <w:bCs/>
          <w:sz w:val="24"/>
          <w:szCs w:val="24"/>
        </w:rPr>
      </w:pPr>
      <w:r w:rsidRPr="002B1C19">
        <w:rPr>
          <w:rFonts w:asciiTheme="majorHAnsi" w:hAnsiTheme="majorHAnsi"/>
          <w:sz w:val="24"/>
          <w:szCs w:val="24"/>
        </w:rPr>
        <w:tab/>
      </w:r>
      <w:r w:rsidR="009E5CBE" w:rsidRPr="002B1C19">
        <w:rPr>
          <w:rFonts w:asciiTheme="majorHAnsi" w:hAnsiTheme="majorHAnsi"/>
          <w:b/>
          <w:bCs/>
          <w:sz w:val="24"/>
          <w:szCs w:val="24"/>
        </w:rPr>
        <w:t>Specyfikacja Warunków Zamówienia (SWZ) dla trybu podstawowego - postępowanie krajowe</w:t>
      </w:r>
    </w:p>
    <w:p w14:paraId="7F4996A7" w14:textId="77777777" w:rsidR="009E5CBE" w:rsidRPr="002B1C19" w:rsidRDefault="009E5CBE" w:rsidP="002B1C19">
      <w:pPr>
        <w:pStyle w:val="Nagwek"/>
        <w:spacing w:line="360" w:lineRule="auto"/>
        <w:contextualSpacing/>
        <w:jc w:val="center"/>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B1C19"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2B1C19" w:rsidRDefault="008929F6" w:rsidP="002B1C19">
            <w:pPr>
              <w:tabs>
                <w:tab w:val="left" w:pos="709"/>
              </w:tabs>
              <w:spacing w:line="360" w:lineRule="auto"/>
              <w:ind w:left="142" w:right="57" w:hanging="85"/>
              <w:contextualSpacing/>
              <w:jc w:val="center"/>
              <w:rPr>
                <w:rFonts w:asciiTheme="majorHAnsi" w:hAnsiTheme="majorHAnsi"/>
                <w:sz w:val="24"/>
                <w:szCs w:val="24"/>
              </w:rPr>
            </w:pPr>
            <w:r w:rsidRPr="002B1C19">
              <w:rPr>
                <w:rFonts w:asciiTheme="majorHAnsi" w:hAnsiTheme="majorHAnsi"/>
                <w:sz w:val="24"/>
                <w:szCs w:val="24"/>
              </w:rPr>
              <w:t>Rozdział 1</w:t>
            </w:r>
          </w:p>
          <w:p w14:paraId="2F41F2D5" w14:textId="77777777" w:rsidR="008929F6" w:rsidRPr="002B1C19" w:rsidRDefault="008929F6" w:rsidP="002B1C19">
            <w:pPr>
              <w:tabs>
                <w:tab w:val="left" w:pos="709"/>
              </w:tabs>
              <w:spacing w:line="360" w:lineRule="auto"/>
              <w:ind w:left="142" w:right="57" w:hanging="85"/>
              <w:contextualSpacing/>
              <w:jc w:val="center"/>
              <w:rPr>
                <w:rFonts w:asciiTheme="majorHAnsi" w:hAnsiTheme="majorHAnsi"/>
                <w:b/>
                <w:bCs/>
                <w:sz w:val="24"/>
                <w:szCs w:val="24"/>
              </w:rPr>
            </w:pPr>
            <w:r w:rsidRPr="002B1C19">
              <w:rPr>
                <w:rFonts w:asciiTheme="majorHAnsi" w:hAnsiTheme="majorHAnsi"/>
                <w:b/>
                <w:bCs/>
                <w:sz w:val="24"/>
                <w:szCs w:val="24"/>
              </w:rPr>
              <w:t>POSTANOWIENIA OGÓLNE</w:t>
            </w:r>
          </w:p>
        </w:tc>
      </w:tr>
    </w:tbl>
    <w:p w14:paraId="77EB0A4E" w14:textId="332CE878" w:rsidR="008929F6" w:rsidRPr="002B1C19" w:rsidRDefault="008929F6" w:rsidP="002B1C19">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6BA695F" w14:textId="634683C1" w:rsidR="00E35292" w:rsidRPr="002B1C19" w:rsidRDefault="008929F6" w:rsidP="002B1C19">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2B1C19">
        <w:rPr>
          <w:rFonts w:asciiTheme="majorHAnsi" w:hAnsiTheme="majorHAnsi" w:cs="Arial"/>
          <w:b/>
          <w:bCs/>
          <w:sz w:val="24"/>
          <w:szCs w:val="24"/>
        </w:rPr>
        <w:t>Nazwa oraz adres Zamawiającego</w:t>
      </w:r>
      <w:r w:rsidR="005B200C" w:rsidRPr="002B1C19">
        <w:rPr>
          <w:rFonts w:asciiTheme="majorHAnsi" w:hAnsiTheme="majorHAnsi" w:cs="Arial"/>
          <w:b/>
          <w:bCs/>
          <w:sz w:val="24"/>
          <w:szCs w:val="24"/>
        </w:rPr>
        <w:t>:</w:t>
      </w:r>
    </w:p>
    <w:p w14:paraId="4E0DC5E8" w14:textId="77777777" w:rsidR="008F30D5" w:rsidRPr="002B1C19" w:rsidRDefault="008F30D5" w:rsidP="002B1C19">
      <w:pPr>
        <w:widowControl w:val="0"/>
        <w:tabs>
          <w:tab w:val="left" w:pos="-284"/>
        </w:tabs>
        <w:spacing w:line="360" w:lineRule="auto"/>
        <w:ind w:right="57"/>
        <w:contextualSpacing/>
        <w:outlineLvl w:val="3"/>
        <w:rPr>
          <w:rFonts w:asciiTheme="majorHAnsi" w:hAnsiTheme="majorHAnsi" w:cs="Arial"/>
          <w:bCs/>
          <w:sz w:val="24"/>
          <w:szCs w:val="24"/>
        </w:rPr>
      </w:pPr>
      <w:r w:rsidRPr="002B1C19">
        <w:rPr>
          <w:rFonts w:asciiTheme="majorHAnsi" w:hAnsiTheme="majorHAnsi" w:cs="Arial"/>
          <w:bCs/>
          <w:sz w:val="24"/>
          <w:szCs w:val="24"/>
        </w:rPr>
        <w:t>Nazwa Zamawiającego: Gmina Bełżyce</w:t>
      </w:r>
    </w:p>
    <w:p w14:paraId="016E33C5" w14:textId="77777777" w:rsidR="008F30D5" w:rsidRPr="002B1C19" w:rsidRDefault="008F30D5" w:rsidP="002B1C19">
      <w:pPr>
        <w:widowControl w:val="0"/>
        <w:tabs>
          <w:tab w:val="left" w:pos="-284"/>
        </w:tabs>
        <w:spacing w:line="360" w:lineRule="auto"/>
        <w:ind w:right="57"/>
        <w:contextualSpacing/>
        <w:outlineLvl w:val="3"/>
        <w:rPr>
          <w:rFonts w:asciiTheme="majorHAnsi" w:hAnsiTheme="majorHAnsi" w:cs="Arial"/>
          <w:b/>
          <w:bCs/>
          <w:sz w:val="24"/>
          <w:szCs w:val="24"/>
        </w:rPr>
      </w:pPr>
      <w:r w:rsidRPr="002B1C19">
        <w:rPr>
          <w:rFonts w:asciiTheme="majorHAnsi" w:hAnsiTheme="majorHAnsi" w:cs="Arial"/>
          <w:bCs/>
          <w:sz w:val="24"/>
          <w:szCs w:val="24"/>
        </w:rPr>
        <w:t>Zamawiający publiczny, jednostka samorządu terytorialnego</w:t>
      </w:r>
    </w:p>
    <w:p w14:paraId="7BC4C1E9" w14:textId="77777777" w:rsidR="008F30D5" w:rsidRPr="002B1C19" w:rsidRDefault="008F30D5" w:rsidP="002B1C19">
      <w:pPr>
        <w:widowControl w:val="0"/>
        <w:tabs>
          <w:tab w:val="left" w:pos="0"/>
        </w:tabs>
        <w:spacing w:line="360" w:lineRule="auto"/>
        <w:ind w:right="57"/>
        <w:contextualSpacing/>
        <w:outlineLvl w:val="3"/>
        <w:rPr>
          <w:rFonts w:asciiTheme="majorHAnsi" w:hAnsiTheme="majorHAnsi" w:cs="Arial"/>
          <w:b/>
          <w:bCs/>
          <w:sz w:val="24"/>
          <w:szCs w:val="24"/>
        </w:rPr>
      </w:pPr>
      <w:r w:rsidRPr="002B1C19">
        <w:rPr>
          <w:rFonts w:asciiTheme="majorHAnsi" w:hAnsiTheme="majorHAnsi" w:cs="Arial"/>
          <w:bCs/>
          <w:sz w:val="24"/>
          <w:szCs w:val="24"/>
        </w:rPr>
        <w:t>Adres Zamawiającego: ul. Lubelska 3, 24-200 Bełżyce, woj. lubelskie</w:t>
      </w:r>
    </w:p>
    <w:p w14:paraId="46501470" w14:textId="77777777" w:rsidR="008F30D5" w:rsidRPr="002B1C19" w:rsidRDefault="008F30D5" w:rsidP="002B1C19">
      <w:pPr>
        <w:widowControl w:val="0"/>
        <w:tabs>
          <w:tab w:val="left" w:pos="0"/>
        </w:tabs>
        <w:spacing w:line="360" w:lineRule="auto"/>
        <w:ind w:right="57"/>
        <w:contextualSpacing/>
        <w:outlineLvl w:val="3"/>
        <w:rPr>
          <w:rFonts w:asciiTheme="majorHAnsi" w:hAnsiTheme="majorHAnsi" w:cs="Arial"/>
          <w:b/>
          <w:bCs/>
          <w:sz w:val="24"/>
          <w:szCs w:val="24"/>
        </w:rPr>
      </w:pPr>
      <w:r w:rsidRPr="002B1C19">
        <w:rPr>
          <w:rFonts w:asciiTheme="majorHAnsi" w:hAnsiTheme="majorHAnsi" w:cs="Arial"/>
          <w:bCs/>
          <w:sz w:val="24"/>
          <w:szCs w:val="24"/>
        </w:rPr>
        <w:t>NIP: 7132984379 REGON: 431020084</w:t>
      </w:r>
    </w:p>
    <w:p w14:paraId="092CD765" w14:textId="77777777" w:rsidR="008F30D5" w:rsidRPr="002B1C19" w:rsidRDefault="008F30D5" w:rsidP="002B1C19">
      <w:pPr>
        <w:widowControl w:val="0"/>
        <w:tabs>
          <w:tab w:val="left" w:pos="0"/>
        </w:tabs>
        <w:spacing w:line="360" w:lineRule="auto"/>
        <w:ind w:right="57"/>
        <w:contextualSpacing/>
        <w:outlineLvl w:val="3"/>
        <w:rPr>
          <w:rFonts w:asciiTheme="majorHAnsi" w:hAnsiTheme="majorHAnsi" w:cs="Arial"/>
          <w:b/>
          <w:bCs/>
          <w:sz w:val="24"/>
          <w:szCs w:val="24"/>
        </w:rPr>
      </w:pPr>
      <w:r w:rsidRPr="002B1C19">
        <w:rPr>
          <w:rFonts w:asciiTheme="majorHAnsi" w:hAnsiTheme="majorHAnsi" w:cs="Arial"/>
          <w:bCs/>
          <w:sz w:val="24"/>
          <w:szCs w:val="24"/>
        </w:rPr>
        <w:t>Wskazanie osób i numerów telefonów osób uprawnionych do komunikowania się z Wykonawcami:</w:t>
      </w:r>
    </w:p>
    <w:tbl>
      <w:tblPr>
        <w:tblStyle w:val="Tabela-Siatka"/>
        <w:tblW w:w="5303" w:type="pct"/>
        <w:tblLook w:val="04A0" w:firstRow="1" w:lastRow="0" w:firstColumn="1" w:lastColumn="0" w:noHBand="0" w:noVBand="1"/>
      </w:tblPr>
      <w:tblGrid>
        <w:gridCol w:w="648"/>
        <w:gridCol w:w="3119"/>
        <w:gridCol w:w="2040"/>
        <w:gridCol w:w="4254"/>
      </w:tblGrid>
      <w:tr w:rsidR="00C50367" w:rsidRPr="002B1C19" w14:paraId="2B49B8E3" w14:textId="77777777" w:rsidTr="007540B1">
        <w:tc>
          <w:tcPr>
            <w:tcW w:w="322" w:type="pct"/>
            <w:vAlign w:val="center"/>
          </w:tcPr>
          <w:p w14:paraId="184FF4D7"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lp.</w:t>
            </w:r>
          </w:p>
        </w:tc>
        <w:tc>
          <w:tcPr>
            <w:tcW w:w="1550" w:type="pct"/>
            <w:vAlign w:val="center"/>
          </w:tcPr>
          <w:p w14:paraId="4E70A9F5"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imię i nazwisko</w:t>
            </w:r>
          </w:p>
        </w:tc>
        <w:tc>
          <w:tcPr>
            <w:tcW w:w="1014" w:type="pct"/>
            <w:vAlign w:val="center"/>
          </w:tcPr>
          <w:p w14:paraId="5334EB47"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nr telefonu</w:t>
            </w:r>
          </w:p>
        </w:tc>
        <w:tc>
          <w:tcPr>
            <w:tcW w:w="2114" w:type="pct"/>
            <w:vAlign w:val="center"/>
          </w:tcPr>
          <w:p w14:paraId="3032E360"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kontakt w sprawie</w:t>
            </w:r>
          </w:p>
        </w:tc>
      </w:tr>
      <w:tr w:rsidR="00C50367" w:rsidRPr="002B1C19" w14:paraId="3183C1F8" w14:textId="77777777" w:rsidTr="007540B1">
        <w:tc>
          <w:tcPr>
            <w:tcW w:w="322" w:type="pct"/>
            <w:vAlign w:val="center"/>
          </w:tcPr>
          <w:p w14:paraId="46469C3B"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1</w:t>
            </w:r>
          </w:p>
        </w:tc>
        <w:tc>
          <w:tcPr>
            <w:tcW w:w="1550" w:type="pct"/>
            <w:vAlign w:val="center"/>
          </w:tcPr>
          <w:p w14:paraId="1DE44D04"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bCs/>
                <w:sz w:val="24"/>
                <w:szCs w:val="24"/>
              </w:rPr>
              <w:t>Małgorzata Węgiel</w:t>
            </w:r>
          </w:p>
        </w:tc>
        <w:tc>
          <w:tcPr>
            <w:tcW w:w="1014" w:type="pct"/>
            <w:vMerge w:val="restart"/>
            <w:vAlign w:val="center"/>
          </w:tcPr>
          <w:p w14:paraId="5A6B542A"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81-516-27-37</w:t>
            </w:r>
          </w:p>
        </w:tc>
        <w:tc>
          <w:tcPr>
            <w:tcW w:w="2114" w:type="pct"/>
            <w:vMerge w:val="restart"/>
            <w:vAlign w:val="center"/>
          </w:tcPr>
          <w:p w14:paraId="6288B48F"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bCs/>
                <w:sz w:val="24"/>
                <w:szCs w:val="24"/>
              </w:rPr>
              <w:t>sprawy proceduralne</w:t>
            </w:r>
          </w:p>
        </w:tc>
      </w:tr>
      <w:tr w:rsidR="00C50367" w:rsidRPr="002B1C19" w14:paraId="76021FDB" w14:textId="77777777" w:rsidTr="007540B1">
        <w:tc>
          <w:tcPr>
            <w:tcW w:w="322" w:type="pct"/>
            <w:vAlign w:val="center"/>
          </w:tcPr>
          <w:p w14:paraId="769AD30A" w14:textId="3757DF46"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2</w:t>
            </w:r>
          </w:p>
        </w:tc>
        <w:tc>
          <w:tcPr>
            <w:tcW w:w="1550" w:type="pct"/>
            <w:vAlign w:val="center"/>
          </w:tcPr>
          <w:p w14:paraId="2C9F1228" w14:textId="7AC3E3D4"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B1C19">
              <w:rPr>
                <w:rFonts w:asciiTheme="majorHAnsi" w:hAnsiTheme="majorHAnsi"/>
                <w:bCs/>
                <w:sz w:val="24"/>
                <w:szCs w:val="24"/>
              </w:rPr>
              <w:t>Patrycja Grzegorczyk</w:t>
            </w:r>
          </w:p>
        </w:tc>
        <w:tc>
          <w:tcPr>
            <w:tcW w:w="1014" w:type="pct"/>
            <w:vMerge/>
            <w:vAlign w:val="center"/>
          </w:tcPr>
          <w:p w14:paraId="6D88552E"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c>
          <w:tcPr>
            <w:tcW w:w="2114" w:type="pct"/>
            <w:vMerge/>
            <w:vAlign w:val="center"/>
          </w:tcPr>
          <w:p w14:paraId="2238BEF2" w14:textId="77777777" w:rsidR="008F30D5" w:rsidRPr="002B1C19" w:rsidRDefault="008F30D5"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p>
        </w:tc>
      </w:tr>
      <w:tr w:rsidR="0032313E" w:rsidRPr="002B1C19" w14:paraId="32E9330A" w14:textId="77777777" w:rsidTr="007540B1">
        <w:tc>
          <w:tcPr>
            <w:tcW w:w="322" w:type="pct"/>
            <w:vAlign w:val="center"/>
          </w:tcPr>
          <w:p w14:paraId="4F99D3F3" w14:textId="411D55B3"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3</w:t>
            </w:r>
          </w:p>
        </w:tc>
        <w:tc>
          <w:tcPr>
            <w:tcW w:w="1550" w:type="pct"/>
            <w:vAlign w:val="center"/>
          </w:tcPr>
          <w:p w14:paraId="5B64FCCC" w14:textId="51797B39"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B1C19">
              <w:rPr>
                <w:rFonts w:asciiTheme="majorHAnsi" w:hAnsiTheme="majorHAnsi"/>
                <w:bCs/>
                <w:sz w:val="24"/>
                <w:szCs w:val="24"/>
              </w:rPr>
              <w:t>Małgorzata Czerniec</w:t>
            </w:r>
          </w:p>
        </w:tc>
        <w:tc>
          <w:tcPr>
            <w:tcW w:w="1014" w:type="pct"/>
            <w:vAlign w:val="center"/>
          </w:tcPr>
          <w:p w14:paraId="4C43110D" w14:textId="221B9ACE"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81-517-28-91</w:t>
            </w:r>
          </w:p>
        </w:tc>
        <w:tc>
          <w:tcPr>
            <w:tcW w:w="2114" w:type="pct"/>
            <w:vMerge w:val="restart"/>
            <w:vAlign w:val="center"/>
          </w:tcPr>
          <w:p w14:paraId="3A8835BD" w14:textId="77777777"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B1C19">
              <w:rPr>
                <w:rFonts w:asciiTheme="majorHAnsi" w:hAnsiTheme="majorHAnsi"/>
                <w:bCs/>
                <w:sz w:val="24"/>
                <w:szCs w:val="24"/>
              </w:rPr>
              <w:t xml:space="preserve">przedmiot zamówienia, </w:t>
            </w:r>
          </w:p>
          <w:p w14:paraId="43F1EBA0" w14:textId="16826AE1"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B1C19">
              <w:rPr>
                <w:rFonts w:asciiTheme="majorHAnsi" w:hAnsiTheme="majorHAnsi"/>
                <w:bCs/>
                <w:sz w:val="24"/>
                <w:szCs w:val="24"/>
              </w:rPr>
              <w:t>realizacja umowy</w:t>
            </w:r>
          </w:p>
        </w:tc>
      </w:tr>
      <w:tr w:rsidR="0032313E" w:rsidRPr="002B1C19" w14:paraId="7388F285" w14:textId="77777777" w:rsidTr="007540B1">
        <w:tc>
          <w:tcPr>
            <w:tcW w:w="322" w:type="pct"/>
            <w:vAlign w:val="center"/>
          </w:tcPr>
          <w:p w14:paraId="1BEBE185" w14:textId="67CCDF09"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cs="Arial"/>
                <w:bCs/>
                <w:sz w:val="24"/>
                <w:szCs w:val="24"/>
              </w:rPr>
              <w:t>4</w:t>
            </w:r>
          </w:p>
        </w:tc>
        <w:tc>
          <w:tcPr>
            <w:tcW w:w="1550" w:type="pct"/>
            <w:vAlign w:val="center"/>
          </w:tcPr>
          <w:p w14:paraId="43377E30" w14:textId="29F89F0B"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B1C19">
              <w:rPr>
                <w:rFonts w:asciiTheme="majorHAnsi" w:hAnsiTheme="majorHAnsi"/>
                <w:bCs/>
                <w:sz w:val="24"/>
                <w:szCs w:val="24"/>
              </w:rPr>
              <w:t>Agnieszka Złocka</w:t>
            </w:r>
          </w:p>
        </w:tc>
        <w:tc>
          <w:tcPr>
            <w:tcW w:w="1014" w:type="pct"/>
            <w:vAlign w:val="center"/>
          </w:tcPr>
          <w:p w14:paraId="42F0CD3B" w14:textId="170735F4"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B1C19">
              <w:rPr>
                <w:rFonts w:asciiTheme="majorHAnsi" w:hAnsiTheme="majorHAnsi"/>
                <w:sz w:val="24"/>
                <w:szCs w:val="24"/>
              </w:rPr>
              <w:t>81-516-27-39</w:t>
            </w:r>
          </w:p>
        </w:tc>
        <w:tc>
          <w:tcPr>
            <w:tcW w:w="2114" w:type="pct"/>
            <w:vMerge/>
            <w:vAlign w:val="center"/>
          </w:tcPr>
          <w:p w14:paraId="2AFE2973" w14:textId="77777777" w:rsidR="0032313E" w:rsidRPr="002B1C19" w:rsidRDefault="0032313E" w:rsidP="002B1C19">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p>
        </w:tc>
      </w:tr>
    </w:tbl>
    <w:p w14:paraId="3B2FE5B3" w14:textId="77777777" w:rsidR="008F30D5" w:rsidRPr="002B1C19" w:rsidRDefault="008F30D5" w:rsidP="002B1C19">
      <w:pPr>
        <w:pStyle w:val="Standard"/>
        <w:tabs>
          <w:tab w:val="left" w:pos="709"/>
        </w:tabs>
        <w:spacing w:line="360" w:lineRule="auto"/>
        <w:ind w:left="360" w:right="57"/>
        <w:contextualSpacing/>
        <w:jc w:val="both"/>
        <w:rPr>
          <w:rFonts w:asciiTheme="majorHAnsi" w:hAnsiTheme="majorHAnsi"/>
        </w:rPr>
      </w:pPr>
    </w:p>
    <w:p w14:paraId="378BD181" w14:textId="77777777" w:rsidR="008F30D5" w:rsidRPr="002B1C19" w:rsidRDefault="008F30D5" w:rsidP="002B1C19">
      <w:pPr>
        <w:pStyle w:val="Standard"/>
        <w:tabs>
          <w:tab w:val="left" w:pos="709"/>
        </w:tabs>
        <w:spacing w:line="360" w:lineRule="auto"/>
        <w:ind w:right="57"/>
        <w:contextualSpacing/>
        <w:jc w:val="both"/>
        <w:rPr>
          <w:rFonts w:asciiTheme="majorHAnsi" w:hAnsiTheme="majorHAnsi"/>
        </w:rPr>
      </w:pPr>
      <w:r w:rsidRPr="002B1C19">
        <w:rPr>
          <w:rFonts w:asciiTheme="majorHAnsi" w:hAnsiTheme="majorHAnsi"/>
        </w:rPr>
        <w:t xml:space="preserve">SWZ zawiera numer telefonu Zamawiającego (art. 281 ust. 1 pkt. 1 ustawy Pzp). Podane numery telefonów należy wykorzystać na wypadek jakiś nadzwyczajnych zdarzeń (np. powiadomienie Zamawiającego o awarii platformy). Zamawiający przypomina, że w toku postępowania zgodnie z art. 61 ust. 2 ustawy Pzp komunikacja ustna dopuszczalna jest jedynie w toku negocjacji lub dialogu oraz w odniesieniu do informacji, które nie są istotne. </w:t>
      </w:r>
      <w:r w:rsidRPr="002B1C19">
        <w:rPr>
          <w:rFonts w:asciiTheme="majorHAnsi" w:hAnsiTheme="majorHAnsi"/>
          <w:b/>
          <w:bCs/>
        </w:rPr>
        <w:t xml:space="preserve">Wszelkie kontakty Zamawiającego z Wykonawcami odbywać się będą </w:t>
      </w:r>
      <w:r w:rsidRPr="002B1C19">
        <w:rPr>
          <w:rFonts w:asciiTheme="majorHAnsi" w:hAnsiTheme="majorHAnsi"/>
          <w:b/>
          <w:bCs/>
        </w:rPr>
        <w:lastRenderedPageBreak/>
        <w:t xml:space="preserve">za pomocą platformy. </w:t>
      </w:r>
      <w:r w:rsidRPr="002B1C19">
        <w:rPr>
          <w:rFonts w:asciiTheme="majorHAnsi" w:hAnsiTheme="majorHAnsi"/>
        </w:rPr>
        <w:t>Zasady dotyczące sposobu komunikowania się zostały przez Zamawiającego umieszczone w rozdziale 11 SWZ.</w:t>
      </w:r>
    </w:p>
    <w:p w14:paraId="09F114AA" w14:textId="77777777" w:rsidR="008F30D5" w:rsidRPr="002B1C19" w:rsidRDefault="008F30D5" w:rsidP="002B1C19">
      <w:pPr>
        <w:pStyle w:val="Standard"/>
        <w:tabs>
          <w:tab w:val="left" w:pos="709"/>
        </w:tabs>
        <w:spacing w:line="360" w:lineRule="auto"/>
        <w:ind w:right="57"/>
        <w:contextualSpacing/>
        <w:jc w:val="both"/>
        <w:rPr>
          <w:rFonts w:asciiTheme="majorHAnsi" w:hAnsiTheme="majorHAnsi" w:cs="Arial"/>
          <w:bCs/>
        </w:rPr>
      </w:pPr>
      <w:r w:rsidRPr="002B1C19">
        <w:rPr>
          <w:rFonts w:asciiTheme="majorHAnsi" w:hAnsiTheme="majorHAnsi" w:cs="Arial"/>
          <w:bCs/>
        </w:rPr>
        <w:t xml:space="preserve">Poczta elektroniczna (e-mail): </w:t>
      </w:r>
      <w:hyperlink r:id="rId8" w:history="1">
        <w:r w:rsidRPr="002B1C19">
          <w:rPr>
            <w:rStyle w:val="Hipercze"/>
            <w:rFonts w:asciiTheme="majorHAnsi" w:hAnsiTheme="majorHAnsi" w:cs="Arial"/>
            <w:bCs/>
          </w:rPr>
          <w:t>m.wegiel@belzyce.pl</w:t>
        </w:r>
      </w:hyperlink>
      <w:r w:rsidRPr="002B1C19">
        <w:rPr>
          <w:rFonts w:asciiTheme="majorHAnsi" w:hAnsiTheme="majorHAnsi" w:cs="Arial"/>
          <w:bCs/>
        </w:rPr>
        <w:t xml:space="preserve"> </w:t>
      </w:r>
    </w:p>
    <w:p w14:paraId="00B26639" w14:textId="77777777" w:rsidR="008F30D5" w:rsidRPr="002B1C19" w:rsidRDefault="008F30D5" w:rsidP="002B1C19">
      <w:pPr>
        <w:pStyle w:val="Standard"/>
        <w:tabs>
          <w:tab w:val="left" w:pos="709"/>
        </w:tabs>
        <w:spacing w:line="360" w:lineRule="auto"/>
        <w:ind w:right="57"/>
        <w:contextualSpacing/>
        <w:jc w:val="both"/>
        <w:rPr>
          <w:rStyle w:val="Hipercze"/>
          <w:rFonts w:asciiTheme="majorHAnsi" w:hAnsiTheme="majorHAnsi" w:cs="Arial"/>
          <w:bCs/>
          <w:color w:val="auto"/>
        </w:rPr>
      </w:pPr>
      <w:r w:rsidRPr="002B1C19">
        <w:rPr>
          <w:rFonts w:asciiTheme="majorHAnsi" w:hAnsiTheme="majorHAnsi" w:cs="Arial"/>
          <w:bCs/>
        </w:rPr>
        <w:t xml:space="preserve">Strona internetowa Zamawiającego: </w:t>
      </w:r>
      <w:hyperlink r:id="rId9" w:history="1">
        <w:r w:rsidRPr="002B1C19">
          <w:rPr>
            <w:rStyle w:val="Hipercze"/>
            <w:rFonts w:asciiTheme="majorHAnsi" w:hAnsiTheme="majorHAnsi" w:cs="Arial"/>
            <w:bCs/>
          </w:rPr>
          <w:t>https://belzyce.pl/</w:t>
        </w:r>
      </w:hyperlink>
      <w:r w:rsidRPr="002B1C19">
        <w:rPr>
          <w:rFonts w:asciiTheme="majorHAnsi" w:hAnsiTheme="majorHAnsi" w:cs="Arial"/>
          <w:bCs/>
        </w:rPr>
        <w:t xml:space="preserve"> </w:t>
      </w:r>
    </w:p>
    <w:p w14:paraId="57084F7B" w14:textId="77777777" w:rsidR="008F30D5" w:rsidRPr="002B1C19" w:rsidRDefault="008F30D5" w:rsidP="002B1C19">
      <w:pPr>
        <w:pStyle w:val="Standard"/>
        <w:tabs>
          <w:tab w:val="left" w:pos="709"/>
        </w:tabs>
        <w:spacing w:line="360" w:lineRule="auto"/>
        <w:ind w:right="57"/>
        <w:contextualSpacing/>
        <w:jc w:val="both"/>
        <w:rPr>
          <w:rFonts w:asciiTheme="majorHAnsi" w:hAnsiTheme="majorHAnsi"/>
        </w:rPr>
      </w:pPr>
      <w:r w:rsidRPr="002B1C19">
        <w:rPr>
          <w:rFonts w:asciiTheme="majorHAnsi" w:hAnsiTheme="majorHAnsi"/>
        </w:rPr>
        <w:t xml:space="preserve">BIP: </w:t>
      </w:r>
      <w:hyperlink r:id="rId10" w:history="1">
        <w:r w:rsidRPr="002B1C19">
          <w:rPr>
            <w:rStyle w:val="Hipercze"/>
            <w:rFonts w:asciiTheme="majorHAnsi" w:hAnsiTheme="majorHAnsi"/>
          </w:rPr>
          <w:t>https://umbelzyce.bip.lubelskie.pl/index.php?id=6</w:t>
        </w:r>
      </w:hyperlink>
      <w:r w:rsidRPr="002B1C19">
        <w:rPr>
          <w:rFonts w:asciiTheme="majorHAnsi" w:hAnsiTheme="majorHAnsi"/>
        </w:rPr>
        <w:t xml:space="preserve"> </w:t>
      </w:r>
    </w:p>
    <w:p w14:paraId="74DDF30E" w14:textId="77777777" w:rsidR="008F30D5" w:rsidRPr="002B1C19" w:rsidRDefault="008F30D5" w:rsidP="002B1C19">
      <w:pPr>
        <w:pStyle w:val="Standard"/>
        <w:tabs>
          <w:tab w:val="left" w:pos="709"/>
        </w:tabs>
        <w:spacing w:line="360" w:lineRule="auto"/>
        <w:ind w:right="57"/>
        <w:contextualSpacing/>
        <w:jc w:val="both"/>
        <w:rPr>
          <w:rFonts w:asciiTheme="majorHAnsi" w:hAnsiTheme="majorHAnsi" w:cs="Arial"/>
          <w:bCs/>
        </w:rPr>
      </w:pPr>
      <w:r w:rsidRPr="002B1C19">
        <w:rPr>
          <w:rFonts w:asciiTheme="majorHAnsi" w:hAnsiTheme="majorHAnsi" w:cs="Arial"/>
          <w:bCs/>
        </w:rPr>
        <w:t>Na naszym BIP-ie znajduje się przekierowanie do platformy zakupowej.</w:t>
      </w:r>
    </w:p>
    <w:p w14:paraId="01C24F6F" w14:textId="77777777" w:rsidR="008F30D5" w:rsidRPr="002B1C19" w:rsidRDefault="008F30D5" w:rsidP="002B1C19">
      <w:pPr>
        <w:pStyle w:val="Standard"/>
        <w:tabs>
          <w:tab w:val="left" w:pos="709"/>
        </w:tabs>
        <w:spacing w:line="360" w:lineRule="auto"/>
        <w:ind w:right="57"/>
        <w:contextualSpacing/>
        <w:jc w:val="both"/>
        <w:rPr>
          <w:rFonts w:asciiTheme="majorHAnsi" w:hAnsiTheme="majorHAnsi"/>
        </w:rPr>
      </w:pPr>
      <w:r w:rsidRPr="002B1C19">
        <w:rPr>
          <w:rFonts w:asciiTheme="majorHAnsi" w:hAnsiTheme="majorHAnsi" w:cs="Arial"/>
          <w:b/>
        </w:rPr>
        <w:t>Strona internetowa prowadzonego postępowania</w:t>
      </w:r>
      <w:r w:rsidRPr="002B1C19">
        <w:rPr>
          <w:rFonts w:asciiTheme="majorHAnsi" w:hAnsiTheme="majorHAnsi" w:cs="Arial"/>
          <w:bCs/>
        </w:rPr>
        <w:t xml:space="preserve"> na której udostępniane będą zmiany i wyjaśnienia treści SWZ oraz inne dokumenty zamówienia bezpośrednio związane z postępowaniem o udzielenie zamówienia: </w:t>
      </w:r>
    </w:p>
    <w:p w14:paraId="1CBEADAB" w14:textId="0B174C2C" w:rsidR="00C50367" w:rsidRPr="002B1C19" w:rsidRDefault="00000000" w:rsidP="002B1C19">
      <w:pPr>
        <w:pStyle w:val="Standard"/>
        <w:tabs>
          <w:tab w:val="left" w:pos="709"/>
        </w:tabs>
        <w:spacing w:line="360" w:lineRule="auto"/>
        <w:ind w:right="57"/>
        <w:contextualSpacing/>
        <w:jc w:val="both"/>
        <w:rPr>
          <w:rFonts w:asciiTheme="majorHAnsi" w:hAnsiTheme="majorHAnsi"/>
        </w:rPr>
      </w:pPr>
      <w:hyperlink r:id="rId11" w:history="1">
        <w:r w:rsidR="00C50367" w:rsidRPr="002B1C19">
          <w:rPr>
            <w:rStyle w:val="Hipercze"/>
            <w:rFonts w:asciiTheme="majorHAnsi" w:hAnsiTheme="majorHAnsi"/>
          </w:rPr>
          <w:t xml:space="preserve">https://platformazakupowa.pl/transakcja/966883 </w:t>
        </w:r>
      </w:hyperlink>
    </w:p>
    <w:p w14:paraId="15E17753" w14:textId="7B91A047" w:rsidR="008F30D5" w:rsidRPr="002B1C19" w:rsidRDefault="008F30D5" w:rsidP="002B1C19">
      <w:pPr>
        <w:pStyle w:val="Standard"/>
        <w:tabs>
          <w:tab w:val="left" w:pos="709"/>
        </w:tabs>
        <w:spacing w:line="360" w:lineRule="auto"/>
        <w:ind w:right="57"/>
        <w:contextualSpacing/>
        <w:jc w:val="both"/>
        <w:rPr>
          <w:rFonts w:asciiTheme="majorHAnsi" w:hAnsiTheme="majorHAnsi" w:cs="Arial"/>
          <w:bCs/>
        </w:rPr>
      </w:pPr>
      <w:r w:rsidRPr="002B1C19">
        <w:rPr>
          <w:rFonts w:asciiTheme="majorHAnsi" w:hAnsiTheme="majorHAnsi" w:cs="Arial"/>
          <w:bCs/>
        </w:rPr>
        <w:t>Profil nabywcy Gminy Bełżyce na platformie zakupowej:</w:t>
      </w:r>
    </w:p>
    <w:p w14:paraId="05AB5A36" w14:textId="1F2C4543" w:rsidR="008F30D5" w:rsidRPr="002B1C19" w:rsidRDefault="00000000" w:rsidP="002B1C19">
      <w:pPr>
        <w:pStyle w:val="Standard"/>
        <w:tabs>
          <w:tab w:val="left" w:pos="709"/>
        </w:tabs>
        <w:spacing w:line="360" w:lineRule="auto"/>
        <w:ind w:right="57"/>
        <w:contextualSpacing/>
        <w:jc w:val="both"/>
        <w:rPr>
          <w:rFonts w:asciiTheme="majorHAnsi" w:hAnsiTheme="majorHAnsi"/>
        </w:rPr>
      </w:pPr>
      <w:hyperlink r:id="rId12" w:history="1">
        <w:r w:rsidR="008F30D5" w:rsidRPr="002B1C19">
          <w:rPr>
            <w:rStyle w:val="Hipercze"/>
            <w:rFonts w:asciiTheme="majorHAnsi" w:hAnsiTheme="majorHAnsi" w:cs="Arial"/>
            <w:bCs/>
          </w:rPr>
          <w:t>https://platformazakupowa.pl/pn/belzyce/proceedings</w:t>
        </w:r>
      </w:hyperlink>
      <w:r w:rsidR="008F30D5" w:rsidRPr="002B1C19">
        <w:rPr>
          <w:rFonts w:asciiTheme="majorHAnsi" w:hAnsiTheme="majorHAnsi" w:cs="Arial"/>
          <w:bCs/>
        </w:rPr>
        <w:t xml:space="preserve"> </w:t>
      </w:r>
    </w:p>
    <w:p w14:paraId="35202CE2" w14:textId="2C432296" w:rsidR="00E35292" w:rsidRPr="002B1C19" w:rsidRDefault="008F30D5" w:rsidP="002B1C19">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B1C19">
        <w:rPr>
          <w:rFonts w:asciiTheme="majorHAnsi" w:hAnsiTheme="majorHAnsi"/>
          <w:sz w:val="24"/>
          <w:szCs w:val="24"/>
        </w:rPr>
        <w:t xml:space="preserve">Zamawiający zaleca, aby Wykonawca komunikował się za pomocą platformy w godzinach pracy </w:t>
      </w:r>
      <w:r w:rsidRPr="002B1C19">
        <w:rPr>
          <w:rFonts w:asciiTheme="majorHAnsi" w:hAnsiTheme="majorHAnsi" w:cs="Arial"/>
          <w:bCs/>
          <w:sz w:val="24"/>
          <w:szCs w:val="24"/>
        </w:rPr>
        <w:t xml:space="preserve">Urzędu Miejskiego w Bełżycach </w:t>
      </w:r>
      <w:r w:rsidRPr="002B1C19">
        <w:rPr>
          <w:rFonts w:asciiTheme="majorHAnsi" w:hAnsiTheme="majorHAnsi"/>
          <w:sz w:val="24"/>
          <w:szCs w:val="24"/>
        </w:rPr>
        <w:t>- to znaczy od poniedziałku do piątku (z wyłączeniem dni ustawowo wolnych od pracy od godziny 7:30 do godziny 15:30), tak by Zamawiający mógł zapoznać się np. z treścią pytań. Wszelką korespondencję należy oznaczyć tytułem przetargu i znakiem sprawy.</w:t>
      </w:r>
    </w:p>
    <w:p w14:paraId="17280713" w14:textId="77777777" w:rsidR="008929F6" w:rsidRPr="002B1C19" w:rsidRDefault="008929F6" w:rsidP="002B1C19">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2B1C19">
        <w:rPr>
          <w:rFonts w:asciiTheme="majorHAnsi" w:hAnsiTheme="majorHAnsi" w:cs="Arial"/>
          <w:sz w:val="24"/>
          <w:szCs w:val="24"/>
        </w:rPr>
        <w:t>Tryb udzielenia zamówienia.</w:t>
      </w:r>
    </w:p>
    <w:p w14:paraId="33B11A0D" w14:textId="0EDE180A" w:rsidR="00951319" w:rsidRPr="002B1C19" w:rsidRDefault="008929F6"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cs="Arial"/>
          <w:bCs/>
          <w:sz w:val="24"/>
          <w:szCs w:val="24"/>
        </w:rPr>
        <w:t xml:space="preserve">Niniejsze postępowanie o udzielenie zamówienia publicznego </w:t>
      </w:r>
      <w:r w:rsidR="008B782B" w:rsidRPr="002B1C19">
        <w:rPr>
          <w:rFonts w:asciiTheme="majorHAnsi" w:hAnsiTheme="majorHAnsi" w:cs="Arial"/>
          <w:bCs/>
          <w:sz w:val="24"/>
          <w:szCs w:val="24"/>
        </w:rPr>
        <w:t xml:space="preserve">jest </w:t>
      </w:r>
      <w:r w:rsidRPr="002B1C19">
        <w:rPr>
          <w:rFonts w:asciiTheme="majorHAnsi" w:hAnsiTheme="majorHAnsi" w:cs="Arial"/>
          <w:bCs/>
          <w:sz w:val="24"/>
          <w:szCs w:val="24"/>
        </w:rPr>
        <w:t>prowadzone w</w:t>
      </w:r>
      <w:r w:rsidR="00A52A6A" w:rsidRPr="002B1C19">
        <w:rPr>
          <w:rFonts w:asciiTheme="majorHAnsi" w:hAnsiTheme="majorHAnsi" w:cs="Arial"/>
          <w:bCs/>
          <w:sz w:val="24"/>
          <w:szCs w:val="24"/>
        </w:rPr>
        <w:t> </w:t>
      </w:r>
      <w:r w:rsidRPr="002B1C19">
        <w:rPr>
          <w:rFonts w:asciiTheme="majorHAnsi" w:hAnsiTheme="majorHAnsi" w:cs="Arial"/>
          <w:bCs/>
          <w:sz w:val="24"/>
          <w:szCs w:val="24"/>
        </w:rPr>
        <w:t xml:space="preserve">trybie podstawowym w </w:t>
      </w:r>
      <w:r w:rsidRPr="002B1C19">
        <w:rPr>
          <w:rFonts w:asciiTheme="majorHAnsi" w:hAnsiTheme="majorHAnsi"/>
          <w:sz w:val="24"/>
          <w:szCs w:val="24"/>
        </w:rPr>
        <w:t>którym w</w:t>
      </w:r>
      <w:r w:rsidR="00C3123B" w:rsidRPr="002B1C19">
        <w:rPr>
          <w:rFonts w:asciiTheme="majorHAnsi" w:hAnsiTheme="majorHAnsi"/>
          <w:sz w:val="24"/>
          <w:szCs w:val="24"/>
        </w:rPr>
        <w:t> </w:t>
      </w:r>
      <w:r w:rsidRPr="002B1C19">
        <w:rPr>
          <w:rFonts w:asciiTheme="majorHAnsi" w:hAnsiTheme="majorHAnsi"/>
          <w:sz w:val="24"/>
          <w:szCs w:val="24"/>
        </w:rPr>
        <w:t xml:space="preserve">odpowiedzi na ogłoszenie o zamówieniu oferty mogą składać wszyscy zainteresowani </w:t>
      </w:r>
      <w:r w:rsidR="00143553" w:rsidRPr="002B1C19">
        <w:rPr>
          <w:rFonts w:asciiTheme="majorHAnsi" w:hAnsiTheme="majorHAnsi"/>
          <w:sz w:val="24"/>
          <w:szCs w:val="24"/>
        </w:rPr>
        <w:t>W</w:t>
      </w:r>
      <w:r w:rsidRPr="002B1C19">
        <w:rPr>
          <w:rFonts w:asciiTheme="majorHAnsi" w:hAnsiTheme="majorHAnsi"/>
          <w:sz w:val="24"/>
          <w:szCs w:val="24"/>
        </w:rPr>
        <w:t xml:space="preserve">ykonawcy, a następnie </w:t>
      </w:r>
      <w:r w:rsidR="00143553" w:rsidRPr="002B1C19">
        <w:rPr>
          <w:rFonts w:asciiTheme="majorHAnsi" w:hAnsiTheme="majorHAnsi"/>
          <w:sz w:val="24"/>
          <w:szCs w:val="24"/>
        </w:rPr>
        <w:t>Z</w:t>
      </w:r>
      <w:r w:rsidRPr="002B1C19">
        <w:rPr>
          <w:rFonts w:asciiTheme="majorHAnsi" w:hAnsiTheme="majorHAnsi"/>
          <w:sz w:val="24"/>
          <w:szCs w:val="24"/>
        </w:rPr>
        <w:t>amawiający wybiera najkorzystniejszą ofertę bez przeprowadzenia negocjacji (art. 275 pkt 1 ustawy Pzp).</w:t>
      </w:r>
      <w:r w:rsidR="00306A53" w:rsidRPr="002B1C19">
        <w:rPr>
          <w:rFonts w:asciiTheme="majorHAnsi" w:hAnsiTheme="majorHAnsi"/>
          <w:sz w:val="24"/>
          <w:szCs w:val="24"/>
        </w:rPr>
        <w:t xml:space="preserve"> </w:t>
      </w:r>
      <w:r w:rsidR="00951319" w:rsidRPr="002B1C19">
        <w:rPr>
          <w:rFonts w:asciiTheme="majorHAnsi" w:hAnsiTheme="majorHAnsi" w:cs="Helvetica"/>
          <w:bCs/>
          <w:sz w:val="24"/>
          <w:szCs w:val="24"/>
        </w:rPr>
        <w:t xml:space="preserve">Zamawiający </w:t>
      </w:r>
      <w:r w:rsidR="00951319" w:rsidRPr="002B1C19">
        <w:rPr>
          <w:rFonts w:asciiTheme="majorHAnsi" w:hAnsiTheme="majorHAnsi" w:cs="Helvetica"/>
          <w:sz w:val="24"/>
          <w:szCs w:val="24"/>
        </w:rPr>
        <w:t>nie przewiduje</w:t>
      </w:r>
      <w:r w:rsidR="00951319" w:rsidRPr="002B1C19">
        <w:rPr>
          <w:rFonts w:asciiTheme="majorHAnsi" w:hAnsiTheme="majorHAnsi" w:cs="Helvetica"/>
          <w:b/>
          <w:bCs/>
          <w:sz w:val="24"/>
          <w:szCs w:val="24"/>
        </w:rPr>
        <w:t xml:space="preserve"> </w:t>
      </w:r>
      <w:r w:rsidR="00951319" w:rsidRPr="002B1C19">
        <w:rPr>
          <w:rFonts w:asciiTheme="majorHAnsi" w:hAnsiTheme="majorHAnsi" w:cs="Helvetica"/>
          <w:bCs/>
          <w:sz w:val="24"/>
          <w:szCs w:val="24"/>
        </w:rPr>
        <w:t>wyboru najkorzystniejszej oferty z możliwością prowadzenia negocjacji.</w:t>
      </w:r>
    </w:p>
    <w:p w14:paraId="50A83AFD" w14:textId="0D9109C2" w:rsidR="008929F6" w:rsidRPr="002B1C19" w:rsidRDefault="008929F6" w:rsidP="002B1C19">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2B1C19">
        <w:rPr>
          <w:rFonts w:asciiTheme="majorHAnsi" w:eastAsia="MS Mincho" w:hAnsiTheme="majorHAnsi" w:cs="MS Mincho"/>
          <w:sz w:val="24"/>
          <w:szCs w:val="24"/>
        </w:rPr>
        <w:t>Słownik.</w:t>
      </w:r>
      <w:r w:rsidR="007A5526" w:rsidRPr="002B1C19">
        <w:rPr>
          <w:rFonts w:asciiTheme="majorHAnsi" w:eastAsia="MS Mincho" w:hAnsiTheme="majorHAnsi" w:cs="MS Mincho"/>
          <w:sz w:val="24"/>
          <w:szCs w:val="24"/>
        </w:rPr>
        <w:t xml:space="preserve"> </w:t>
      </w:r>
      <w:r w:rsidRPr="002B1C19">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2B1C19" w:rsidRDefault="00856278" w:rsidP="002B1C1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eastAsia="MS Mincho" w:hAnsiTheme="majorHAnsi" w:cs="MS Mincho"/>
          <w:sz w:val="24"/>
          <w:szCs w:val="24"/>
        </w:rPr>
        <w:t xml:space="preserve">ustawa / </w:t>
      </w:r>
      <w:r w:rsidR="00AC21FD" w:rsidRPr="002B1C19">
        <w:rPr>
          <w:rFonts w:asciiTheme="majorHAnsi" w:eastAsia="MS Mincho" w:hAnsiTheme="majorHAnsi" w:cs="MS Mincho"/>
          <w:sz w:val="24"/>
          <w:szCs w:val="24"/>
        </w:rPr>
        <w:t>u</w:t>
      </w:r>
      <w:r w:rsidR="008929F6" w:rsidRPr="002B1C19">
        <w:rPr>
          <w:rFonts w:asciiTheme="majorHAnsi" w:eastAsia="MS Mincho" w:hAnsiTheme="majorHAnsi" w:cs="MS Mincho"/>
          <w:sz w:val="24"/>
          <w:szCs w:val="24"/>
        </w:rPr>
        <w:t>stawa</w:t>
      </w:r>
      <w:r w:rsidR="00751301" w:rsidRPr="002B1C19">
        <w:rPr>
          <w:rFonts w:asciiTheme="majorHAnsi" w:eastAsia="MS Mincho" w:hAnsiTheme="majorHAnsi" w:cs="MS Mincho"/>
          <w:sz w:val="24"/>
          <w:szCs w:val="24"/>
        </w:rPr>
        <w:t xml:space="preserve"> Pzp</w:t>
      </w:r>
      <w:r w:rsidR="008929F6" w:rsidRPr="002B1C19">
        <w:rPr>
          <w:rFonts w:asciiTheme="majorHAnsi" w:eastAsia="MS Mincho" w:hAnsiTheme="majorHAnsi" w:cs="MS Mincho"/>
          <w:bCs/>
          <w:sz w:val="24"/>
          <w:szCs w:val="24"/>
        </w:rPr>
        <w:t xml:space="preserve"> – ustawa z dnia 11 września 2019 r. Prawo zamówień publicznych</w:t>
      </w:r>
      <w:r w:rsidR="005E7143" w:rsidRPr="002B1C19">
        <w:rPr>
          <w:rFonts w:asciiTheme="majorHAnsi" w:eastAsia="MS Mincho" w:hAnsiTheme="majorHAnsi" w:cs="MS Mincho"/>
          <w:bCs/>
          <w:sz w:val="24"/>
          <w:szCs w:val="24"/>
        </w:rPr>
        <w:t>, dostępna pod linkiem</w:t>
      </w:r>
    </w:p>
    <w:p w14:paraId="03496A17" w14:textId="3C6945A3" w:rsidR="005E7143" w:rsidRPr="002B1C19" w:rsidRDefault="00000000" w:rsidP="002B1C19">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006D61DF" w:rsidRPr="002B1C19">
          <w:rPr>
            <w:rStyle w:val="Hipercze"/>
            <w:rFonts w:asciiTheme="majorHAnsi" w:eastAsia="MS Mincho" w:hAnsiTheme="majorHAnsi" w:cs="MS Mincho"/>
            <w:bCs/>
            <w:sz w:val="24"/>
            <w:szCs w:val="24"/>
          </w:rPr>
          <w:t>https://isap.sejm.gov.pl/isap.nsf/DocDetails.xsp?id=WDU20190002019</w:t>
        </w:r>
      </w:hyperlink>
      <w:r w:rsidR="004955AA" w:rsidRPr="002B1C19">
        <w:rPr>
          <w:rFonts w:asciiTheme="majorHAnsi" w:eastAsia="MS Mincho" w:hAnsiTheme="majorHAnsi" w:cs="MS Mincho"/>
          <w:bCs/>
          <w:sz w:val="24"/>
          <w:szCs w:val="24"/>
        </w:rPr>
        <w:t xml:space="preserve"> </w:t>
      </w:r>
      <w:r w:rsidR="00F80877" w:rsidRPr="002B1C19">
        <w:rPr>
          <w:rFonts w:asciiTheme="majorHAnsi" w:eastAsia="MS Mincho" w:hAnsiTheme="majorHAnsi" w:cs="MS Mincho"/>
          <w:bCs/>
          <w:sz w:val="24"/>
          <w:szCs w:val="24"/>
        </w:rPr>
        <w:t>oraz akty wykonawcze</w:t>
      </w:r>
      <w:r w:rsidR="0048629C" w:rsidRPr="002B1C19">
        <w:rPr>
          <w:rFonts w:asciiTheme="majorHAnsi" w:eastAsia="MS Mincho" w:hAnsiTheme="majorHAnsi" w:cs="MS Mincho"/>
          <w:bCs/>
          <w:sz w:val="24"/>
          <w:szCs w:val="24"/>
        </w:rPr>
        <w:t xml:space="preserve"> do ustawy</w:t>
      </w:r>
      <w:r w:rsidR="009D7C6B" w:rsidRPr="002B1C19">
        <w:rPr>
          <w:rFonts w:asciiTheme="majorHAnsi" w:eastAsia="MS Mincho" w:hAnsiTheme="majorHAnsi" w:cs="MS Mincho"/>
          <w:bCs/>
          <w:sz w:val="24"/>
          <w:szCs w:val="24"/>
        </w:rPr>
        <w:t xml:space="preserve"> Pzp</w:t>
      </w:r>
      <w:r w:rsidR="00822E69" w:rsidRPr="002B1C19">
        <w:rPr>
          <w:rFonts w:asciiTheme="majorHAnsi" w:eastAsia="MS Mincho" w:hAnsiTheme="majorHAnsi" w:cs="MS Mincho"/>
          <w:bCs/>
          <w:sz w:val="24"/>
          <w:szCs w:val="24"/>
        </w:rPr>
        <w:t>.</w:t>
      </w:r>
    </w:p>
    <w:p w14:paraId="5101291B" w14:textId="26BDFEA7" w:rsidR="008929F6" w:rsidRPr="002B1C19" w:rsidRDefault="008929F6" w:rsidP="002B1C1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eastAsia="MS Mincho" w:hAnsiTheme="majorHAnsi" w:cs="MS Mincho"/>
          <w:sz w:val="24"/>
          <w:szCs w:val="24"/>
        </w:rPr>
        <w:t>SWZ</w:t>
      </w:r>
      <w:r w:rsidRPr="002B1C19">
        <w:rPr>
          <w:rFonts w:asciiTheme="majorHAnsi" w:eastAsia="MS Mincho" w:hAnsiTheme="majorHAnsi" w:cs="MS Mincho"/>
          <w:bCs/>
          <w:sz w:val="24"/>
          <w:szCs w:val="24"/>
        </w:rPr>
        <w:t xml:space="preserve"> – niniejsza Specyfikacja Warunków Zamówienia</w:t>
      </w:r>
      <w:r w:rsidR="00822E69" w:rsidRPr="002B1C19">
        <w:rPr>
          <w:rFonts w:asciiTheme="majorHAnsi" w:eastAsia="MS Mincho" w:hAnsiTheme="majorHAnsi" w:cs="MS Mincho"/>
          <w:bCs/>
          <w:sz w:val="24"/>
          <w:szCs w:val="24"/>
        </w:rPr>
        <w:t>.</w:t>
      </w:r>
    </w:p>
    <w:p w14:paraId="3492C4BB" w14:textId="1CCF479A" w:rsidR="008929F6" w:rsidRPr="002B1C19" w:rsidRDefault="008929F6" w:rsidP="002B1C1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eastAsia="MS Mincho" w:hAnsiTheme="majorHAnsi" w:cs="MS Mincho"/>
          <w:sz w:val="24"/>
          <w:szCs w:val="24"/>
        </w:rPr>
        <w:t>zamówienie</w:t>
      </w:r>
      <w:r w:rsidRPr="002B1C19">
        <w:rPr>
          <w:rFonts w:asciiTheme="majorHAnsi" w:eastAsia="MS Mincho" w:hAnsiTheme="majorHAnsi" w:cs="MS Mincho"/>
          <w:bCs/>
          <w:sz w:val="24"/>
          <w:szCs w:val="24"/>
        </w:rPr>
        <w:t xml:space="preserve"> – zamówienie publiczne</w:t>
      </w:r>
      <w:r w:rsidR="00822E69" w:rsidRPr="002B1C19">
        <w:rPr>
          <w:rFonts w:asciiTheme="majorHAnsi" w:eastAsia="MS Mincho" w:hAnsiTheme="majorHAnsi" w:cs="MS Mincho"/>
          <w:bCs/>
          <w:sz w:val="24"/>
          <w:szCs w:val="24"/>
        </w:rPr>
        <w:t>,</w:t>
      </w:r>
      <w:r w:rsidRPr="002B1C19">
        <w:rPr>
          <w:rFonts w:asciiTheme="majorHAnsi" w:eastAsia="MS Mincho" w:hAnsiTheme="majorHAnsi" w:cs="MS Mincho"/>
          <w:bCs/>
          <w:sz w:val="24"/>
          <w:szCs w:val="24"/>
        </w:rPr>
        <w:t xml:space="preserve"> będące przedmiotem niniejszego postępowania</w:t>
      </w:r>
      <w:r w:rsidR="00822E69" w:rsidRPr="002B1C19">
        <w:rPr>
          <w:rFonts w:asciiTheme="majorHAnsi" w:eastAsia="MS Mincho" w:hAnsiTheme="majorHAnsi" w:cs="MS Mincho"/>
          <w:bCs/>
          <w:sz w:val="24"/>
          <w:szCs w:val="24"/>
        </w:rPr>
        <w:t>.</w:t>
      </w:r>
    </w:p>
    <w:p w14:paraId="4A691400" w14:textId="77777777" w:rsidR="00807FAA" w:rsidRPr="002B1C19" w:rsidRDefault="008929F6" w:rsidP="002B1C1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eastAsia="MS Mincho" w:hAnsiTheme="majorHAnsi" w:cs="MS Mincho"/>
          <w:sz w:val="24"/>
          <w:szCs w:val="24"/>
        </w:rPr>
        <w:t>postępowanie</w:t>
      </w:r>
      <w:r w:rsidRPr="002B1C19">
        <w:rPr>
          <w:rFonts w:asciiTheme="majorHAnsi" w:eastAsia="MS Mincho" w:hAnsiTheme="majorHAnsi" w:cs="MS Mincho"/>
          <w:bCs/>
          <w:sz w:val="24"/>
          <w:szCs w:val="24"/>
        </w:rPr>
        <w:t xml:space="preserve"> – postępowanie o udzielenie zamówienia publicznego, którego dotyczy niniejsza SWZ</w:t>
      </w:r>
      <w:r w:rsidR="00822E69" w:rsidRPr="002B1C19">
        <w:rPr>
          <w:rFonts w:asciiTheme="majorHAnsi" w:eastAsia="MS Mincho" w:hAnsiTheme="majorHAnsi" w:cs="MS Mincho"/>
          <w:bCs/>
          <w:sz w:val="24"/>
          <w:szCs w:val="24"/>
        </w:rPr>
        <w:t>.</w:t>
      </w:r>
    </w:p>
    <w:p w14:paraId="64D189D8" w14:textId="2E1EABC1" w:rsidR="008929F6" w:rsidRPr="002B1C19" w:rsidRDefault="008929F6" w:rsidP="002B1C19">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eastAsia="MS Mincho" w:hAnsiTheme="majorHAnsi" w:cs="MS Mincho"/>
          <w:sz w:val="24"/>
          <w:szCs w:val="24"/>
        </w:rPr>
        <w:t>Zamawiający</w:t>
      </w:r>
      <w:r w:rsidR="003B7755" w:rsidRPr="002B1C19">
        <w:rPr>
          <w:rFonts w:asciiTheme="majorHAnsi" w:eastAsia="MS Mincho" w:hAnsiTheme="majorHAnsi" w:cs="MS Mincho"/>
          <w:bCs/>
          <w:sz w:val="24"/>
          <w:szCs w:val="24"/>
        </w:rPr>
        <w:t xml:space="preserve"> </w:t>
      </w:r>
      <w:r w:rsidR="00103345" w:rsidRPr="002B1C19">
        <w:rPr>
          <w:rFonts w:asciiTheme="majorHAnsi" w:eastAsia="MS Mincho" w:hAnsiTheme="majorHAnsi" w:cs="MS Mincho"/>
          <w:bCs/>
          <w:sz w:val="24"/>
          <w:szCs w:val="24"/>
        </w:rPr>
        <w:t>– Gmina Bełżyce</w:t>
      </w:r>
    </w:p>
    <w:p w14:paraId="55A220F9" w14:textId="52E44965" w:rsidR="008929F6" w:rsidRPr="002B1C19" w:rsidRDefault="008929F6" w:rsidP="002B1C19">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eastAsia="MS Mincho" w:hAnsiTheme="majorHAnsi" w:cs="MS Mincho"/>
          <w:sz w:val="24"/>
          <w:szCs w:val="24"/>
        </w:rPr>
        <w:t>Wykonawca</w:t>
      </w:r>
      <w:r w:rsidRPr="002B1C19">
        <w:rPr>
          <w:rFonts w:asciiTheme="majorHAnsi" w:eastAsia="MS Mincho" w:hAnsiTheme="majorHAnsi" w:cs="MS Mincho"/>
          <w:bCs/>
          <w:sz w:val="24"/>
          <w:szCs w:val="24"/>
        </w:rPr>
        <w:t xml:space="preserve"> – </w:t>
      </w:r>
      <w:r w:rsidR="000003EB" w:rsidRPr="002B1C19">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2B1C19">
        <w:rPr>
          <w:rFonts w:asciiTheme="majorHAnsi" w:hAnsiTheme="majorHAnsi"/>
          <w:sz w:val="24"/>
          <w:szCs w:val="24"/>
        </w:rPr>
        <w:t>.</w:t>
      </w:r>
    </w:p>
    <w:p w14:paraId="60E75917" w14:textId="410DAE14" w:rsidR="00822E69" w:rsidRPr="002B1C19" w:rsidRDefault="008929F6" w:rsidP="002B1C19">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eastAsia="MS Mincho" w:hAnsiTheme="majorHAnsi" w:cs="MS Mincho"/>
          <w:sz w:val="24"/>
          <w:szCs w:val="24"/>
        </w:rPr>
        <w:t>RODO</w:t>
      </w:r>
      <w:r w:rsidRPr="002B1C19">
        <w:rPr>
          <w:rFonts w:asciiTheme="majorHAnsi" w:eastAsia="MS Mincho" w:hAnsiTheme="majorHAnsi" w:cs="MS Mincho"/>
          <w:bCs/>
          <w:sz w:val="24"/>
          <w:szCs w:val="24"/>
        </w:rPr>
        <w:t xml:space="preserve"> - rozporządzenie Parlamentu Europejskiego i Rady (UE) 2016/679 z</w:t>
      </w:r>
      <w:r w:rsidR="00822E69" w:rsidRPr="002B1C19">
        <w:rPr>
          <w:rFonts w:asciiTheme="majorHAnsi" w:eastAsia="MS Mincho" w:hAnsiTheme="majorHAnsi" w:cs="MS Mincho"/>
          <w:bCs/>
          <w:sz w:val="24"/>
          <w:szCs w:val="24"/>
        </w:rPr>
        <w:t> </w:t>
      </w:r>
      <w:r w:rsidRPr="002B1C19">
        <w:rPr>
          <w:rFonts w:asciiTheme="majorHAnsi" w:eastAsia="MS Mincho" w:hAnsiTheme="majorHAnsi" w:cs="MS Mincho"/>
          <w:bCs/>
          <w:sz w:val="24"/>
          <w:szCs w:val="24"/>
        </w:rPr>
        <w:t>dnia 27 kwietnia</w:t>
      </w:r>
      <w:r w:rsidR="00075C1B" w:rsidRPr="002B1C19">
        <w:rPr>
          <w:rFonts w:asciiTheme="majorHAnsi" w:eastAsia="MS Mincho" w:hAnsiTheme="majorHAnsi" w:cs="MS Mincho"/>
          <w:bCs/>
          <w:sz w:val="24"/>
          <w:szCs w:val="24"/>
        </w:rPr>
        <w:t xml:space="preserve"> </w:t>
      </w:r>
      <w:r w:rsidRPr="002B1C19">
        <w:rPr>
          <w:rFonts w:asciiTheme="majorHAnsi" w:eastAsia="MS Mincho" w:hAnsiTheme="majorHAnsi" w:cs="MS Mincho"/>
          <w:bCs/>
          <w:sz w:val="24"/>
          <w:szCs w:val="24"/>
        </w:rPr>
        <w:t>2016 r. w sprawie ochrony osób fizycznych w związku z</w:t>
      </w:r>
      <w:r w:rsidR="00822E69" w:rsidRPr="002B1C19">
        <w:rPr>
          <w:rFonts w:asciiTheme="majorHAnsi" w:eastAsia="MS Mincho" w:hAnsiTheme="majorHAnsi" w:cs="MS Mincho"/>
          <w:bCs/>
          <w:sz w:val="24"/>
          <w:szCs w:val="24"/>
        </w:rPr>
        <w:t> </w:t>
      </w:r>
      <w:r w:rsidRPr="002B1C19">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2B1C19">
        <w:rPr>
          <w:rFonts w:asciiTheme="majorHAnsi" w:eastAsia="MS Mincho" w:hAnsiTheme="majorHAnsi" w:cs="MS Mincho"/>
          <w:bCs/>
          <w:sz w:val="24"/>
          <w:szCs w:val="24"/>
        </w:rPr>
        <w:t> </w:t>
      </w:r>
      <w:r w:rsidRPr="002B1C19">
        <w:rPr>
          <w:rFonts w:asciiTheme="majorHAnsi" w:eastAsia="MS Mincho" w:hAnsiTheme="majorHAnsi" w:cs="MS Mincho"/>
          <w:bCs/>
          <w:sz w:val="24"/>
          <w:szCs w:val="24"/>
        </w:rPr>
        <w:t>ochronie danych) (Dz. Urz. UE L 119 z 04.05.2016, str. 1),</w:t>
      </w:r>
    </w:p>
    <w:p w14:paraId="399A3C20" w14:textId="1BC1BB01" w:rsidR="00AC3DFD" w:rsidRPr="002B1C19" w:rsidRDefault="00A164A9" w:rsidP="002B1C19">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2B1C19">
        <w:rPr>
          <w:rFonts w:asciiTheme="majorHAnsi" w:eastAsia="MS Mincho" w:hAnsiTheme="majorHAnsi" w:cs="MS Mincho"/>
          <w:sz w:val="24"/>
          <w:szCs w:val="24"/>
        </w:rPr>
        <w:t>p</w:t>
      </w:r>
      <w:r w:rsidR="00075C1B" w:rsidRPr="002B1C19">
        <w:rPr>
          <w:rFonts w:asciiTheme="majorHAnsi" w:eastAsia="MS Mincho" w:hAnsiTheme="majorHAnsi" w:cs="MS Mincho"/>
          <w:sz w:val="24"/>
          <w:szCs w:val="24"/>
        </w:rPr>
        <w:t>latforma</w:t>
      </w:r>
      <w:r w:rsidRPr="002B1C19">
        <w:rPr>
          <w:rFonts w:asciiTheme="majorHAnsi" w:eastAsia="MS Mincho" w:hAnsiTheme="majorHAnsi" w:cs="MS Mincho"/>
          <w:sz w:val="24"/>
          <w:szCs w:val="24"/>
        </w:rPr>
        <w:t xml:space="preserve"> </w:t>
      </w:r>
      <w:r w:rsidR="008929F6" w:rsidRPr="002B1C19">
        <w:rPr>
          <w:rFonts w:asciiTheme="majorHAnsi" w:eastAsia="MS Mincho" w:hAnsiTheme="majorHAnsi" w:cs="MS Mincho"/>
          <w:sz w:val="24"/>
          <w:szCs w:val="24"/>
        </w:rPr>
        <w:t>–</w:t>
      </w:r>
      <w:r w:rsidR="00075C1B" w:rsidRPr="002B1C19">
        <w:rPr>
          <w:rFonts w:asciiTheme="majorHAnsi" w:eastAsia="MS Mincho" w:hAnsiTheme="majorHAnsi" w:cs="MS Mincho"/>
          <w:bCs/>
          <w:sz w:val="24"/>
          <w:szCs w:val="24"/>
        </w:rPr>
        <w:t xml:space="preserve"> </w:t>
      </w:r>
      <w:r w:rsidR="00B26615" w:rsidRPr="002B1C19">
        <w:rPr>
          <w:rFonts w:asciiTheme="majorHAnsi" w:eastAsia="MS Mincho" w:hAnsiTheme="majorHAnsi" w:cs="MS Mincho"/>
          <w:bCs/>
          <w:sz w:val="24"/>
          <w:szCs w:val="24"/>
        </w:rPr>
        <w:t xml:space="preserve">komercyjny </w:t>
      </w:r>
      <w:r w:rsidR="003F6360" w:rsidRPr="002B1C19">
        <w:rPr>
          <w:rFonts w:asciiTheme="majorHAnsi" w:eastAsia="MS Mincho" w:hAnsiTheme="majorHAnsi" w:cs="MS Mincho"/>
          <w:bCs/>
          <w:sz w:val="24"/>
          <w:szCs w:val="24"/>
        </w:rPr>
        <w:t>portal e-usług</w:t>
      </w:r>
      <w:r w:rsidR="00075C1B" w:rsidRPr="002B1C19">
        <w:rPr>
          <w:rFonts w:asciiTheme="majorHAnsi" w:eastAsia="MS Mincho" w:hAnsiTheme="majorHAnsi" w:cs="MS Mincho"/>
          <w:bCs/>
          <w:sz w:val="24"/>
          <w:szCs w:val="24"/>
        </w:rPr>
        <w:t xml:space="preserve"> dostępny pod adresem </w:t>
      </w:r>
      <w:hyperlink r:id="rId14" w:history="1">
        <w:r w:rsidR="00817563" w:rsidRPr="002B1C19">
          <w:rPr>
            <w:rStyle w:val="Hipercze"/>
            <w:rFonts w:asciiTheme="majorHAnsi" w:eastAsia="MS Mincho" w:hAnsiTheme="majorHAnsi" w:cs="MS Mincho"/>
            <w:bCs/>
            <w:sz w:val="24"/>
            <w:szCs w:val="24"/>
          </w:rPr>
          <w:t>https://platformazakupowa.pl/</w:t>
        </w:r>
      </w:hyperlink>
      <w:r w:rsidR="00817563" w:rsidRPr="002B1C19">
        <w:rPr>
          <w:rFonts w:asciiTheme="majorHAnsi" w:eastAsia="MS Mincho" w:hAnsiTheme="majorHAnsi" w:cs="MS Mincho"/>
          <w:bCs/>
          <w:sz w:val="24"/>
          <w:szCs w:val="24"/>
        </w:rPr>
        <w:t xml:space="preserve"> </w:t>
      </w:r>
      <w:r w:rsidR="00075C1B" w:rsidRPr="002B1C19">
        <w:rPr>
          <w:rFonts w:asciiTheme="majorHAnsi" w:eastAsia="MS Mincho" w:hAnsiTheme="majorHAnsi" w:cs="MS Mincho"/>
          <w:bCs/>
          <w:sz w:val="24"/>
          <w:szCs w:val="24"/>
        </w:rPr>
        <w:t xml:space="preserve">prowadzony przez </w:t>
      </w:r>
      <w:r w:rsidR="00075C1B" w:rsidRPr="002B1C19">
        <w:rPr>
          <w:rFonts w:asciiTheme="majorHAnsi" w:hAnsiTheme="majorHAnsi"/>
          <w:sz w:val="24"/>
          <w:szCs w:val="24"/>
        </w:rPr>
        <w:t xml:space="preserve">Open Nexus </w:t>
      </w:r>
      <w:r w:rsidR="00620783" w:rsidRPr="002B1C19">
        <w:rPr>
          <w:rFonts w:asciiTheme="majorHAnsi" w:hAnsiTheme="majorHAnsi"/>
          <w:sz w:val="24"/>
          <w:szCs w:val="24"/>
        </w:rPr>
        <w:t>s</w:t>
      </w:r>
      <w:r w:rsidR="00075C1B" w:rsidRPr="002B1C19">
        <w:rPr>
          <w:rFonts w:asciiTheme="majorHAnsi" w:hAnsiTheme="majorHAnsi"/>
          <w:sz w:val="24"/>
          <w:szCs w:val="24"/>
        </w:rPr>
        <w:t xml:space="preserve">p. z o. o. </w:t>
      </w:r>
      <w:hyperlink r:id="rId15" w:history="1">
        <w:r w:rsidR="00817563" w:rsidRPr="002B1C19">
          <w:rPr>
            <w:rStyle w:val="Hipercze"/>
            <w:rFonts w:asciiTheme="majorHAnsi" w:hAnsiTheme="majorHAnsi"/>
            <w:sz w:val="24"/>
            <w:szCs w:val="24"/>
          </w:rPr>
          <w:t>https://opennexus.pl/</w:t>
        </w:r>
      </w:hyperlink>
    </w:p>
    <w:p w14:paraId="740A30CC" w14:textId="4E4087E2" w:rsidR="008F636E" w:rsidRPr="002B1C19" w:rsidRDefault="00AC3DFD" w:rsidP="002B1C19">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2B1C19">
        <w:rPr>
          <w:rStyle w:val="Hipercze"/>
          <w:rFonts w:asciiTheme="majorHAnsi" w:hAnsiTheme="majorHAnsi"/>
          <w:color w:val="auto"/>
          <w:sz w:val="24"/>
          <w:szCs w:val="24"/>
          <w:u w:val="none"/>
        </w:rPr>
        <w:t>Wykonawca</w:t>
      </w:r>
      <w:r w:rsidR="00817563" w:rsidRPr="002B1C19">
        <w:rPr>
          <w:rFonts w:asciiTheme="majorHAnsi" w:hAnsiTheme="majorHAnsi"/>
          <w:sz w:val="24"/>
          <w:szCs w:val="24"/>
        </w:rPr>
        <w:t xml:space="preserve"> </w:t>
      </w:r>
      <w:r w:rsidRPr="002B1C19">
        <w:rPr>
          <w:rFonts w:asciiTheme="majorHAnsi" w:hAnsiTheme="majorHAnsi"/>
          <w:sz w:val="24"/>
          <w:szCs w:val="24"/>
        </w:rPr>
        <w:t>ubiegając się o udzielenie zamówienia publicznego akceptuje zasady korzystania z platformy</w:t>
      </w:r>
      <w:r w:rsidR="00675A7B" w:rsidRPr="002B1C19">
        <w:rPr>
          <w:rFonts w:asciiTheme="majorHAnsi" w:hAnsiTheme="majorHAnsi"/>
          <w:sz w:val="24"/>
          <w:szCs w:val="24"/>
        </w:rPr>
        <w:t xml:space="preserve"> wskazane w SWZ.</w:t>
      </w:r>
      <w:r w:rsidR="00856278" w:rsidRPr="002B1C19">
        <w:rPr>
          <w:rFonts w:asciiTheme="majorHAnsi" w:hAnsiTheme="majorHAnsi"/>
          <w:sz w:val="24"/>
          <w:szCs w:val="24"/>
        </w:rPr>
        <w:t xml:space="preserve"> Korzystanie z platformy jest bezpłatne.</w:t>
      </w:r>
    </w:p>
    <w:p w14:paraId="2BF7888D" w14:textId="007FD1FD" w:rsidR="00C45FE8" w:rsidRPr="002B1C19" w:rsidRDefault="00C45FE8" w:rsidP="002B1C19">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hAnsiTheme="majorHAnsi"/>
          <w:sz w:val="24"/>
          <w:szCs w:val="24"/>
        </w:rPr>
        <w:t>forma elektroniczna – to postać elektroniczna opatrzona kwalifikowanym</w:t>
      </w:r>
      <w:r w:rsidR="003C6796" w:rsidRPr="002B1C19">
        <w:rPr>
          <w:rFonts w:asciiTheme="majorHAnsi" w:hAnsiTheme="majorHAnsi"/>
          <w:sz w:val="24"/>
          <w:szCs w:val="24"/>
        </w:rPr>
        <w:t xml:space="preserve"> podpisem elektronicznym</w:t>
      </w:r>
      <w:r w:rsidRPr="002B1C19">
        <w:rPr>
          <w:rFonts w:asciiTheme="majorHAnsi" w:hAnsiTheme="majorHAnsi"/>
          <w:sz w:val="24"/>
          <w:szCs w:val="24"/>
        </w:rPr>
        <w:t xml:space="preserve">. Wzór na formę elektroniczną: postać elektroniczna + </w:t>
      </w:r>
      <w:r w:rsidR="003C6796" w:rsidRPr="002B1C19">
        <w:rPr>
          <w:rFonts w:asciiTheme="majorHAnsi" w:hAnsiTheme="majorHAnsi"/>
          <w:sz w:val="24"/>
          <w:szCs w:val="24"/>
        </w:rPr>
        <w:t xml:space="preserve">kwalifikowany </w:t>
      </w:r>
      <w:r w:rsidRPr="002B1C19">
        <w:rPr>
          <w:rFonts w:asciiTheme="majorHAnsi" w:hAnsiTheme="majorHAnsi"/>
          <w:sz w:val="24"/>
          <w:szCs w:val="24"/>
        </w:rPr>
        <w:t>podpis</w:t>
      </w:r>
      <w:r w:rsidR="00040892" w:rsidRPr="002B1C19">
        <w:rPr>
          <w:rFonts w:asciiTheme="majorHAnsi" w:hAnsiTheme="majorHAnsi"/>
          <w:sz w:val="24"/>
          <w:szCs w:val="24"/>
        </w:rPr>
        <w:t xml:space="preserve"> elektroniczny</w:t>
      </w:r>
      <w:r w:rsidRPr="002B1C19">
        <w:rPr>
          <w:rFonts w:asciiTheme="majorHAnsi" w:hAnsiTheme="majorHAnsi"/>
          <w:sz w:val="24"/>
          <w:szCs w:val="24"/>
        </w:rPr>
        <w:t xml:space="preserve"> = forma elektroniczna.</w:t>
      </w:r>
    </w:p>
    <w:p w14:paraId="6C98648F" w14:textId="38D4DD55" w:rsidR="0046248D" w:rsidRPr="002B1C19" w:rsidRDefault="00D6289E" w:rsidP="002B1C19">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B1C19">
        <w:rPr>
          <w:rFonts w:asciiTheme="majorHAnsi" w:hAnsiTheme="majorHAnsi"/>
          <w:sz w:val="24"/>
          <w:szCs w:val="24"/>
        </w:rPr>
        <w:t>dokumentacja techniczna –</w:t>
      </w:r>
      <w:r w:rsidR="00A83676" w:rsidRPr="002B1C19">
        <w:rPr>
          <w:rFonts w:asciiTheme="majorHAnsi" w:hAnsiTheme="majorHAnsi"/>
          <w:sz w:val="24"/>
          <w:szCs w:val="24"/>
        </w:rPr>
        <w:t xml:space="preserve"> </w:t>
      </w:r>
      <w:r w:rsidR="0008677A" w:rsidRPr="002B1C19">
        <w:rPr>
          <w:rFonts w:asciiTheme="majorHAnsi" w:hAnsiTheme="majorHAnsi"/>
          <w:sz w:val="24"/>
          <w:szCs w:val="24"/>
        </w:rPr>
        <w:t xml:space="preserve">całość stanowi załącznik nr </w:t>
      </w:r>
      <w:r w:rsidR="00482F40" w:rsidRPr="002B1C19">
        <w:rPr>
          <w:rFonts w:asciiTheme="majorHAnsi" w:hAnsiTheme="majorHAnsi"/>
          <w:sz w:val="24"/>
          <w:szCs w:val="24"/>
        </w:rPr>
        <w:t>4</w:t>
      </w:r>
      <w:r w:rsidR="0008677A" w:rsidRPr="002B1C19">
        <w:rPr>
          <w:rFonts w:asciiTheme="majorHAnsi" w:hAnsiTheme="majorHAnsi"/>
          <w:sz w:val="24"/>
          <w:szCs w:val="24"/>
        </w:rPr>
        <w:t xml:space="preserve"> do SWZ</w:t>
      </w:r>
      <w:r w:rsidR="00493E20" w:rsidRPr="002B1C19">
        <w:rPr>
          <w:rFonts w:asciiTheme="majorHAnsi" w:hAnsiTheme="majorHAnsi"/>
          <w:sz w:val="24"/>
          <w:szCs w:val="24"/>
        </w:rPr>
        <w:t xml:space="preserve"> (opz</w:t>
      </w:r>
      <w:r w:rsidR="00653ECF" w:rsidRPr="002B1C19">
        <w:rPr>
          <w:rFonts w:asciiTheme="majorHAnsi" w:hAnsiTheme="majorHAnsi"/>
          <w:sz w:val="24"/>
          <w:szCs w:val="24"/>
        </w:rPr>
        <w:t>).</w:t>
      </w:r>
    </w:p>
    <w:p w14:paraId="3D0ADD5C" w14:textId="2D910748" w:rsidR="008929F6" w:rsidRPr="002B1C19" w:rsidRDefault="008929F6" w:rsidP="002B1C19">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2B1C19" w:rsidRDefault="00D2687C" w:rsidP="002B1C19">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Realizując obowiązek</w:t>
      </w:r>
      <w:r w:rsidR="00884773" w:rsidRPr="002B1C19">
        <w:rPr>
          <w:rFonts w:asciiTheme="majorHAnsi" w:hAnsiTheme="majorHAnsi" w:cs="Arial"/>
          <w:bCs/>
          <w:sz w:val="24"/>
          <w:szCs w:val="24"/>
        </w:rPr>
        <w:t xml:space="preserve"> </w:t>
      </w:r>
      <w:r w:rsidRPr="002B1C19">
        <w:rPr>
          <w:rFonts w:asciiTheme="majorHAnsi" w:hAnsiTheme="majorHAnsi" w:cs="Arial"/>
          <w:bCs/>
          <w:sz w:val="24"/>
          <w:szCs w:val="24"/>
        </w:rPr>
        <w:t>dostępności cyfrowej</w:t>
      </w:r>
      <w:r w:rsidR="0057730E" w:rsidRPr="002B1C19">
        <w:rPr>
          <w:rFonts w:asciiTheme="majorHAnsi" w:hAnsiTheme="majorHAnsi" w:cs="Arial"/>
          <w:bCs/>
          <w:sz w:val="24"/>
          <w:szCs w:val="24"/>
        </w:rPr>
        <w:t>, Zamawiający w niniejszym dokumencie używa czcionki bezszeryfowej (Verdana o rozmiarze 1</w:t>
      </w:r>
      <w:r w:rsidR="000E538E" w:rsidRPr="002B1C19">
        <w:rPr>
          <w:rFonts w:asciiTheme="majorHAnsi" w:hAnsiTheme="majorHAnsi" w:cs="Arial"/>
          <w:bCs/>
          <w:sz w:val="24"/>
          <w:szCs w:val="24"/>
        </w:rPr>
        <w:t>2</w:t>
      </w:r>
      <w:r w:rsidR="0057730E" w:rsidRPr="002B1C19">
        <w:rPr>
          <w:rFonts w:asciiTheme="majorHAnsi" w:hAnsiTheme="majorHAnsi" w:cs="Arial"/>
          <w:bCs/>
          <w:sz w:val="24"/>
          <w:szCs w:val="24"/>
        </w:rPr>
        <w:t xml:space="preserve">). Zastosowano interlinię 1,5 pkt. </w:t>
      </w:r>
    </w:p>
    <w:p w14:paraId="3C398870" w14:textId="6791EF2D" w:rsidR="008929F6" w:rsidRPr="002B1C19" w:rsidRDefault="00A94C95" w:rsidP="002B1C19">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Posiłkując się art. 74 ustawy Pzp, Zamawiający </w:t>
      </w:r>
      <w:r w:rsidR="00751301" w:rsidRPr="002B1C19">
        <w:rPr>
          <w:rFonts w:asciiTheme="majorHAnsi" w:hAnsiTheme="majorHAnsi" w:cs="Arial"/>
          <w:bCs/>
          <w:sz w:val="24"/>
          <w:szCs w:val="24"/>
        </w:rPr>
        <w:t>udostępni</w:t>
      </w:r>
      <w:r w:rsidRPr="002B1C19">
        <w:rPr>
          <w:rFonts w:asciiTheme="majorHAnsi" w:hAnsiTheme="majorHAnsi" w:cs="Arial"/>
          <w:bCs/>
          <w:sz w:val="24"/>
          <w:szCs w:val="24"/>
        </w:rPr>
        <w:t xml:space="preserve"> złożon</w:t>
      </w:r>
      <w:r w:rsidR="00751301" w:rsidRPr="002B1C19">
        <w:rPr>
          <w:rFonts w:asciiTheme="majorHAnsi" w:hAnsiTheme="majorHAnsi" w:cs="Arial"/>
          <w:bCs/>
          <w:sz w:val="24"/>
          <w:szCs w:val="24"/>
        </w:rPr>
        <w:t>e</w:t>
      </w:r>
      <w:r w:rsidRPr="002B1C19">
        <w:rPr>
          <w:rFonts w:asciiTheme="majorHAnsi" w:hAnsiTheme="majorHAnsi" w:cs="Arial"/>
          <w:bCs/>
          <w:sz w:val="24"/>
          <w:szCs w:val="24"/>
        </w:rPr>
        <w:t xml:space="preserve"> ofert</w:t>
      </w:r>
      <w:r w:rsidR="00751301" w:rsidRPr="002B1C19">
        <w:rPr>
          <w:rFonts w:asciiTheme="majorHAnsi" w:hAnsiTheme="majorHAnsi" w:cs="Arial"/>
          <w:bCs/>
          <w:sz w:val="24"/>
          <w:szCs w:val="24"/>
        </w:rPr>
        <w:t>y</w:t>
      </w:r>
      <w:r w:rsidRPr="002B1C19">
        <w:rPr>
          <w:rFonts w:asciiTheme="majorHAnsi" w:hAnsiTheme="majorHAnsi" w:cs="Arial"/>
          <w:bCs/>
          <w:sz w:val="24"/>
          <w:szCs w:val="24"/>
        </w:rPr>
        <w:t xml:space="preserve"> na platformie.</w:t>
      </w:r>
      <w:r w:rsidR="00BD09CC" w:rsidRPr="002B1C19">
        <w:rPr>
          <w:rFonts w:asciiTheme="majorHAnsi" w:hAnsiTheme="majorHAnsi" w:cs="Arial"/>
          <w:bCs/>
          <w:sz w:val="24"/>
          <w:szCs w:val="24"/>
        </w:rPr>
        <w:t xml:space="preserve"> Jawność postępowania </w:t>
      </w:r>
      <w:r w:rsidR="00F8374E" w:rsidRPr="002B1C19">
        <w:rPr>
          <w:rFonts w:asciiTheme="majorHAnsi" w:hAnsiTheme="majorHAnsi" w:cs="Arial"/>
          <w:bCs/>
          <w:sz w:val="24"/>
          <w:szCs w:val="24"/>
        </w:rPr>
        <w:t xml:space="preserve">i jawność ofert </w:t>
      </w:r>
      <w:r w:rsidR="00BD09CC" w:rsidRPr="002B1C19">
        <w:rPr>
          <w:rFonts w:asciiTheme="majorHAnsi" w:hAnsiTheme="majorHAnsi" w:cs="Arial"/>
          <w:bCs/>
          <w:sz w:val="24"/>
          <w:szCs w:val="24"/>
        </w:rPr>
        <w:t>jest naczelną zasadą udzielania zamówień publicznych. Ograniczenie zasady jawności jest możliwe w</w:t>
      </w:r>
      <w:r w:rsidR="00197B1C" w:rsidRPr="002B1C19">
        <w:rPr>
          <w:rFonts w:asciiTheme="majorHAnsi" w:hAnsiTheme="majorHAnsi" w:cs="Arial"/>
          <w:bCs/>
          <w:sz w:val="24"/>
          <w:szCs w:val="24"/>
        </w:rPr>
        <w:t> </w:t>
      </w:r>
      <w:r w:rsidR="00BD09CC" w:rsidRPr="002B1C19">
        <w:rPr>
          <w:rFonts w:asciiTheme="majorHAnsi" w:hAnsiTheme="majorHAnsi" w:cs="Arial"/>
          <w:bCs/>
          <w:sz w:val="24"/>
          <w:szCs w:val="24"/>
        </w:rPr>
        <w:t>ściśle określonej sytuacji tj. tajemnicy przedsiębiorstwa. Wykonawc</w:t>
      </w:r>
      <w:r w:rsidR="00AC7A6C" w:rsidRPr="002B1C19">
        <w:rPr>
          <w:rFonts w:asciiTheme="majorHAnsi" w:hAnsiTheme="majorHAnsi" w:cs="Arial"/>
          <w:bCs/>
          <w:sz w:val="24"/>
          <w:szCs w:val="24"/>
        </w:rPr>
        <w:t>a</w:t>
      </w:r>
      <w:r w:rsidR="00BD09CC" w:rsidRPr="002B1C19">
        <w:rPr>
          <w:rFonts w:asciiTheme="majorHAnsi" w:hAnsiTheme="majorHAnsi" w:cs="Arial"/>
          <w:bCs/>
          <w:sz w:val="24"/>
          <w:szCs w:val="24"/>
        </w:rPr>
        <w:t xml:space="preserve"> decydujący się na </w:t>
      </w:r>
      <w:r w:rsidR="00D90929" w:rsidRPr="002B1C19">
        <w:rPr>
          <w:rFonts w:asciiTheme="majorHAnsi" w:hAnsiTheme="majorHAnsi" w:cs="Arial"/>
          <w:bCs/>
          <w:sz w:val="24"/>
          <w:szCs w:val="24"/>
        </w:rPr>
        <w:t xml:space="preserve">udział w postępowaniu </w:t>
      </w:r>
      <w:r w:rsidR="00273795" w:rsidRPr="002B1C19">
        <w:rPr>
          <w:rFonts w:asciiTheme="majorHAnsi" w:hAnsiTheme="majorHAnsi" w:cs="Arial"/>
          <w:bCs/>
          <w:sz w:val="24"/>
          <w:szCs w:val="24"/>
        </w:rPr>
        <w:t>winien</w:t>
      </w:r>
      <w:r w:rsidR="00D90929" w:rsidRPr="002B1C19">
        <w:rPr>
          <w:rFonts w:asciiTheme="majorHAnsi" w:hAnsiTheme="majorHAnsi" w:cs="Arial"/>
          <w:bCs/>
          <w:sz w:val="24"/>
          <w:szCs w:val="24"/>
        </w:rPr>
        <w:t xml:space="preserve"> mieć świadomość konsekwencji jakie się z tym wiążą</w:t>
      </w:r>
      <w:r w:rsidR="003F0BFD" w:rsidRPr="002B1C19">
        <w:rPr>
          <w:rFonts w:asciiTheme="majorHAnsi" w:hAnsiTheme="majorHAnsi" w:cs="Arial"/>
          <w:bCs/>
          <w:sz w:val="24"/>
          <w:szCs w:val="24"/>
        </w:rPr>
        <w:t xml:space="preserve"> – w tym ujawnienia treści oferty.</w:t>
      </w:r>
    </w:p>
    <w:p w14:paraId="175B8F8C" w14:textId="77777777" w:rsidR="00822E69" w:rsidRPr="002B1C19" w:rsidRDefault="00822E69" w:rsidP="002B1C19">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B1C19"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2B1C19" w:rsidRDefault="008929F6" w:rsidP="002B1C19">
            <w:pPr>
              <w:tabs>
                <w:tab w:val="left" w:pos="709"/>
              </w:tabs>
              <w:spacing w:line="360" w:lineRule="auto"/>
              <w:ind w:left="142" w:right="57" w:hanging="85"/>
              <w:contextualSpacing/>
              <w:jc w:val="center"/>
              <w:rPr>
                <w:rFonts w:asciiTheme="majorHAnsi" w:hAnsiTheme="majorHAnsi"/>
                <w:sz w:val="24"/>
                <w:szCs w:val="24"/>
              </w:rPr>
            </w:pPr>
            <w:r w:rsidRPr="002B1C19">
              <w:rPr>
                <w:rFonts w:asciiTheme="majorHAnsi" w:hAnsiTheme="majorHAnsi"/>
                <w:sz w:val="24"/>
                <w:szCs w:val="24"/>
              </w:rPr>
              <w:t>Rozdział 2</w:t>
            </w:r>
          </w:p>
          <w:p w14:paraId="13656729" w14:textId="2B9D9B00" w:rsidR="008929F6" w:rsidRPr="002B1C19" w:rsidRDefault="00042824" w:rsidP="002B1C19">
            <w:pPr>
              <w:tabs>
                <w:tab w:val="left" w:pos="709"/>
              </w:tabs>
              <w:spacing w:line="360" w:lineRule="auto"/>
              <w:ind w:left="57" w:right="57"/>
              <w:contextualSpacing/>
              <w:jc w:val="center"/>
              <w:rPr>
                <w:rFonts w:asciiTheme="majorHAnsi" w:hAnsiTheme="majorHAnsi"/>
                <w:b/>
                <w:bCs/>
                <w:sz w:val="24"/>
                <w:szCs w:val="24"/>
              </w:rPr>
            </w:pPr>
            <w:r w:rsidRPr="002B1C19">
              <w:rPr>
                <w:rFonts w:asciiTheme="majorHAnsi" w:hAnsiTheme="majorHAnsi"/>
                <w:b/>
                <w:sz w:val="24"/>
                <w:szCs w:val="24"/>
              </w:rPr>
              <w:t>INFORMACJE DODATKOWE</w:t>
            </w:r>
          </w:p>
        </w:tc>
      </w:tr>
    </w:tbl>
    <w:p w14:paraId="2F58B1EA" w14:textId="0A82A7C6" w:rsidR="008929F6" w:rsidRPr="002B1C19" w:rsidRDefault="008929F6" w:rsidP="002B1C19">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Zamawiający nie dopuszcza składania ofert wariantowych.</w:t>
      </w:r>
    </w:p>
    <w:p w14:paraId="2719D2B0" w14:textId="77777777"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Zamawiający nie przewiduje wymagań wskazanych w art. 96 ust. 2 pkt 2 ustawy Pzp.</w:t>
      </w:r>
    </w:p>
    <w:p w14:paraId="4C3C147D" w14:textId="75407A9F"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Zamawiający nie przewiduje zamówień, o których mowa w art. 214 ust. 1 pkt 7 ustawy Pzp.</w:t>
      </w:r>
    </w:p>
    <w:p w14:paraId="6DA6FD43" w14:textId="77777777"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 xml:space="preserve">Zamawiający </w:t>
      </w:r>
      <w:r w:rsidRPr="002B1C19">
        <w:rPr>
          <w:rFonts w:asciiTheme="majorHAnsi" w:eastAsia="Cambria" w:hAnsiTheme="majorHAnsi" w:cs="Cambria"/>
          <w:bCs/>
          <w:sz w:val="24"/>
          <w:szCs w:val="24"/>
        </w:rPr>
        <w:t>nie wymaga</w:t>
      </w:r>
      <w:r w:rsidRPr="002B1C19">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 xml:space="preserve">Zamawiający </w:t>
      </w:r>
      <w:r w:rsidRPr="002B1C19">
        <w:rPr>
          <w:rFonts w:asciiTheme="majorHAnsi" w:eastAsia="Cambria" w:hAnsiTheme="majorHAnsi" w:cs="Cambria"/>
          <w:bCs/>
          <w:sz w:val="24"/>
          <w:szCs w:val="24"/>
        </w:rPr>
        <w:t>nie przewiduje</w:t>
      </w:r>
      <w:r w:rsidRPr="002B1C19">
        <w:rPr>
          <w:rFonts w:asciiTheme="majorHAnsi" w:eastAsia="Cambria" w:hAnsiTheme="majorHAnsi" w:cs="Cambria"/>
          <w:b/>
          <w:sz w:val="24"/>
          <w:szCs w:val="24"/>
        </w:rPr>
        <w:t xml:space="preserve"> </w:t>
      </w:r>
      <w:r w:rsidRPr="002B1C19">
        <w:rPr>
          <w:rFonts w:asciiTheme="majorHAnsi" w:eastAsia="Cambria" w:hAnsiTheme="majorHAnsi" w:cs="Cambria"/>
          <w:sz w:val="24"/>
          <w:szCs w:val="24"/>
        </w:rPr>
        <w:t>rozliczenia między Zamawiającym a Wykonawcą w walutach obcych.</w:t>
      </w:r>
    </w:p>
    <w:p w14:paraId="08A5AFA5" w14:textId="77777777"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Zamawiający nie przewiduje</w:t>
      </w:r>
      <w:r w:rsidRPr="002B1C19">
        <w:rPr>
          <w:rFonts w:asciiTheme="majorHAnsi" w:eastAsia="Cambria" w:hAnsiTheme="majorHAnsi" w:cs="Cambria"/>
          <w:b/>
          <w:sz w:val="24"/>
          <w:szCs w:val="24"/>
        </w:rPr>
        <w:t xml:space="preserve"> </w:t>
      </w:r>
      <w:r w:rsidRPr="002B1C19">
        <w:rPr>
          <w:rFonts w:asciiTheme="majorHAnsi" w:eastAsia="Cambria" w:hAnsiTheme="majorHAnsi" w:cs="Cambria"/>
          <w:sz w:val="24"/>
          <w:szCs w:val="24"/>
        </w:rPr>
        <w:t>zwrotu kosztów udziału w postępowaniu.</w:t>
      </w:r>
    </w:p>
    <w:p w14:paraId="550C591E" w14:textId="77777777"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 xml:space="preserve">Zamawiający </w:t>
      </w:r>
      <w:r w:rsidRPr="002B1C19">
        <w:rPr>
          <w:rFonts w:asciiTheme="majorHAnsi" w:eastAsia="Cambria" w:hAnsiTheme="majorHAnsi" w:cs="Cambria"/>
          <w:bCs/>
          <w:sz w:val="24"/>
          <w:szCs w:val="24"/>
        </w:rPr>
        <w:t>nie przewiduje</w:t>
      </w:r>
      <w:r w:rsidRPr="002B1C19">
        <w:rPr>
          <w:rFonts w:asciiTheme="majorHAnsi" w:eastAsia="Cambria" w:hAnsiTheme="majorHAnsi" w:cs="Cambria"/>
          <w:b/>
          <w:sz w:val="24"/>
          <w:szCs w:val="24"/>
        </w:rPr>
        <w:t xml:space="preserve"> </w:t>
      </w:r>
      <w:r w:rsidRPr="002B1C19">
        <w:rPr>
          <w:rFonts w:asciiTheme="majorHAnsi" w:eastAsia="Cambria" w:hAnsiTheme="majorHAnsi" w:cs="Cambria"/>
          <w:sz w:val="24"/>
          <w:szCs w:val="24"/>
        </w:rPr>
        <w:t>zawarcia umowy ramowej.</w:t>
      </w:r>
    </w:p>
    <w:p w14:paraId="28102EBD" w14:textId="2A3A5371" w:rsidR="00042824" w:rsidRPr="002B1C19" w:rsidRDefault="00042824" w:rsidP="002B1C19">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 xml:space="preserve">Zamawiający </w:t>
      </w:r>
      <w:r w:rsidRPr="002B1C19">
        <w:rPr>
          <w:rFonts w:asciiTheme="majorHAnsi" w:eastAsia="Cambria" w:hAnsiTheme="majorHAnsi" w:cs="Cambria"/>
          <w:bCs/>
          <w:sz w:val="24"/>
          <w:szCs w:val="24"/>
        </w:rPr>
        <w:t>nie przewiduje</w:t>
      </w:r>
      <w:r w:rsidRPr="002B1C19">
        <w:rPr>
          <w:rFonts w:asciiTheme="majorHAnsi" w:eastAsia="Cambria" w:hAnsiTheme="majorHAnsi" w:cs="Cambria"/>
          <w:b/>
          <w:sz w:val="24"/>
          <w:szCs w:val="24"/>
        </w:rPr>
        <w:t xml:space="preserve"> </w:t>
      </w:r>
      <w:r w:rsidRPr="002B1C19">
        <w:rPr>
          <w:rFonts w:asciiTheme="majorHAnsi" w:eastAsia="Cambria" w:hAnsiTheme="majorHAnsi" w:cs="Cambria"/>
          <w:sz w:val="24"/>
          <w:szCs w:val="24"/>
        </w:rPr>
        <w:t>wyboru najkorzystniejszej oferty z</w:t>
      </w:r>
      <w:r w:rsidR="00EF2BA4" w:rsidRPr="002B1C19">
        <w:rPr>
          <w:rFonts w:asciiTheme="majorHAnsi" w:eastAsia="Cambria" w:hAnsiTheme="majorHAnsi" w:cs="Cambria"/>
          <w:sz w:val="24"/>
          <w:szCs w:val="24"/>
        </w:rPr>
        <w:t xml:space="preserve"> </w:t>
      </w:r>
      <w:r w:rsidRPr="002B1C19">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2B1C19" w:rsidRDefault="00042824" w:rsidP="002B1C19">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 xml:space="preserve">Zamawiający </w:t>
      </w:r>
      <w:r w:rsidRPr="002B1C19">
        <w:rPr>
          <w:rFonts w:asciiTheme="majorHAnsi" w:eastAsia="Cambria" w:hAnsiTheme="majorHAnsi" w:cs="Cambria"/>
          <w:bCs/>
          <w:sz w:val="24"/>
          <w:szCs w:val="24"/>
        </w:rPr>
        <w:t>nie stawia</w:t>
      </w:r>
      <w:r w:rsidRPr="002B1C19">
        <w:rPr>
          <w:rFonts w:asciiTheme="majorHAnsi" w:eastAsia="Cambria" w:hAnsiTheme="majorHAnsi" w:cs="Cambria"/>
          <w:b/>
          <w:sz w:val="24"/>
          <w:szCs w:val="24"/>
        </w:rPr>
        <w:t xml:space="preserve"> </w:t>
      </w:r>
      <w:r w:rsidRPr="002B1C19">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2B1C19">
        <w:rPr>
          <w:rFonts w:asciiTheme="majorHAnsi" w:eastAsia="Cambria" w:hAnsiTheme="majorHAnsi" w:cs="Cambria"/>
          <w:sz w:val="24"/>
          <w:szCs w:val="24"/>
        </w:rPr>
        <w:t> </w:t>
      </w:r>
      <w:r w:rsidRPr="002B1C19">
        <w:rPr>
          <w:rFonts w:asciiTheme="majorHAnsi" w:eastAsia="Cambria" w:hAnsiTheme="majorHAnsi" w:cs="Cambria"/>
          <w:sz w:val="24"/>
          <w:szCs w:val="24"/>
        </w:rPr>
        <w:t>sytuacji określonej w art. 93 ustawy Pzp.</w:t>
      </w:r>
    </w:p>
    <w:p w14:paraId="287FEBC6" w14:textId="77777777" w:rsidR="00042824" w:rsidRPr="002B1C19" w:rsidRDefault="00042824" w:rsidP="002B1C19">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2B1C19" w:rsidRDefault="00042824" w:rsidP="002B1C19">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2B1C19">
        <w:rPr>
          <w:rFonts w:asciiTheme="majorHAnsi" w:eastAsia="Cambria" w:hAnsiTheme="majorHAnsi" w:cs="Cambria"/>
          <w:sz w:val="24"/>
          <w:szCs w:val="24"/>
        </w:rPr>
        <w:t xml:space="preserve">Zamawiający </w:t>
      </w:r>
      <w:r w:rsidR="0028679E" w:rsidRPr="002B1C19">
        <w:rPr>
          <w:rFonts w:asciiTheme="majorHAnsi" w:eastAsia="Cambria" w:hAnsiTheme="majorHAnsi" w:cs="Cambria"/>
          <w:sz w:val="24"/>
          <w:szCs w:val="24"/>
        </w:rPr>
        <w:t xml:space="preserve">nie </w:t>
      </w:r>
      <w:r w:rsidRPr="002B1C19">
        <w:rPr>
          <w:rFonts w:asciiTheme="majorHAnsi" w:eastAsia="Cambria" w:hAnsiTheme="majorHAnsi" w:cs="Cambria"/>
          <w:sz w:val="24"/>
          <w:szCs w:val="24"/>
        </w:rPr>
        <w:t>przewiduje udziel</w:t>
      </w:r>
      <w:r w:rsidR="005377BF" w:rsidRPr="002B1C19">
        <w:rPr>
          <w:rFonts w:asciiTheme="majorHAnsi" w:eastAsia="Cambria" w:hAnsiTheme="majorHAnsi" w:cs="Cambria"/>
          <w:sz w:val="24"/>
          <w:szCs w:val="24"/>
        </w:rPr>
        <w:t>e</w:t>
      </w:r>
      <w:r w:rsidRPr="002B1C19">
        <w:rPr>
          <w:rFonts w:asciiTheme="majorHAnsi" w:eastAsia="Cambria" w:hAnsiTheme="majorHAnsi" w:cs="Cambria"/>
          <w:sz w:val="24"/>
          <w:szCs w:val="24"/>
        </w:rPr>
        <w:t>ni</w:t>
      </w:r>
      <w:r w:rsidR="0028679E" w:rsidRPr="002B1C19">
        <w:rPr>
          <w:rFonts w:asciiTheme="majorHAnsi" w:eastAsia="Cambria" w:hAnsiTheme="majorHAnsi" w:cs="Cambria"/>
          <w:sz w:val="24"/>
          <w:szCs w:val="24"/>
        </w:rPr>
        <w:t>a</w:t>
      </w:r>
      <w:r w:rsidRPr="002B1C19">
        <w:rPr>
          <w:rFonts w:asciiTheme="majorHAnsi" w:eastAsia="Cambria" w:hAnsiTheme="majorHAnsi" w:cs="Cambria"/>
          <w:sz w:val="24"/>
          <w:szCs w:val="24"/>
        </w:rPr>
        <w:t xml:space="preserve"> zalicz</w:t>
      </w:r>
      <w:r w:rsidR="003942A1" w:rsidRPr="002B1C19">
        <w:rPr>
          <w:rFonts w:asciiTheme="majorHAnsi" w:eastAsia="Cambria" w:hAnsiTheme="majorHAnsi" w:cs="Cambria"/>
          <w:sz w:val="24"/>
          <w:szCs w:val="24"/>
        </w:rPr>
        <w:t>k</w:t>
      </w:r>
      <w:r w:rsidR="0028679E" w:rsidRPr="002B1C19">
        <w:rPr>
          <w:rFonts w:asciiTheme="majorHAnsi" w:eastAsia="Cambria" w:hAnsiTheme="majorHAnsi" w:cs="Cambria"/>
          <w:sz w:val="24"/>
          <w:szCs w:val="24"/>
        </w:rPr>
        <w:t>i.</w:t>
      </w:r>
    </w:p>
    <w:p w14:paraId="3F644193" w14:textId="77777777" w:rsidR="00197B1C" w:rsidRPr="002B1C19" w:rsidRDefault="00197B1C" w:rsidP="002B1C19">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B1C19" w14:paraId="31470D6E" w14:textId="77777777" w:rsidTr="00736D86">
        <w:trPr>
          <w:jc w:val="center"/>
        </w:trPr>
        <w:tc>
          <w:tcPr>
            <w:tcW w:w="9054" w:type="dxa"/>
            <w:shd w:val="clear" w:color="auto" w:fill="D9D9D9" w:themeFill="background1" w:themeFillShade="D9"/>
            <w:vAlign w:val="center"/>
          </w:tcPr>
          <w:p w14:paraId="3D46E250" w14:textId="77777777" w:rsidR="008929F6" w:rsidRPr="002B1C19" w:rsidRDefault="008929F6" w:rsidP="002B1C19">
            <w:pPr>
              <w:tabs>
                <w:tab w:val="left" w:pos="709"/>
              </w:tabs>
              <w:spacing w:line="360" w:lineRule="auto"/>
              <w:ind w:left="142" w:right="57" w:hanging="85"/>
              <w:contextualSpacing/>
              <w:jc w:val="center"/>
              <w:rPr>
                <w:rFonts w:asciiTheme="majorHAnsi" w:hAnsiTheme="majorHAnsi"/>
                <w:sz w:val="24"/>
                <w:szCs w:val="24"/>
              </w:rPr>
            </w:pPr>
            <w:r w:rsidRPr="002B1C19">
              <w:rPr>
                <w:rFonts w:asciiTheme="majorHAnsi" w:hAnsiTheme="majorHAnsi"/>
                <w:sz w:val="24"/>
                <w:szCs w:val="24"/>
              </w:rPr>
              <w:t>Rozdział 3</w:t>
            </w:r>
          </w:p>
          <w:p w14:paraId="6364E8E2" w14:textId="77777777" w:rsidR="008929F6" w:rsidRPr="002B1C19" w:rsidRDefault="008929F6" w:rsidP="002B1C19">
            <w:pPr>
              <w:tabs>
                <w:tab w:val="left" w:pos="709"/>
              </w:tabs>
              <w:spacing w:line="360" w:lineRule="auto"/>
              <w:ind w:left="142" w:right="57" w:hanging="85"/>
              <w:contextualSpacing/>
              <w:jc w:val="center"/>
              <w:rPr>
                <w:rFonts w:asciiTheme="majorHAnsi" w:hAnsiTheme="majorHAnsi"/>
                <w:sz w:val="24"/>
                <w:szCs w:val="24"/>
              </w:rPr>
            </w:pPr>
            <w:r w:rsidRPr="002B1C19">
              <w:rPr>
                <w:rFonts w:asciiTheme="majorHAnsi" w:hAnsiTheme="majorHAnsi"/>
                <w:b/>
                <w:sz w:val="24"/>
                <w:szCs w:val="24"/>
              </w:rPr>
              <w:t>ŹRÓDŁA FINANSOWANIA</w:t>
            </w:r>
          </w:p>
        </w:tc>
      </w:tr>
    </w:tbl>
    <w:p w14:paraId="3355B999" w14:textId="2BD68FE9" w:rsidR="00E8678B" w:rsidRPr="002B1C19" w:rsidRDefault="00E8678B" w:rsidP="002B1C19">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5C5519D3" w14:textId="138802C5" w:rsidR="00103345" w:rsidRPr="002B1C19" w:rsidRDefault="00454E7B" w:rsidP="002B1C1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color w:val="FF0000"/>
          <w:sz w:val="24"/>
          <w:szCs w:val="24"/>
        </w:rPr>
      </w:pPr>
      <w:r w:rsidRPr="002B1C19">
        <w:rPr>
          <w:rFonts w:asciiTheme="majorHAnsi" w:hAnsiTheme="majorHAnsi" w:cs="Verdana"/>
          <w:color w:val="000000"/>
          <w:sz w:val="24"/>
          <w:szCs w:val="24"/>
        </w:rPr>
        <w:t xml:space="preserve">Niniejsza inwestycja jest przewidziana do </w:t>
      </w:r>
      <w:r w:rsidRPr="002B1C19">
        <w:rPr>
          <w:rFonts w:asciiTheme="majorHAnsi" w:hAnsiTheme="majorHAnsi" w:cs="Verdana"/>
          <w:b/>
          <w:bCs/>
          <w:color w:val="000000"/>
          <w:sz w:val="24"/>
          <w:szCs w:val="24"/>
        </w:rPr>
        <w:t>dofinansowania z Polski</w:t>
      </w:r>
      <w:r w:rsidR="003B7755" w:rsidRPr="002B1C19">
        <w:rPr>
          <w:rFonts w:asciiTheme="majorHAnsi" w:hAnsiTheme="majorHAnsi" w:cs="Verdana"/>
          <w:b/>
          <w:bCs/>
          <w:color w:val="000000"/>
          <w:sz w:val="24"/>
          <w:szCs w:val="24"/>
        </w:rPr>
        <w:t>ego</w:t>
      </w:r>
      <w:r w:rsidRPr="002B1C19">
        <w:rPr>
          <w:rFonts w:asciiTheme="majorHAnsi" w:hAnsiTheme="majorHAnsi" w:cs="Verdana"/>
          <w:b/>
          <w:bCs/>
          <w:color w:val="000000"/>
          <w:sz w:val="24"/>
          <w:szCs w:val="24"/>
        </w:rPr>
        <w:t xml:space="preserve"> Ład</w:t>
      </w:r>
      <w:r w:rsidR="003B7755" w:rsidRPr="002B1C19">
        <w:rPr>
          <w:rFonts w:asciiTheme="majorHAnsi" w:hAnsiTheme="majorHAnsi" w:cs="Verdana"/>
          <w:b/>
          <w:bCs/>
          <w:color w:val="000000"/>
          <w:sz w:val="24"/>
          <w:szCs w:val="24"/>
        </w:rPr>
        <w:t>u</w:t>
      </w:r>
      <w:r w:rsidRPr="002B1C19">
        <w:rPr>
          <w:rFonts w:asciiTheme="majorHAnsi" w:hAnsiTheme="majorHAnsi" w:cs="Verdana"/>
          <w:b/>
          <w:bCs/>
          <w:color w:val="000000"/>
          <w:sz w:val="24"/>
          <w:szCs w:val="24"/>
        </w:rPr>
        <w:t>:</w:t>
      </w:r>
      <w:r w:rsidR="00D6237C" w:rsidRPr="002B1C19">
        <w:rPr>
          <w:rFonts w:asciiTheme="majorHAnsi" w:hAnsiTheme="majorHAnsi" w:cs="Verdana"/>
          <w:b/>
          <w:bCs/>
          <w:color w:val="000000"/>
          <w:sz w:val="24"/>
          <w:szCs w:val="24"/>
        </w:rPr>
        <w:t xml:space="preserve"> </w:t>
      </w:r>
      <w:r w:rsidR="00D6237C" w:rsidRPr="002B1C19">
        <w:rPr>
          <w:rFonts w:asciiTheme="majorHAnsi" w:hAnsiTheme="majorHAnsi"/>
          <w:b/>
          <w:bCs/>
          <w:sz w:val="24"/>
          <w:szCs w:val="24"/>
        </w:rPr>
        <w:t>Rządowy Program Odbudowy Zabytków - edycja pierwsza</w:t>
      </w:r>
      <w:r w:rsidRPr="002B1C19">
        <w:rPr>
          <w:rFonts w:asciiTheme="majorHAnsi" w:hAnsiTheme="majorHAnsi" w:cs="Verdana"/>
          <w:b/>
          <w:bCs/>
          <w:sz w:val="24"/>
          <w:szCs w:val="24"/>
        </w:rPr>
        <w:t>,</w:t>
      </w:r>
      <w:r w:rsidRPr="002B1C19">
        <w:rPr>
          <w:rFonts w:asciiTheme="majorHAnsi" w:hAnsiTheme="majorHAnsi" w:cs="Verdana"/>
          <w:sz w:val="24"/>
          <w:szCs w:val="24"/>
        </w:rPr>
        <w:t xml:space="preserve"> </w:t>
      </w:r>
      <w:r w:rsidRPr="002B1C19">
        <w:rPr>
          <w:rFonts w:asciiTheme="majorHAnsi" w:hAnsiTheme="majorHAnsi" w:cs="Verdana"/>
          <w:color w:val="000000"/>
          <w:sz w:val="24"/>
          <w:szCs w:val="24"/>
        </w:rPr>
        <w:t xml:space="preserve">zwany dalej „Programem”, </w:t>
      </w:r>
      <w:r w:rsidRPr="002B1C19">
        <w:rPr>
          <w:rFonts w:asciiTheme="majorHAnsi" w:hAnsiTheme="majorHAnsi" w:cs="Verdana"/>
          <w:b/>
          <w:bCs/>
          <w:color w:val="000000"/>
          <w:sz w:val="24"/>
          <w:szCs w:val="24"/>
        </w:rPr>
        <w:t xml:space="preserve">zgodnie </w:t>
      </w:r>
      <w:r w:rsidR="00103345" w:rsidRPr="002B1C19">
        <w:rPr>
          <w:rFonts w:asciiTheme="majorHAnsi" w:hAnsiTheme="majorHAnsi" w:cs="Verdana"/>
          <w:b/>
          <w:bCs/>
          <w:color w:val="000000"/>
          <w:sz w:val="24"/>
          <w:szCs w:val="24"/>
        </w:rPr>
        <w:t>ze</w:t>
      </w:r>
      <w:r w:rsidR="00103345" w:rsidRPr="002B1C19">
        <w:rPr>
          <w:rFonts w:asciiTheme="majorHAnsi" w:hAnsiTheme="majorHAnsi" w:cs="Arial"/>
          <w:color w:val="FF0000"/>
          <w:sz w:val="24"/>
          <w:szCs w:val="24"/>
        </w:rPr>
        <w:t xml:space="preserve"> </w:t>
      </w:r>
      <w:r w:rsidRPr="002B1C19">
        <w:rPr>
          <w:rFonts w:asciiTheme="majorHAnsi" w:hAnsiTheme="majorHAnsi" w:cs="Verdana"/>
          <w:b/>
          <w:bCs/>
          <w:sz w:val="24"/>
          <w:szCs w:val="24"/>
        </w:rPr>
        <w:t xml:space="preserve">wstępną promesą nr </w:t>
      </w:r>
      <w:r w:rsidR="003E3539" w:rsidRPr="002B1C19">
        <w:rPr>
          <w:rFonts w:asciiTheme="majorHAnsi" w:hAnsiTheme="majorHAnsi" w:cs="CalibriBold"/>
          <w:b/>
          <w:bCs/>
          <w:sz w:val="24"/>
          <w:szCs w:val="24"/>
        </w:rPr>
        <w:t>RPOZ/2022/</w:t>
      </w:r>
      <w:r w:rsidR="00FF11A4" w:rsidRPr="002B1C19">
        <w:rPr>
          <w:rFonts w:asciiTheme="majorHAnsi" w:hAnsiTheme="majorHAnsi" w:cs="CalibriBold"/>
          <w:b/>
          <w:bCs/>
          <w:sz w:val="24"/>
          <w:szCs w:val="24"/>
        </w:rPr>
        <w:t>391</w:t>
      </w:r>
      <w:r w:rsidR="003E3539" w:rsidRPr="002B1C19">
        <w:rPr>
          <w:rFonts w:asciiTheme="majorHAnsi" w:hAnsiTheme="majorHAnsi" w:cs="CalibriBold"/>
          <w:b/>
          <w:bCs/>
          <w:sz w:val="24"/>
          <w:szCs w:val="24"/>
        </w:rPr>
        <w:t xml:space="preserve">/PolskiLad </w:t>
      </w:r>
      <w:r w:rsidRPr="002B1C19">
        <w:rPr>
          <w:rFonts w:asciiTheme="majorHAnsi" w:hAnsiTheme="majorHAnsi" w:cs="Verdana"/>
          <w:b/>
          <w:bCs/>
          <w:sz w:val="24"/>
          <w:szCs w:val="24"/>
        </w:rPr>
        <w:t>dotycząc</w:t>
      </w:r>
      <w:r w:rsidR="003E3539" w:rsidRPr="002B1C19">
        <w:rPr>
          <w:rFonts w:asciiTheme="majorHAnsi" w:hAnsiTheme="majorHAnsi" w:cs="Verdana"/>
          <w:b/>
          <w:bCs/>
          <w:sz w:val="24"/>
          <w:szCs w:val="24"/>
        </w:rPr>
        <w:t>ą zadania:</w:t>
      </w:r>
      <w:r w:rsidR="00103345" w:rsidRPr="002B1C19">
        <w:rPr>
          <w:rFonts w:asciiTheme="majorHAnsi" w:hAnsiTheme="majorHAnsi" w:cs="CalibriBold"/>
          <w:b/>
          <w:bCs/>
          <w:sz w:val="24"/>
          <w:szCs w:val="24"/>
        </w:rPr>
        <w:t xml:space="preserve"> </w:t>
      </w:r>
      <w:r w:rsidR="00103345" w:rsidRPr="002B1C19">
        <w:rPr>
          <w:rFonts w:asciiTheme="majorHAnsi" w:hAnsiTheme="majorHAnsi"/>
          <w:bCs/>
          <w:sz w:val="24"/>
          <w:szCs w:val="24"/>
        </w:rPr>
        <w:t>Kamienna kolumna zwieńczona krzyżem z figurą Chrystusa Ukrzyżowanego w Babinie</w:t>
      </w:r>
      <w:r w:rsidR="00FF11A4" w:rsidRPr="002B1C19">
        <w:rPr>
          <w:rFonts w:asciiTheme="majorHAnsi" w:hAnsiTheme="majorHAnsi"/>
          <w:bCs/>
          <w:sz w:val="24"/>
          <w:szCs w:val="24"/>
        </w:rPr>
        <w:t>.</w:t>
      </w:r>
    </w:p>
    <w:p w14:paraId="69A6008D" w14:textId="4F8E41A9" w:rsidR="009544EE" w:rsidRPr="002B1C19" w:rsidRDefault="00F9229F" w:rsidP="002B1C1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MS Mincho" w:hAnsiTheme="majorHAnsi" w:cs="MS Mincho"/>
          <w:bCs/>
          <w:sz w:val="24"/>
          <w:szCs w:val="24"/>
        </w:rPr>
        <w:t xml:space="preserve">Niniejsze zamówienie jest zamówieniem klasycznym w rozumieniu art. 7 pkt 33) ustawy </w:t>
      </w:r>
      <w:r w:rsidRPr="002B1C19">
        <w:rPr>
          <w:rFonts w:asciiTheme="majorHAnsi" w:hAnsiTheme="majorHAnsi"/>
          <w:sz w:val="24"/>
          <w:szCs w:val="24"/>
        </w:rPr>
        <w:t>Pzp</w:t>
      </w:r>
      <w:r w:rsidRPr="002B1C19">
        <w:rPr>
          <w:rFonts w:asciiTheme="majorHAnsi" w:eastAsia="MS Mincho" w:hAnsiTheme="majorHAnsi" w:cs="MS Mincho"/>
          <w:bCs/>
          <w:sz w:val="24"/>
          <w:szCs w:val="24"/>
        </w:rPr>
        <w:t>. Wartość zamówienia nie przekracza progów unijnych w</w:t>
      </w:r>
      <w:r w:rsidR="00EA30F4" w:rsidRPr="002B1C19">
        <w:rPr>
          <w:rFonts w:asciiTheme="majorHAnsi" w:eastAsia="MS Mincho" w:hAnsiTheme="majorHAnsi" w:cs="MS Mincho"/>
          <w:bCs/>
          <w:sz w:val="24"/>
          <w:szCs w:val="24"/>
        </w:rPr>
        <w:t> </w:t>
      </w:r>
      <w:r w:rsidRPr="002B1C19">
        <w:rPr>
          <w:rFonts w:asciiTheme="majorHAnsi" w:eastAsia="MS Mincho" w:hAnsiTheme="majorHAnsi" w:cs="MS Mincho"/>
          <w:bCs/>
          <w:sz w:val="24"/>
          <w:szCs w:val="24"/>
        </w:rPr>
        <w:t>rozumieniu art. 3 ustawy Pzp.</w:t>
      </w:r>
    </w:p>
    <w:p w14:paraId="19C00528" w14:textId="67951A83" w:rsidR="00A543C4" w:rsidRPr="002B1C19" w:rsidRDefault="009544EE" w:rsidP="002B1C1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MS Mincho" w:hAnsiTheme="majorHAnsi" w:cs="MS Mincho"/>
          <w:bCs/>
          <w:sz w:val="24"/>
          <w:szCs w:val="24"/>
        </w:rPr>
        <w:t>Pozycja w planie postępowań na 202</w:t>
      </w:r>
      <w:r w:rsidR="00F2061A" w:rsidRPr="002B1C19">
        <w:rPr>
          <w:rFonts w:asciiTheme="majorHAnsi" w:eastAsia="MS Mincho" w:hAnsiTheme="majorHAnsi" w:cs="MS Mincho"/>
          <w:bCs/>
          <w:sz w:val="24"/>
          <w:szCs w:val="24"/>
        </w:rPr>
        <w:t>4</w:t>
      </w:r>
      <w:r w:rsidRPr="002B1C19">
        <w:rPr>
          <w:rFonts w:asciiTheme="majorHAnsi" w:eastAsia="MS Mincho" w:hAnsiTheme="majorHAnsi" w:cs="MS Mincho"/>
          <w:bCs/>
          <w:sz w:val="24"/>
          <w:szCs w:val="24"/>
        </w:rPr>
        <w:t xml:space="preserve"> rok: 1.</w:t>
      </w:r>
      <w:r w:rsidR="000C27A1" w:rsidRPr="002B1C19">
        <w:rPr>
          <w:rFonts w:asciiTheme="majorHAnsi" w:eastAsia="MS Mincho" w:hAnsiTheme="majorHAnsi" w:cs="MS Mincho"/>
          <w:bCs/>
          <w:sz w:val="24"/>
          <w:szCs w:val="24"/>
        </w:rPr>
        <w:t>1</w:t>
      </w:r>
      <w:r w:rsidRPr="002B1C19">
        <w:rPr>
          <w:rFonts w:asciiTheme="majorHAnsi" w:eastAsia="MS Mincho" w:hAnsiTheme="majorHAnsi" w:cs="MS Mincho"/>
          <w:bCs/>
          <w:sz w:val="24"/>
          <w:szCs w:val="24"/>
        </w:rPr>
        <w:t>.</w:t>
      </w:r>
      <w:r w:rsidR="000E2232" w:rsidRPr="002B1C19">
        <w:rPr>
          <w:rFonts w:asciiTheme="majorHAnsi" w:eastAsia="MS Mincho" w:hAnsiTheme="majorHAnsi" w:cs="MS Mincho"/>
          <w:bCs/>
          <w:sz w:val="24"/>
          <w:szCs w:val="24"/>
        </w:rPr>
        <w:t>7</w:t>
      </w:r>
    </w:p>
    <w:p w14:paraId="5F4511DD" w14:textId="77777777" w:rsidR="00F306CD" w:rsidRPr="002B1C19" w:rsidRDefault="00F9229F" w:rsidP="002B1C1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eastAsia="MS Mincho" w:hAnsiTheme="majorHAnsi" w:cs="MS Mincho"/>
          <w:b/>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664"/>
        <w:gridCol w:w="3142"/>
        <w:gridCol w:w="3543"/>
      </w:tblGrid>
      <w:tr w:rsidR="00103345" w:rsidRPr="002B1C19" w14:paraId="39B729ED" w14:textId="77777777" w:rsidTr="007540B1">
        <w:tc>
          <w:tcPr>
            <w:tcW w:w="1770" w:type="pct"/>
            <w:vAlign w:val="center"/>
          </w:tcPr>
          <w:p w14:paraId="5F91DF9F" w14:textId="77777777" w:rsidR="00103345" w:rsidRPr="002B1C19" w:rsidRDefault="00103345" w:rsidP="002B1C19">
            <w:pPr>
              <w:pStyle w:val="Akapitzlist"/>
              <w:widowControl w:val="0"/>
              <w:tabs>
                <w:tab w:val="left" w:pos="709"/>
              </w:tabs>
              <w:spacing w:before="0" w:after="0" w:line="360" w:lineRule="auto"/>
              <w:ind w:left="360" w:right="57"/>
              <w:outlineLvl w:val="3"/>
              <w:rPr>
                <w:rFonts w:asciiTheme="majorHAnsi" w:eastAsia="MS Mincho" w:hAnsiTheme="majorHAnsi" w:cs="MS Mincho"/>
                <w:bCs/>
                <w:sz w:val="24"/>
                <w:szCs w:val="24"/>
                <w:lang w:eastAsia="pl-PL"/>
              </w:rPr>
            </w:pPr>
            <w:r w:rsidRPr="002B1C19">
              <w:rPr>
                <w:rFonts w:asciiTheme="majorHAnsi" w:eastAsia="MS Mincho" w:hAnsiTheme="majorHAnsi" w:cs="MS Mincho"/>
                <w:bCs/>
                <w:sz w:val="24"/>
                <w:szCs w:val="24"/>
                <w:lang w:eastAsia="pl-PL"/>
              </w:rPr>
              <w:t>wartość zamówienia</w:t>
            </w:r>
          </w:p>
        </w:tc>
        <w:tc>
          <w:tcPr>
            <w:tcW w:w="1518" w:type="pct"/>
            <w:vAlign w:val="center"/>
          </w:tcPr>
          <w:p w14:paraId="7A3CD264"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eastAsia="MS Mincho" w:hAnsiTheme="majorHAnsi" w:cs="MS Mincho"/>
                <w:bCs/>
                <w:sz w:val="24"/>
                <w:szCs w:val="24"/>
              </w:rPr>
              <w:t>w zł netto</w:t>
            </w:r>
          </w:p>
        </w:tc>
        <w:tc>
          <w:tcPr>
            <w:tcW w:w="1712" w:type="pct"/>
            <w:vAlign w:val="center"/>
          </w:tcPr>
          <w:p w14:paraId="0A603B4B"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hAnsiTheme="majorHAnsi"/>
                <w:bCs/>
                <w:sz w:val="24"/>
                <w:szCs w:val="24"/>
              </w:rPr>
            </w:pPr>
            <w:r w:rsidRPr="002B1C19">
              <w:rPr>
                <w:rFonts w:asciiTheme="majorHAnsi" w:eastAsia="MS Mincho" w:hAnsiTheme="majorHAnsi" w:cs="MS Mincho"/>
                <w:bCs/>
                <w:sz w:val="24"/>
                <w:szCs w:val="24"/>
              </w:rPr>
              <w:t xml:space="preserve">w </w:t>
            </w:r>
            <w:r w:rsidRPr="002B1C19">
              <w:rPr>
                <w:rFonts w:asciiTheme="majorHAnsi" w:hAnsiTheme="majorHAnsi"/>
                <w:bCs/>
                <w:sz w:val="24"/>
                <w:szCs w:val="24"/>
              </w:rPr>
              <w:t>€ netto,</w:t>
            </w:r>
          </w:p>
          <w:p w14:paraId="28CF748E"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hAnsiTheme="majorHAnsi"/>
                <w:bCs/>
                <w:sz w:val="24"/>
                <w:szCs w:val="24"/>
              </w:rPr>
              <w:t xml:space="preserve">1 </w:t>
            </w:r>
            <w:r w:rsidRPr="002B1C19">
              <w:rPr>
                <w:rStyle w:val="whyltd"/>
                <w:rFonts w:asciiTheme="majorHAnsi" w:hAnsiTheme="majorHAnsi"/>
                <w:bCs/>
                <w:sz w:val="24"/>
                <w:szCs w:val="24"/>
              </w:rPr>
              <w:t>€</w:t>
            </w:r>
            <w:r w:rsidRPr="002B1C19">
              <w:rPr>
                <w:rFonts w:asciiTheme="majorHAnsi" w:hAnsiTheme="majorHAnsi"/>
                <w:bCs/>
                <w:sz w:val="24"/>
                <w:szCs w:val="24"/>
              </w:rPr>
              <w:t xml:space="preserve"> = 4,6371 zł</w:t>
            </w:r>
          </w:p>
        </w:tc>
      </w:tr>
      <w:tr w:rsidR="00103345" w:rsidRPr="002B1C19" w14:paraId="757F5C40" w14:textId="77777777" w:rsidTr="007540B1">
        <w:tc>
          <w:tcPr>
            <w:tcW w:w="1770" w:type="pct"/>
            <w:vAlign w:val="center"/>
          </w:tcPr>
          <w:p w14:paraId="42D047BB"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eastAsia="MS Mincho" w:hAnsiTheme="majorHAnsi" w:cs="MS Mincho"/>
                <w:bCs/>
                <w:sz w:val="24"/>
                <w:szCs w:val="24"/>
              </w:rPr>
              <w:t>dotyczy przedmiotowego</w:t>
            </w:r>
          </w:p>
          <w:p w14:paraId="4B5CBA95"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eastAsia="MS Mincho" w:hAnsiTheme="majorHAnsi" w:cs="MS Mincho"/>
                <w:bCs/>
                <w:sz w:val="24"/>
                <w:szCs w:val="24"/>
              </w:rPr>
              <w:t>zamówienia</w:t>
            </w:r>
          </w:p>
        </w:tc>
        <w:tc>
          <w:tcPr>
            <w:tcW w:w="1518" w:type="pct"/>
            <w:vAlign w:val="center"/>
          </w:tcPr>
          <w:p w14:paraId="3F6EC450" w14:textId="039D04A5" w:rsidR="00103345" w:rsidRPr="002B1C19" w:rsidRDefault="0004701A"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hAnsiTheme="majorHAnsi" w:cs="Arial"/>
                <w:sz w:val="24"/>
                <w:szCs w:val="24"/>
              </w:rPr>
              <w:t>210</w:t>
            </w:r>
            <w:r w:rsidR="00103345" w:rsidRPr="002B1C19">
              <w:rPr>
                <w:rFonts w:asciiTheme="majorHAnsi" w:hAnsiTheme="majorHAnsi" w:cs="Arial"/>
                <w:sz w:val="24"/>
                <w:szCs w:val="24"/>
              </w:rPr>
              <w:t>.</w:t>
            </w:r>
            <w:r w:rsidR="00C3445D" w:rsidRPr="002B1C19">
              <w:rPr>
                <w:rFonts w:asciiTheme="majorHAnsi" w:hAnsiTheme="majorHAnsi" w:cs="Arial"/>
                <w:sz w:val="24"/>
                <w:szCs w:val="24"/>
              </w:rPr>
              <w:t>420</w:t>
            </w:r>
            <w:r w:rsidR="00103345" w:rsidRPr="002B1C19">
              <w:rPr>
                <w:rFonts w:asciiTheme="majorHAnsi" w:hAnsiTheme="majorHAnsi" w:cs="Arial"/>
                <w:sz w:val="24"/>
                <w:szCs w:val="24"/>
              </w:rPr>
              <w:t>,6</w:t>
            </w:r>
            <w:r w:rsidR="00C3445D" w:rsidRPr="002B1C19">
              <w:rPr>
                <w:rFonts w:asciiTheme="majorHAnsi" w:hAnsiTheme="majorHAnsi" w:cs="Arial"/>
                <w:sz w:val="24"/>
                <w:szCs w:val="24"/>
              </w:rPr>
              <w:t>6</w:t>
            </w:r>
            <w:r w:rsidR="00103345" w:rsidRPr="002B1C19">
              <w:rPr>
                <w:rFonts w:asciiTheme="majorHAnsi" w:eastAsia="Times New Roman" w:hAnsiTheme="majorHAnsi" w:cs="Arial"/>
                <w:b/>
                <w:iCs/>
                <w:sz w:val="24"/>
                <w:szCs w:val="24"/>
              </w:rPr>
              <w:t xml:space="preserve"> </w:t>
            </w:r>
            <w:r w:rsidR="00103345" w:rsidRPr="002B1C19">
              <w:rPr>
                <w:rFonts w:asciiTheme="majorHAnsi" w:eastAsia="MS Mincho" w:hAnsiTheme="majorHAnsi" w:cs="MS Mincho"/>
                <w:bCs/>
                <w:sz w:val="24"/>
                <w:szCs w:val="24"/>
              </w:rPr>
              <w:t>zł netto</w:t>
            </w:r>
          </w:p>
        </w:tc>
        <w:tc>
          <w:tcPr>
            <w:tcW w:w="1712" w:type="pct"/>
            <w:vAlign w:val="center"/>
          </w:tcPr>
          <w:p w14:paraId="176E1744" w14:textId="47CE64C5" w:rsidR="00103345" w:rsidRPr="002B1C19" w:rsidRDefault="0004701A"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eastAsia="MS Mincho" w:hAnsiTheme="majorHAnsi" w:cs="MS Mincho"/>
                <w:bCs/>
                <w:sz w:val="24"/>
                <w:szCs w:val="24"/>
              </w:rPr>
              <w:t>45</w:t>
            </w:r>
            <w:r w:rsidR="00103345" w:rsidRPr="002B1C19">
              <w:rPr>
                <w:rFonts w:asciiTheme="majorHAnsi" w:eastAsia="MS Mincho" w:hAnsiTheme="majorHAnsi" w:cs="MS Mincho"/>
                <w:bCs/>
                <w:sz w:val="24"/>
                <w:szCs w:val="24"/>
              </w:rPr>
              <w:t>.</w:t>
            </w:r>
            <w:r w:rsidRPr="002B1C19">
              <w:rPr>
                <w:rFonts w:asciiTheme="majorHAnsi" w:eastAsia="MS Mincho" w:hAnsiTheme="majorHAnsi" w:cs="MS Mincho"/>
                <w:bCs/>
                <w:sz w:val="24"/>
                <w:szCs w:val="24"/>
              </w:rPr>
              <w:t>377</w:t>
            </w:r>
            <w:r w:rsidR="00103345" w:rsidRPr="002B1C19">
              <w:rPr>
                <w:rFonts w:asciiTheme="majorHAnsi" w:eastAsia="MS Mincho" w:hAnsiTheme="majorHAnsi" w:cs="MS Mincho"/>
                <w:bCs/>
                <w:sz w:val="24"/>
                <w:szCs w:val="24"/>
              </w:rPr>
              <w:t>,</w:t>
            </w:r>
            <w:r w:rsidRPr="002B1C19">
              <w:rPr>
                <w:rFonts w:asciiTheme="majorHAnsi" w:eastAsia="MS Mincho" w:hAnsiTheme="majorHAnsi" w:cs="MS Mincho"/>
                <w:bCs/>
                <w:sz w:val="24"/>
                <w:szCs w:val="24"/>
              </w:rPr>
              <w:t>64</w:t>
            </w:r>
            <w:r w:rsidR="00103345" w:rsidRPr="002B1C19">
              <w:rPr>
                <w:rFonts w:asciiTheme="majorHAnsi" w:eastAsia="MS Mincho" w:hAnsiTheme="majorHAnsi" w:cs="MS Mincho"/>
                <w:bCs/>
                <w:sz w:val="24"/>
                <w:szCs w:val="24"/>
              </w:rPr>
              <w:t xml:space="preserve"> </w:t>
            </w:r>
            <w:r w:rsidR="00103345" w:rsidRPr="002B1C19">
              <w:rPr>
                <w:rStyle w:val="whyltd"/>
                <w:rFonts w:asciiTheme="majorHAnsi" w:hAnsiTheme="majorHAnsi"/>
                <w:sz w:val="24"/>
                <w:szCs w:val="24"/>
              </w:rPr>
              <w:t xml:space="preserve">€ </w:t>
            </w:r>
            <w:r w:rsidR="00103345" w:rsidRPr="002B1C19">
              <w:rPr>
                <w:rFonts w:asciiTheme="majorHAnsi" w:eastAsia="MS Mincho" w:hAnsiTheme="majorHAnsi" w:cs="MS Mincho"/>
                <w:bCs/>
                <w:sz w:val="24"/>
                <w:szCs w:val="24"/>
              </w:rPr>
              <w:t>netto</w:t>
            </w:r>
          </w:p>
        </w:tc>
      </w:tr>
      <w:tr w:rsidR="00103345" w:rsidRPr="002B1C19" w14:paraId="74B5A434" w14:textId="77777777" w:rsidTr="007540B1">
        <w:tc>
          <w:tcPr>
            <w:tcW w:w="1770" w:type="pct"/>
            <w:vAlign w:val="center"/>
          </w:tcPr>
          <w:p w14:paraId="3202E735"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eastAsia="MS Mincho" w:hAnsiTheme="majorHAnsi" w:cs="MS Mincho"/>
                <w:bCs/>
                <w:sz w:val="24"/>
                <w:szCs w:val="24"/>
              </w:rPr>
              <w:t>próg przetargu unijnego dla robót budowlanych *</w:t>
            </w:r>
          </w:p>
        </w:tc>
        <w:tc>
          <w:tcPr>
            <w:tcW w:w="1518" w:type="pct"/>
            <w:vAlign w:val="center"/>
          </w:tcPr>
          <w:p w14:paraId="346C9BB8"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hAnsiTheme="majorHAnsi"/>
                <w:sz w:val="24"/>
                <w:szCs w:val="24"/>
              </w:rPr>
              <w:t xml:space="preserve">25.680.260,00 </w:t>
            </w:r>
            <w:r w:rsidRPr="002B1C19">
              <w:rPr>
                <w:rFonts w:asciiTheme="majorHAnsi" w:eastAsia="MS Mincho" w:hAnsiTheme="majorHAnsi" w:cs="MS Mincho"/>
                <w:bCs/>
                <w:sz w:val="24"/>
                <w:szCs w:val="24"/>
              </w:rPr>
              <w:t>zł netto</w:t>
            </w:r>
          </w:p>
        </w:tc>
        <w:tc>
          <w:tcPr>
            <w:tcW w:w="1712" w:type="pct"/>
            <w:vAlign w:val="center"/>
          </w:tcPr>
          <w:p w14:paraId="459EB5EA" w14:textId="77777777" w:rsidR="00103345" w:rsidRPr="002B1C19" w:rsidRDefault="00103345" w:rsidP="002B1C19">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2B1C19">
              <w:rPr>
                <w:rFonts w:asciiTheme="majorHAnsi" w:hAnsiTheme="majorHAnsi"/>
                <w:sz w:val="24"/>
                <w:szCs w:val="24"/>
              </w:rPr>
              <w:t xml:space="preserve">5.538.000,00 </w:t>
            </w:r>
            <w:r w:rsidRPr="002B1C19">
              <w:rPr>
                <w:rStyle w:val="whyltd"/>
                <w:rFonts w:asciiTheme="majorHAnsi" w:hAnsiTheme="majorHAnsi"/>
                <w:sz w:val="24"/>
                <w:szCs w:val="24"/>
              </w:rPr>
              <w:t xml:space="preserve">€ </w:t>
            </w:r>
            <w:r w:rsidRPr="002B1C19">
              <w:rPr>
                <w:rFonts w:asciiTheme="majorHAnsi" w:eastAsia="MS Mincho" w:hAnsiTheme="majorHAnsi" w:cs="MS Mincho"/>
                <w:bCs/>
                <w:sz w:val="24"/>
                <w:szCs w:val="24"/>
              </w:rPr>
              <w:t>netto</w:t>
            </w:r>
          </w:p>
        </w:tc>
      </w:tr>
    </w:tbl>
    <w:p w14:paraId="776942B1" w14:textId="77777777" w:rsidR="00103345" w:rsidRPr="002B1C19" w:rsidRDefault="00103345" w:rsidP="002B1C19">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2B1C19">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4129F7A3" w14:textId="45B9002D" w:rsidR="00103345" w:rsidRPr="002B1C19" w:rsidRDefault="00000000" w:rsidP="002B1C19">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6" w:history="1">
        <w:r w:rsidR="00103345" w:rsidRPr="002B1C19">
          <w:rPr>
            <w:rStyle w:val="Hipercze"/>
            <w:rFonts w:asciiTheme="majorHAnsi" w:eastAsia="MS Mincho" w:hAnsiTheme="majorHAnsi" w:cs="MS Mincho"/>
            <w:bCs/>
            <w:sz w:val="24"/>
            <w:szCs w:val="24"/>
          </w:rPr>
          <w:t>https://isap.sejm.gov.pl/isap.nsf/DocDetails.xsp?id=WMP20230001344</w:t>
        </w:r>
      </w:hyperlink>
      <w:r w:rsidR="00103345" w:rsidRPr="002B1C19">
        <w:rPr>
          <w:rFonts w:asciiTheme="majorHAnsi" w:eastAsia="MS Mincho" w:hAnsiTheme="majorHAnsi" w:cs="MS Mincho"/>
          <w:bCs/>
          <w:sz w:val="24"/>
          <w:szCs w:val="24"/>
        </w:rPr>
        <w:t xml:space="preserve"> </w:t>
      </w:r>
    </w:p>
    <w:bookmarkEnd w:id="1"/>
    <w:p w14:paraId="3530923D" w14:textId="58979F19" w:rsidR="006112FB" w:rsidRPr="002B1C19" w:rsidRDefault="00EA0503" w:rsidP="002B1C19">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Helvetica"/>
          <w:sz w:val="24"/>
          <w:szCs w:val="24"/>
        </w:rPr>
        <w:t xml:space="preserve">Kwota, jaką Zamawiający zamierza przeznaczyć na sfinansowanie zamówienia: </w:t>
      </w:r>
      <w:r w:rsidR="00831E14" w:rsidRPr="002B1C19">
        <w:rPr>
          <w:rFonts w:asciiTheme="majorHAnsi" w:hAnsiTheme="majorHAnsi" w:cs="Helvetica"/>
          <w:b/>
          <w:bCs/>
          <w:sz w:val="24"/>
          <w:szCs w:val="24"/>
        </w:rPr>
        <w:t>218</w:t>
      </w:r>
      <w:r w:rsidR="009A1A01" w:rsidRPr="002B1C19">
        <w:rPr>
          <w:rFonts w:asciiTheme="majorHAnsi" w:hAnsiTheme="majorHAnsi" w:cs="Helvetica"/>
          <w:b/>
          <w:bCs/>
          <w:sz w:val="24"/>
          <w:szCs w:val="24"/>
        </w:rPr>
        <w:t>.</w:t>
      </w:r>
      <w:r w:rsidR="00831E14" w:rsidRPr="002B1C19">
        <w:rPr>
          <w:rFonts w:asciiTheme="majorHAnsi" w:hAnsiTheme="majorHAnsi" w:cs="Helvetica"/>
          <w:b/>
          <w:bCs/>
          <w:sz w:val="24"/>
          <w:szCs w:val="24"/>
        </w:rPr>
        <w:t>756</w:t>
      </w:r>
      <w:r w:rsidR="009A1A01" w:rsidRPr="002B1C19">
        <w:rPr>
          <w:rFonts w:asciiTheme="majorHAnsi" w:hAnsiTheme="majorHAnsi" w:cs="Helvetica"/>
          <w:b/>
          <w:bCs/>
          <w:sz w:val="24"/>
          <w:szCs w:val="24"/>
        </w:rPr>
        <w:t>,</w:t>
      </w:r>
      <w:r w:rsidR="00831E14" w:rsidRPr="002B1C19">
        <w:rPr>
          <w:rFonts w:asciiTheme="majorHAnsi" w:hAnsiTheme="majorHAnsi" w:cs="Helvetica"/>
          <w:b/>
          <w:bCs/>
          <w:sz w:val="24"/>
          <w:szCs w:val="24"/>
        </w:rPr>
        <w:t>90</w:t>
      </w:r>
      <w:r w:rsidR="009A1A01" w:rsidRPr="002B1C19">
        <w:rPr>
          <w:rFonts w:asciiTheme="majorHAnsi" w:hAnsiTheme="majorHAnsi" w:cs="Helvetica"/>
          <w:b/>
          <w:bCs/>
          <w:sz w:val="24"/>
          <w:szCs w:val="24"/>
        </w:rPr>
        <w:t xml:space="preserve"> </w:t>
      </w:r>
      <w:r w:rsidR="00A056F6" w:rsidRPr="002B1C19">
        <w:rPr>
          <w:rFonts w:asciiTheme="majorHAnsi" w:hAnsiTheme="majorHAnsi" w:cs="Helvetica"/>
          <w:b/>
          <w:bCs/>
          <w:sz w:val="24"/>
          <w:szCs w:val="24"/>
        </w:rPr>
        <w:t>zł brutto</w:t>
      </w:r>
      <w:r w:rsidR="00B207F5" w:rsidRPr="002B1C19">
        <w:rPr>
          <w:rFonts w:asciiTheme="majorHAnsi" w:hAnsiTheme="majorHAnsi" w:cs="Helvetica"/>
          <w:b/>
          <w:bCs/>
          <w:sz w:val="24"/>
          <w:szCs w:val="24"/>
        </w:rPr>
        <w:t>.</w:t>
      </w:r>
    </w:p>
    <w:p w14:paraId="67BAF69E" w14:textId="77777777" w:rsidR="005A3F02" w:rsidRPr="002B1C19" w:rsidRDefault="005A3F02"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2B1C19" w14:paraId="39672AED" w14:textId="77777777" w:rsidTr="00EC75FD">
        <w:trPr>
          <w:jc w:val="center"/>
        </w:trPr>
        <w:tc>
          <w:tcPr>
            <w:tcW w:w="9054" w:type="dxa"/>
            <w:shd w:val="clear" w:color="auto" w:fill="D9D9D9" w:themeFill="background1" w:themeFillShade="D9"/>
            <w:vAlign w:val="center"/>
          </w:tcPr>
          <w:p w14:paraId="26442156" w14:textId="77777777" w:rsidR="008929F6" w:rsidRPr="002B1C19" w:rsidRDefault="008929F6" w:rsidP="002B1C19">
            <w:pPr>
              <w:tabs>
                <w:tab w:val="left" w:pos="709"/>
              </w:tabs>
              <w:spacing w:line="360" w:lineRule="auto"/>
              <w:ind w:left="142" w:right="57" w:hanging="85"/>
              <w:contextualSpacing/>
              <w:jc w:val="center"/>
              <w:rPr>
                <w:rFonts w:asciiTheme="majorHAnsi" w:hAnsiTheme="majorHAnsi"/>
                <w:sz w:val="24"/>
                <w:szCs w:val="24"/>
              </w:rPr>
            </w:pPr>
            <w:r w:rsidRPr="002B1C19">
              <w:rPr>
                <w:rFonts w:asciiTheme="majorHAnsi" w:hAnsiTheme="majorHAnsi"/>
                <w:sz w:val="24"/>
                <w:szCs w:val="24"/>
              </w:rPr>
              <w:t>Rozdział 4</w:t>
            </w:r>
          </w:p>
          <w:p w14:paraId="1EBFA69A" w14:textId="77777777" w:rsidR="008929F6" w:rsidRPr="002B1C19" w:rsidRDefault="008929F6" w:rsidP="002B1C19">
            <w:pPr>
              <w:tabs>
                <w:tab w:val="left" w:pos="709"/>
              </w:tabs>
              <w:spacing w:line="360" w:lineRule="auto"/>
              <w:ind w:left="142" w:right="57" w:hanging="85"/>
              <w:contextualSpacing/>
              <w:jc w:val="center"/>
              <w:rPr>
                <w:rFonts w:asciiTheme="majorHAnsi" w:hAnsiTheme="majorHAnsi"/>
                <w:sz w:val="24"/>
                <w:szCs w:val="24"/>
              </w:rPr>
            </w:pPr>
            <w:r w:rsidRPr="002B1C19">
              <w:rPr>
                <w:rFonts w:asciiTheme="majorHAnsi" w:hAnsiTheme="majorHAnsi"/>
                <w:b/>
                <w:sz w:val="24"/>
                <w:szCs w:val="24"/>
              </w:rPr>
              <w:t>OPIS PRZEDMIOTU ZAMÓWIENIA</w:t>
            </w:r>
          </w:p>
        </w:tc>
      </w:tr>
    </w:tbl>
    <w:p w14:paraId="3B19D14B" w14:textId="20E4BCAC" w:rsidR="008929F6" w:rsidRPr="002B1C19" w:rsidRDefault="008929F6" w:rsidP="002B1C19">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6E61543E" w14:textId="691E6701" w:rsidR="00622490" w:rsidRPr="002B1C19" w:rsidRDefault="00622490" w:rsidP="002B1C19">
      <w:pPr>
        <w:widowControl w:val="0"/>
        <w:numPr>
          <w:ilvl w:val="1"/>
          <w:numId w:val="25"/>
        </w:numPr>
        <w:tabs>
          <w:tab w:val="left" w:pos="709"/>
        </w:tabs>
        <w:spacing w:line="360" w:lineRule="auto"/>
        <w:ind w:left="0" w:right="57" w:hanging="567"/>
        <w:contextualSpacing/>
        <w:jc w:val="both"/>
        <w:outlineLvl w:val="3"/>
        <w:rPr>
          <w:rFonts w:asciiTheme="majorHAnsi" w:eastAsia="Times New Roman" w:hAnsiTheme="majorHAnsi" w:cs="Arial"/>
          <w:sz w:val="24"/>
          <w:szCs w:val="24"/>
          <w:lang w:eastAsia="pl-PL"/>
        </w:rPr>
      </w:pPr>
      <w:r w:rsidRPr="002B1C19">
        <w:rPr>
          <w:rFonts w:asciiTheme="majorHAnsi" w:eastAsia="Times New Roman" w:hAnsiTheme="majorHAnsi" w:cs="Arial"/>
          <w:b/>
          <w:bCs/>
          <w:sz w:val="24"/>
          <w:szCs w:val="24"/>
          <w:lang w:eastAsia="pl-PL"/>
        </w:rPr>
        <w:t>Celem zadania jest posadowienie i konstrukcyjne zabezpieczenie XVII wiecznej kamiennej kolumny, zwieńczonej krzyżem wraz z jej konserwacją i restauracją. Przewiduje się wykonanie prac konserwatorskich i restauratorskich przy krzyżu, kolumnie oraz podstawie. Następnie wykonanie fundamentu, łączeń konstrukcyjnych i montażu poszczególnych elementów zabytku.</w:t>
      </w:r>
    </w:p>
    <w:p w14:paraId="322A4AE1" w14:textId="1B87789A" w:rsidR="00622490" w:rsidRPr="002B1C19" w:rsidRDefault="00170327"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Kierujący pracami konserwatorskimi i restauratorskimi musi posiadać kwalifikacje o których mowa w artykule 37a ustawy o ochronie zabytków i opiece nad zabytkami.</w:t>
      </w:r>
    </w:p>
    <w:p w14:paraId="6D15535F" w14:textId="78A79A11" w:rsidR="00425129" w:rsidRPr="002B1C19" w:rsidRDefault="0042512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Zamawiający zapewnia (tych kosztów Wykonawca nie wycenia w ofercie):</w:t>
      </w:r>
    </w:p>
    <w:p w14:paraId="45EAC6ED" w14:textId="0D9C7741" w:rsidR="00425129" w:rsidRPr="002B1C19" w:rsidRDefault="0042512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 kierownika budowy</w:t>
      </w:r>
    </w:p>
    <w:p w14:paraId="45C2A83B" w14:textId="2A3B063C" w:rsidR="00425129" w:rsidRPr="002B1C19" w:rsidRDefault="0042512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 inspektora nadzoru inwestorskiego</w:t>
      </w:r>
    </w:p>
    <w:p w14:paraId="5F361036" w14:textId="1D355554" w:rsidR="00425129" w:rsidRPr="002B1C19" w:rsidRDefault="0042512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 nadzór archeologiczny.</w:t>
      </w:r>
    </w:p>
    <w:p w14:paraId="0BEA3C6B" w14:textId="77777777" w:rsidR="00634549" w:rsidRPr="002B1C19" w:rsidRDefault="0063454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Zamówienie nie obejmuje:</w:t>
      </w:r>
    </w:p>
    <w:p w14:paraId="71B26260" w14:textId="77777777" w:rsidR="00634549" w:rsidRPr="002B1C19" w:rsidRDefault="0063454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 utwardzenia terenu wokół kolumny,</w:t>
      </w:r>
    </w:p>
    <w:p w14:paraId="29AFA53B" w14:textId="527F0AAB" w:rsidR="00634549" w:rsidRPr="002B1C19" w:rsidRDefault="0063454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 ułożenia opaski oraz dojścia z płyt betonowych zawartych w projekcie,</w:t>
      </w:r>
    </w:p>
    <w:p w14:paraId="25A092C3" w14:textId="6EC92865" w:rsidR="00634549" w:rsidRPr="002B1C19" w:rsidRDefault="0063454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 xml:space="preserve"> - zakupu ławek,</w:t>
      </w:r>
    </w:p>
    <w:p w14:paraId="26BE8F75" w14:textId="2EA05705" w:rsidR="00EB6ACB" w:rsidRPr="002B1C19" w:rsidRDefault="00634549" w:rsidP="002B1C19">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sidRPr="002B1C19">
        <w:rPr>
          <w:rFonts w:asciiTheme="majorHAnsi" w:eastAsia="Times New Roman" w:hAnsiTheme="majorHAnsi" w:cs="Arial"/>
          <w:b/>
          <w:bCs/>
          <w:sz w:val="24"/>
          <w:szCs w:val="24"/>
          <w:lang w:eastAsia="pl-PL"/>
        </w:rPr>
        <w:t>- zakupu tablic informacyjnych.</w:t>
      </w:r>
    </w:p>
    <w:p w14:paraId="41967D06" w14:textId="54B6E1D2" w:rsidR="00EB6ACB" w:rsidRPr="002B1C19" w:rsidRDefault="00EB6ACB" w:rsidP="002B1C19">
      <w:pPr>
        <w:widowControl w:val="0"/>
        <w:tabs>
          <w:tab w:val="left" w:pos="709"/>
        </w:tabs>
        <w:spacing w:line="360" w:lineRule="auto"/>
        <w:ind w:right="57"/>
        <w:contextualSpacing/>
        <w:jc w:val="both"/>
        <w:outlineLvl w:val="3"/>
        <w:rPr>
          <w:rFonts w:asciiTheme="majorHAnsi" w:hAnsiTheme="majorHAnsi" w:cs="Arial"/>
          <w:b/>
          <w:bCs/>
          <w:sz w:val="24"/>
          <w:szCs w:val="24"/>
        </w:rPr>
      </w:pPr>
      <w:r w:rsidRPr="002B1C19">
        <w:rPr>
          <w:rFonts w:asciiTheme="majorHAnsi" w:eastAsia="Cambria" w:hAnsiTheme="majorHAnsi" w:cs="Cambria"/>
          <w:b/>
          <w:bCs/>
          <w:sz w:val="24"/>
          <w:szCs w:val="24"/>
        </w:rPr>
        <w:t>Zamawiający zastrzega obowiązek osobistego wykonania przez Wykonawcę kluczowych zadań zgodnie z art. 60 i art. 121 ustawy Pzp.</w:t>
      </w:r>
      <w:r w:rsidRPr="002B1C19">
        <w:rPr>
          <w:rFonts w:asciiTheme="majorHAnsi" w:hAnsiTheme="majorHAnsi"/>
          <w:b/>
          <w:bCs/>
          <w:sz w:val="24"/>
          <w:szCs w:val="24"/>
        </w:rPr>
        <w:t xml:space="preserve"> </w:t>
      </w:r>
      <w:r w:rsidRPr="002B1C19">
        <w:rPr>
          <w:rFonts w:asciiTheme="majorHAnsi" w:hAnsiTheme="majorHAnsi" w:cs="Arial"/>
          <w:b/>
          <w:bCs/>
          <w:sz w:val="24"/>
          <w:szCs w:val="24"/>
        </w:rPr>
        <w:t>Przez kluczowe zadania Zamawiający rozumie</w:t>
      </w:r>
      <w:r w:rsidR="00DA2B98" w:rsidRPr="002B1C19">
        <w:rPr>
          <w:rFonts w:asciiTheme="majorHAnsi" w:hAnsiTheme="majorHAnsi" w:cs="Arial"/>
          <w:b/>
          <w:bCs/>
          <w:sz w:val="24"/>
          <w:szCs w:val="24"/>
        </w:rPr>
        <w:t xml:space="preserve"> </w:t>
      </w:r>
      <w:r w:rsidR="00DA2B98" w:rsidRPr="002B1C19">
        <w:rPr>
          <w:rFonts w:asciiTheme="majorHAnsi" w:hAnsiTheme="majorHAnsi" w:cs="Cambria"/>
          <w:b/>
          <w:bCs/>
          <w:sz w:val="24"/>
          <w:szCs w:val="24"/>
        </w:rPr>
        <w:t>roboty budowlane, prace konserwatorskie i restauratorskie, służące odbudowy pierwotnej formy kapliczki</w:t>
      </w:r>
      <w:r w:rsidR="00D11CAC" w:rsidRPr="002B1C19">
        <w:rPr>
          <w:rFonts w:asciiTheme="majorHAnsi" w:hAnsiTheme="majorHAnsi" w:cs="Cambria"/>
          <w:b/>
          <w:bCs/>
          <w:sz w:val="24"/>
          <w:szCs w:val="24"/>
        </w:rPr>
        <w:t xml:space="preserve"> (zostały ujęte w programie prac konserwatorskich oraz w pozwoleniu na budow</w:t>
      </w:r>
      <w:r w:rsidR="00B1132A" w:rsidRPr="002B1C19">
        <w:rPr>
          <w:rFonts w:asciiTheme="majorHAnsi" w:hAnsiTheme="majorHAnsi" w:cs="Cambria"/>
          <w:b/>
          <w:bCs/>
          <w:sz w:val="24"/>
          <w:szCs w:val="24"/>
        </w:rPr>
        <w:t>ę</w:t>
      </w:r>
      <w:r w:rsidR="00D11CAC" w:rsidRPr="002B1C19">
        <w:rPr>
          <w:rFonts w:asciiTheme="majorHAnsi" w:hAnsiTheme="majorHAnsi" w:cs="Cambria"/>
          <w:b/>
          <w:bCs/>
          <w:sz w:val="24"/>
          <w:szCs w:val="24"/>
        </w:rPr>
        <w:t>)</w:t>
      </w:r>
      <w:r w:rsidR="00DA2B98" w:rsidRPr="002B1C19">
        <w:rPr>
          <w:rFonts w:asciiTheme="majorHAnsi" w:hAnsiTheme="majorHAnsi" w:cs="Cambria"/>
          <w:b/>
          <w:bCs/>
          <w:sz w:val="24"/>
          <w:szCs w:val="24"/>
        </w:rPr>
        <w:t xml:space="preserve">. </w:t>
      </w:r>
      <w:r w:rsidR="00D11CAC" w:rsidRPr="002B1C19">
        <w:rPr>
          <w:rFonts w:asciiTheme="majorHAnsi" w:hAnsiTheme="majorHAnsi" w:cs="Cambria"/>
          <w:b/>
          <w:bCs/>
          <w:sz w:val="24"/>
          <w:szCs w:val="24"/>
        </w:rPr>
        <w:t>Powyższe</w:t>
      </w:r>
      <w:r w:rsidR="00DA2B98" w:rsidRPr="002B1C19">
        <w:rPr>
          <w:rFonts w:asciiTheme="majorHAnsi" w:hAnsiTheme="majorHAnsi" w:cs="Cambria"/>
          <w:b/>
          <w:bCs/>
          <w:sz w:val="24"/>
          <w:szCs w:val="24"/>
        </w:rPr>
        <w:t xml:space="preserve"> spowodowane specyfiką zadania – za zniszczenie</w:t>
      </w:r>
      <w:r w:rsidR="009C1E02" w:rsidRPr="002B1C19">
        <w:rPr>
          <w:rFonts w:asciiTheme="majorHAnsi" w:hAnsiTheme="majorHAnsi" w:cs="Cambria"/>
          <w:b/>
          <w:bCs/>
          <w:sz w:val="24"/>
          <w:szCs w:val="24"/>
        </w:rPr>
        <w:t xml:space="preserve"> lub uszkodzenie</w:t>
      </w:r>
      <w:r w:rsidR="00DA2B98" w:rsidRPr="002B1C19">
        <w:rPr>
          <w:rFonts w:asciiTheme="majorHAnsi" w:hAnsiTheme="majorHAnsi" w:cs="Cambria"/>
          <w:b/>
          <w:bCs/>
          <w:sz w:val="24"/>
          <w:szCs w:val="24"/>
        </w:rPr>
        <w:t xml:space="preserve"> zabytku jest przewidziana ustawowa kara</w:t>
      </w:r>
      <w:r w:rsidR="009C1E02" w:rsidRPr="002B1C19">
        <w:rPr>
          <w:rFonts w:asciiTheme="majorHAnsi" w:hAnsiTheme="majorHAnsi" w:cs="Cambria"/>
          <w:b/>
          <w:bCs/>
          <w:sz w:val="24"/>
          <w:szCs w:val="24"/>
        </w:rPr>
        <w:t xml:space="preserve"> administracyjna</w:t>
      </w:r>
      <w:r w:rsidR="00DA2B98" w:rsidRPr="002B1C19">
        <w:rPr>
          <w:rFonts w:asciiTheme="majorHAnsi" w:hAnsiTheme="majorHAnsi" w:cs="Cambria"/>
          <w:b/>
          <w:bCs/>
          <w:sz w:val="24"/>
          <w:szCs w:val="24"/>
        </w:rPr>
        <w:t xml:space="preserve">. </w:t>
      </w:r>
      <w:r w:rsidR="00D11CAC" w:rsidRPr="002B1C19">
        <w:rPr>
          <w:rFonts w:asciiTheme="majorHAnsi" w:hAnsiTheme="majorHAnsi" w:cs="Cambria"/>
          <w:b/>
          <w:bCs/>
          <w:sz w:val="24"/>
          <w:szCs w:val="24"/>
        </w:rPr>
        <w:t xml:space="preserve">Na Zamawiającym ciążą przepisy ustawy o zabytkach, których celem jest zwiększenie nadzoru nad zachowaniem obiektu zabytkowego. </w:t>
      </w:r>
      <w:r w:rsidR="00DA2B98" w:rsidRPr="002B1C19">
        <w:rPr>
          <w:rFonts w:asciiTheme="majorHAnsi" w:hAnsiTheme="majorHAnsi" w:cs="Cambria"/>
          <w:b/>
          <w:bCs/>
          <w:sz w:val="24"/>
          <w:szCs w:val="24"/>
        </w:rPr>
        <w:t>Zamawiający przy tak szczególnym</w:t>
      </w:r>
      <w:r w:rsidR="00095296" w:rsidRPr="002B1C19">
        <w:rPr>
          <w:rFonts w:asciiTheme="majorHAnsi" w:hAnsiTheme="majorHAnsi" w:cs="Cambria"/>
          <w:b/>
          <w:bCs/>
          <w:sz w:val="24"/>
          <w:szCs w:val="24"/>
        </w:rPr>
        <w:t>, cennym</w:t>
      </w:r>
      <w:r w:rsidR="009C1E02" w:rsidRPr="002B1C19">
        <w:rPr>
          <w:rFonts w:asciiTheme="majorHAnsi" w:hAnsiTheme="majorHAnsi" w:cs="Cambria"/>
          <w:b/>
          <w:bCs/>
          <w:sz w:val="24"/>
          <w:szCs w:val="24"/>
        </w:rPr>
        <w:t>, unikatowym i</w:t>
      </w:r>
      <w:r w:rsidR="00DA2B98" w:rsidRPr="002B1C19">
        <w:rPr>
          <w:rFonts w:asciiTheme="majorHAnsi" w:hAnsiTheme="majorHAnsi" w:cs="Cambria"/>
          <w:b/>
          <w:bCs/>
          <w:sz w:val="24"/>
          <w:szCs w:val="24"/>
        </w:rPr>
        <w:t xml:space="preserve"> kruchym przedmiocie zamówienia chce mieć do czynienia</w:t>
      </w:r>
      <w:r w:rsidR="00B1132A" w:rsidRPr="002B1C19">
        <w:rPr>
          <w:rFonts w:asciiTheme="majorHAnsi" w:hAnsiTheme="majorHAnsi" w:cs="Cambria"/>
          <w:b/>
          <w:bCs/>
          <w:sz w:val="24"/>
          <w:szCs w:val="24"/>
        </w:rPr>
        <w:t xml:space="preserve"> </w:t>
      </w:r>
      <w:r w:rsidR="00DA2B98" w:rsidRPr="002B1C19">
        <w:rPr>
          <w:rFonts w:asciiTheme="majorHAnsi" w:hAnsiTheme="majorHAnsi" w:cs="Cambria"/>
          <w:b/>
          <w:bCs/>
          <w:sz w:val="24"/>
          <w:szCs w:val="24"/>
        </w:rPr>
        <w:t xml:space="preserve">z jednym Wykonawcą – bez konieczności ponoszenia odpowiedzialności </w:t>
      </w:r>
      <w:r w:rsidR="003041D7" w:rsidRPr="002B1C19">
        <w:rPr>
          <w:rFonts w:asciiTheme="majorHAnsi" w:hAnsiTheme="majorHAnsi" w:cs="Cambria"/>
          <w:b/>
          <w:bCs/>
          <w:sz w:val="24"/>
          <w:szCs w:val="24"/>
        </w:rPr>
        <w:t xml:space="preserve">Wykonawcy </w:t>
      </w:r>
      <w:r w:rsidR="00DA2B98" w:rsidRPr="002B1C19">
        <w:rPr>
          <w:rFonts w:asciiTheme="majorHAnsi" w:hAnsiTheme="majorHAnsi" w:cs="Cambria"/>
          <w:b/>
          <w:bCs/>
          <w:sz w:val="24"/>
          <w:szCs w:val="24"/>
        </w:rPr>
        <w:t>za działania ewentualnego Podwykonawcy</w:t>
      </w:r>
      <w:r w:rsidR="00D11CAC" w:rsidRPr="002B1C19">
        <w:rPr>
          <w:rFonts w:asciiTheme="majorHAnsi" w:hAnsiTheme="majorHAnsi" w:cs="Cambria"/>
          <w:b/>
          <w:bCs/>
          <w:sz w:val="24"/>
          <w:szCs w:val="24"/>
        </w:rPr>
        <w:t xml:space="preserve">, które mogłyby przyczynić się do zagrożenia zachowania zabytku. </w:t>
      </w:r>
      <w:r w:rsidR="00806D6F" w:rsidRPr="002B1C19">
        <w:rPr>
          <w:rFonts w:asciiTheme="majorHAnsi" w:hAnsiTheme="majorHAnsi" w:cs="Cambria"/>
          <w:b/>
          <w:bCs/>
          <w:sz w:val="24"/>
          <w:szCs w:val="24"/>
        </w:rPr>
        <w:t>Polityka ochrony zabytku wymaga szczególnej ostrożności</w:t>
      </w:r>
      <w:r w:rsidR="00B1132A" w:rsidRPr="002B1C19">
        <w:rPr>
          <w:rFonts w:asciiTheme="majorHAnsi" w:hAnsiTheme="majorHAnsi" w:cs="Cambria"/>
          <w:b/>
          <w:bCs/>
          <w:sz w:val="24"/>
          <w:szCs w:val="24"/>
        </w:rPr>
        <w:t xml:space="preserve"> oraz nienaruszalności zabytku.</w:t>
      </w:r>
    </w:p>
    <w:p w14:paraId="519FC6E1" w14:textId="7792460E" w:rsidR="00F508B2" w:rsidRPr="002B1C19" w:rsidRDefault="00F508B2" w:rsidP="002B1C19">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w:t>
      </w:r>
      <w:r w:rsidR="00A77C30" w:rsidRPr="002B1C19">
        <w:rPr>
          <w:rFonts w:asciiTheme="majorHAnsi" w:eastAsia="Times New Roman" w:hAnsiTheme="majorHAnsi" w:cs="Arial"/>
          <w:sz w:val="24"/>
          <w:szCs w:val="24"/>
          <w:lang w:eastAsia="pl-PL"/>
        </w:rPr>
        <w:t>y</w:t>
      </w:r>
      <w:r w:rsidRPr="002B1C19">
        <w:rPr>
          <w:rFonts w:asciiTheme="majorHAnsi" w:eastAsia="Times New Roman" w:hAnsiTheme="majorHAnsi" w:cs="Arial"/>
          <w:sz w:val="24"/>
          <w:szCs w:val="24"/>
          <w:lang w:eastAsia="pl-PL"/>
        </w:rPr>
        <w:t xml:space="preserve"> spełni</w:t>
      </w:r>
      <w:r w:rsidR="00A77C30" w:rsidRPr="002B1C19">
        <w:rPr>
          <w:rFonts w:asciiTheme="majorHAnsi" w:eastAsia="Times New Roman" w:hAnsiTheme="majorHAnsi" w:cs="Arial"/>
          <w:sz w:val="24"/>
          <w:szCs w:val="24"/>
          <w:lang w:eastAsia="pl-PL"/>
        </w:rPr>
        <w:t>a</w:t>
      </w:r>
      <w:r w:rsidRPr="002B1C19">
        <w:rPr>
          <w:rFonts w:asciiTheme="majorHAnsi" w:eastAsia="Times New Roman" w:hAnsiTheme="majorHAnsi" w:cs="Arial"/>
          <w:sz w:val="24"/>
          <w:szCs w:val="24"/>
          <w:lang w:eastAsia="pl-PL"/>
        </w:rPr>
        <w:t xml:space="preserve"> pozostałe wymagania określone w dokumentacji technicznej chyba, że Zamawiający wskazał górną i dolną granicę (widełki od – do) parametru.</w:t>
      </w:r>
    </w:p>
    <w:p w14:paraId="185C1BE9" w14:textId="351B4B5C" w:rsidR="00A02BD4" w:rsidRPr="002B1C19" w:rsidRDefault="00A02BD4" w:rsidP="002B1C19">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B1C19">
        <w:rPr>
          <w:rFonts w:asciiTheme="majorHAnsi" w:hAnsiTheme="majorHAnsi"/>
          <w:b/>
          <w:bCs/>
          <w:sz w:val="24"/>
          <w:szCs w:val="24"/>
        </w:rPr>
        <w:t>Szczegółowy opis przedmiotu zamówienia znajduje się w</w:t>
      </w:r>
      <w:r w:rsidR="00A76584" w:rsidRPr="002B1C19">
        <w:rPr>
          <w:rFonts w:asciiTheme="majorHAnsi" w:hAnsiTheme="majorHAnsi"/>
          <w:b/>
          <w:bCs/>
          <w:sz w:val="24"/>
          <w:szCs w:val="24"/>
        </w:rPr>
        <w:t> </w:t>
      </w:r>
      <w:r w:rsidRPr="002B1C19">
        <w:rPr>
          <w:rFonts w:asciiTheme="majorHAnsi" w:hAnsiTheme="majorHAnsi"/>
          <w:b/>
          <w:bCs/>
          <w:sz w:val="24"/>
          <w:szCs w:val="24"/>
        </w:rPr>
        <w:t xml:space="preserve">dokumentacji technicznej, stanowiącej załącznik nr </w:t>
      </w:r>
      <w:r w:rsidR="002570D7" w:rsidRPr="002B1C19">
        <w:rPr>
          <w:rFonts w:asciiTheme="majorHAnsi" w:hAnsiTheme="majorHAnsi"/>
          <w:b/>
          <w:bCs/>
          <w:sz w:val="24"/>
          <w:szCs w:val="24"/>
        </w:rPr>
        <w:t>4</w:t>
      </w:r>
      <w:r w:rsidRPr="002B1C19">
        <w:rPr>
          <w:rFonts w:asciiTheme="majorHAnsi" w:hAnsiTheme="majorHAnsi"/>
          <w:b/>
          <w:bCs/>
          <w:sz w:val="24"/>
          <w:szCs w:val="24"/>
        </w:rPr>
        <w:t xml:space="preserve"> do SWZ.</w:t>
      </w:r>
    </w:p>
    <w:p w14:paraId="4E0B3470" w14:textId="617A0E00" w:rsidR="00AE780D" w:rsidRPr="002B1C19" w:rsidRDefault="008929F6" w:rsidP="002B1C19">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sz w:val="24"/>
          <w:szCs w:val="24"/>
        </w:rPr>
        <w:t>Nazwa i kod Wspólnego Słownika Zamówień</w:t>
      </w:r>
      <w:r w:rsidR="00774585" w:rsidRPr="002B1C19">
        <w:rPr>
          <w:rFonts w:asciiTheme="majorHAnsi" w:hAnsiTheme="majorHAnsi" w:cs="Arial"/>
          <w:sz w:val="24"/>
          <w:szCs w:val="24"/>
        </w:rPr>
        <w:t xml:space="preserve"> </w:t>
      </w:r>
      <w:r w:rsidRPr="002B1C19">
        <w:rPr>
          <w:rFonts w:asciiTheme="majorHAnsi" w:hAnsiTheme="majorHAnsi" w:cs="Arial"/>
          <w:sz w:val="24"/>
          <w:szCs w:val="24"/>
        </w:rPr>
        <w:t>(CPV):</w:t>
      </w:r>
    </w:p>
    <w:p w14:paraId="202759D8" w14:textId="1D7ED674" w:rsidR="00D532B4" w:rsidRPr="002B1C19" w:rsidRDefault="00D532B4" w:rsidP="002B1C19">
      <w:pPr>
        <w:widowControl w:val="0"/>
        <w:tabs>
          <w:tab w:val="left" w:pos="709"/>
        </w:tabs>
        <w:spacing w:line="360" w:lineRule="auto"/>
        <w:ind w:right="57"/>
        <w:contextualSpacing/>
        <w:outlineLvl w:val="3"/>
        <w:rPr>
          <w:rFonts w:asciiTheme="majorHAnsi" w:hAnsiTheme="majorHAnsi"/>
          <w:sz w:val="24"/>
          <w:szCs w:val="24"/>
        </w:rPr>
      </w:pPr>
      <w:r w:rsidRPr="002B1C19">
        <w:rPr>
          <w:rFonts w:asciiTheme="majorHAnsi" w:hAnsiTheme="majorHAnsi"/>
          <w:sz w:val="24"/>
          <w:szCs w:val="24"/>
        </w:rPr>
        <w:t>45453100-8 - roboty renowacyjne</w:t>
      </w:r>
    </w:p>
    <w:p w14:paraId="7C429AFE" w14:textId="22227D23" w:rsidR="00E37943" w:rsidRPr="002B1C19" w:rsidRDefault="00E37943" w:rsidP="002B1C19">
      <w:pPr>
        <w:widowControl w:val="0"/>
        <w:tabs>
          <w:tab w:val="left" w:pos="709"/>
        </w:tabs>
        <w:spacing w:line="360" w:lineRule="auto"/>
        <w:ind w:right="57"/>
        <w:contextualSpacing/>
        <w:outlineLvl w:val="3"/>
        <w:rPr>
          <w:rFonts w:asciiTheme="majorHAnsi" w:hAnsiTheme="majorHAnsi"/>
          <w:sz w:val="24"/>
          <w:szCs w:val="24"/>
        </w:rPr>
      </w:pPr>
      <w:r w:rsidRPr="002B1C19">
        <w:rPr>
          <w:rFonts w:asciiTheme="majorHAnsi" w:hAnsiTheme="majorHAnsi"/>
          <w:sz w:val="24"/>
          <w:szCs w:val="24"/>
        </w:rPr>
        <w:t>50800000-3 - różne usługi w zakresie napraw i konserwacji</w:t>
      </w:r>
    </w:p>
    <w:p w14:paraId="0DB4FF84" w14:textId="138EF64D" w:rsidR="00AE578A" w:rsidRPr="002B1C19" w:rsidRDefault="00AE578A" w:rsidP="002B1C19">
      <w:pPr>
        <w:widowControl w:val="0"/>
        <w:tabs>
          <w:tab w:val="left" w:pos="709"/>
        </w:tabs>
        <w:spacing w:line="360" w:lineRule="auto"/>
        <w:ind w:right="57"/>
        <w:contextualSpacing/>
        <w:outlineLvl w:val="3"/>
        <w:rPr>
          <w:rFonts w:asciiTheme="majorHAnsi" w:hAnsiTheme="majorHAnsi"/>
          <w:sz w:val="24"/>
          <w:szCs w:val="24"/>
        </w:rPr>
      </w:pPr>
      <w:r w:rsidRPr="002B1C19">
        <w:rPr>
          <w:rFonts w:asciiTheme="majorHAnsi" w:hAnsiTheme="majorHAnsi"/>
          <w:sz w:val="24"/>
          <w:szCs w:val="24"/>
        </w:rPr>
        <w:t>45453000-7 - roboty remontowe i renowacyjne</w:t>
      </w:r>
    </w:p>
    <w:p w14:paraId="502ED9BC" w14:textId="2AEBB41D" w:rsidR="00D532B4" w:rsidRPr="002B1C19" w:rsidRDefault="00D532B4" w:rsidP="002B1C19">
      <w:pPr>
        <w:widowControl w:val="0"/>
        <w:tabs>
          <w:tab w:val="left" w:pos="709"/>
        </w:tabs>
        <w:spacing w:line="360" w:lineRule="auto"/>
        <w:ind w:right="57"/>
        <w:contextualSpacing/>
        <w:outlineLvl w:val="3"/>
        <w:rPr>
          <w:rFonts w:asciiTheme="majorHAnsi" w:hAnsiTheme="majorHAnsi"/>
          <w:sz w:val="24"/>
          <w:szCs w:val="24"/>
        </w:rPr>
      </w:pPr>
      <w:r w:rsidRPr="002B1C19">
        <w:rPr>
          <w:rFonts w:asciiTheme="majorHAnsi" w:hAnsiTheme="majorHAnsi"/>
          <w:sz w:val="24"/>
          <w:szCs w:val="24"/>
        </w:rPr>
        <w:t xml:space="preserve">45454100-5 </w:t>
      </w:r>
      <w:r w:rsidR="00450DB3" w:rsidRPr="002B1C19">
        <w:rPr>
          <w:rFonts w:asciiTheme="majorHAnsi" w:hAnsiTheme="majorHAnsi"/>
          <w:sz w:val="24"/>
          <w:szCs w:val="24"/>
        </w:rPr>
        <w:t>-</w:t>
      </w:r>
      <w:r w:rsidRPr="002B1C19">
        <w:rPr>
          <w:rFonts w:asciiTheme="majorHAnsi" w:hAnsiTheme="majorHAnsi"/>
          <w:sz w:val="24"/>
          <w:szCs w:val="24"/>
        </w:rPr>
        <w:t xml:space="preserve"> odnawianie</w:t>
      </w:r>
    </w:p>
    <w:p w14:paraId="147891FC" w14:textId="7B7E4A09" w:rsidR="0084293F" w:rsidRPr="002B1C19" w:rsidRDefault="0084293F" w:rsidP="002B1C19">
      <w:pPr>
        <w:widowControl w:val="0"/>
        <w:tabs>
          <w:tab w:val="left" w:pos="709"/>
        </w:tabs>
        <w:spacing w:line="360" w:lineRule="auto"/>
        <w:ind w:right="57"/>
        <w:contextualSpacing/>
        <w:outlineLvl w:val="3"/>
        <w:rPr>
          <w:rFonts w:asciiTheme="majorHAnsi" w:hAnsiTheme="majorHAnsi"/>
          <w:sz w:val="24"/>
          <w:szCs w:val="24"/>
        </w:rPr>
      </w:pPr>
      <w:r w:rsidRPr="002B1C19">
        <w:rPr>
          <w:rFonts w:asciiTheme="majorHAnsi" w:hAnsiTheme="majorHAnsi"/>
          <w:sz w:val="24"/>
          <w:szCs w:val="24"/>
        </w:rPr>
        <w:t>45212360-7 - roboty budowlane w zakresie obiektów sakralnych</w:t>
      </w:r>
    </w:p>
    <w:p w14:paraId="0223B5A0" w14:textId="13FC5B27" w:rsidR="00DB279C" w:rsidRPr="002B1C19" w:rsidRDefault="00DB279C" w:rsidP="002B1C19">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Rozwiązania równoważne:</w:t>
      </w:r>
    </w:p>
    <w:p w14:paraId="3AD73993" w14:textId="77777777" w:rsidR="001F5146" w:rsidRPr="002B1C19" w:rsidRDefault="001F5146" w:rsidP="002B1C19">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B1C19">
        <w:rPr>
          <w:rFonts w:asciiTheme="majorHAnsi" w:hAnsiTheme="majorHAnsi" w:cs="Helvetica"/>
          <w:bCs/>
          <w:iCs/>
          <w:sz w:val="24"/>
          <w:szCs w:val="24"/>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6DC8896D" w14:textId="77777777" w:rsidR="001F5146" w:rsidRPr="002B1C19" w:rsidRDefault="001F5146" w:rsidP="002B1C19">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B1C19">
        <w:rPr>
          <w:rFonts w:asciiTheme="majorHAnsi" w:hAnsiTheme="majorHAnsi" w:cs="Helvetica"/>
          <w:bCs/>
          <w:iCs/>
          <w:sz w:val="24"/>
          <w:szCs w:val="24"/>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414D104F" w14:textId="77777777" w:rsidR="001F5146" w:rsidRPr="002B1C19" w:rsidRDefault="001F5146" w:rsidP="002B1C19">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B1C19">
        <w:rPr>
          <w:rFonts w:asciiTheme="majorHAnsi" w:hAnsiTheme="majorHAnsi" w:cs="Helvetica"/>
          <w:bCs/>
          <w:iCs/>
          <w:sz w:val="24"/>
          <w:szCs w:val="24"/>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w:t>
      </w:r>
    </w:p>
    <w:p w14:paraId="3566910C" w14:textId="3AE0A614" w:rsidR="001F5146" w:rsidRPr="002B1C19" w:rsidRDefault="001F5146" w:rsidP="002B1C19">
      <w:pPr>
        <w:widowControl w:val="0"/>
        <w:tabs>
          <w:tab w:val="left" w:pos="709"/>
        </w:tabs>
        <w:spacing w:line="360" w:lineRule="auto"/>
        <w:ind w:right="57"/>
        <w:contextualSpacing/>
        <w:jc w:val="both"/>
        <w:outlineLvl w:val="3"/>
        <w:rPr>
          <w:rFonts w:asciiTheme="majorHAnsi" w:hAnsiTheme="majorHAnsi" w:cs="Arial"/>
          <w:bCs/>
          <w:iCs/>
          <w:sz w:val="24"/>
          <w:szCs w:val="24"/>
        </w:rPr>
      </w:pPr>
      <w:r w:rsidRPr="002B1C19">
        <w:rPr>
          <w:rFonts w:asciiTheme="majorHAnsi" w:hAnsiTheme="majorHAnsi" w:cs="Helvetica"/>
          <w:bCs/>
          <w:iCs/>
          <w:sz w:val="24"/>
          <w:szCs w:val="24"/>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t>
      </w:r>
    </w:p>
    <w:p w14:paraId="24BD47E8" w14:textId="77777777" w:rsidR="007C1BFC" w:rsidRPr="002B1C19" w:rsidRDefault="008929F6" w:rsidP="002B1C19">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sz w:val="24"/>
          <w:szCs w:val="24"/>
        </w:rPr>
        <w:t>Zamawiający nie wymaga w niniejszym postępowaniu</w:t>
      </w:r>
      <w:r w:rsidR="00CA01E7" w:rsidRPr="002B1C19">
        <w:rPr>
          <w:rFonts w:asciiTheme="majorHAnsi" w:hAnsiTheme="majorHAnsi" w:cs="Arial"/>
          <w:sz w:val="24"/>
          <w:szCs w:val="24"/>
        </w:rPr>
        <w:t xml:space="preserve"> </w:t>
      </w:r>
      <w:r w:rsidRPr="002B1C19">
        <w:rPr>
          <w:rFonts w:asciiTheme="majorHAnsi" w:hAnsiTheme="majorHAnsi" w:cs="Arial"/>
          <w:sz w:val="24"/>
          <w:szCs w:val="24"/>
        </w:rPr>
        <w:t>przedmiotowych środków dowodowych.</w:t>
      </w:r>
    </w:p>
    <w:p w14:paraId="638657C6" w14:textId="522228CD" w:rsidR="00D94C20" w:rsidRPr="002B1C19" w:rsidRDefault="00D94C20" w:rsidP="002B1C19">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2B1C19">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D6237C" w:rsidRPr="002B1C19">
        <w:rPr>
          <w:rFonts w:asciiTheme="majorHAnsi" w:hAnsiTheme="majorHAnsi" w:cs="Helvetica"/>
          <w:bCs/>
          <w:color w:val="000000" w:themeColor="text1"/>
          <w:sz w:val="24"/>
          <w:szCs w:val="24"/>
        </w:rPr>
        <w:t>)</w:t>
      </w:r>
      <w:r w:rsidRPr="002B1C19">
        <w:rPr>
          <w:rFonts w:asciiTheme="majorHAnsi" w:hAnsiTheme="majorHAnsi" w:cs="Helvetica"/>
          <w:bCs/>
          <w:color w:val="000000" w:themeColor="text1"/>
          <w:sz w:val="24"/>
          <w:szCs w:val="24"/>
        </w:rPr>
        <w:t xml:space="preserve"> ustawy Pzp.</w:t>
      </w:r>
    </w:p>
    <w:p w14:paraId="33E23380" w14:textId="77777777" w:rsidR="00D94C20" w:rsidRPr="002B1C19" w:rsidRDefault="00D94C20" w:rsidP="002B1C19">
      <w:pPr>
        <w:tabs>
          <w:tab w:val="left" w:pos="709"/>
        </w:tabs>
        <w:suppressAutoHyphens/>
        <w:spacing w:line="360" w:lineRule="auto"/>
        <w:ind w:right="57"/>
        <w:contextualSpacing/>
        <w:jc w:val="both"/>
        <w:rPr>
          <w:rFonts w:asciiTheme="majorHAnsi" w:hAnsiTheme="majorHAnsi"/>
          <w:color w:val="000000" w:themeColor="text1"/>
          <w:sz w:val="24"/>
          <w:szCs w:val="24"/>
        </w:rPr>
      </w:pPr>
      <w:r w:rsidRPr="002B1C19">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2B1C19">
        <w:rPr>
          <w:rFonts w:asciiTheme="majorHAnsi" w:hAnsiTheme="majorHAnsi" w:cs="Arial"/>
          <w:bCs/>
          <w:color w:val="000000" w:themeColor="text1"/>
          <w:sz w:val="24"/>
          <w:szCs w:val="24"/>
        </w:rPr>
        <w:t>instytucje zamawiające należy w szczególności zachęcać do dzielenia</w:t>
      </w:r>
      <w:r w:rsidRPr="002B1C19">
        <w:rPr>
          <w:rFonts w:asciiTheme="majorHAnsi" w:hAnsiTheme="majorHAnsi" w:cs="Arial"/>
          <w:b/>
          <w:bCs/>
          <w:color w:val="000000" w:themeColor="text1"/>
          <w:sz w:val="24"/>
          <w:szCs w:val="24"/>
        </w:rPr>
        <w:t xml:space="preserve"> </w:t>
      </w:r>
      <w:r w:rsidRPr="002B1C19">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B1C19">
        <w:rPr>
          <w:rFonts w:asciiTheme="majorHAnsi" w:hAnsiTheme="majorHAnsi"/>
          <w:color w:val="000000" w:themeColor="text1"/>
          <w:sz w:val="24"/>
          <w:szCs w:val="24"/>
        </w:rPr>
        <w:t xml:space="preserve">Zamówienie nie zostało podzielone na części ponieważ: </w:t>
      </w:r>
    </w:p>
    <w:p w14:paraId="7A171A23" w14:textId="761DB4CF" w:rsidR="00D94C20" w:rsidRPr="002B1C19" w:rsidRDefault="00D94C20" w:rsidP="002B1C19">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B1C19">
        <w:rPr>
          <w:rFonts w:asciiTheme="majorHAnsi" w:hAnsiTheme="majorHAnsi"/>
          <w:sz w:val="24"/>
          <w:szCs w:val="24"/>
        </w:rPr>
        <w:t xml:space="preserve">dzielenie niniejszego przetargu na jeszcze mniejsze postępowania (pakiety), gdzie do wykonania zadania są wymagani tacy sami specjaliści z branży </w:t>
      </w:r>
      <w:r w:rsidR="00D6237C" w:rsidRPr="002B1C19">
        <w:rPr>
          <w:rFonts w:asciiTheme="majorHAnsi" w:hAnsiTheme="majorHAnsi"/>
          <w:sz w:val="24"/>
          <w:szCs w:val="24"/>
        </w:rPr>
        <w:t xml:space="preserve">podmiotów wykonujących prace przy zabytkach </w:t>
      </w:r>
      <w:r w:rsidRPr="002B1C19">
        <w:rPr>
          <w:rFonts w:asciiTheme="majorHAnsi" w:hAnsiTheme="majorHAnsi"/>
          <w:sz w:val="24"/>
          <w:szCs w:val="24"/>
        </w:rPr>
        <w:t>może doprowadzić do sytuacji, że na mało atrakcyjne części (pakiety) nie zostaną złożone żadne oferty i może dojść do niewykonania całości zadania. Połączenie w jedno postępowanie tym samym wydaje się być optymalne</w:t>
      </w:r>
      <w:r w:rsidR="001F5146" w:rsidRPr="002B1C19">
        <w:rPr>
          <w:rFonts w:asciiTheme="majorHAnsi" w:hAnsiTheme="majorHAnsi"/>
          <w:sz w:val="24"/>
          <w:szCs w:val="24"/>
        </w:rPr>
        <w:t>.</w:t>
      </w:r>
      <w:r w:rsidR="00EA2DCD">
        <w:rPr>
          <w:rFonts w:asciiTheme="majorHAnsi" w:hAnsiTheme="majorHAnsi"/>
          <w:sz w:val="24"/>
          <w:szCs w:val="24"/>
        </w:rPr>
        <w:t xml:space="preserve"> Podzielenie zadania na dwa oddzielne przetargi również przeczy specyfice pracy przy obiektach zabytkowych.</w:t>
      </w:r>
    </w:p>
    <w:p w14:paraId="721A319E" w14:textId="3EBC532C" w:rsidR="000D340A" w:rsidRPr="002B1C19" w:rsidRDefault="000D340A" w:rsidP="002B1C19">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B1C19">
        <w:rPr>
          <w:rFonts w:asciiTheme="majorHAnsi" w:hAnsiTheme="majorHAnsi"/>
          <w:sz w:val="24"/>
          <w:szCs w:val="24"/>
        </w:rPr>
        <w:t xml:space="preserve">celem wprowadzenia przepisu nie jest obligatoryjne przymuszenie </w:t>
      </w:r>
      <w:r w:rsidR="00E804D3" w:rsidRPr="002B1C19">
        <w:rPr>
          <w:rFonts w:asciiTheme="majorHAnsi" w:hAnsiTheme="majorHAnsi"/>
          <w:sz w:val="24"/>
          <w:szCs w:val="24"/>
        </w:rPr>
        <w:t>Z</w:t>
      </w:r>
      <w:r w:rsidRPr="002B1C19">
        <w:rPr>
          <w:rFonts w:asciiTheme="majorHAnsi" w:hAnsiTheme="majorHAnsi"/>
          <w:sz w:val="24"/>
          <w:szCs w:val="24"/>
        </w:rPr>
        <w:t xml:space="preserve">amawiającego do dokonywania podziału zamówienia na części za wszelką cenę tj. tylko to po, ażeby tego podziału dokonać – i to niezależnie od tego w jaki sposób i jaką metodologią. Przepis stanowi o możliwości podzielenia zamówienia, jednocześnie nie określając w jakich przypadkach </w:t>
      </w:r>
      <w:r w:rsidR="00E804D3" w:rsidRPr="002B1C19">
        <w:rPr>
          <w:rFonts w:asciiTheme="majorHAnsi" w:hAnsiTheme="majorHAnsi"/>
          <w:sz w:val="24"/>
          <w:szCs w:val="24"/>
        </w:rPr>
        <w:t xml:space="preserve">Zamawiający </w:t>
      </w:r>
      <w:r w:rsidRPr="002B1C19">
        <w:rPr>
          <w:rFonts w:asciiTheme="majorHAnsi" w:hAnsiTheme="majorHAnsi"/>
          <w:sz w:val="24"/>
          <w:szCs w:val="24"/>
        </w:rPr>
        <w:t xml:space="preserve">musi to zrobić. Zatem jest to decyzja pozostawiona woli </w:t>
      </w:r>
      <w:r w:rsidR="00E804D3" w:rsidRPr="002B1C19">
        <w:rPr>
          <w:rFonts w:asciiTheme="majorHAnsi" w:hAnsiTheme="majorHAnsi"/>
          <w:sz w:val="24"/>
          <w:szCs w:val="24"/>
        </w:rPr>
        <w:t>Z</w:t>
      </w:r>
      <w:r w:rsidRPr="002B1C19">
        <w:rPr>
          <w:rFonts w:asciiTheme="majorHAnsi" w:hAnsiTheme="majorHAnsi"/>
          <w:sz w:val="24"/>
          <w:szCs w:val="24"/>
        </w:rPr>
        <w:t>amawiającego, na którą przysługuje możliwość wniesienia środków ochrony prawnej.</w:t>
      </w:r>
    </w:p>
    <w:p w14:paraId="2DE27E0E" w14:textId="77777777" w:rsidR="00D94C20" w:rsidRPr="002B1C19" w:rsidRDefault="00D94C20" w:rsidP="002B1C19">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B1C19">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645750F2" w14:textId="1CB9E0D8" w:rsidR="00D94C20" w:rsidRPr="002B1C19" w:rsidRDefault="00D94C20" w:rsidP="002B1C19">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B1C19">
        <w:rPr>
          <w:rStyle w:val="markedcontent"/>
          <w:rFonts w:asciiTheme="majorHAnsi" w:hAnsiTheme="majorHAnsi" w:cs="Arial"/>
          <w:sz w:val="24"/>
          <w:szCs w:val="24"/>
        </w:rPr>
        <w:t xml:space="preserve">przy tego typu </w:t>
      </w:r>
      <w:r w:rsidR="001F5146" w:rsidRPr="002B1C19">
        <w:rPr>
          <w:rStyle w:val="markedcontent"/>
          <w:rFonts w:asciiTheme="majorHAnsi" w:hAnsiTheme="majorHAnsi" w:cs="Arial"/>
          <w:sz w:val="24"/>
          <w:szCs w:val="24"/>
        </w:rPr>
        <w:t>robotach przy zabytkach</w:t>
      </w:r>
      <w:r w:rsidR="00861A27" w:rsidRPr="002B1C19">
        <w:rPr>
          <w:rStyle w:val="markedcontent"/>
          <w:rFonts w:asciiTheme="majorHAnsi" w:hAnsiTheme="majorHAnsi" w:cs="Arial"/>
          <w:sz w:val="24"/>
          <w:szCs w:val="24"/>
        </w:rPr>
        <w:t xml:space="preserve"> </w:t>
      </w:r>
      <w:r w:rsidRPr="002B1C19">
        <w:rPr>
          <w:rStyle w:val="markedcontent"/>
          <w:rFonts w:asciiTheme="majorHAnsi" w:hAnsiTheme="majorHAnsi" w:cs="Arial"/>
          <w:sz w:val="24"/>
          <w:szCs w:val="24"/>
        </w:rPr>
        <w:t>nie ma możliwości jednoznacznego określenia zasad odpowiedzialności za jeden teren</w:t>
      </w:r>
      <w:r w:rsidR="00861A27" w:rsidRPr="002B1C19">
        <w:rPr>
          <w:rStyle w:val="markedcontent"/>
          <w:rFonts w:asciiTheme="majorHAnsi" w:hAnsiTheme="majorHAnsi" w:cs="Arial"/>
          <w:sz w:val="24"/>
          <w:szCs w:val="24"/>
        </w:rPr>
        <w:t xml:space="preserve"> </w:t>
      </w:r>
      <w:r w:rsidR="001F5146" w:rsidRPr="002B1C19">
        <w:rPr>
          <w:rStyle w:val="markedcontent"/>
          <w:rFonts w:asciiTheme="majorHAnsi" w:hAnsiTheme="majorHAnsi" w:cs="Arial"/>
          <w:sz w:val="24"/>
          <w:szCs w:val="24"/>
        </w:rPr>
        <w:t>robót</w:t>
      </w:r>
      <w:r w:rsidRPr="002B1C19">
        <w:rPr>
          <w:rStyle w:val="markedcontent"/>
          <w:rFonts w:asciiTheme="majorHAnsi" w:hAnsiTheme="majorHAnsi" w:cs="Arial"/>
          <w:sz w:val="24"/>
          <w:szCs w:val="24"/>
        </w:rPr>
        <w:t xml:space="preserve"> (w przypadku podziału przekazany byłby równolegle wielu Wykonawcom). </w:t>
      </w:r>
    </w:p>
    <w:p w14:paraId="39861DDD" w14:textId="14DFB1A6" w:rsidR="00D94C20" w:rsidRPr="002B1C19" w:rsidRDefault="00D94C20" w:rsidP="002B1C19">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B1C19">
        <w:rPr>
          <w:rStyle w:val="markedcontent"/>
          <w:rFonts w:asciiTheme="majorHAnsi" w:hAnsiTheme="majorHAnsi" w:cs="Arial"/>
          <w:sz w:val="24"/>
          <w:szCs w:val="24"/>
        </w:rPr>
        <w:t>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w:t>
      </w:r>
      <w:r w:rsidR="001F5146" w:rsidRPr="002B1C19">
        <w:rPr>
          <w:rStyle w:val="markedcontent"/>
          <w:rFonts w:asciiTheme="majorHAnsi" w:hAnsiTheme="majorHAnsi" w:cs="Arial"/>
          <w:sz w:val="24"/>
          <w:szCs w:val="24"/>
        </w:rPr>
        <w:t xml:space="preserve"> </w:t>
      </w:r>
      <w:r w:rsidRPr="002B1C19">
        <w:rPr>
          <w:rStyle w:val="markedcontent"/>
          <w:rFonts w:asciiTheme="majorHAnsi" w:hAnsiTheme="majorHAnsi" w:cs="Arial"/>
          <w:sz w:val="24"/>
          <w:szCs w:val="24"/>
        </w:rPr>
        <w:t xml:space="preserve">W praktyce nie dopuszczając do podziału otrzymamy jedną tańszą ofertę niż suma otrzymanych kilku ofert częściowych. </w:t>
      </w:r>
    </w:p>
    <w:p w14:paraId="2081E078" w14:textId="538B226A" w:rsidR="00D94C20" w:rsidRPr="002B1C19" w:rsidRDefault="00D94C20" w:rsidP="002B1C19">
      <w:pPr>
        <w:tabs>
          <w:tab w:val="left" w:pos="709"/>
        </w:tabs>
        <w:spacing w:line="360" w:lineRule="auto"/>
        <w:ind w:right="57"/>
        <w:contextualSpacing/>
        <w:jc w:val="both"/>
        <w:rPr>
          <w:rFonts w:asciiTheme="majorHAnsi" w:hAnsiTheme="majorHAnsi" w:cs="Arial"/>
          <w:color w:val="000000" w:themeColor="text1"/>
          <w:sz w:val="24"/>
          <w:szCs w:val="24"/>
        </w:rPr>
      </w:pPr>
      <w:r w:rsidRPr="002B1C19">
        <w:rPr>
          <w:rFonts w:asciiTheme="majorHAnsi" w:hAnsiTheme="majorHAnsi"/>
          <w:color w:val="000000" w:themeColor="text1"/>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w:t>
      </w:r>
      <w:r w:rsidR="00D63FF0" w:rsidRPr="002B1C19">
        <w:rPr>
          <w:rFonts w:asciiTheme="majorHAnsi" w:hAnsiTheme="majorHAnsi"/>
          <w:color w:val="000000" w:themeColor="text1"/>
          <w:sz w:val="24"/>
          <w:szCs w:val="24"/>
        </w:rPr>
        <w:t xml:space="preserve">, </w:t>
      </w:r>
      <w:r w:rsidRPr="002B1C19">
        <w:rPr>
          <w:rFonts w:asciiTheme="majorHAnsi" w:hAnsiTheme="majorHAnsi"/>
          <w:color w:val="000000" w:themeColor="text1"/>
          <w:sz w:val="24"/>
          <w:szCs w:val="24"/>
        </w:rPr>
        <w:t>charakterem przedmiotu zamówienia</w:t>
      </w:r>
      <w:r w:rsidR="00D63FF0" w:rsidRPr="002B1C19">
        <w:rPr>
          <w:rFonts w:asciiTheme="majorHAnsi" w:hAnsiTheme="majorHAnsi"/>
          <w:color w:val="000000" w:themeColor="text1"/>
          <w:sz w:val="24"/>
          <w:szCs w:val="24"/>
        </w:rPr>
        <w:t xml:space="preserve"> oraz zasadami wynikającymi z programu Polski Ład</w:t>
      </w:r>
      <w:r w:rsidRPr="002B1C19">
        <w:rPr>
          <w:rFonts w:asciiTheme="majorHAnsi" w:hAnsiTheme="majorHAnsi"/>
          <w:color w:val="000000" w:themeColor="text1"/>
          <w:sz w:val="24"/>
          <w:szCs w:val="24"/>
        </w:rPr>
        <w:t xml:space="preserve">.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2B1C19">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A6A537D" w14:textId="77777777" w:rsidR="00D94C20" w:rsidRPr="002B1C19" w:rsidRDefault="00D94C20" w:rsidP="002B1C19">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B1C19" w14:paraId="05D58CB9" w14:textId="77777777" w:rsidTr="00A52DBE">
        <w:trPr>
          <w:jc w:val="center"/>
        </w:trPr>
        <w:tc>
          <w:tcPr>
            <w:tcW w:w="9068" w:type="dxa"/>
            <w:shd w:val="clear" w:color="auto" w:fill="D9D9D9" w:themeFill="background1" w:themeFillShade="D9"/>
            <w:vAlign w:val="center"/>
          </w:tcPr>
          <w:p w14:paraId="2AFCEB54"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5</w:t>
            </w:r>
          </w:p>
          <w:p w14:paraId="43DCB9ED"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TERMIN WYKONANIA ZAMÓWIENIA</w:t>
            </w:r>
          </w:p>
        </w:tc>
      </w:tr>
    </w:tbl>
    <w:p w14:paraId="440B4B4C" w14:textId="77777777" w:rsidR="00CF130D" w:rsidRPr="002B1C19" w:rsidRDefault="00CF130D"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0A1ADFE0" w:rsidR="004A6283" w:rsidRPr="002B1C19" w:rsidRDefault="008929F6" w:rsidP="002B1C19">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Wykonawca jest zobowiązany wykonać zamówienie</w:t>
      </w:r>
      <w:r w:rsidR="001B62CD" w:rsidRPr="002B1C19">
        <w:rPr>
          <w:rFonts w:asciiTheme="majorHAnsi" w:hAnsiTheme="majorHAnsi" w:cs="Arial"/>
          <w:bCs/>
          <w:sz w:val="24"/>
          <w:szCs w:val="24"/>
        </w:rPr>
        <w:t xml:space="preserve"> w terminie</w:t>
      </w:r>
      <w:r w:rsidR="00C568A3" w:rsidRPr="002B1C19">
        <w:rPr>
          <w:rFonts w:asciiTheme="majorHAnsi" w:hAnsiTheme="majorHAnsi" w:cs="Arial"/>
          <w:bCs/>
          <w:sz w:val="24"/>
          <w:szCs w:val="24"/>
        </w:rPr>
        <w:t xml:space="preserve"> </w:t>
      </w:r>
      <w:r w:rsidR="004B280E" w:rsidRPr="002B1C19">
        <w:rPr>
          <w:rFonts w:asciiTheme="majorHAnsi" w:hAnsiTheme="majorHAnsi" w:cs="Arial"/>
          <w:b/>
          <w:sz w:val="24"/>
          <w:szCs w:val="24"/>
        </w:rPr>
        <w:t>do</w:t>
      </w:r>
      <w:r w:rsidR="00D44E5C" w:rsidRPr="002B1C19">
        <w:rPr>
          <w:rFonts w:asciiTheme="majorHAnsi" w:hAnsiTheme="majorHAnsi" w:cs="Arial"/>
          <w:b/>
          <w:sz w:val="24"/>
          <w:szCs w:val="24"/>
        </w:rPr>
        <w:t xml:space="preserve"> </w:t>
      </w:r>
      <w:r w:rsidR="00B207F5" w:rsidRPr="002B1C19">
        <w:rPr>
          <w:rFonts w:asciiTheme="majorHAnsi" w:hAnsiTheme="majorHAnsi" w:cs="Arial"/>
          <w:b/>
          <w:sz w:val="24"/>
          <w:szCs w:val="24"/>
        </w:rPr>
        <w:t>6</w:t>
      </w:r>
      <w:r w:rsidR="006F6C17" w:rsidRPr="002B1C19">
        <w:rPr>
          <w:rFonts w:asciiTheme="majorHAnsi" w:hAnsiTheme="majorHAnsi" w:cs="Arial"/>
          <w:b/>
          <w:sz w:val="24"/>
          <w:szCs w:val="24"/>
        </w:rPr>
        <w:t xml:space="preserve"> miesi</w:t>
      </w:r>
      <w:r w:rsidR="006C264F" w:rsidRPr="002B1C19">
        <w:rPr>
          <w:rFonts w:asciiTheme="majorHAnsi" w:hAnsiTheme="majorHAnsi" w:cs="Arial"/>
          <w:b/>
          <w:sz w:val="24"/>
          <w:szCs w:val="24"/>
        </w:rPr>
        <w:t>ęcy</w:t>
      </w:r>
      <w:r w:rsidR="006F6C17" w:rsidRPr="002B1C19">
        <w:rPr>
          <w:rFonts w:asciiTheme="majorHAnsi" w:hAnsiTheme="majorHAnsi" w:cs="Arial"/>
          <w:b/>
          <w:sz w:val="24"/>
          <w:szCs w:val="24"/>
        </w:rPr>
        <w:t xml:space="preserve"> </w:t>
      </w:r>
      <w:r w:rsidR="001B62CD" w:rsidRPr="002B1C19">
        <w:rPr>
          <w:rFonts w:asciiTheme="majorHAnsi" w:hAnsiTheme="majorHAnsi" w:cs="Arial"/>
          <w:b/>
          <w:sz w:val="24"/>
          <w:szCs w:val="24"/>
        </w:rPr>
        <w:t xml:space="preserve">od dnia </w:t>
      </w:r>
      <w:r w:rsidR="00CD1180" w:rsidRPr="002B1C19">
        <w:rPr>
          <w:rFonts w:asciiTheme="majorHAnsi" w:hAnsiTheme="majorHAnsi" w:cs="Arial"/>
          <w:b/>
          <w:sz w:val="24"/>
          <w:szCs w:val="24"/>
        </w:rPr>
        <w:t>zawarcia</w:t>
      </w:r>
      <w:r w:rsidR="001B62CD" w:rsidRPr="002B1C19">
        <w:rPr>
          <w:rFonts w:asciiTheme="majorHAnsi" w:hAnsiTheme="majorHAnsi" w:cs="Arial"/>
          <w:b/>
          <w:sz w:val="24"/>
          <w:szCs w:val="24"/>
        </w:rPr>
        <w:t xml:space="preserve"> umowy.</w:t>
      </w:r>
    </w:p>
    <w:p w14:paraId="309F28F3" w14:textId="007054DE" w:rsidR="007279E1" w:rsidRPr="002B1C19" w:rsidRDefault="007279E1" w:rsidP="002B1C19">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Zamawiający zaleca przygotowanie i skompletowanie stosownej dokumentacji odbiorowej z odpowiednim wyprzedzeniem. </w:t>
      </w:r>
    </w:p>
    <w:p w14:paraId="498B5C04" w14:textId="2A28AC77" w:rsidR="00770668" w:rsidRPr="002B1C19" w:rsidRDefault="003C354C" w:rsidP="002B1C19">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Więcej informacji zawarte jest w </w:t>
      </w:r>
      <w:r w:rsidRPr="002B1C19">
        <w:rPr>
          <w:rFonts w:asciiTheme="majorHAnsi" w:hAnsiTheme="majorHAnsi" w:cs="Cambria"/>
          <w:sz w:val="24"/>
          <w:szCs w:val="24"/>
        </w:rPr>
        <w:t>§ 2 projektu umowy</w:t>
      </w:r>
      <w:r w:rsidR="00CA3567" w:rsidRPr="002B1C19">
        <w:rPr>
          <w:rFonts w:asciiTheme="majorHAnsi" w:hAnsiTheme="majorHAnsi" w:cs="Cambria"/>
          <w:sz w:val="24"/>
          <w:szCs w:val="24"/>
        </w:rPr>
        <w:t xml:space="preserve"> (termin realizacji).</w:t>
      </w:r>
    </w:p>
    <w:p w14:paraId="23768FE4" w14:textId="77777777" w:rsidR="001F5146" w:rsidRPr="002B1C19" w:rsidRDefault="001F5146"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B1C19" w14:paraId="7A9FB545" w14:textId="77777777" w:rsidTr="00A52DBE">
        <w:trPr>
          <w:jc w:val="center"/>
        </w:trPr>
        <w:tc>
          <w:tcPr>
            <w:tcW w:w="9068" w:type="dxa"/>
            <w:shd w:val="clear" w:color="auto" w:fill="D9D9D9" w:themeFill="background1" w:themeFillShade="D9"/>
            <w:vAlign w:val="center"/>
          </w:tcPr>
          <w:p w14:paraId="01AFC0C1"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6</w:t>
            </w:r>
          </w:p>
          <w:p w14:paraId="4E825FBD" w14:textId="0FFCB862"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WARUNK</w:t>
            </w:r>
            <w:r w:rsidR="00332CA2" w:rsidRPr="002B1C19">
              <w:rPr>
                <w:rFonts w:asciiTheme="majorHAnsi" w:hAnsiTheme="majorHAnsi"/>
                <w:b/>
                <w:sz w:val="24"/>
                <w:szCs w:val="24"/>
              </w:rPr>
              <w:t>I</w:t>
            </w:r>
            <w:r w:rsidRPr="002B1C19">
              <w:rPr>
                <w:rFonts w:asciiTheme="majorHAnsi" w:hAnsiTheme="majorHAnsi"/>
                <w:b/>
                <w:sz w:val="24"/>
                <w:szCs w:val="24"/>
              </w:rPr>
              <w:t xml:space="preserve"> UDZIAŁU W POSTĘPOWANIU</w:t>
            </w:r>
          </w:p>
        </w:tc>
      </w:tr>
    </w:tbl>
    <w:p w14:paraId="03775453" w14:textId="77777777" w:rsidR="00DA45A7" w:rsidRPr="002B1C19" w:rsidRDefault="00DA45A7" w:rsidP="002B1C19">
      <w:pPr>
        <w:widowControl w:val="0"/>
        <w:tabs>
          <w:tab w:val="left" w:pos="709"/>
        </w:tabs>
        <w:spacing w:line="360" w:lineRule="auto"/>
        <w:ind w:right="57"/>
        <w:contextualSpacing/>
        <w:jc w:val="both"/>
        <w:outlineLvl w:val="3"/>
        <w:rPr>
          <w:rFonts w:asciiTheme="majorHAnsi" w:hAnsiTheme="majorHAnsi"/>
          <w:sz w:val="24"/>
          <w:szCs w:val="24"/>
        </w:rPr>
      </w:pPr>
    </w:p>
    <w:p w14:paraId="2DD27827" w14:textId="5999FC77" w:rsidR="00C358D8" w:rsidRPr="002B1C19" w:rsidRDefault="00996CDA" w:rsidP="002B1C19">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2B1C19">
        <w:rPr>
          <w:rFonts w:asciiTheme="majorHAnsi" w:hAnsiTheme="majorHAnsi" w:cs="Arial"/>
          <w:bCs/>
          <w:sz w:val="24"/>
          <w:szCs w:val="24"/>
        </w:rPr>
        <w:t>Zamawiający nie określa warunków udziału w postępowaniu.</w:t>
      </w:r>
    </w:p>
    <w:p w14:paraId="10160711" w14:textId="77777777" w:rsidR="006F2E3E" w:rsidRPr="002B1C19" w:rsidRDefault="006F2E3E" w:rsidP="002B1C19">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B1C19" w14:paraId="202E9C44" w14:textId="77777777" w:rsidTr="00A52DBE">
        <w:trPr>
          <w:jc w:val="center"/>
        </w:trPr>
        <w:tc>
          <w:tcPr>
            <w:tcW w:w="9068" w:type="dxa"/>
            <w:shd w:val="clear" w:color="auto" w:fill="D9D9D9" w:themeFill="background1" w:themeFillShade="D9"/>
            <w:vAlign w:val="center"/>
          </w:tcPr>
          <w:p w14:paraId="0E4D6389"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br w:type="page"/>
            </w:r>
            <w:r w:rsidRPr="002B1C19">
              <w:rPr>
                <w:rFonts w:asciiTheme="majorHAnsi" w:hAnsiTheme="majorHAnsi"/>
                <w:sz w:val="24"/>
                <w:szCs w:val="24"/>
              </w:rPr>
              <w:t>Rozdział 7</w:t>
            </w:r>
          </w:p>
          <w:p w14:paraId="49F03BB0"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PODSTAWY WYKLUCZENIA</w:t>
            </w:r>
          </w:p>
        </w:tc>
      </w:tr>
    </w:tbl>
    <w:p w14:paraId="372DA190" w14:textId="4306F286" w:rsidR="008929F6" w:rsidRPr="002B1C19" w:rsidRDefault="008929F6" w:rsidP="002B1C19">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3722CB7" w14:textId="02DE07D0" w:rsidR="00B05DE4" w:rsidRPr="002B1C19" w:rsidRDefault="008929F6"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sz w:val="24"/>
          <w:szCs w:val="24"/>
        </w:rPr>
        <w:t>Z postępowania o udzielenie zamówienia wyklucza się Wykonawcę w stosunku do którego zachodzi którakolwiek z okoliczności, o których mowa w</w:t>
      </w:r>
      <w:r w:rsidR="00EF2BA4" w:rsidRPr="002B1C19">
        <w:rPr>
          <w:rFonts w:asciiTheme="majorHAnsi" w:hAnsiTheme="majorHAnsi" w:cs="Arial"/>
          <w:sz w:val="24"/>
          <w:szCs w:val="24"/>
        </w:rPr>
        <w:t xml:space="preserve"> </w:t>
      </w:r>
      <w:r w:rsidRPr="002B1C19">
        <w:rPr>
          <w:rFonts w:asciiTheme="majorHAnsi" w:hAnsiTheme="majorHAnsi" w:cs="Arial"/>
          <w:sz w:val="24"/>
          <w:szCs w:val="24"/>
        </w:rPr>
        <w:t xml:space="preserve">art. 108 </w:t>
      </w:r>
      <w:r w:rsidR="00807C98" w:rsidRPr="002B1C19">
        <w:rPr>
          <w:rFonts w:asciiTheme="majorHAnsi" w:hAnsiTheme="majorHAnsi" w:cs="Arial"/>
          <w:sz w:val="24"/>
          <w:szCs w:val="24"/>
        </w:rPr>
        <w:t xml:space="preserve">ustęp 1 </w:t>
      </w:r>
      <w:r w:rsidRPr="002B1C19">
        <w:rPr>
          <w:rFonts w:asciiTheme="majorHAnsi" w:hAnsiTheme="majorHAnsi" w:cs="Arial"/>
          <w:sz w:val="24"/>
          <w:szCs w:val="24"/>
        </w:rPr>
        <w:t>ustawy Pzp</w:t>
      </w:r>
      <w:r w:rsidR="00262A4B" w:rsidRPr="002B1C19">
        <w:rPr>
          <w:rFonts w:asciiTheme="majorHAnsi" w:hAnsiTheme="majorHAnsi" w:cs="Arial"/>
          <w:sz w:val="24"/>
          <w:szCs w:val="24"/>
        </w:rPr>
        <w:t>.</w:t>
      </w:r>
    </w:p>
    <w:p w14:paraId="244B46CF" w14:textId="77777777" w:rsidR="00B05DE4" w:rsidRPr="002B1C19" w:rsidRDefault="008929F6"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sz w:val="24"/>
          <w:szCs w:val="24"/>
        </w:rPr>
        <w:t xml:space="preserve">Zamawiający nie przewiduje </w:t>
      </w:r>
      <w:r w:rsidR="004414B0" w:rsidRPr="002B1C19">
        <w:rPr>
          <w:rFonts w:asciiTheme="majorHAnsi" w:hAnsiTheme="majorHAnsi" w:cs="Arial"/>
          <w:sz w:val="24"/>
          <w:szCs w:val="24"/>
        </w:rPr>
        <w:t xml:space="preserve">fakultatywnych </w:t>
      </w:r>
      <w:r w:rsidRPr="002B1C19">
        <w:rPr>
          <w:rFonts w:asciiTheme="majorHAnsi" w:hAnsiTheme="majorHAnsi" w:cs="Arial"/>
          <w:sz w:val="24"/>
          <w:szCs w:val="24"/>
        </w:rPr>
        <w:t>podstaw wykluczenia wskazanych w art. 109 ustawy Pzp.</w:t>
      </w:r>
    </w:p>
    <w:p w14:paraId="67C120BE" w14:textId="17EB8C94" w:rsidR="00D62B80" w:rsidRPr="002B1C19" w:rsidRDefault="008929F6"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sz w:val="24"/>
          <w:szCs w:val="24"/>
          <w:shd w:val="clear" w:color="auto" w:fill="FFFFFF"/>
        </w:rPr>
        <w:t xml:space="preserve">Wykonawca może zostać wykluczony przez </w:t>
      </w:r>
      <w:r w:rsidR="007C606A" w:rsidRPr="002B1C19">
        <w:rPr>
          <w:rFonts w:asciiTheme="majorHAnsi" w:hAnsiTheme="majorHAnsi"/>
          <w:sz w:val="24"/>
          <w:szCs w:val="24"/>
          <w:shd w:val="clear" w:color="auto" w:fill="FFFFFF"/>
        </w:rPr>
        <w:t>Z</w:t>
      </w:r>
      <w:r w:rsidRPr="002B1C19">
        <w:rPr>
          <w:rFonts w:asciiTheme="majorHAnsi" w:hAnsiTheme="majorHAnsi"/>
          <w:sz w:val="24"/>
          <w:szCs w:val="24"/>
          <w:shd w:val="clear" w:color="auto" w:fill="FFFFFF"/>
        </w:rPr>
        <w:t>amawiającego na każdym etapie postępowania o</w:t>
      </w:r>
      <w:r w:rsidR="003D0BDC" w:rsidRPr="002B1C19">
        <w:rPr>
          <w:rFonts w:asciiTheme="majorHAnsi" w:hAnsiTheme="majorHAnsi"/>
          <w:sz w:val="24"/>
          <w:szCs w:val="24"/>
          <w:shd w:val="clear" w:color="auto" w:fill="FFFFFF"/>
        </w:rPr>
        <w:t xml:space="preserve"> </w:t>
      </w:r>
      <w:r w:rsidRPr="002B1C19">
        <w:rPr>
          <w:rFonts w:asciiTheme="majorHAnsi" w:hAnsiTheme="majorHAnsi"/>
          <w:sz w:val="24"/>
          <w:szCs w:val="24"/>
          <w:shd w:val="clear" w:color="auto" w:fill="FFFFFF"/>
        </w:rPr>
        <w:t>udzielenie zamówienia</w:t>
      </w:r>
      <w:r w:rsidR="007C606A" w:rsidRPr="002B1C19">
        <w:rPr>
          <w:rFonts w:asciiTheme="majorHAnsi" w:hAnsiTheme="majorHAnsi"/>
          <w:sz w:val="24"/>
          <w:szCs w:val="24"/>
          <w:shd w:val="clear" w:color="auto" w:fill="FFFFFF"/>
        </w:rPr>
        <w:t>.</w:t>
      </w:r>
    </w:p>
    <w:p w14:paraId="1C930E9B" w14:textId="77777777" w:rsidR="00D62B80" w:rsidRPr="002B1C19" w:rsidRDefault="00D62B80"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50A41B63" w14:textId="77777777" w:rsidR="00D62B80" w:rsidRPr="002B1C19" w:rsidRDefault="00000000" w:rsidP="002B1C19">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00D62B80" w:rsidRPr="002B1C19">
          <w:rPr>
            <w:rStyle w:val="Hipercze"/>
            <w:rFonts w:asciiTheme="majorHAnsi" w:hAnsiTheme="majorHAnsi" w:cs="Arial"/>
            <w:bCs/>
            <w:sz w:val="24"/>
            <w:szCs w:val="24"/>
          </w:rPr>
          <w:t>https://isap.sejm.gov.pl/isap.nsf/DocDetails.xsp?id=WDU20220000835</w:t>
        </w:r>
      </w:hyperlink>
      <w:r w:rsidR="00D62B80" w:rsidRPr="002B1C19">
        <w:rPr>
          <w:rFonts w:asciiTheme="majorHAnsi" w:hAnsiTheme="majorHAnsi" w:cs="Arial"/>
          <w:bCs/>
          <w:sz w:val="24"/>
          <w:szCs w:val="24"/>
        </w:rPr>
        <w:t xml:space="preserve"> </w:t>
      </w:r>
    </w:p>
    <w:p w14:paraId="42BB7EF4" w14:textId="77777777" w:rsidR="00D62B80" w:rsidRPr="002B1C19" w:rsidRDefault="00D62B80"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Wykluczenie, o którym mowa w rozdziale 7.4 SWZ następuje na okres trwania tych okoliczności.</w:t>
      </w:r>
    </w:p>
    <w:p w14:paraId="2E023640" w14:textId="77777777" w:rsidR="00D62B80" w:rsidRPr="002B1C19" w:rsidRDefault="00D62B80"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p>
    <w:p w14:paraId="56F893D7" w14:textId="59D0A2F9" w:rsidR="00D62B80" w:rsidRPr="002B1C19" w:rsidRDefault="00D62B80"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Osoba lub podmiot podlegające wykluczeniu, które w okresie tego wykluczenia ubiegają się o udzielenie zamówienia publicznego lub biorą udział w postępowaniu o udzielenie zamówienia publicznego podlegają karze pieniężnej. </w:t>
      </w:r>
      <w:r w:rsidRPr="002B1C19">
        <w:rPr>
          <w:rFonts w:asciiTheme="majorHAnsi" w:hAnsiTheme="majorHAnsi"/>
          <w:sz w:val="24"/>
          <w:szCs w:val="24"/>
        </w:rPr>
        <w:t>Kara pieniężna nakładana będzie przez Prezesa Urzędu Zamówień Publicznych, w drodze decyzji, w wysokości do 20.000.000 zł.</w:t>
      </w:r>
    </w:p>
    <w:p w14:paraId="34E02E55" w14:textId="04CA8662" w:rsidR="00D6237C" w:rsidRPr="002B1C19" w:rsidRDefault="0096516C" w:rsidP="002B1C19">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
          <w:bCs/>
          <w:sz w:val="24"/>
          <w:szCs w:val="24"/>
        </w:rPr>
      </w:pPr>
      <w:r w:rsidRPr="002B1C19">
        <w:rPr>
          <w:rFonts w:asciiTheme="majorHAnsi" w:hAnsiTheme="majorHAnsi"/>
          <w:b/>
          <w:bCs/>
          <w:sz w:val="24"/>
          <w:szCs w:val="24"/>
        </w:rPr>
        <w:t xml:space="preserve">Warunki podmiotowe tj. zarówno warunki udziału w postępowaniu (wymienione w rozdziale 6) jak i brak podstaw wykluczenia bezwzględnie muszą być spełnione przez Wykonawcę na dzień </w:t>
      </w:r>
      <w:r w:rsidR="00123184" w:rsidRPr="002B1C19">
        <w:rPr>
          <w:rFonts w:asciiTheme="majorHAnsi" w:hAnsiTheme="majorHAnsi"/>
          <w:b/>
          <w:bCs/>
          <w:sz w:val="24"/>
          <w:szCs w:val="24"/>
        </w:rPr>
        <w:t>złożenia</w:t>
      </w:r>
      <w:r w:rsidRPr="002B1C19">
        <w:rPr>
          <w:rFonts w:asciiTheme="majorHAnsi" w:hAnsiTheme="majorHAnsi"/>
          <w:b/>
          <w:bCs/>
          <w:sz w:val="24"/>
          <w:szCs w:val="24"/>
        </w:rPr>
        <w:t xml:space="preserve"> ofert</w:t>
      </w:r>
      <w:r w:rsidR="00123184" w:rsidRPr="002B1C19">
        <w:rPr>
          <w:rFonts w:asciiTheme="majorHAnsi" w:hAnsiTheme="majorHAnsi"/>
          <w:b/>
          <w:bCs/>
          <w:sz w:val="24"/>
          <w:szCs w:val="24"/>
        </w:rPr>
        <w:t>y</w:t>
      </w:r>
      <w:r w:rsidRPr="002B1C19">
        <w:rPr>
          <w:rFonts w:asciiTheme="majorHAnsi" w:hAnsiTheme="majorHAnsi"/>
          <w:b/>
          <w:bCs/>
          <w:sz w:val="24"/>
          <w:szCs w:val="24"/>
        </w:rPr>
        <w:t>. Taki stan musi ponadto zostać utrzymany przez cały okres, począwszy od dnia złożenia oferty aż do momentu zakończenia postępowania.</w:t>
      </w:r>
    </w:p>
    <w:p w14:paraId="4508F002" w14:textId="77777777" w:rsidR="00CF130D" w:rsidRPr="002B1C19" w:rsidRDefault="00CF130D" w:rsidP="002B1C19">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B1C19" w14:paraId="20335760" w14:textId="77777777" w:rsidTr="00A52DBE">
        <w:trPr>
          <w:jc w:val="center"/>
        </w:trPr>
        <w:tc>
          <w:tcPr>
            <w:tcW w:w="9060" w:type="dxa"/>
            <w:shd w:val="clear" w:color="auto" w:fill="D9D9D9" w:themeFill="background1" w:themeFillShade="D9"/>
            <w:vAlign w:val="center"/>
          </w:tcPr>
          <w:p w14:paraId="3389AEC2"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8</w:t>
            </w:r>
          </w:p>
          <w:p w14:paraId="44021D85" w14:textId="334090C0" w:rsidR="008929F6" w:rsidRPr="002B1C19" w:rsidRDefault="008929F6" w:rsidP="002B1C1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B1C19">
              <w:rPr>
                <w:rFonts w:asciiTheme="majorHAnsi" w:hAnsiTheme="majorHAnsi"/>
                <w:b/>
                <w:sz w:val="24"/>
                <w:szCs w:val="24"/>
              </w:rPr>
              <w:t xml:space="preserve">INFORMACJA O </w:t>
            </w:r>
            <w:r w:rsidR="006D1E76" w:rsidRPr="002B1C19">
              <w:rPr>
                <w:rFonts w:asciiTheme="majorHAnsi" w:hAnsiTheme="majorHAnsi"/>
                <w:b/>
                <w:sz w:val="24"/>
                <w:szCs w:val="24"/>
              </w:rPr>
              <w:t>OŚWIADCZENI</w:t>
            </w:r>
            <w:r w:rsidR="003F57ED" w:rsidRPr="002B1C19">
              <w:rPr>
                <w:rFonts w:asciiTheme="majorHAnsi" w:hAnsiTheme="majorHAnsi"/>
                <w:b/>
                <w:sz w:val="24"/>
                <w:szCs w:val="24"/>
              </w:rPr>
              <w:t>ACH</w:t>
            </w:r>
            <w:r w:rsidR="006D1E76" w:rsidRPr="002B1C19">
              <w:rPr>
                <w:rFonts w:asciiTheme="majorHAnsi" w:hAnsiTheme="majorHAnsi"/>
                <w:b/>
                <w:sz w:val="24"/>
                <w:szCs w:val="24"/>
              </w:rPr>
              <w:t xml:space="preserve"> WSTĘPNY</w:t>
            </w:r>
            <w:r w:rsidR="003F57ED" w:rsidRPr="002B1C19">
              <w:rPr>
                <w:rFonts w:asciiTheme="majorHAnsi" w:hAnsiTheme="majorHAnsi"/>
                <w:b/>
                <w:sz w:val="24"/>
                <w:szCs w:val="24"/>
              </w:rPr>
              <w:t>CH</w:t>
            </w:r>
            <w:r w:rsidR="00B5119E" w:rsidRPr="002B1C19">
              <w:rPr>
                <w:rFonts w:asciiTheme="majorHAnsi" w:hAnsiTheme="majorHAnsi"/>
                <w:b/>
                <w:sz w:val="24"/>
                <w:szCs w:val="24"/>
              </w:rPr>
              <w:t xml:space="preserve"> ORAZ PODMIOTOWYCH ŚRODKACH DOWODOWYCH</w:t>
            </w:r>
          </w:p>
        </w:tc>
      </w:tr>
    </w:tbl>
    <w:p w14:paraId="685D1B51" w14:textId="77777777" w:rsidR="00992162" w:rsidRPr="002B1C19" w:rsidRDefault="00992162"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77777777" w:rsidR="000B13D7" w:rsidRPr="002B1C19" w:rsidRDefault="000B13D7" w:rsidP="002B1C1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Wykonawca zobowiązany jest złożyć wraz z ofertą oświadczenie</w:t>
      </w:r>
      <w:r w:rsidRPr="002B1C19">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2B1C19" w:rsidRDefault="000B13D7" w:rsidP="002B1C1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2B1C19" w:rsidRDefault="000B13D7" w:rsidP="002B1C1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olor w:val="000000"/>
          <w:sz w:val="24"/>
          <w:szCs w:val="24"/>
        </w:rPr>
        <w:t>Zamawiający może żądać od Wykonawców wyjaśnień dotyczących treści złożonego oświadczenia, o którym mowa w rozdziale 8.1 SWZ.</w:t>
      </w:r>
    </w:p>
    <w:p w14:paraId="7072B038" w14:textId="0E4554DC" w:rsidR="001A47B8" w:rsidRPr="002B1C19" w:rsidRDefault="000B13D7" w:rsidP="002B1C19">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B1C19">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043A66CB" w14:textId="77777777" w:rsidR="001F5146" w:rsidRPr="002B1C19" w:rsidRDefault="001F5146"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B1C19" w14:paraId="0BB76D37" w14:textId="77777777" w:rsidTr="00A52DBE">
        <w:trPr>
          <w:jc w:val="center"/>
        </w:trPr>
        <w:tc>
          <w:tcPr>
            <w:tcW w:w="9060" w:type="dxa"/>
            <w:shd w:val="clear" w:color="auto" w:fill="D9D9D9" w:themeFill="background1" w:themeFillShade="D9"/>
            <w:vAlign w:val="center"/>
          </w:tcPr>
          <w:p w14:paraId="4AA9D339"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9</w:t>
            </w:r>
          </w:p>
          <w:p w14:paraId="70190A92" w14:textId="58A0466B" w:rsidR="008929F6" w:rsidRPr="002B1C19" w:rsidRDefault="008929F6" w:rsidP="002B1C1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B1C19">
              <w:rPr>
                <w:rFonts w:asciiTheme="majorHAnsi" w:hAnsiTheme="majorHAnsi"/>
                <w:b/>
                <w:sz w:val="24"/>
                <w:szCs w:val="24"/>
              </w:rPr>
              <w:t>INFORMACJA DLA WYKONAWCÓW ZAMIERZAJĄCYCH</w:t>
            </w:r>
            <w:r w:rsidR="00165740" w:rsidRPr="002B1C19">
              <w:rPr>
                <w:rFonts w:asciiTheme="majorHAnsi" w:hAnsiTheme="majorHAnsi"/>
                <w:b/>
                <w:sz w:val="24"/>
                <w:szCs w:val="24"/>
              </w:rPr>
              <w:t xml:space="preserve"> </w:t>
            </w:r>
            <w:r w:rsidRPr="002B1C19">
              <w:rPr>
                <w:rFonts w:asciiTheme="majorHAnsi" w:hAnsiTheme="majorHAnsi"/>
                <w:b/>
                <w:sz w:val="24"/>
                <w:szCs w:val="24"/>
              </w:rPr>
              <w:t>POWIERZYĆ WYKONANIE CZĘŚCI ZAMÓWIENIA PODWYKONAWCOM</w:t>
            </w:r>
          </w:p>
        </w:tc>
      </w:tr>
    </w:tbl>
    <w:p w14:paraId="4FB682AD" w14:textId="77777777" w:rsidR="007B6CE7" w:rsidRPr="002B1C19" w:rsidRDefault="007B6CE7"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p w14:paraId="62D30C38" w14:textId="14D52343" w:rsidR="000B13D7" w:rsidRPr="002B1C19" w:rsidRDefault="000B13D7" w:rsidP="002B1C19">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Zamawiający</w:t>
      </w:r>
      <w:r w:rsidRPr="002B1C19">
        <w:rPr>
          <w:rFonts w:asciiTheme="majorHAnsi" w:hAnsiTheme="majorHAnsi"/>
          <w:b/>
          <w:bCs/>
          <w:sz w:val="24"/>
          <w:szCs w:val="24"/>
        </w:rPr>
        <w:t xml:space="preserve"> </w:t>
      </w:r>
      <w:r w:rsidRPr="002B1C19">
        <w:rPr>
          <w:rFonts w:asciiTheme="majorHAnsi" w:hAnsiTheme="majorHAnsi"/>
          <w:sz w:val="24"/>
          <w:szCs w:val="24"/>
        </w:rPr>
        <w:t>żąda wskazania przez Wykonawcę w ofercie (ustęp 11 w druku oferta – o ile są znani</w:t>
      </w:r>
      <w:r w:rsidR="00FC4502" w:rsidRPr="002B1C19">
        <w:rPr>
          <w:rFonts w:asciiTheme="majorHAnsi" w:hAnsiTheme="majorHAnsi"/>
          <w:sz w:val="24"/>
          <w:szCs w:val="24"/>
        </w:rPr>
        <w:t>)</w:t>
      </w:r>
      <w:r w:rsidRPr="002B1C19">
        <w:rPr>
          <w:rFonts w:asciiTheme="majorHAnsi" w:hAnsiTheme="majorHAnsi"/>
          <w:sz w:val="24"/>
          <w:szCs w:val="24"/>
        </w:rPr>
        <w:t>, części zamówienia, których wykonanie zamierza powierzyć Podwykonawcom oraz podania nazw ewentualnych Podwykonawców.</w:t>
      </w:r>
    </w:p>
    <w:p w14:paraId="6BCF6D31" w14:textId="2BC7CE3F" w:rsidR="00EB6ACB" w:rsidRPr="002B1C19" w:rsidRDefault="000B13D7" w:rsidP="002B1C19">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2E2629" w:rsidRPr="002B1C19">
        <w:rPr>
          <w:rFonts w:asciiTheme="majorHAnsi" w:hAnsiTheme="majorHAnsi"/>
          <w:sz w:val="24"/>
          <w:szCs w:val="24"/>
        </w:rPr>
        <w:t>zadania</w:t>
      </w:r>
      <w:r w:rsidR="00EB6ACB" w:rsidRPr="002B1C19">
        <w:rPr>
          <w:rFonts w:asciiTheme="majorHAnsi" w:hAnsiTheme="majorHAnsi"/>
          <w:sz w:val="24"/>
          <w:szCs w:val="24"/>
        </w:rPr>
        <w:t xml:space="preserve"> </w:t>
      </w:r>
      <w:r w:rsidR="00EB6ACB" w:rsidRPr="00EA2DCD">
        <w:rPr>
          <w:rFonts w:asciiTheme="majorHAnsi" w:hAnsiTheme="majorHAnsi"/>
          <w:sz w:val="24"/>
          <w:szCs w:val="24"/>
        </w:rPr>
        <w:t>- z zastrzeżeniem rozdziału 4.1 SWZ.</w:t>
      </w:r>
    </w:p>
    <w:p w14:paraId="15439531" w14:textId="77777777" w:rsidR="00943CEE" w:rsidRPr="002B1C19" w:rsidRDefault="00943CEE"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B1C19" w14:paraId="4FDCBCCC" w14:textId="77777777" w:rsidTr="00A52DBE">
        <w:trPr>
          <w:jc w:val="center"/>
        </w:trPr>
        <w:tc>
          <w:tcPr>
            <w:tcW w:w="9072" w:type="dxa"/>
            <w:shd w:val="clear" w:color="auto" w:fill="D9D9D9" w:themeFill="background1" w:themeFillShade="D9"/>
            <w:vAlign w:val="center"/>
          </w:tcPr>
          <w:p w14:paraId="12BCDE09"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10</w:t>
            </w:r>
          </w:p>
          <w:p w14:paraId="729EC447" w14:textId="008B1F08" w:rsidR="008929F6" w:rsidRPr="002B1C19" w:rsidRDefault="008929F6" w:rsidP="002B1C1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B1C19">
              <w:rPr>
                <w:rFonts w:asciiTheme="majorHAnsi" w:hAnsiTheme="majorHAnsi"/>
                <w:b/>
                <w:sz w:val="24"/>
                <w:szCs w:val="24"/>
              </w:rPr>
              <w:t>INFORMACJA DLA WYKONAWCÓW WSPÓLNIE UBIEGAJĄCYCH SIĘ O UDZIELENIE ZAMÓWIENIA (W TYM SPÓŁKI CYWILNE)</w:t>
            </w:r>
          </w:p>
        </w:tc>
      </w:tr>
    </w:tbl>
    <w:p w14:paraId="1F1BC396" w14:textId="766CD707" w:rsidR="00706C80" w:rsidRPr="002B1C19" w:rsidRDefault="00706C80"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p w14:paraId="0C14F3EB" w14:textId="77777777" w:rsidR="00EA3D10" w:rsidRPr="002B1C19" w:rsidRDefault="00EA3D10" w:rsidP="002B1C19">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Wykonawcy </w:t>
      </w:r>
      <w:r w:rsidRPr="002B1C19">
        <w:rPr>
          <w:rFonts w:asciiTheme="majorHAnsi" w:hAnsiTheme="majorHAnsi"/>
          <w:sz w:val="24"/>
          <w:szCs w:val="24"/>
        </w:rPr>
        <w:t xml:space="preserve">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299A9059" w14:textId="4F6F1E8A" w:rsidR="00407B33" w:rsidRPr="002B1C19" w:rsidRDefault="00EA3D10"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w:t>
      </w:r>
      <w:r w:rsidR="00060DA9" w:rsidRPr="002B1C19">
        <w:rPr>
          <w:rFonts w:asciiTheme="majorHAnsi" w:hAnsiTheme="majorHAnsi"/>
          <w:sz w:val="24"/>
          <w:szCs w:val="24"/>
        </w:rPr>
        <w:t xml:space="preserve"> </w:t>
      </w:r>
      <w:r w:rsidR="00407B33" w:rsidRPr="002B1C19">
        <w:rPr>
          <w:rFonts w:asciiTheme="majorHAnsi" w:hAnsiTheme="majorHAnsi"/>
          <w:sz w:val="24"/>
          <w:szCs w:val="24"/>
        </w:rPr>
        <w:t>Dokumentami, które mogą zastąpić pełnomocnictwo w przypadku s.</w:t>
      </w:r>
      <w:r w:rsidR="00060DA9" w:rsidRPr="002B1C19">
        <w:rPr>
          <w:rFonts w:asciiTheme="majorHAnsi" w:hAnsiTheme="majorHAnsi"/>
          <w:sz w:val="24"/>
          <w:szCs w:val="24"/>
        </w:rPr>
        <w:t xml:space="preserve"> </w:t>
      </w:r>
      <w:r w:rsidR="00407B33" w:rsidRPr="002B1C19">
        <w:rPr>
          <w:rFonts w:asciiTheme="majorHAnsi" w:hAnsiTheme="majorHAnsi"/>
          <w:sz w:val="24"/>
          <w:szCs w:val="24"/>
        </w:rPr>
        <w:t>c. mogą być:</w:t>
      </w:r>
    </w:p>
    <w:p w14:paraId="47E42D42" w14:textId="35E7015C" w:rsidR="00407B33" w:rsidRPr="002B1C19" w:rsidRDefault="00407B33" w:rsidP="002B1C19">
      <w:pPr>
        <w:widowControl w:val="0"/>
        <w:tabs>
          <w:tab w:val="left" w:pos="0"/>
        </w:tabs>
        <w:spacing w:line="360" w:lineRule="auto"/>
        <w:ind w:right="57"/>
        <w:contextualSpacing/>
        <w:jc w:val="both"/>
        <w:outlineLvl w:val="3"/>
        <w:rPr>
          <w:rFonts w:asciiTheme="majorHAnsi" w:hAnsiTheme="majorHAnsi"/>
          <w:b/>
          <w:bCs/>
          <w:sz w:val="24"/>
          <w:szCs w:val="24"/>
        </w:rPr>
      </w:pPr>
      <w:r w:rsidRPr="002B1C19">
        <w:rPr>
          <w:rFonts w:asciiTheme="majorHAnsi" w:hAnsiTheme="majorHAnsi"/>
          <w:sz w:val="24"/>
          <w:szCs w:val="24"/>
        </w:rPr>
        <w:t>- j</w:t>
      </w:r>
      <w:r w:rsidR="00EA3D10" w:rsidRPr="002B1C19">
        <w:rPr>
          <w:rFonts w:asciiTheme="majorHAnsi" w:hAnsiTheme="majorHAnsi"/>
          <w:sz w:val="24"/>
          <w:szCs w:val="24"/>
        </w:rPr>
        <w:t>eżeli umocowanie do reprezentacji wynika z treści umowy spółki cywilnej</w:t>
      </w:r>
      <w:r w:rsidRPr="002B1C19">
        <w:rPr>
          <w:rFonts w:asciiTheme="majorHAnsi" w:hAnsiTheme="majorHAnsi"/>
          <w:sz w:val="24"/>
          <w:szCs w:val="24"/>
        </w:rPr>
        <w:t xml:space="preserve"> - do oferty Wykonawcy powinni załączyć treść tej umowy.</w:t>
      </w:r>
    </w:p>
    <w:p w14:paraId="377B493B" w14:textId="4889B21A" w:rsidR="00407B33" w:rsidRPr="002B1C19" w:rsidRDefault="00407B33"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 jeżeli umocowanie do reprezentacji wynika z uchwały wspólników spółki cywilnej </w:t>
      </w:r>
      <w:r w:rsidR="00FA5694" w:rsidRPr="002B1C19">
        <w:rPr>
          <w:rFonts w:asciiTheme="majorHAnsi" w:hAnsiTheme="majorHAnsi"/>
          <w:sz w:val="24"/>
          <w:szCs w:val="24"/>
        </w:rPr>
        <w:t>wskazującej osobę / osoby do reprezentacji spółki</w:t>
      </w:r>
      <w:r w:rsidRPr="002B1C19">
        <w:rPr>
          <w:rFonts w:asciiTheme="majorHAnsi" w:hAnsiTheme="majorHAnsi"/>
          <w:sz w:val="24"/>
          <w:szCs w:val="24"/>
        </w:rPr>
        <w:t xml:space="preserve"> - do oferty Wykonawcy powinni załączyć treść tej uchwały.</w:t>
      </w:r>
    </w:p>
    <w:p w14:paraId="3ADCEEF9" w14:textId="4BB431FA" w:rsidR="00060DA9" w:rsidRPr="002B1C19" w:rsidRDefault="00821994"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j</w:t>
      </w:r>
      <w:r w:rsidR="00060DA9" w:rsidRPr="002B1C19">
        <w:rPr>
          <w:rFonts w:asciiTheme="majorHAnsi" w:hAnsiTheme="majorHAnsi"/>
          <w:sz w:val="24"/>
          <w:szCs w:val="24"/>
        </w:rPr>
        <w:t>eżeli treść oświadczenia</w:t>
      </w:r>
      <w:r w:rsidR="0080608A" w:rsidRPr="002B1C19">
        <w:rPr>
          <w:rFonts w:asciiTheme="majorHAnsi" w:hAnsiTheme="majorHAnsi"/>
          <w:sz w:val="24"/>
          <w:szCs w:val="24"/>
        </w:rPr>
        <w:t xml:space="preserve"> np. ofertę,</w:t>
      </w:r>
      <w:r w:rsidR="00060DA9" w:rsidRPr="002B1C19">
        <w:rPr>
          <w:rFonts w:asciiTheme="majorHAnsi" w:hAnsiTheme="majorHAnsi"/>
          <w:sz w:val="24"/>
          <w:szCs w:val="24"/>
        </w:rPr>
        <w:t xml:space="preserve"> podpisują wszyscy wspólnicy spółki cywilnej, pełnomocnictwo nie musi być dołączone do oferty.</w:t>
      </w:r>
    </w:p>
    <w:p w14:paraId="1ADE324D" w14:textId="5E1A3320" w:rsidR="00EA3D10" w:rsidRPr="002B1C19" w:rsidRDefault="00EA3D10"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W taki</w:t>
      </w:r>
      <w:r w:rsidR="001C0041" w:rsidRPr="002B1C19">
        <w:rPr>
          <w:rFonts w:asciiTheme="majorHAnsi" w:hAnsiTheme="majorHAnsi"/>
          <w:sz w:val="24"/>
          <w:szCs w:val="24"/>
        </w:rPr>
        <w:t>ch</w:t>
      </w:r>
      <w:r w:rsidRPr="002B1C19">
        <w:rPr>
          <w:rFonts w:asciiTheme="majorHAnsi" w:hAnsiTheme="majorHAnsi"/>
          <w:sz w:val="24"/>
          <w:szCs w:val="24"/>
        </w:rPr>
        <w:t xml:space="preserve"> przypadk</w:t>
      </w:r>
      <w:r w:rsidR="001C0041" w:rsidRPr="002B1C19">
        <w:rPr>
          <w:rFonts w:asciiTheme="majorHAnsi" w:hAnsiTheme="majorHAnsi"/>
          <w:sz w:val="24"/>
          <w:szCs w:val="24"/>
        </w:rPr>
        <w:t>ach</w:t>
      </w:r>
      <w:r w:rsidRPr="002B1C19">
        <w:rPr>
          <w:rFonts w:asciiTheme="majorHAnsi" w:hAnsiTheme="majorHAnsi"/>
          <w:sz w:val="24"/>
          <w:szCs w:val="24"/>
        </w:rPr>
        <w:t xml:space="preserve"> nie będzie potrzebne odrębne pełnomocnictwo. </w:t>
      </w:r>
    </w:p>
    <w:p w14:paraId="593C62BA" w14:textId="77777777" w:rsidR="00EA3D10" w:rsidRPr="002B1C19" w:rsidRDefault="00EA3D10" w:rsidP="002B1C19">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Oświadczenie o którym mowa w rozdziale 8.1 SWZ </w:t>
      </w:r>
      <w:r w:rsidRPr="002B1C19">
        <w:rPr>
          <w:rFonts w:asciiTheme="majorHAnsi" w:hAnsiTheme="majorHAnsi" w:cs="Arial"/>
          <w:sz w:val="24"/>
          <w:szCs w:val="24"/>
        </w:rPr>
        <w:t xml:space="preserve">składa z ofertą każdy z Wykonawców wspólnie ubiegających się o zamówienie. </w:t>
      </w:r>
      <w:r w:rsidRPr="002B1C19">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bookmarkEnd w:id="2"/>
    <w:p w14:paraId="6141DAE3" w14:textId="77777777" w:rsidR="00833E6F" w:rsidRPr="002B1C19" w:rsidRDefault="00833E6F" w:rsidP="002B1C19">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B1C19" w14:paraId="51A751C3" w14:textId="77777777" w:rsidTr="00A52DBE">
        <w:trPr>
          <w:trHeight w:val="831"/>
          <w:jc w:val="center"/>
        </w:trPr>
        <w:tc>
          <w:tcPr>
            <w:tcW w:w="9072" w:type="dxa"/>
            <w:shd w:val="clear" w:color="auto" w:fill="D9D9D9" w:themeFill="background1" w:themeFillShade="D9"/>
            <w:vAlign w:val="center"/>
          </w:tcPr>
          <w:p w14:paraId="3C11D9E9"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11</w:t>
            </w:r>
          </w:p>
          <w:p w14:paraId="13E19F42" w14:textId="528B6641" w:rsidR="008929F6" w:rsidRPr="002B1C19" w:rsidRDefault="008929F6" w:rsidP="002B1C1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B1C19">
              <w:rPr>
                <w:rFonts w:asciiTheme="majorHAnsi" w:hAnsiTheme="majorHAnsi"/>
                <w:b/>
                <w:sz w:val="24"/>
                <w:szCs w:val="24"/>
              </w:rPr>
              <w:t>INFORMACJE O ŚRODKACH KOMUNIKACJI ELEKTRONICZNEJ, PRZY UŻYCIU KTÓRYCH ZAMAWIAJĄCY BĘDZIE KOMUNIKOWAŁ SIĘ Z WYKONAWCAMI</w:t>
            </w:r>
            <w:r w:rsidR="001110CE" w:rsidRPr="002B1C19">
              <w:rPr>
                <w:rFonts w:asciiTheme="majorHAnsi" w:hAnsiTheme="majorHAnsi"/>
                <w:b/>
                <w:sz w:val="24"/>
                <w:szCs w:val="24"/>
              </w:rPr>
              <w:t xml:space="preserve"> </w:t>
            </w:r>
            <w:r w:rsidRPr="002B1C19">
              <w:rPr>
                <w:rFonts w:asciiTheme="majorHAnsi" w:hAnsiTheme="majorHAnsi"/>
                <w:b/>
                <w:sz w:val="24"/>
                <w:szCs w:val="24"/>
              </w:rPr>
              <w:t>ORAZ INFORMACJE O WYMAGANIACH TECHNICZNYCH I ORGANIZACYJNYCH SPORZĄDZANIA, WYSYŁANIA I</w:t>
            </w:r>
            <w:r w:rsidR="000B1614" w:rsidRPr="002B1C19">
              <w:rPr>
                <w:rFonts w:asciiTheme="majorHAnsi" w:hAnsiTheme="majorHAnsi"/>
                <w:b/>
                <w:sz w:val="24"/>
                <w:szCs w:val="24"/>
              </w:rPr>
              <w:t xml:space="preserve"> </w:t>
            </w:r>
            <w:r w:rsidRPr="002B1C19">
              <w:rPr>
                <w:rFonts w:asciiTheme="majorHAnsi" w:hAnsiTheme="majorHAnsi"/>
                <w:b/>
                <w:sz w:val="24"/>
                <w:szCs w:val="24"/>
              </w:rPr>
              <w:t>ODBIERANIA KORESPONDENCJI ELEKTRONICZNEJ</w:t>
            </w:r>
          </w:p>
        </w:tc>
      </w:tr>
    </w:tbl>
    <w:p w14:paraId="6D40D682" w14:textId="77777777" w:rsidR="00771FAB" w:rsidRPr="002B1C19" w:rsidRDefault="00771FAB" w:rsidP="002B1C19">
      <w:pPr>
        <w:widowControl w:val="0"/>
        <w:tabs>
          <w:tab w:val="left" w:pos="0"/>
        </w:tabs>
        <w:spacing w:line="360" w:lineRule="auto"/>
        <w:ind w:right="57"/>
        <w:contextualSpacing/>
        <w:jc w:val="both"/>
        <w:outlineLvl w:val="3"/>
        <w:rPr>
          <w:rFonts w:asciiTheme="majorHAnsi" w:hAnsiTheme="majorHAnsi" w:cs="Arial"/>
          <w:bCs/>
          <w:sz w:val="24"/>
          <w:szCs w:val="24"/>
        </w:rPr>
      </w:pPr>
    </w:p>
    <w:p w14:paraId="15569E65" w14:textId="77777777" w:rsidR="005F1242" w:rsidRPr="005F1242" w:rsidRDefault="00F45930"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Wszelką korespondencję Zamawiający zamierza prowadzić za pomocą platformy</w:t>
      </w:r>
      <w:r w:rsidR="00EF6287" w:rsidRPr="002B1C19">
        <w:rPr>
          <w:rFonts w:asciiTheme="majorHAnsi" w:hAnsiTheme="majorHAnsi"/>
          <w:sz w:val="24"/>
          <w:szCs w:val="24"/>
        </w:rPr>
        <w:t>.</w:t>
      </w:r>
      <w:r w:rsidRPr="002B1C19">
        <w:rPr>
          <w:rFonts w:asciiTheme="majorHAnsi" w:hAnsiTheme="majorHAnsi"/>
          <w:sz w:val="24"/>
          <w:szCs w:val="24"/>
        </w:rPr>
        <w:t xml:space="preserve"> </w:t>
      </w:r>
      <w:r w:rsidR="00034F68" w:rsidRPr="002B1C19">
        <w:rPr>
          <w:rFonts w:asciiTheme="majorHAnsi" w:hAnsiTheme="majorHAnsi"/>
          <w:sz w:val="24"/>
          <w:szCs w:val="24"/>
        </w:rPr>
        <w:t>W celu skrócenia czasu udzielenia odpowiedzi na pytania preferuje się, aby komunikacja między Zamawiającym a Wykonawcami w</w:t>
      </w:r>
      <w:r w:rsidR="000C7E7A" w:rsidRPr="002B1C19">
        <w:rPr>
          <w:rFonts w:asciiTheme="majorHAnsi" w:hAnsiTheme="majorHAnsi"/>
          <w:sz w:val="24"/>
          <w:szCs w:val="24"/>
        </w:rPr>
        <w:t> </w:t>
      </w:r>
      <w:r w:rsidR="00034F68" w:rsidRPr="002B1C19">
        <w:rPr>
          <w:rFonts w:asciiTheme="majorHAnsi" w:hAnsiTheme="majorHAnsi"/>
          <w:sz w:val="24"/>
          <w:szCs w:val="24"/>
        </w:rPr>
        <w:t>tym wszelkie oświadczenia, wnioski, zawiadomienia</w:t>
      </w:r>
      <w:r w:rsidR="006236C1" w:rsidRPr="002B1C19">
        <w:rPr>
          <w:rFonts w:asciiTheme="majorHAnsi" w:hAnsiTheme="majorHAnsi"/>
          <w:sz w:val="24"/>
          <w:szCs w:val="24"/>
        </w:rPr>
        <w:t xml:space="preserve"> dokumenty</w:t>
      </w:r>
      <w:r w:rsidR="00034F68" w:rsidRPr="002B1C19">
        <w:rPr>
          <w:rFonts w:asciiTheme="majorHAnsi" w:hAnsiTheme="majorHAnsi"/>
          <w:sz w:val="24"/>
          <w:szCs w:val="24"/>
        </w:rPr>
        <w:t xml:space="preserve"> oraz informacje, przekazywane były za pośrednictwem platformy i </w:t>
      </w:r>
      <w:r w:rsidR="00F03061" w:rsidRPr="002B1C19">
        <w:rPr>
          <w:rFonts w:asciiTheme="majorHAnsi" w:hAnsiTheme="majorHAnsi"/>
          <w:sz w:val="24"/>
          <w:szCs w:val="24"/>
        </w:rPr>
        <w:t>bez</w:t>
      </w:r>
      <w:r w:rsidR="000E08B7" w:rsidRPr="002B1C19">
        <w:rPr>
          <w:rFonts w:asciiTheme="majorHAnsi" w:hAnsiTheme="majorHAnsi"/>
          <w:sz w:val="24"/>
          <w:szCs w:val="24"/>
        </w:rPr>
        <w:t>płatnego</w:t>
      </w:r>
      <w:r w:rsidR="00F03061" w:rsidRPr="002B1C19">
        <w:rPr>
          <w:rFonts w:asciiTheme="majorHAnsi" w:hAnsiTheme="majorHAnsi"/>
          <w:sz w:val="24"/>
          <w:szCs w:val="24"/>
        </w:rPr>
        <w:t xml:space="preserve"> </w:t>
      </w:r>
      <w:r w:rsidR="00034F68" w:rsidRPr="002B1C19">
        <w:rPr>
          <w:rFonts w:asciiTheme="majorHAnsi" w:hAnsiTheme="majorHAnsi"/>
          <w:sz w:val="24"/>
          <w:szCs w:val="24"/>
        </w:rPr>
        <w:t xml:space="preserve">formularza </w:t>
      </w:r>
      <w:r w:rsidR="000E08B7" w:rsidRPr="002B1C19">
        <w:rPr>
          <w:rFonts w:asciiTheme="majorHAnsi" w:hAnsiTheme="majorHAnsi"/>
          <w:sz w:val="24"/>
          <w:szCs w:val="24"/>
        </w:rPr>
        <w:t>„</w:t>
      </w:r>
      <w:r w:rsidR="007F5D08" w:rsidRPr="002B1C19">
        <w:rPr>
          <w:rFonts w:asciiTheme="majorHAnsi" w:hAnsiTheme="majorHAnsi"/>
          <w:bCs/>
          <w:sz w:val="24"/>
          <w:szCs w:val="24"/>
        </w:rPr>
        <w:t>w</w:t>
      </w:r>
      <w:r w:rsidR="00034F68" w:rsidRPr="002B1C19">
        <w:rPr>
          <w:rFonts w:asciiTheme="majorHAnsi" w:hAnsiTheme="majorHAnsi"/>
          <w:bCs/>
          <w:sz w:val="24"/>
          <w:szCs w:val="24"/>
        </w:rPr>
        <w:t xml:space="preserve">yślij wiadomość do </w:t>
      </w:r>
      <w:r w:rsidR="003E5483" w:rsidRPr="002B1C19">
        <w:rPr>
          <w:rFonts w:asciiTheme="majorHAnsi" w:hAnsiTheme="majorHAnsi"/>
          <w:bCs/>
          <w:sz w:val="24"/>
          <w:szCs w:val="24"/>
        </w:rPr>
        <w:t>Z</w:t>
      </w:r>
      <w:r w:rsidR="00034F68" w:rsidRPr="002B1C19">
        <w:rPr>
          <w:rFonts w:asciiTheme="majorHAnsi" w:hAnsiTheme="majorHAnsi"/>
          <w:bCs/>
          <w:sz w:val="24"/>
          <w:szCs w:val="24"/>
        </w:rPr>
        <w:t>amawiającego”.</w:t>
      </w:r>
      <w:r w:rsidR="00EB017D" w:rsidRPr="002B1C19">
        <w:rPr>
          <w:rFonts w:asciiTheme="majorHAnsi" w:hAnsiTheme="majorHAnsi"/>
          <w:sz w:val="24"/>
          <w:szCs w:val="24"/>
        </w:rPr>
        <w:t xml:space="preserve"> </w:t>
      </w:r>
      <w:r w:rsidR="00034F68" w:rsidRPr="002B1C19">
        <w:rPr>
          <w:rFonts w:asciiTheme="majorHAnsi" w:hAnsiTheme="majorHAnsi"/>
          <w:sz w:val="24"/>
          <w:szCs w:val="24"/>
        </w:rPr>
        <w:t>Za datę przekazania (wpływu)</w:t>
      </w:r>
      <w:r w:rsidR="00EB017D" w:rsidRPr="002B1C19">
        <w:rPr>
          <w:rFonts w:asciiTheme="majorHAnsi" w:hAnsiTheme="majorHAnsi"/>
          <w:sz w:val="24"/>
          <w:szCs w:val="24"/>
        </w:rPr>
        <w:t xml:space="preserve">, </w:t>
      </w:r>
      <w:r w:rsidR="00034F68" w:rsidRPr="002B1C19">
        <w:rPr>
          <w:rFonts w:asciiTheme="majorHAnsi" w:hAnsiTheme="majorHAnsi"/>
          <w:sz w:val="24"/>
          <w:szCs w:val="24"/>
        </w:rPr>
        <w:t>przyjmuje się datę ich przesłania za pośrednictwem platformy poprzez kliknięcie przycisku „</w:t>
      </w:r>
      <w:r w:rsidR="000C7E7A" w:rsidRPr="002B1C19">
        <w:rPr>
          <w:rFonts w:asciiTheme="majorHAnsi" w:hAnsiTheme="majorHAnsi"/>
          <w:sz w:val="24"/>
          <w:szCs w:val="24"/>
        </w:rPr>
        <w:t>w</w:t>
      </w:r>
      <w:r w:rsidR="00034F68" w:rsidRPr="002B1C19">
        <w:rPr>
          <w:rFonts w:asciiTheme="majorHAnsi" w:hAnsiTheme="majorHAnsi"/>
          <w:sz w:val="24"/>
          <w:szCs w:val="24"/>
        </w:rPr>
        <w:t xml:space="preserve">yślij wiadomość do </w:t>
      </w:r>
      <w:r w:rsidRPr="002B1C19">
        <w:rPr>
          <w:rFonts w:asciiTheme="majorHAnsi" w:hAnsiTheme="majorHAnsi"/>
          <w:sz w:val="24"/>
          <w:szCs w:val="24"/>
        </w:rPr>
        <w:t>Z</w:t>
      </w:r>
      <w:r w:rsidR="00034F68" w:rsidRPr="002B1C19">
        <w:rPr>
          <w:rFonts w:asciiTheme="majorHAnsi" w:hAnsiTheme="majorHAnsi"/>
          <w:sz w:val="24"/>
          <w:szCs w:val="24"/>
        </w:rPr>
        <w:t xml:space="preserve">amawiającego” </w:t>
      </w:r>
      <w:r w:rsidR="00436C58" w:rsidRPr="002B1C19">
        <w:rPr>
          <w:rFonts w:asciiTheme="majorHAnsi" w:hAnsiTheme="majorHAnsi"/>
          <w:sz w:val="24"/>
          <w:szCs w:val="24"/>
        </w:rPr>
        <w:t xml:space="preserve">oraz pojawienia się </w:t>
      </w:r>
      <w:r w:rsidR="00034F68" w:rsidRPr="002B1C19">
        <w:rPr>
          <w:rFonts w:asciiTheme="majorHAnsi" w:hAnsiTheme="majorHAnsi"/>
          <w:sz w:val="24"/>
          <w:szCs w:val="24"/>
        </w:rPr>
        <w:t>komunikat</w:t>
      </w:r>
      <w:r w:rsidR="00436C58" w:rsidRPr="002B1C19">
        <w:rPr>
          <w:rFonts w:asciiTheme="majorHAnsi" w:hAnsiTheme="majorHAnsi"/>
          <w:sz w:val="24"/>
          <w:szCs w:val="24"/>
        </w:rPr>
        <w:t>u</w:t>
      </w:r>
      <w:r w:rsidR="00034F68" w:rsidRPr="002B1C19">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2B1C19">
        <w:rPr>
          <w:rFonts w:asciiTheme="majorHAnsi" w:hAnsiTheme="majorHAnsi"/>
          <w:sz w:val="24"/>
          <w:szCs w:val="24"/>
        </w:rPr>
        <w:t> </w:t>
      </w:r>
      <w:r w:rsidR="00034F68" w:rsidRPr="002B1C19">
        <w:rPr>
          <w:rFonts w:asciiTheme="majorHAnsi" w:hAnsiTheme="majorHAnsi"/>
          <w:sz w:val="24"/>
          <w:szCs w:val="24"/>
        </w:rPr>
        <w:t xml:space="preserve">Wykonawcami: </w:t>
      </w:r>
    </w:p>
    <w:p w14:paraId="640C15DB" w14:textId="7A5D91CD" w:rsidR="00510492" w:rsidRPr="002B1C19" w:rsidRDefault="00000000" w:rsidP="005F1242">
      <w:pPr>
        <w:widowControl w:val="0"/>
        <w:tabs>
          <w:tab w:val="left" w:pos="0"/>
        </w:tabs>
        <w:spacing w:line="360" w:lineRule="auto"/>
        <w:ind w:right="57"/>
        <w:contextualSpacing/>
        <w:jc w:val="both"/>
        <w:outlineLvl w:val="3"/>
        <w:rPr>
          <w:rStyle w:val="Hipercze"/>
          <w:rFonts w:asciiTheme="majorHAnsi" w:hAnsiTheme="majorHAnsi" w:cs="Arial"/>
          <w:bCs/>
          <w:color w:val="auto"/>
          <w:sz w:val="24"/>
          <w:szCs w:val="24"/>
          <w:u w:val="none"/>
        </w:rPr>
      </w:pPr>
      <w:hyperlink r:id="rId18" w:history="1">
        <w:r w:rsidR="005F1242" w:rsidRPr="006D7FEC">
          <w:rPr>
            <w:rStyle w:val="Hipercze"/>
            <w:rFonts w:asciiTheme="majorHAnsi" w:hAnsiTheme="majorHAnsi" w:cstheme="minorBidi"/>
            <w:sz w:val="24"/>
            <w:szCs w:val="24"/>
          </w:rPr>
          <w:t>m.wegiel@belzyce.pl</w:t>
        </w:r>
      </w:hyperlink>
      <w:r w:rsidR="00A76052" w:rsidRPr="002B1C19">
        <w:rPr>
          <w:rFonts w:asciiTheme="majorHAnsi" w:hAnsiTheme="majorHAnsi"/>
          <w:sz w:val="24"/>
          <w:szCs w:val="24"/>
        </w:rPr>
        <w:t xml:space="preserve"> </w:t>
      </w:r>
    </w:p>
    <w:p w14:paraId="7F72328B" w14:textId="7F724878" w:rsidR="00510492" w:rsidRPr="002B1C19" w:rsidRDefault="00034F68"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Zamawiający będzie przekazywał Wykonawcom informacje za pośrednictwem platformy. Informacje dotyczące odpowiedzi na pytania, zmiany specyfikacji,</w:t>
      </w:r>
      <w:r w:rsidR="00436C58" w:rsidRPr="002B1C19">
        <w:rPr>
          <w:rFonts w:asciiTheme="majorHAnsi" w:hAnsiTheme="majorHAnsi"/>
          <w:sz w:val="24"/>
          <w:szCs w:val="24"/>
        </w:rPr>
        <w:t xml:space="preserve"> ogłoszenia,</w:t>
      </w:r>
      <w:r w:rsidRPr="002B1C19">
        <w:rPr>
          <w:rFonts w:asciiTheme="majorHAnsi" w:hAnsiTheme="majorHAnsi"/>
          <w:sz w:val="24"/>
          <w:szCs w:val="24"/>
        </w:rPr>
        <w:t xml:space="preserve"> zmiany terminu składania i otwarcia ofert Zamawiający będzie zamieszczał na platformie w sekcji </w:t>
      </w:r>
      <w:r w:rsidR="001D1018" w:rsidRPr="002B1C19">
        <w:rPr>
          <w:rFonts w:asciiTheme="majorHAnsi" w:hAnsiTheme="majorHAnsi"/>
          <w:sz w:val="24"/>
          <w:szCs w:val="24"/>
        </w:rPr>
        <w:t>„</w:t>
      </w:r>
      <w:r w:rsidRPr="002B1C19">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2B1C19">
        <w:rPr>
          <w:rFonts w:asciiTheme="majorHAnsi" w:hAnsiTheme="majorHAnsi"/>
          <w:sz w:val="24"/>
          <w:szCs w:val="24"/>
        </w:rPr>
        <w:t>W</w:t>
      </w:r>
      <w:r w:rsidRPr="002B1C19">
        <w:rPr>
          <w:rFonts w:asciiTheme="majorHAnsi" w:hAnsiTheme="majorHAnsi"/>
          <w:sz w:val="24"/>
          <w:szCs w:val="24"/>
        </w:rPr>
        <w:t>ykonawcy.</w:t>
      </w:r>
      <w:r w:rsidR="00B45F67" w:rsidRPr="002B1C19">
        <w:rPr>
          <w:rFonts w:asciiTheme="majorHAnsi" w:hAnsiTheme="majorHAnsi"/>
          <w:sz w:val="24"/>
          <w:szCs w:val="24"/>
        </w:rPr>
        <w:t xml:space="preserve"> W przypadku wiadomości prywatnych, Zamawiający przekazuje je na adres poczty elektronicznej wskazany przez Wykonawcę</w:t>
      </w:r>
      <w:r w:rsidR="00D4566A" w:rsidRPr="002B1C19">
        <w:rPr>
          <w:rFonts w:asciiTheme="majorHAnsi" w:hAnsiTheme="majorHAnsi"/>
          <w:sz w:val="24"/>
          <w:szCs w:val="24"/>
        </w:rPr>
        <w:t xml:space="preserve"> w druku oferta</w:t>
      </w:r>
      <w:r w:rsidR="00A22A71" w:rsidRPr="002B1C19">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2B1C19">
        <w:rPr>
          <w:rFonts w:asciiTheme="majorHAnsi" w:hAnsiTheme="majorHAnsi"/>
          <w:sz w:val="24"/>
          <w:szCs w:val="24"/>
        </w:rPr>
        <w:t> </w:t>
      </w:r>
      <w:r w:rsidR="00A22A71" w:rsidRPr="002B1C19">
        <w:rPr>
          <w:rFonts w:asciiTheme="majorHAnsi" w:hAnsiTheme="majorHAnsi"/>
          <w:sz w:val="24"/>
          <w:szCs w:val="24"/>
        </w:rPr>
        <w:t>Wykonawca zapoznał się z ich treścią.</w:t>
      </w:r>
      <w:r w:rsidR="00D4566A" w:rsidRPr="002B1C19">
        <w:rPr>
          <w:rFonts w:asciiTheme="majorHAnsi" w:hAnsiTheme="majorHAnsi"/>
          <w:sz w:val="24"/>
          <w:szCs w:val="24"/>
        </w:rPr>
        <w:t xml:space="preserve"> O zmianie adresu poczty elektronicznej do przekazywania korespondencji związanej z danym post</w:t>
      </w:r>
      <w:r w:rsidR="00E567A3" w:rsidRPr="002B1C19">
        <w:rPr>
          <w:rFonts w:asciiTheme="majorHAnsi" w:hAnsiTheme="majorHAnsi"/>
          <w:sz w:val="24"/>
          <w:szCs w:val="24"/>
        </w:rPr>
        <w:t>ę</w:t>
      </w:r>
      <w:r w:rsidR="00D4566A" w:rsidRPr="002B1C19">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2B1C19" w:rsidRDefault="00034F68"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Wykonawca jako profesjonalny </w:t>
      </w:r>
      <w:r w:rsidR="00CA1285" w:rsidRPr="002B1C19">
        <w:rPr>
          <w:rFonts w:asciiTheme="majorHAnsi" w:hAnsiTheme="majorHAnsi"/>
          <w:sz w:val="24"/>
          <w:szCs w:val="24"/>
        </w:rPr>
        <w:t xml:space="preserve">podmiot </w:t>
      </w:r>
      <w:r w:rsidRPr="002B1C19">
        <w:rPr>
          <w:rFonts w:asciiTheme="majorHAnsi" w:hAnsiTheme="majorHAnsi"/>
          <w:sz w:val="24"/>
          <w:szCs w:val="24"/>
        </w:rPr>
        <w:t xml:space="preserve">ma obowiązek </w:t>
      </w:r>
      <w:r w:rsidR="00677B86" w:rsidRPr="002B1C19">
        <w:rPr>
          <w:rFonts w:asciiTheme="majorHAnsi" w:hAnsiTheme="majorHAnsi"/>
          <w:sz w:val="24"/>
          <w:szCs w:val="24"/>
        </w:rPr>
        <w:t>śledzenia i</w:t>
      </w:r>
      <w:r w:rsidR="00CF5FED" w:rsidRPr="002B1C19">
        <w:rPr>
          <w:rFonts w:asciiTheme="majorHAnsi" w:hAnsiTheme="majorHAnsi"/>
          <w:sz w:val="24"/>
          <w:szCs w:val="24"/>
        </w:rPr>
        <w:t xml:space="preserve"> </w:t>
      </w:r>
      <w:r w:rsidRPr="002B1C19">
        <w:rPr>
          <w:rFonts w:asciiTheme="majorHAnsi" w:hAnsiTheme="majorHAnsi"/>
          <w:sz w:val="24"/>
          <w:szCs w:val="24"/>
        </w:rPr>
        <w:t xml:space="preserve">sprawdzania komunikatów </w:t>
      </w:r>
      <w:r w:rsidR="00677B86" w:rsidRPr="002B1C19">
        <w:rPr>
          <w:rFonts w:asciiTheme="majorHAnsi" w:hAnsiTheme="majorHAnsi"/>
          <w:sz w:val="24"/>
          <w:szCs w:val="24"/>
        </w:rPr>
        <w:t>oraz</w:t>
      </w:r>
      <w:r w:rsidRPr="002B1C19">
        <w:rPr>
          <w:rFonts w:asciiTheme="majorHAnsi" w:hAnsiTheme="majorHAnsi"/>
          <w:sz w:val="24"/>
          <w:szCs w:val="24"/>
        </w:rPr>
        <w:t xml:space="preserve"> wiadomości bezpośrednio na </w:t>
      </w:r>
      <w:r w:rsidR="001B535A" w:rsidRPr="002B1C19">
        <w:rPr>
          <w:rFonts w:asciiTheme="majorHAnsi" w:hAnsiTheme="majorHAnsi"/>
          <w:sz w:val="24"/>
          <w:szCs w:val="24"/>
        </w:rPr>
        <w:t xml:space="preserve">platformie </w:t>
      </w:r>
      <w:r w:rsidRPr="002B1C19">
        <w:rPr>
          <w:rFonts w:asciiTheme="majorHAnsi" w:hAnsiTheme="majorHAnsi"/>
          <w:sz w:val="24"/>
          <w:szCs w:val="24"/>
        </w:rPr>
        <w:t>przesłanych przez Zamawiającego, gdyż system powiadomień może ulec awarii lub powiadomienie może trafić do folderu SPAM.</w:t>
      </w:r>
      <w:r w:rsidR="00164F26" w:rsidRPr="002B1C19">
        <w:rPr>
          <w:rFonts w:asciiTheme="majorHAnsi" w:hAnsiTheme="majorHAnsi"/>
          <w:sz w:val="24"/>
          <w:szCs w:val="24"/>
        </w:rPr>
        <w:t xml:space="preserve"> Zamawiający nie bierze odpowiedzialności za sytuację, gdy Wykonawca nie </w:t>
      </w:r>
      <w:r w:rsidR="000C7E7A" w:rsidRPr="002B1C19">
        <w:rPr>
          <w:rFonts w:asciiTheme="majorHAnsi" w:hAnsiTheme="majorHAnsi"/>
          <w:sz w:val="24"/>
          <w:szCs w:val="24"/>
        </w:rPr>
        <w:t>d</w:t>
      </w:r>
      <w:r w:rsidR="00164F26" w:rsidRPr="002B1C19">
        <w:rPr>
          <w:rFonts w:asciiTheme="majorHAnsi" w:hAnsiTheme="majorHAnsi"/>
          <w:sz w:val="24"/>
          <w:szCs w:val="24"/>
        </w:rPr>
        <w:t>ostanie e-maila z</w:t>
      </w:r>
      <w:r w:rsidR="00607482" w:rsidRPr="002B1C19">
        <w:rPr>
          <w:rFonts w:asciiTheme="majorHAnsi" w:hAnsiTheme="majorHAnsi"/>
          <w:sz w:val="24"/>
          <w:szCs w:val="24"/>
        </w:rPr>
        <w:t> </w:t>
      </w:r>
      <w:r w:rsidR="00164F26" w:rsidRPr="002B1C19">
        <w:rPr>
          <w:rFonts w:asciiTheme="majorHAnsi" w:hAnsiTheme="majorHAnsi"/>
          <w:sz w:val="24"/>
          <w:szCs w:val="24"/>
        </w:rPr>
        <w:t>powiadomieniem z platformy.</w:t>
      </w:r>
      <w:r w:rsidR="001B535A" w:rsidRPr="002B1C19">
        <w:rPr>
          <w:rFonts w:asciiTheme="majorHAnsi" w:hAnsiTheme="majorHAnsi"/>
          <w:sz w:val="24"/>
          <w:szCs w:val="24"/>
        </w:rPr>
        <w:t xml:space="preserve"> </w:t>
      </w:r>
      <w:r w:rsidR="00677B86" w:rsidRPr="002B1C19">
        <w:rPr>
          <w:rFonts w:asciiTheme="majorHAnsi" w:hAnsiTheme="majorHAnsi"/>
          <w:sz w:val="24"/>
          <w:szCs w:val="24"/>
        </w:rPr>
        <w:t>Wszelkie fakultatywne powiadomienia za pomocą poczty e-mail obciążone są ryzykiem błędów związany</w:t>
      </w:r>
      <w:r w:rsidR="00436C58" w:rsidRPr="002B1C19">
        <w:rPr>
          <w:rFonts w:asciiTheme="majorHAnsi" w:hAnsiTheme="majorHAnsi"/>
          <w:sz w:val="24"/>
          <w:szCs w:val="24"/>
        </w:rPr>
        <w:t>ch</w:t>
      </w:r>
      <w:r w:rsidR="00677B86" w:rsidRPr="002B1C19">
        <w:rPr>
          <w:rFonts w:asciiTheme="majorHAnsi" w:hAnsiTheme="majorHAnsi"/>
          <w:sz w:val="24"/>
          <w:szCs w:val="24"/>
        </w:rPr>
        <w:t xml:space="preserve"> z</w:t>
      </w:r>
      <w:r w:rsidR="000C7E7A" w:rsidRPr="002B1C19">
        <w:rPr>
          <w:rFonts w:asciiTheme="majorHAnsi" w:hAnsiTheme="majorHAnsi"/>
          <w:sz w:val="24"/>
          <w:szCs w:val="24"/>
        </w:rPr>
        <w:t> </w:t>
      </w:r>
      <w:r w:rsidR="00677B86" w:rsidRPr="002B1C19">
        <w:rPr>
          <w:rFonts w:asciiTheme="majorHAnsi" w:hAnsiTheme="majorHAnsi"/>
          <w:sz w:val="24"/>
          <w:szCs w:val="24"/>
        </w:rPr>
        <w:t xml:space="preserve">działaniem serwerów pocztowych, na których działanie Zamawiający nie ma wpływu. </w:t>
      </w:r>
      <w:r w:rsidR="001B535A" w:rsidRPr="002B1C19">
        <w:rPr>
          <w:rFonts w:asciiTheme="majorHAnsi" w:hAnsiTheme="majorHAnsi"/>
          <w:sz w:val="24"/>
          <w:szCs w:val="24"/>
        </w:rPr>
        <w:t>Uwaga. Złożenie pliku na platformie oznacza jego dostarczenie.</w:t>
      </w:r>
      <w:r w:rsidR="00B45F67" w:rsidRPr="002B1C19">
        <w:rPr>
          <w:rFonts w:asciiTheme="majorHAnsi" w:hAnsiTheme="majorHAnsi"/>
          <w:sz w:val="24"/>
          <w:szCs w:val="24"/>
        </w:rPr>
        <w:t xml:space="preserve"> </w:t>
      </w:r>
    </w:p>
    <w:p w14:paraId="5B0FC639" w14:textId="5E0F2D6A" w:rsidR="00510492" w:rsidRPr="002B1C19" w:rsidRDefault="00034F68"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Zamawiający zgodnie z § 11 ust. 2 </w:t>
      </w:r>
      <w:r w:rsidR="00EE3785" w:rsidRPr="002B1C19">
        <w:rPr>
          <w:rFonts w:asciiTheme="majorHAnsi" w:hAnsiTheme="majorHAnsi"/>
          <w:sz w:val="24"/>
          <w:szCs w:val="24"/>
        </w:rPr>
        <w:t xml:space="preserve">Rozporządzenia Prezesa Rady Ministrów </w:t>
      </w:r>
      <w:r w:rsidRPr="002B1C19">
        <w:rPr>
          <w:rFonts w:asciiTheme="majorHAnsi" w:hAnsiTheme="majorHAnsi"/>
          <w:sz w:val="24"/>
          <w:szCs w:val="24"/>
        </w:rPr>
        <w:t>z</w:t>
      </w:r>
      <w:r w:rsidR="00EE3785" w:rsidRPr="002B1C19">
        <w:rPr>
          <w:rFonts w:asciiTheme="majorHAnsi" w:hAnsiTheme="majorHAnsi"/>
          <w:sz w:val="24"/>
          <w:szCs w:val="24"/>
        </w:rPr>
        <w:t> </w:t>
      </w:r>
      <w:r w:rsidRPr="002B1C19">
        <w:rPr>
          <w:rFonts w:asciiTheme="majorHAnsi" w:hAnsiTheme="majorHAnsi"/>
          <w:sz w:val="24"/>
          <w:szCs w:val="24"/>
        </w:rPr>
        <w:t>dnia 30 grudnia 2020 r. w sprawie sposobu sporządzania i</w:t>
      </w:r>
      <w:r w:rsidR="00CF5FED" w:rsidRPr="002B1C19">
        <w:rPr>
          <w:rFonts w:asciiTheme="majorHAnsi" w:hAnsiTheme="majorHAnsi"/>
          <w:sz w:val="24"/>
          <w:szCs w:val="24"/>
        </w:rPr>
        <w:t xml:space="preserve"> </w:t>
      </w:r>
      <w:r w:rsidRPr="002B1C19">
        <w:rPr>
          <w:rFonts w:asciiTheme="majorHAnsi" w:hAnsiTheme="majorHAnsi"/>
          <w:sz w:val="24"/>
          <w:szCs w:val="24"/>
        </w:rPr>
        <w:t>przekazywania informacji oraz wymagań technicznych dla dokumentów elektronicznych oraz środków komunikacji elektronicznej w postępowaniu o</w:t>
      </w:r>
      <w:r w:rsidR="00CF5FED" w:rsidRPr="002B1C19">
        <w:rPr>
          <w:rFonts w:asciiTheme="majorHAnsi" w:hAnsiTheme="majorHAnsi"/>
          <w:sz w:val="24"/>
          <w:szCs w:val="24"/>
        </w:rPr>
        <w:t xml:space="preserve"> </w:t>
      </w:r>
      <w:r w:rsidRPr="002B1C19">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2B1C19">
        <w:rPr>
          <w:rFonts w:asciiTheme="majorHAnsi" w:hAnsiTheme="majorHAnsi"/>
          <w:sz w:val="24"/>
          <w:szCs w:val="24"/>
        </w:rPr>
        <w:t>m platformy</w:t>
      </w:r>
      <w:r w:rsidRPr="002B1C19">
        <w:rPr>
          <w:rFonts w:asciiTheme="majorHAnsi" w:hAnsiTheme="majorHAnsi"/>
          <w:sz w:val="24"/>
          <w:szCs w:val="24"/>
        </w:rPr>
        <w:t xml:space="preserve"> tj.:</w:t>
      </w:r>
    </w:p>
    <w:p w14:paraId="5E85F028" w14:textId="37320784" w:rsidR="00510492" w:rsidRPr="002B1C19" w:rsidRDefault="00510492"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stały dostęp do sieci Internet o gwarantowanej przepustowości</w:t>
      </w:r>
      <w:r w:rsidR="00F421F8" w:rsidRPr="002B1C19">
        <w:rPr>
          <w:rFonts w:asciiTheme="majorHAnsi" w:hAnsiTheme="majorHAnsi"/>
          <w:sz w:val="24"/>
          <w:szCs w:val="24"/>
        </w:rPr>
        <w:t xml:space="preserve"> </w:t>
      </w:r>
      <w:r w:rsidRPr="002B1C19">
        <w:rPr>
          <w:rFonts w:asciiTheme="majorHAnsi" w:hAnsiTheme="majorHAnsi"/>
          <w:sz w:val="24"/>
          <w:szCs w:val="24"/>
        </w:rPr>
        <w:t>nie mniejszej niż 512 kb/s,</w:t>
      </w:r>
    </w:p>
    <w:p w14:paraId="535B0E83" w14:textId="77777777" w:rsidR="00510492" w:rsidRPr="002B1C19" w:rsidRDefault="00510492"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2B1C19" w:rsidRDefault="00510492"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zainstalowana dowolna przeglądarka internetowa (najlepiej najnowsza wersja).</w:t>
      </w:r>
    </w:p>
    <w:p w14:paraId="69EB2D7F" w14:textId="77777777" w:rsidR="00510492" w:rsidRPr="002B1C19" w:rsidRDefault="00510492"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włączona obsługa JavaScript,</w:t>
      </w:r>
    </w:p>
    <w:p w14:paraId="7E3D4E14" w14:textId="77777777" w:rsidR="00510492" w:rsidRPr="002B1C19" w:rsidRDefault="00510492"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zainstalowany program Adobe Acrobat Reader lub inny obsługujący format plików .pdf,</w:t>
      </w:r>
    </w:p>
    <w:p w14:paraId="10E95984" w14:textId="77777777" w:rsidR="00510492" w:rsidRPr="002B1C19" w:rsidRDefault="00510492"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platforma działa według standardu przyjętego w komunikacji sieciowej - kodowanie UTF8,</w:t>
      </w:r>
    </w:p>
    <w:p w14:paraId="631BE75B" w14:textId="77777777" w:rsidR="00510492" w:rsidRPr="002B1C19" w:rsidRDefault="00510492"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2B1C19" w:rsidRDefault="009D7AFB" w:rsidP="002B1C19">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 xml:space="preserve">w razie </w:t>
      </w:r>
      <w:r w:rsidR="003E48AF" w:rsidRPr="002B1C19">
        <w:rPr>
          <w:rFonts w:asciiTheme="majorHAnsi" w:hAnsiTheme="majorHAnsi"/>
          <w:sz w:val="24"/>
          <w:szCs w:val="24"/>
        </w:rPr>
        <w:t xml:space="preserve">używania kwalifikowanego podpisu elektronicznego - </w:t>
      </w:r>
      <w:r w:rsidR="00510492" w:rsidRPr="002B1C19">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2B1C19" w:rsidRDefault="00510492" w:rsidP="002B1C1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B1C19">
        <w:rPr>
          <w:rFonts w:asciiTheme="majorHAnsi" w:hAnsiTheme="majorHAnsi"/>
          <w:sz w:val="24"/>
          <w:szCs w:val="24"/>
        </w:rPr>
        <w:t>Wykonawca, przystępując do niniejszego postępowania o udzielenie zamówienia publicznego:</w:t>
      </w:r>
    </w:p>
    <w:p w14:paraId="64701BCB" w14:textId="77777777" w:rsidR="00510492" w:rsidRPr="002B1C19" w:rsidRDefault="00510492" w:rsidP="002B1C19">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2B1C19" w:rsidRDefault="00510492" w:rsidP="002B1C19">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B1C19">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2B1C19" w:rsidRDefault="00510492" w:rsidP="002B1C1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B1C19">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2B1C19" w:rsidRDefault="00000000" w:rsidP="002B1C1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19" w:history="1">
        <w:r w:rsidR="00B019A7" w:rsidRPr="002B1C19">
          <w:rPr>
            <w:rStyle w:val="Hipercze"/>
            <w:rFonts w:asciiTheme="majorHAnsi" w:hAnsiTheme="majorHAnsi"/>
            <w:sz w:val="24"/>
            <w:szCs w:val="24"/>
          </w:rPr>
          <w:t>https://platformazakupowa.pl/strona/45-instrukcje</w:t>
        </w:r>
      </w:hyperlink>
      <w:r w:rsidR="00B019A7" w:rsidRPr="002B1C19">
        <w:rPr>
          <w:rFonts w:asciiTheme="majorHAnsi" w:hAnsiTheme="majorHAnsi"/>
          <w:sz w:val="24"/>
          <w:szCs w:val="24"/>
        </w:rPr>
        <w:t xml:space="preserve"> </w:t>
      </w:r>
    </w:p>
    <w:p w14:paraId="01FDBC56" w14:textId="3EA27872" w:rsidR="00BC50B6" w:rsidRPr="002B1C19" w:rsidRDefault="00034F68"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bCs/>
          <w:sz w:val="24"/>
          <w:szCs w:val="24"/>
        </w:rPr>
        <w:t xml:space="preserve">Zamawiający nie ponosi odpowiedzialności za złożenie oferty w sposób niezgodny z </w:t>
      </w:r>
      <w:r w:rsidR="00E92F02" w:rsidRPr="002B1C19">
        <w:rPr>
          <w:rFonts w:asciiTheme="majorHAnsi" w:hAnsiTheme="majorHAnsi"/>
          <w:bCs/>
          <w:sz w:val="24"/>
          <w:szCs w:val="24"/>
        </w:rPr>
        <w:t>i</w:t>
      </w:r>
      <w:r w:rsidRPr="002B1C19">
        <w:rPr>
          <w:rFonts w:asciiTheme="majorHAnsi" w:hAnsiTheme="majorHAnsi"/>
          <w:bCs/>
          <w:sz w:val="24"/>
          <w:szCs w:val="24"/>
        </w:rPr>
        <w:t>nstrukcją korzystania z</w:t>
      </w:r>
      <w:r w:rsidR="001503C9" w:rsidRPr="002B1C19">
        <w:rPr>
          <w:rFonts w:asciiTheme="majorHAnsi" w:hAnsiTheme="majorHAnsi"/>
          <w:bCs/>
          <w:sz w:val="24"/>
          <w:szCs w:val="24"/>
        </w:rPr>
        <w:t xml:space="preserve"> platformy</w:t>
      </w:r>
      <w:r w:rsidRPr="002B1C19">
        <w:rPr>
          <w:rFonts w:asciiTheme="majorHAnsi" w:hAnsiTheme="majorHAnsi"/>
          <w:bCs/>
          <w:sz w:val="24"/>
          <w:szCs w:val="24"/>
        </w:rPr>
        <w:t>,</w:t>
      </w:r>
      <w:r w:rsidRPr="002B1C19">
        <w:rPr>
          <w:rFonts w:asciiTheme="majorHAnsi" w:hAnsiTheme="majorHAnsi"/>
          <w:sz w:val="24"/>
          <w:szCs w:val="24"/>
        </w:rPr>
        <w:t xml:space="preserve"> w szczególności za sytuację gdy </w:t>
      </w:r>
      <w:r w:rsidR="000176D3" w:rsidRPr="002B1C19">
        <w:rPr>
          <w:rFonts w:asciiTheme="majorHAnsi" w:hAnsiTheme="majorHAnsi"/>
          <w:sz w:val="24"/>
          <w:szCs w:val="24"/>
        </w:rPr>
        <w:t>Z</w:t>
      </w:r>
      <w:r w:rsidRPr="002B1C19">
        <w:rPr>
          <w:rFonts w:asciiTheme="majorHAnsi" w:hAnsiTheme="majorHAnsi"/>
          <w:sz w:val="24"/>
          <w:szCs w:val="24"/>
        </w:rPr>
        <w:t>amawiający zapozna się z treścią oferty przed upływem terminu składania ofert (np. złożenie oferty w zakładce „</w:t>
      </w:r>
      <w:r w:rsidR="00E92F02" w:rsidRPr="002B1C19">
        <w:rPr>
          <w:rFonts w:asciiTheme="majorHAnsi" w:hAnsiTheme="majorHAnsi"/>
          <w:sz w:val="24"/>
          <w:szCs w:val="24"/>
        </w:rPr>
        <w:t>w</w:t>
      </w:r>
      <w:r w:rsidRPr="002B1C19">
        <w:rPr>
          <w:rFonts w:asciiTheme="majorHAnsi" w:hAnsiTheme="majorHAnsi"/>
          <w:sz w:val="24"/>
          <w:szCs w:val="24"/>
        </w:rPr>
        <w:t xml:space="preserve">yślij wiadomość do </w:t>
      </w:r>
      <w:r w:rsidR="005318D1" w:rsidRPr="002B1C19">
        <w:rPr>
          <w:rFonts w:asciiTheme="majorHAnsi" w:hAnsiTheme="majorHAnsi"/>
          <w:sz w:val="24"/>
          <w:szCs w:val="24"/>
        </w:rPr>
        <w:t>Z</w:t>
      </w:r>
      <w:r w:rsidRPr="002B1C19">
        <w:rPr>
          <w:rFonts w:asciiTheme="majorHAnsi" w:hAnsiTheme="majorHAnsi"/>
          <w:sz w:val="24"/>
          <w:szCs w:val="24"/>
        </w:rPr>
        <w:t>amawiającego”).</w:t>
      </w:r>
      <w:r w:rsidR="00CA1285" w:rsidRPr="002B1C19">
        <w:rPr>
          <w:rFonts w:asciiTheme="majorHAnsi" w:hAnsiTheme="majorHAnsi"/>
          <w:sz w:val="24"/>
          <w:szCs w:val="24"/>
        </w:rPr>
        <w:t xml:space="preserve"> T</w:t>
      </w:r>
      <w:r w:rsidRPr="002B1C19">
        <w:rPr>
          <w:rFonts w:asciiTheme="majorHAnsi" w:hAnsiTheme="majorHAnsi"/>
          <w:sz w:val="24"/>
          <w:szCs w:val="24"/>
        </w:rPr>
        <w:t xml:space="preserve">aka oferta zostanie przez Zamawiającego </w:t>
      </w:r>
      <w:r w:rsidR="003E48AF" w:rsidRPr="002B1C19">
        <w:rPr>
          <w:rFonts w:asciiTheme="majorHAnsi" w:hAnsiTheme="majorHAnsi"/>
          <w:sz w:val="24"/>
          <w:szCs w:val="24"/>
        </w:rPr>
        <w:t>odrzucon</w:t>
      </w:r>
      <w:r w:rsidR="004A48A1" w:rsidRPr="002B1C19">
        <w:rPr>
          <w:rFonts w:asciiTheme="majorHAnsi" w:hAnsiTheme="majorHAnsi"/>
          <w:sz w:val="24"/>
          <w:szCs w:val="24"/>
        </w:rPr>
        <w:t>a</w:t>
      </w:r>
      <w:r w:rsidR="003E48AF" w:rsidRPr="002B1C19">
        <w:rPr>
          <w:rFonts w:asciiTheme="majorHAnsi" w:hAnsiTheme="majorHAnsi"/>
          <w:sz w:val="24"/>
          <w:szCs w:val="24"/>
        </w:rPr>
        <w:t xml:space="preserve"> na podstawie art. 226 ust. 1 pkt 5 ustawy Pzp.</w:t>
      </w:r>
    </w:p>
    <w:p w14:paraId="5AC03EF8" w14:textId="77777777" w:rsidR="00C7446A" w:rsidRPr="002B1C19" w:rsidRDefault="00C76EC4"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Wykonawca ma obowiązek zapoznać się z </w:t>
      </w:r>
      <w:r w:rsidR="00F63F6A" w:rsidRPr="002B1C19">
        <w:rPr>
          <w:rFonts w:asciiTheme="majorHAnsi" w:hAnsiTheme="majorHAnsi"/>
          <w:sz w:val="24"/>
          <w:szCs w:val="24"/>
        </w:rPr>
        <w:t xml:space="preserve">bieżącym regulaminem oraz </w:t>
      </w:r>
      <w:r w:rsidRPr="002B1C19">
        <w:rPr>
          <w:rFonts w:asciiTheme="majorHAnsi" w:hAnsiTheme="majorHAnsi"/>
          <w:sz w:val="24"/>
          <w:szCs w:val="24"/>
        </w:rPr>
        <w:t>bieżącymi instrukcjami platformy zakupowej.</w:t>
      </w:r>
    </w:p>
    <w:p w14:paraId="53D7EE67" w14:textId="61345AE4" w:rsidR="00C76EC4" w:rsidRPr="002B1C19" w:rsidRDefault="00C7446A"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Wykonawca po upływie terminu do składania ofert nie może skutecznie dokonać zmiany ani wycofać złożonej oferty.</w:t>
      </w:r>
      <w:r w:rsidR="00C76EC4" w:rsidRPr="002B1C19">
        <w:rPr>
          <w:rFonts w:asciiTheme="majorHAnsi" w:hAnsiTheme="majorHAnsi"/>
          <w:sz w:val="24"/>
          <w:szCs w:val="24"/>
        </w:rPr>
        <w:t xml:space="preserve"> </w:t>
      </w:r>
    </w:p>
    <w:p w14:paraId="494394DD" w14:textId="60F9CFF9" w:rsidR="00BD0D3A" w:rsidRPr="002B1C19" w:rsidRDefault="005318D1" w:rsidP="002B1C19">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Dla c</w:t>
      </w:r>
      <w:r w:rsidR="004F4D72" w:rsidRPr="002B1C19">
        <w:rPr>
          <w:rFonts w:asciiTheme="majorHAnsi" w:hAnsiTheme="majorHAnsi"/>
          <w:sz w:val="24"/>
          <w:szCs w:val="24"/>
        </w:rPr>
        <w:t>zynności dla których ustawa Pzp nie przewiduje formy specjalnej, wystarczająca jest forma dokumentowa czynności prawnej.</w:t>
      </w:r>
      <w:r w:rsidR="00BD0D3A" w:rsidRPr="002B1C19">
        <w:rPr>
          <w:rFonts w:asciiTheme="majorHAnsi" w:hAnsiTheme="majorHAnsi"/>
          <w:sz w:val="24"/>
          <w:szCs w:val="24"/>
        </w:rPr>
        <w:t xml:space="preserve"> Dla zachowania dokumentowej formy czynności prawnej wymagane jest złożenie oświadczenia woli w postaci dokumentu, w sposób umożliwiający ustalenie osoby składającej oświadczenie</w:t>
      </w:r>
      <w:r w:rsidRPr="002B1C19">
        <w:rPr>
          <w:rFonts w:asciiTheme="majorHAnsi" w:hAnsiTheme="majorHAnsi"/>
          <w:sz w:val="24"/>
          <w:szCs w:val="24"/>
        </w:rPr>
        <w:t xml:space="preserve"> – zgodnie z zasadą pisemności.</w:t>
      </w:r>
    </w:p>
    <w:p w14:paraId="2E2487FC" w14:textId="77777777" w:rsidR="00B34EF8" w:rsidRPr="002B1C19" w:rsidRDefault="00B34EF8" w:rsidP="002B1C1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B1C19" w14:paraId="637036F4" w14:textId="77777777" w:rsidTr="00A52DBE">
        <w:trPr>
          <w:jc w:val="center"/>
        </w:trPr>
        <w:tc>
          <w:tcPr>
            <w:tcW w:w="9072" w:type="dxa"/>
            <w:shd w:val="clear" w:color="auto" w:fill="D9D9D9" w:themeFill="background1" w:themeFillShade="D9"/>
            <w:vAlign w:val="center"/>
          </w:tcPr>
          <w:p w14:paraId="338ED38F"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br w:type="page"/>
            </w:r>
            <w:r w:rsidRPr="002B1C19">
              <w:rPr>
                <w:rFonts w:asciiTheme="majorHAnsi" w:hAnsiTheme="majorHAnsi"/>
                <w:sz w:val="24"/>
                <w:szCs w:val="24"/>
              </w:rPr>
              <w:t>Rozdział 12</w:t>
            </w:r>
          </w:p>
          <w:p w14:paraId="0956D684"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WYMAGANIA DOTYCZĄCE WADIUM</w:t>
            </w:r>
          </w:p>
        </w:tc>
      </w:tr>
    </w:tbl>
    <w:p w14:paraId="14438E7A" w14:textId="77777777" w:rsidR="00771FAB" w:rsidRPr="002B1C19" w:rsidRDefault="00771FAB" w:rsidP="002B1C19">
      <w:pPr>
        <w:widowControl w:val="0"/>
        <w:tabs>
          <w:tab w:val="left" w:pos="0"/>
        </w:tabs>
        <w:spacing w:line="360" w:lineRule="auto"/>
        <w:ind w:right="57"/>
        <w:contextualSpacing/>
        <w:jc w:val="both"/>
        <w:outlineLvl w:val="3"/>
        <w:rPr>
          <w:rFonts w:asciiTheme="majorHAnsi" w:hAnsiTheme="majorHAnsi" w:cs="Arial"/>
          <w:bCs/>
          <w:sz w:val="24"/>
          <w:szCs w:val="24"/>
        </w:rPr>
      </w:pPr>
    </w:p>
    <w:p w14:paraId="19601FB7" w14:textId="2EACB938" w:rsidR="0021173A" w:rsidRPr="002B1C19" w:rsidRDefault="008929F6" w:rsidP="002B1C19">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 xml:space="preserve">Zamawiający nie </w:t>
      </w:r>
      <w:r w:rsidRPr="002B1C19">
        <w:rPr>
          <w:rFonts w:asciiTheme="majorHAnsi" w:hAnsiTheme="majorHAnsi" w:cs="Arial"/>
          <w:bCs/>
          <w:sz w:val="24"/>
          <w:szCs w:val="24"/>
        </w:rPr>
        <w:t>przewiduje wadium w postępowaniu.</w:t>
      </w:r>
    </w:p>
    <w:p w14:paraId="0E2617BF" w14:textId="77777777" w:rsidR="007B6CE7" w:rsidRPr="002B1C19" w:rsidRDefault="007B6CE7" w:rsidP="002B1C1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B1C19" w14:paraId="4E7BE459" w14:textId="77777777" w:rsidTr="00A52DBE">
        <w:tc>
          <w:tcPr>
            <w:tcW w:w="8964" w:type="dxa"/>
            <w:shd w:val="clear" w:color="auto" w:fill="D9D9D9" w:themeFill="background1" w:themeFillShade="D9"/>
            <w:vAlign w:val="center"/>
          </w:tcPr>
          <w:p w14:paraId="6B3FF3BC"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br w:type="page"/>
            </w:r>
            <w:r w:rsidRPr="002B1C19">
              <w:rPr>
                <w:rFonts w:asciiTheme="majorHAnsi" w:hAnsiTheme="majorHAnsi"/>
                <w:sz w:val="24"/>
                <w:szCs w:val="24"/>
              </w:rPr>
              <w:t>Rozdział 13</w:t>
            </w:r>
          </w:p>
          <w:p w14:paraId="0F76753A"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OPIS SPOSOBU PRZYGOTOWANIA OFERTY</w:t>
            </w:r>
          </w:p>
        </w:tc>
      </w:tr>
    </w:tbl>
    <w:p w14:paraId="01F3FF9B" w14:textId="7FC42CA1" w:rsidR="008929F6" w:rsidRPr="002B1C19" w:rsidRDefault="008929F6" w:rsidP="002B1C19">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2B1C19" w:rsidRDefault="008929F6"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 xml:space="preserve">Każdy Wykonawca może złożyć </w:t>
      </w:r>
      <w:r w:rsidR="000E08B7" w:rsidRPr="002B1C19">
        <w:rPr>
          <w:rFonts w:asciiTheme="majorHAnsi" w:hAnsiTheme="majorHAnsi" w:cs="Arial"/>
          <w:sz w:val="24"/>
          <w:szCs w:val="24"/>
        </w:rPr>
        <w:t xml:space="preserve">tylko </w:t>
      </w:r>
      <w:r w:rsidRPr="002B1C19">
        <w:rPr>
          <w:rFonts w:asciiTheme="majorHAnsi" w:hAnsiTheme="majorHAnsi" w:cs="Arial"/>
          <w:sz w:val="24"/>
          <w:szCs w:val="24"/>
        </w:rPr>
        <w:t>jedną ofertę</w:t>
      </w:r>
      <w:r w:rsidRPr="002B1C19">
        <w:rPr>
          <w:rFonts w:asciiTheme="majorHAnsi" w:hAnsiTheme="majorHAnsi" w:cs="Arial"/>
          <w:bCs/>
          <w:sz w:val="24"/>
          <w:szCs w:val="24"/>
        </w:rPr>
        <w:t>. Złożenie więcej niż jednej oferty spowoduje odrzucenie wszystkich ofert złożonych przez Wykonawcę</w:t>
      </w:r>
      <w:r w:rsidR="008B33F6" w:rsidRPr="002B1C19">
        <w:rPr>
          <w:rFonts w:asciiTheme="majorHAnsi" w:hAnsiTheme="majorHAnsi" w:cs="Arial"/>
          <w:bCs/>
          <w:sz w:val="24"/>
          <w:szCs w:val="24"/>
        </w:rPr>
        <w:t>.</w:t>
      </w:r>
      <w:r w:rsidR="00C7446A" w:rsidRPr="002B1C19">
        <w:rPr>
          <w:rFonts w:asciiTheme="majorHAnsi" w:hAnsiTheme="majorHAnsi" w:cs="Arial"/>
          <w:bCs/>
          <w:sz w:val="24"/>
          <w:szCs w:val="24"/>
        </w:rPr>
        <w:t xml:space="preserve"> </w:t>
      </w:r>
    </w:p>
    <w:p w14:paraId="79236942" w14:textId="77777777" w:rsidR="00567D3A" w:rsidRPr="002B1C19" w:rsidRDefault="008B33F6"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Dokumenty i oświadczenia składane przez Wykonawcę powinny być w</w:t>
      </w:r>
      <w:r w:rsidR="000416CD" w:rsidRPr="002B1C19">
        <w:rPr>
          <w:rFonts w:asciiTheme="majorHAnsi" w:hAnsiTheme="majorHAnsi"/>
          <w:sz w:val="24"/>
          <w:szCs w:val="24"/>
        </w:rPr>
        <w:t> </w:t>
      </w:r>
      <w:r w:rsidRPr="002B1C19">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2B1C19">
        <w:rPr>
          <w:rFonts w:asciiTheme="majorHAnsi" w:hAnsiTheme="majorHAnsi"/>
          <w:sz w:val="24"/>
          <w:szCs w:val="24"/>
        </w:rPr>
        <w:t xml:space="preserve"> </w:t>
      </w:r>
      <w:r w:rsidR="00FD7DE9" w:rsidRPr="002B1C19">
        <w:rPr>
          <w:rFonts w:asciiTheme="majorHAnsi" w:hAnsiTheme="majorHAnsi" w:cs="Cambria"/>
          <w:sz w:val="24"/>
          <w:szCs w:val="24"/>
        </w:rPr>
        <w:t xml:space="preserve">Treść oferty musi być zgodna z wymaganiami Zamawiającego określonymi w dokumentach zamówienia. </w:t>
      </w:r>
    </w:p>
    <w:p w14:paraId="75754876" w14:textId="706954CB" w:rsidR="00567D3A" w:rsidRPr="002B1C19" w:rsidRDefault="008929F6"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Ofertę </w:t>
      </w:r>
      <w:r w:rsidRPr="002B1C19">
        <w:rPr>
          <w:rFonts w:asciiTheme="majorHAnsi" w:hAnsiTheme="majorHAnsi"/>
          <w:sz w:val="24"/>
          <w:szCs w:val="24"/>
          <w:shd w:val="clear" w:color="auto" w:fill="FFFFFF"/>
        </w:rPr>
        <w:t xml:space="preserve">składa się pod rygorem nieważności </w:t>
      </w:r>
      <w:r w:rsidRPr="002B1C19">
        <w:rPr>
          <w:rFonts w:asciiTheme="majorHAnsi" w:hAnsiTheme="majorHAnsi"/>
          <w:b/>
          <w:bCs/>
          <w:sz w:val="24"/>
          <w:szCs w:val="24"/>
          <w:shd w:val="clear" w:color="auto" w:fill="FFFFFF"/>
        </w:rPr>
        <w:t>w formie elektronicznej</w:t>
      </w:r>
      <w:r w:rsidR="00C51992" w:rsidRPr="002B1C19">
        <w:rPr>
          <w:rFonts w:asciiTheme="majorHAnsi" w:hAnsiTheme="majorHAnsi"/>
          <w:sz w:val="24"/>
          <w:szCs w:val="24"/>
          <w:shd w:val="clear" w:color="auto" w:fill="FFFFFF"/>
        </w:rPr>
        <w:t xml:space="preserve"> </w:t>
      </w:r>
      <w:r w:rsidRPr="002B1C19">
        <w:rPr>
          <w:rFonts w:asciiTheme="majorHAnsi" w:hAnsiTheme="majorHAnsi"/>
          <w:b/>
          <w:bCs/>
          <w:sz w:val="24"/>
          <w:szCs w:val="24"/>
          <w:shd w:val="clear" w:color="auto" w:fill="FFFFFF"/>
        </w:rPr>
        <w:t>lub w</w:t>
      </w:r>
      <w:r w:rsidR="00E64663" w:rsidRPr="002B1C19">
        <w:rPr>
          <w:rFonts w:asciiTheme="majorHAnsi" w:hAnsiTheme="majorHAnsi"/>
          <w:b/>
          <w:bCs/>
          <w:sz w:val="24"/>
          <w:szCs w:val="24"/>
          <w:shd w:val="clear" w:color="auto" w:fill="FFFFFF"/>
        </w:rPr>
        <w:t> </w:t>
      </w:r>
      <w:r w:rsidRPr="002B1C19">
        <w:rPr>
          <w:rFonts w:asciiTheme="majorHAnsi" w:hAnsiTheme="majorHAnsi"/>
          <w:b/>
          <w:bCs/>
          <w:sz w:val="24"/>
          <w:szCs w:val="24"/>
          <w:shd w:val="clear" w:color="auto" w:fill="FFFFFF"/>
        </w:rPr>
        <w:t>postaci elektronicznej opatrzonej podpisem zaufanym lub podpisem osobistym</w:t>
      </w:r>
      <w:r w:rsidRPr="002B1C19">
        <w:rPr>
          <w:rFonts w:asciiTheme="majorHAnsi" w:hAnsiTheme="majorHAnsi"/>
          <w:sz w:val="24"/>
          <w:szCs w:val="24"/>
          <w:shd w:val="clear" w:color="auto" w:fill="FFFFFF"/>
        </w:rPr>
        <w:t xml:space="preserve"> w</w:t>
      </w:r>
      <w:r w:rsidR="008E4B90" w:rsidRPr="002B1C19">
        <w:rPr>
          <w:rFonts w:asciiTheme="majorHAnsi" w:hAnsiTheme="majorHAnsi"/>
          <w:sz w:val="24"/>
          <w:szCs w:val="24"/>
          <w:shd w:val="clear" w:color="auto" w:fill="FFFFFF"/>
        </w:rPr>
        <w:t> </w:t>
      </w:r>
      <w:r w:rsidRPr="002B1C19">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2B1C19">
        <w:rPr>
          <w:rFonts w:asciiTheme="majorHAnsi" w:hAnsiTheme="majorHAnsi"/>
          <w:sz w:val="24"/>
          <w:szCs w:val="24"/>
          <w:shd w:val="clear" w:color="auto" w:fill="FFFFFF"/>
        </w:rPr>
        <w:t> </w:t>
      </w:r>
      <w:r w:rsidRPr="002B1C19">
        <w:rPr>
          <w:rFonts w:asciiTheme="majorHAnsi" w:hAnsiTheme="majorHAnsi"/>
          <w:sz w:val="24"/>
          <w:szCs w:val="24"/>
          <w:shd w:val="clear" w:color="auto" w:fill="FFFFFF"/>
        </w:rPr>
        <w:t>których mowa w art. 66 ust. 1 ustawy Pzp, z uwzględnieniem rodzaju przekazywanych danych.</w:t>
      </w:r>
    </w:p>
    <w:p w14:paraId="35ED536B" w14:textId="53EBBC45" w:rsidR="0073792E" w:rsidRPr="002B1C19" w:rsidRDefault="005603DD"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2B1C19">
        <w:rPr>
          <w:rFonts w:asciiTheme="majorHAnsi" w:hAnsiTheme="majorHAnsi"/>
          <w:sz w:val="24"/>
          <w:szCs w:val="24"/>
        </w:rPr>
        <w:t>, j</w:t>
      </w:r>
      <w:r w:rsidRPr="002B1C19">
        <w:rPr>
          <w:rFonts w:asciiTheme="majorHAnsi" w:hAnsiTheme="majorHAnsi"/>
          <w:sz w:val="24"/>
          <w:szCs w:val="24"/>
        </w:rPr>
        <w:t>eżeli Wykonawca</w:t>
      </w:r>
      <w:r w:rsidR="004C0433" w:rsidRPr="002B1C19">
        <w:rPr>
          <w:rFonts w:asciiTheme="majorHAnsi" w:hAnsiTheme="majorHAnsi"/>
          <w:sz w:val="24"/>
          <w:szCs w:val="24"/>
        </w:rPr>
        <w:t xml:space="preserve"> zastrzegł</w:t>
      </w:r>
      <w:r w:rsidRPr="002B1C19">
        <w:rPr>
          <w:rFonts w:asciiTheme="majorHAnsi" w:hAnsiTheme="majorHAnsi"/>
          <w:sz w:val="24"/>
          <w:szCs w:val="24"/>
        </w:rPr>
        <w:t xml:space="preserve">, że nie mogą być one udostępniane oraz wykazał </w:t>
      </w:r>
      <w:r w:rsidR="004C0433" w:rsidRPr="002B1C19">
        <w:rPr>
          <w:rFonts w:asciiTheme="majorHAnsi" w:hAnsiTheme="majorHAnsi"/>
          <w:sz w:val="24"/>
          <w:szCs w:val="24"/>
        </w:rPr>
        <w:t>(</w:t>
      </w:r>
      <w:r w:rsidRPr="002B1C19">
        <w:rPr>
          <w:rFonts w:asciiTheme="majorHAnsi" w:hAnsiTheme="majorHAnsi"/>
          <w:sz w:val="24"/>
          <w:szCs w:val="24"/>
        </w:rPr>
        <w:t>załączając stosowne wyjaśnienia</w:t>
      </w:r>
      <w:r w:rsidR="004C0433" w:rsidRPr="002B1C19">
        <w:rPr>
          <w:rFonts w:asciiTheme="majorHAnsi" w:hAnsiTheme="majorHAnsi"/>
          <w:sz w:val="24"/>
          <w:szCs w:val="24"/>
        </w:rPr>
        <w:t>)</w:t>
      </w:r>
      <w:r w:rsidRPr="002B1C19">
        <w:rPr>
          <w:rFonts w:asciiTheme="majorHAnsi" w:hAnsiTheme="majorHAnsi"/>
          <w:sz w:val="24"/>
          <w:szCs w:val="24"/>
        </w:rPr>
        <w:t xml:space="preserve">, </w:t>
      </w:r>
      <w:r w:rsidR="00B0676B" w:rsidRPr="002B1C19">
        <w:rPr>
          <w:rFonts w:asciiTheme="majorHAnsi" w:hAnsiTheme="majorHAnsi"/>
          <w:sz w:val="24"/>
          <w:szCs w:val="24"/>
        </w:rPr>
        <w:t>że</w:t>
      </w:r>
      <w:r w:rsidRPr="002B1C19">
        <w:rPr>
          <w:rFonts w:asciiTheme="majorHAnsi" w:hAnsiTheme="majorHAnsi"/>
          <w:sz w:val="24"/>
          <w:szCs w:val="24"/>
        </w:rPr>
        <w:t xml:space="preserve"> zastrzeżone informacje stanowią tajemnicę przedsiębiorstwa.</w:t>
      </w:r>
      <w:r w:rsidR="00EA183A" w:rsidRPr="002B1C19">
        <w:rPr>
          <w:rFonts w:asciiTheme="majorHAnsi" w:hAnsiTheme="majorHAnsi"/>
          <w:sz w:val="24"/>
          <w:szCs w:val="24"/>
        </w:rPr>
        <w:t xml:space="preserve"> </w:t>
      </w:r>
      <w:r w:rsidR="009E0BA7" w:rsidRPr="002B1C19">
        <w:rPr>
          <w:rFonts w:asciiTheme="majorHAnsi" w:eastAsia="MinionPro-Regular" w:hAnsiTheme="majorHAnsi" w:cs="MinionPro-Regular"/>
          <w:sz w:val="24"/>
          <w:szCs w:val="24"/>
        </w:rPr>
        <w:t>Tajemnicą przedsiębiorstwa mogą być informacje techniczne, technologiczne, organizacyjne</w:t>
      </w:r>
      <w:r w:rsidR="009E0BA7" w:rsidRPr="002B1C19">
        <w:rPr>
          <w:rFonts w:asciiTheme="majorHAnsi" w:hAnsiTheme="majorHAnsi" w:cs="Arial"/>
          <w:bCs/>
          <w:sz w:val="24"/>
          <w:szCs w:val="24"/>
        </w:rPr>
        <w:t xml:space="preserve"> </w:t>
      </w:r>
      <w:r w:rsidR="009E0BA7" w:rsidRPr="002B1C19">
        <w:rPr>
          <w:rFonts w:asciiTheme="majorHAnsi" w:eastAsia="MinionPro-Regular" w:hAnsiTheme="majorHAnsi" w:cs="MinionPro-Regular"/>
          <w:sz w:val="24"/>
          <w:szCs w:val="24"/>
        </w:rPr>
        <w:t>przedsiębiorstwa lub inne informacje posiadające wartość gospodarczą,</w:t>
      </w:r>
      <w:r w:rsidR="009E0BA7" w:rsidRPr="002B1C19">
        <w:rPr>
          <w:rFonts w:asciiTheme="majorHAnsi" w:hAnsiTheme="majorHAnsi" w:cs="Arial"/>
          <w:bCs/>
          <w:sz w:val="24"/>
          <w:szCs w:val="24"/>
        </w:rPr>
        <w:t xml:space="preserve"> </w:t>
      </w:r>
      <w:r w:rsidR="009E0BA7" w:rsidRPr="002B1C19">
        <w:rPr>
          <w:rFonts w:asciiTheme="majorHAnsi" w:eastAsia="MinionPro-Regular" w:hAnsiTheme="majorHAnsi" w:cs="MinionPro-Regular"/>
          <w:sz w:val="24"/>
          <w:szCs w:val="24"/>
        </w:rPr>
        <w:t>które jako całość lub w</w:t>
      </w:r>
      <w:r w:rsidR="009D7AFB" w:rsidRPr="002B1C19">
        <w:rPr>
          <w:rFonts w:asciiTheme="majorHAnsi" w:eastAsia="MinionPro-Regular" w:hAnsiTheme="majorHAnsi" w:cs="MinionPro-Regular"/>
          <w:sz w:val="24"/>
          <w:szCs w:val="24"/>
        </w:rPr>
        <w:t> </w:t>
      </w:r>
      <w:r w:rsidR="009E0BA7" w:rsidRPr="002B1C19">
        <w:rPr>
          <w:rFonts w:asciiTheme="majorHAnsi" w:eastAsia="MinionPro-Regular" w:hAnsiTheme="majorHAnsi" w:cs="MinionPro-Regular"/>
          <w:sz w:val="24"/>
          <w:szCs w:val="24"/>
        </w:rPr>
        <w:t>szczególnym zestawieniu i zbiorze ich elementów nie są</w:t>
      </w:r>
      <w:r w:rsidR="009E0BA7" w:rsidRPr="002B1C19">
        <w:rPr>
          <w:rFonts w:asciiTheme="majorHAnsi" w:hAnsiTheme="majorHAnsi" w:cs="Arial"/>
          <w:bCs/>
          <w:sz w:val="24"/>
          <w:szCs w:val="24"/>
        </w:rPr>
        <w:t xml:space="preserve"> </w:t>
      </w:r>
      <w:r w:rsidR="009E0BA7" w:rsidRPr="002B1C19">
        <w:rPr>
          <w:rFonts w:asciiTheme="majorHAnsi" w:eastAsia="MinionPro-Regular" w:hAnsiTheme="majorHAnsi" w:cs="MinionPro-Regular"/>
          <w:sz w:val="24"/>
          <w:szCs w:val="24"/>
        </w:rPr>
        <w:t>powszechnie znane osobom zwykle zajmującym się tym rodzajem informacji albo</w:t>
      </w:r>
      <w:r w:rsidR="009E0BA7" w:rsidRPr="002B1C19">
        <w:rPr>
          <w:rFonts w:asciiTheme="majorHAnsi" w:hAnsiTheme="majorHAnsi" w:cs="Arial"/>
          <w:bCs/>
          <w:sz w:val="24"/>
          <w:szCs w:val="24"/>
        </w:rPr>
        <w:t xml:space="preserve"> </w:t>
      </w:r>
      <w:r w:rsidR="009E0BA7" w:rsidRPr="002B1C19">
        <w:rPr>
          <w:rFonts w:asciiTheme="majorHAnsi" w:eastAsia="MinionPro-Regular" w:hAnsiTheme="majorHAnsi" w:cs="MinionPro-Regular"/>
          <w:sz w:val="24"/>
          <w:szCs w:val="24"/>
        </w:rPr>
        <w:t>nie są łatwo dostępne dla takich osób. Jednak osoba mająca do nich dostęp musi</w:t>
      </w:r>
      <w:r w:rsidR="009E0BA7" w:rsidRPr="002B1C19">
        <w:rPr>
          <w:rFonts w:asciiTheme="majorHAnsi" w:hAnsiTheme="majorHAnsi" w:cs="Arial"/>
          <w:bCs/>
          <w:sz w:val="24"/>
          <w:szCs w:val="24"/>
        </w:rPr>
        <w:t xml:space="preserve"> </w:t>
      </w:r>
      <w:r w:rsidR="009E0BA7" w:rsidRPr="002B1C19">
        <w:rPr>
          <w:rFonts w:asciiTheme="majorHAnsi" w:eastAsia="MinionPro-Regular" w:hAnsiTheme="majorHAnsi" w:cs="MinionPro-Regular"/>
          <w:sz w:val="24"/>
          <w:szCs w:val="24"/>
        </w:rPr>
        <w:t>wskazać, że podjęła działania w celu utrzymania ich w poufności.</w:t>
      </w:r>
      <w:r w:rsidR="009E0BA7" w:rsidRPr="002B1C19">
        <w:rPr>
          <w:rFonts w:asciiTheme="majorHAnsi" w:hAnsiTheme="majorHAnsi" w:cs="Arial"/>
          <w:bCs/>
          <w:sz w:val="24"/>
          <w:szCs w:val="24"/>
        </w:rPr>
        <w:t xml:space="preserve"> </w:t>
      </w:r>
      <w:r w:rsidR="00EA183A" w:rsidRPr="002B1C19">
        <w:rPr>
          <w:rFonts w:asciiTheme="majorHAnsi" w:hAnsiTheme="majorHAnsi"/>
          <w:sz w:val="24"/>
          <w:szCs w:val="24"/>
        </w:rPr>
        <w:t xml:space="preserve">Wykonawca zobowiązany jest wraz z przekazaniem tych informacji </w:t>
      </w:r>
      <w:r w:rsidR="00E62C8E" w:rsidRPr="002B1C19">
        <w:rPr>
          <w:rFonts w:asciiTheme="majorHAnsi" w:hAnsiTheme="majorHAnsi"/>
          <w:sz w:val="24"/>
          <w:szCs w:val="24"/>
        </w:rPr>
        <w:t xml:space="preserve">(a nie po) </w:t>
      </w:r>
      <w:r w:rsidR="00EA183A" w:rsidRPr="002B1C19">
        <w:rPr>
          <w:rFonts w:asciiTheme="majorHAnsi" w:hAnsiTheme="majorHAnsi"/>
          <w:sz w:val="24"/>
          <w:szCs w:val="24"/>
        </w:rPr>
        <w:t>wykazać spełnienie przesłanek określonych w art. 11 ust. 2 ustawy z dnia 16 kwietnia 1993 r. o</w:t>
      </w:r>
      <w:r w:rsidR="001E5320" w:rsidRPr="002B1C19">
        <w:rPr>
          <w:rFonts w:asciiTheme="majorHAnsi" w:hAnsiTheme="majorHAnsi"/>
          <w:sz w:val="24"/>
          <w:szCs w:val="24"/>
        </w:rPr>
        <w:t> </w:t>
      </w:r>
      <w:r w:rsidR="00EA183A" w:rsidRPr="002B1C19">
        <w:rPr>
          <w:rFonts w:asciiTheme="majorHAnsi" w:hAnsiTheme="majorHAnsi"/>
          <w:sz w:val="24"/>
          <w:szCs w:val="24"/>
        </w:rPr>
        <w:t>zwalczaniu nieuczciwej konkurencji. Zaleca się, aby uzasadnienie zastrzeżenia informacji jako tajemnicy przedsiębiorstwa było sformułowane w</w:t>
      </w:r>
      <w:r w:rsidR="00BD7874" w:rsidRPr="002B1C19">
        <w:rPr>
          <w:rFonts w:asciiTheme="majorHAnsi" w:hAnsiTheme="majorHAnsi"/>
          <w:sz w:val="24"/>
          <w:szCs w:val="24"/>
        </w:rPr>
        <w:t> </w:t>
      </w:r>
      <w:r w:rsidR="00EA183A" w:rsidRPr="002B1C19">
        <w:rPr>
          <w:rFonts w:asciiTheme="majorHAnsi" w:hAnsiTheme="majorHAnsi"/>
          <w:sz w:val="24"/>
          <w:szCs w:val="24"/>
        </w:rPr>
        <w:t xml:space="preserve">sposób umożliwiający jego udostępnienie. Zastrzeżenie przez Wykonawcę tajemnicy przedsiębiorstwa bez </w:t>
      </w:r>
      <w:r w:rsidR="0028129E" w:rsidRPr="002B1C19">
        <w:rPr>
          <w:rFonts w:asciiTheme="majorHAnsi" w:hAnsiTheme="majorHAnsi"/>
          <w:sz w:val="24"/>
          <w:szCs w:val="24"/>
        </w:rPr>
        <w:t>uzasadnienia</w:t>
      </w:r>
      <w:r w:rsidR="00EA183A" w:rsidRPr="002B1C19">
        <w:rPr>
          <w:rFonts w:asciiTheme="majorHAnsi" w:hAnsiTheme="majorHAnsi"/>
          <w:sz w:val="24"/>
          <w:szCs w:val="24"/>
        </w:rPr>
        <w:t xml:space="preserve"> będzie traktowane przez Zamawiającego </w:t>
      </w:r>
      <w:r w:rsidR="00D86C6D" w:rsidRPr="002B1C19">
        <w:rPr>
          <w:rFonts w:asciiTheme="majorHAnsi" w:hAnsiTheme="majorHAnsi"/>
          <w:sz w:val="24"/>
          <w:szCs w:val="24"/>
        </w:rPr>
        <w:t xml:space="preserve">jako </w:t>
      </w:r>
      <w:r w:rsidR="00EA183A" w:rsidRPr="002B1C19">
        <w:rPr>
          <w:rFonts w:asciiTheme="majorHAnsi" w:hAnsiTheme="majorHAnsi"/>
          <w:sz w:val="24"/>
          <w:szCs w:val="24"/>
        </w:rPr>
        <w:t>bezskutecznie ze względu na zaniechanie przez Wykonawcę podjęcia niezbędnych działań w</w:t>
      </w:r>
      <w:r w:rsidR="0028129E" w:rsidRPr="002B1C19">
        <w:rPr>
          <w:rFonts w:asciiTheme="majorHAnsi" w:hAnsiTheme="majorHAnsi"/>
          <w:sz w:val="24"/>
          <w:szCs w:val="24"/>
        </w:rPr>
        <w:t xml:space="preserve"> c</w:t>
      </w:r>
      <w:r w:rsidR="00EA183A" w:rsidRPr="002B1C19">
        <w:rPr>
          <w:rFonts w:asciiTheme="majorHAnsi" w:hAnsiTheme="majorHAnsi"/>
          <w:sz w:val="24"/>
          <w:szCs w:val="24"/>
        </w:rPr>
        <w:t>e</w:t>
      </w:r>
      <w:r w:rsidR="0028129E" w:rsidRPr="002B1C19">
        <w:rPr>
          <w:rFonts w:asciiTheme="majorHAnsi" w:hAnsiTheme="majorHAnsi"/>
          <w:sz w:val="24"/>
          <w:szCs w:val="24"/>
        </w:rPr>
        <w:t>lu</w:t>
      </w:r>
      <w:r w:rsidR="00EA183A" w:rsidRPr="002B1C19">
        <w:rPr>
          <w:rFonts w:asciiTheme="majorHAnsi" w:hAnsiTheme="majorHAnsi"/>
          <w:sz w:val="24"/>
          <w:szCs w:val="24"/>
        </w:rPr>
        <w:t xml:space="preserve"> zachowania poufności objętych klauzulą</w:t>
      </w:r>
      <w:r w:rsidR="0028129E" w:rsidRPr="002B1C19">
        <w:rPr>
          <w:rFonts w:asciiTheme="majorHAnsi" w:hAnsiTheme="majorHAnsi"/>
          <w:sz w:val="24"/>
          <w:szCs w:val="24"/>
        </w:rPr>
        <w:t>.</w:t>
      </w:r>
      <w:r w:rsidRPr="002B1C19">
        <w:rPr>
          <w:rFonts w:asciiTheme="majorHAnsi" w:hAnsiTheme="majorHAnsi"/>
          <w:sz w:val="24"/>
          <w:szCs w:val="24"/>
        </w:rPr>
        <w:t xml:space="preserve"> </w:t>
      </w:r>
      <w:r w:rsidR="00510B77" w:rsidRPr="002B1C19">
        <w:rPr>
          <w:rFonts w:asciiTheme="majorHAnsi" w:hAnsiTheme="majorHAnsi"/>
          <w:sz w:val="24"/>
          <w:szCs w:val="24"/>
        </w:rPr>
        <w:t xml:space="preserve">Zastrzeżenie ma nastąpić wraz z przekazaniem zastrzeżonych informacji. </w:t>
      </w:r>
      <w:r w:rsidRPr="002B1C19">
        <w:rPr>
          <w:rFonts w:asciiTheme="majorHAnsi" w:hAnsiTheme="majorHAnsi"/>
          <w:sz w:val="24"/>
          <w:szCs w:val="24"/>
        </w:rPr>
        <w:t>Na platformie w</w:t>
      </w:r>
      <w:r w:rsidR="00852F21" w:rsidRPr="002B1C19">
        <w:rPr>
          <w:rFonts w:asciiTheme="majorHAnsi" w:hAnsiTheme="majorHAnsi"/>
          <w:sz w:val="24"/>
          <w:szCs w:val="24"/>
        </w:rPr>
        <w:t> </w:t>
      </w:r>
      <w:r w:rsidRPr="002B1C19">
        <w:rPr>
          <w:rFonts w:asciiTheme="majorHAnsi" w:hAnsiTheme="majorHAnsi"/>
          <w:sz w:val="24"/>
          <w:szCs w:val="24"/>
        </w:rPr>
        <w:t xml:space="preserve">formularzu </w:t>
      </w:r>
      <w:r w:rsidR="0055199E" w:rsidRPr="002B1C19">
        <w:rPr>
          <w:rFonts w:asciiTheme="majorHAnsi" w:hAnsiTheme="majorHAnsi"/>
          <w:sz w:val="24"/>
          <w:szCs w:val="24"/>
        </w:rPr>
        <w:t>do złożenia</w:t>
      </w:r>
      <w:r w:rsidRPr="002B1C19">
        <w:rPr>
          <w:rFonts w:asciiTheme="majorHAnsi" w:hAnsiTheme="majorHAnsi"/>
          <w:sz w:val="24"/>
          <w:szCs w:val="24"/>
        </w:rPr>
        <w:t xml:space="preserve"> oferty znajduje się wyznaczone </w:t>
      </w:r>
      <w:r w:rsidR="00B0676B" w:rsidRPr="002B1C19">
        <w:rPr>
          <w:rFonts w:asciiTheme="majorHAnsi" w:hAnsiTheme="majorHAnsi"/>
          <w:sz w:val="24"/>
          <w:szCs w:val="24"/>
        </w:rPr>
        <w:t xml:space="preserve">miejsce </w:t>
      </w:r>
      <w:r w:rsidRPr="002B1C19">
        <w:rPr>
          <w:rFonts w:asciiTheme="majorHAnsi" w:hAnsiTheme="majorHAnsi"/>
          <w:sz w:val="24"/>
          <w:szCs w:val="24"/>
        </w:rPr>
        <w:t>do dołączenia części oferty stanowiącej tajemnicę przedsiębiorstwa.</w:t>
      </w:r>
      <w:r w:rsidRPr="002B1C19">
        <w:rPr>
          <w:rFonts w:asciiTheme="majorHAnsi" w:hAnsiTheme="majorHAnsi"/>
          <w:b/>
          <w:bCs/>
          <w:sz w:val="24"/>
          <w:szCs w:val="24"/>
        </w:rPr>
        <w:t xml:space="preserve"> </w:t>
      </w:r>
      <w:r w:rsidRPr="002B1C19">
        <w:rPr>
          <w:rFonts w:asciiTheme="majorHAnsi" w:hAnsiTheme="majorHAnsi"/>
          <w:sz w:val="24"/>
          <w:szCs w:val="24"/>
        </w:rPr>
        <w:t xml:space="preserve">Uwaga. Takie pliki winny być wydzielone oraz oznaczone – tak </w:t>
      </w:r>
      <w:r w:rsidR="008E4B90" w:rsidRPr="002B1C19">
        <w:rPr>
          <w:rFonts w:asciiTheme="majorHAnsi" w:hAnsiTheme="majorHAnsi"/>
          <w:sz w:val="24"/>
          <w:szCs w:val="24"/>
        </w:rPr>
        <w:t>a</w:t>
      </w:r>
      <w:r w:rsidRPr="002B1C19">
        <w:rPr>
          <w:rFonts w:asciiTheme="majorHAnsi" w:hAnsiTheme="majorHAnsi"/>
          <w:sz w:val="24"/>
          <w:szCs w:val="24"/>
        </w:rPr>
        <w:t>by móc je zweryfikować.</w:t>
      </w:r>
      <w:r w:rsidR="00997EB7" w:rsidRPr="002B1C19">
        <w:rPr>
          <w:rFonts w:asciiTheme="majorHAnsi" w:hAnsiTheme="majorHAnsi"/>
          <w:sz w:val="24"/>
          <w:szCs w:val="24"/>
        </w:rPr>
        <w:t xml:space="preserve"> </w:t>
      </w:r>
      <w:r w:rsidR="00CA1285" w:rsidRPr="002B1C19">
        <w:rPr>
          <w:rFonts w:asciiTheme="majorHAnsi" w:hAnsiTheme="majorHAnsi"/>
          <w:sz w:val="24"/>
          <w:szCs w:val="24"/>
        </w:rPr>
        <w:t>W przypadku gdy Wykonawca nie wyodrębni i nie zabezpieczy w sposób</w:t>
      </w:r>
      <w:r w:rsidR="00B0676B" w:rsidRPr="002B1C19">
        <w:rPr>
          <w:rFonts w:asciiTheme="majorHAnsi" w:hAnsiTheme="majorHAnsi"/>
          <w:sz w:val="24"/>
          <w:szCs w:val="24"/>
        </w:rPr>
        <w:t xml:space="preserve"> opisany powyżej</w:t>
      </w:r>
      <w:r w:rsidR="00CA1285" w:rsidRPr="002B1C19">
        <w:rPr>
          <w:rFonts w:asciiTheme="majorHAnsi" w:hAnsiTheme="majorHAnsi"/>
          <w:sz w:val="24"/>
          <w:szCs w:val="24"/>
        </w:rPr>
        <w:t xml:space="preserve"> poufności informacji, Zamawiający nie bierze odpowiedzialności za ewentualne ujawnienie ich treści razem z informacjami jawnymi.</w:t>
      </w:r>
      <w:r w:rsidR="00896F6F" w:rsidRPr="002B1C19">
        <w:rPr>
          <w:rFonts w:asciiTheme="majorHAnsi" w:hAnsiTheme="majorHAnsi"/>
          <w:sz w:val="24"/>
          <w:szCs w:val="24"/>
        </w:rPr>
        <w:t xml:space="preserve"> Niedochowanie aktu staranności Wykonawcy w zakresie tajemnicy przedsiębiorstwa oznacza, że Wykonawca rezygnuje z chronienia tych informacji</w:t>
      </w:r>
      <w:r w:rsidR="00AC2584" w:rsidRPr="002B1C19">
        <w:rPr>
          <w:rFonts w:asciiTheme="majorHAnsi" w:hAnsiTheme="majorHAnsi"/>
          <w:sz w:val="24"/>
          <w:szCs w:val="24"/>
        </w:rPr>
        <w:t xml:space="preserve"> – dokumenty te będą traktowane jako jawne -  za co Zamawiający nie odpowiada.</w:t>
      </w:r>
    </w:p>
    <w:p w14:paraId="4BEBCC05" w14:textId="1149C8B5" w:rsidR="0073792E" w:rsidRPr="002B1C19" w:rsidRDefault="00AB4921"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2B1C19">
        <w:rPr>
          <w:rFonts w:asciiTheme="majorHAnsi" w:hAnsiTheme="majorHAnsi" w:cs="Arial"/>
          <w:bCs/>
          <w:sz w:val="24"/>
          <w:szCs w:val="24"/>
        </w:rPr>
        <w:t>dokumenty komputerowo</w:t>
      </w:r>
      <w:r w:rsidRPr="002B1C19">
        <w:rPr>
          <w:rFonts w:asciiTheme="majorHAnsi" w:hAnsiTheme="majorHAnsi" w:cs="Arial"/>
          <w:bCs/>
          <w:sz w:val="24"/>
          <w:szCs w:val="24"/>
        </w:rPr>
        <w:t xml:space="preserve">, zapisać plik a następnie opatrzeć go wymaganym rodzajem podpisu. </w:t>
      </w:r>
    </w:p>
    <w:p w14:paraId="30BBAB68" w14:textId="6A153DAB" w:rsidR="00567D3A" w:rsidRPr="002B1C19" w:rsidRDefault="000176D3" w:rsidP="002B1C19">
      <w:pPr>
        <w:widowControl w:val="0"/>
        <w:tabs>
          <w:tab w:val="left" w:pos="0"/>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sz w:val="24"/>
          <w:szCs w:val="24"/>
        </w:rPr>
        <w:t>Oferta powinna być</w:t>
      </w:r>
      <w:r w:rsidR="008B33F6" w:rsidRPr="002B1C19">
        <w:rPr>
          <w:rFonts w:asciiTheme="majorHAnsi" w:hAnsiTheme="majorHAnsi"/>
          <w:sz w:val="24"/>
          <w:szCs w:val="24"/>
        </w:rPr>
        <w:t xml:space="preserve"> sporządzona na podstawie załączników </w:t>
      </w:r>
      <w:r w:rsidR="00DC2DF2" w:rsidRPr="002B1C19">
        <w:rPr>
          <w:rFonts w:asciiTheme="majorHAnsi" w:hAnsiTheme="majorHAnsi"/>
          <w:sz w:val="24"/>
          <w:szCs w:val="24"/>
        </w:rPr>
        <w:t xml:space="preserve">do </w:t>
      </w:r>
      <w:r w:rsidR="008B33F6" w:rsidRPr="002B1C19">
        <w:rPr>
          <w:rFonts w:asciiTheme="majorHAnsi" w:hAnsiTheme="majorHAnsi"/>
          <w:sz w:val="24"/>
          <w:szCs w:val="24"/>
        </w:rPr>
        <w:t>niniejszej SWZ, złożona przy użyciu środków komunikacji elektronicznej oraz podpisana</w:t>
      </w:r>
      <w:r w:rsidR="000416CD" w:rsidRPr="002B1C19">
        <w:rPr>
          <w:rFonts w:asciiTheme="majorHAnsi" w:hAnsiTheme="majorHAnsi"/>
          <w:sz w:val="24"/>
          <w:szCs w:val="24"/>
        </w:rPr>
        <w:t>:</w:t>
      </w:r>
      <w:bookmarkStart w:id="3" w:name="_Hlk66180952"/>
    </w:p>
    <w:p w14:paraId="662B6788" w14:textId="77777777" w:rsidR="0019192F" w:rsidRPr="002B1C19" w:rsidRDefault="00567D3A"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kwalifikowanym podpisem elektronicznym</w:t>
      </w:r>
    </w:p>
    <w:p w14:paraId="0ACA0EE2" w14:textId="5488AEA4" w:rsidR="004A48A1" w:rsidRPr="002B1C19" w:rsidRDefault="004A48A1"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Lista dostawców kwalifikowanego podpisu elektronicznego w UE jest dostępna pod linkiem: </w:t>
      </w:r>
      <w:hyperlink r:id="rId20" w:anchor="/" w:history="1">
        <w:r w:rsidR="00DE5837" w:rsidRPr="002B1C19">
          <w:rPr>
            <w:rStyle w:val="Hipercze"/>
            <w:rFonts w:asciiTheme="majorHAnsi" w:hAnsiTheme="majorHAnsi" w:cstheme="minorBidi"/>
            <w:sz w:val="24"/>
            <w:szCs w:val="24"/>
          </w:rPr>
          <w:t>https://webgate.ec.europa.eu/tl-browser/#/</w:t>
        </w:r>
      </w:hyperlink>
      <w:r w:rsidR="00DE5837" w:rsidRPr="002B1C19">
        <w:rPr>
          <w:rFonts w:asciiTheme="majorHAnsi" w:hAnsiTheme="majorHAnsi"/>
          <w:sz w:val="24"/>
          <w:szCs w:val="24"/>
        </w:rPr>
        <w:t xml:space="preserve"> (z dopiskiem QCert for ESig)</w:t>
      </w:r>
    </w:p>
    <w:p w14:paraId="3B01A235" w14:textId="5E1B242F" w:rsidR="00567D3A" w:rsidRPr="002B1C19" w:rsidRDefault="0019192F"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Lista dostawców kwalifikowanego podpisu elektronicznego w Polsce jest </w:t>
      </w:r>
      <w:r w:rsidR="00F45D66" w:rsidRPr="002B1C19">
        <w:rPr>
          <w:rFonts w:asciiTheme="majorHAnsi" w:hAnsiTheme="majorHAnsi"/>
          <w:sz w:val="24"/>
          <w:szCs w:val="24"/>
        </w:rPr>
        <w:t>do</w:t>
      </w:r>
      <w:r w:rsidRPr="002B1C19">
        <w:rPr>
          <w:rFonts w:asciiTheme="majorHAnsi" w:hAnsiTheme="majorHAnsi"/>
          <w:sz w:val="24"/>
          <w:szCs w:val="24"/>
        </w:rPr>
        <w:t>stępna pod linkiem:</w:t>
      </w:r>
      <w:r w:rsidR="00567D3A" w:rsidRPr="002B1C19">
        <w:rPr>
          <w:rFonts w:asciiTheme="majorHAnsi" w:hAnsiTheme="majorHAnsi"/>
          <w:sz w:val="24"/>
          <w:szCs w:val="24"/>
        </w:rPr>
        <w:t xml:space="preserve"> </w:t>
      </w:r>
      <w:hyperlink r:id="rId21" w:history="1">
        <w:r w:rsidR="00B333B3" w:rsidRPr="002B1C19">
          <w:rPr>
            <w:rStyle w:val="Hipercze"/>
            <w:rFonts w:asciiTheme="majorHAnsi" w:hAnsiTheme="majorHAnsi" w:cstheme="minorBidi"/>
            <w:sz w:val="24"/>
            <w:szCs w:val="24"/>
          </w:rPr>
          <w:t>https://www.nccert.pl/</w:t>
        </w:r>
      </w:hyperlink>
      <w:r w:rsidR="00B333B3" w:rsidRPr="002B1C19">
        <w:rPr>
          <w:rFonts w:asciiTheme="majorHAnsi" w:hAnsiTheme="majorHAnsi"/>
          <w:sz w:val="24"/>
          <w:szCs w:val="24"/>
        </w:rPr>
        <w:t xml:space="preserve"> </w:t>
      </w:r>
    </w:p>
    <w:p w14:paraId="331B00FA" w14:textId="77777777" w:rsidR="00240B46" w:rsidRPr="002B1C19" w:rsidRDefault="00240B46"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Aby sprawdzić innych dostawców kwalifikowanych podpisów elektronicznych można posłużyć się linkami:</w:t>
      </w:r>
    </w:p>
    <w:p w14:paraId="2E0152E9" w14:textId="77777777" w:rsidR="00240B46" w:rsidRPr="002B1C19" w:rsidRDefault="00000000" w:rsidP="002B1C19">
      <w:pPr>
        <w:widowControl w:val="0"/>
        <w:tabs>
          <w:tab w:val="left" w:pos="709"/>
        </w:tabs>
        <w:spacing w:line="360" w:lineRule="auto"/>
        <w:ind w:right="57"/>
        <w:contextualSpacing/>
        <w:jc w:val="both"/>
        <w:outlineLvl w:val="3"/>
        <w:rPr>
          <w:rFonts w:asciiTheme="majorHAnsi" w:hAnsiTheme="majorHAnsi"/>
          <w:sz w:val="24"/>
          <w:szCs w:val="24"/>
        </w:rPr>
      </w:pPr>
      <w:hyperlink r:id="rId22" w:anchor="/screen/search/file/1" w:history="1">
        <w:r w:rsidR="00240B46" w:rsidRPr="002B1C19">
          <w:rPr>
            <w:rStyle w:val="Hipercze"/>
            <w:rFonts w:asciiTheme="majorHAnsi" w:hAnsiTheme="majorHAnsi"/>
            <w:sz w:val="24"/>
            <w:szCs w:val="24"/>
          </w:rPr>
          <w:t>https://esignature.ec.europa.eu/efda/tl-browser/#/screen/search/file/1</w:t>
        </w:r>
      </w:hyperlink>
      <w:r w:rsidR="00240B46" w:rsidRPr="002B1C19">
        <w:rPr>
          <w:rFonts w:asciiTheme="majorHAnsi" w:hAnsiTheme="majorHAnsi"/>
          <w:sz w:val="24"/>
          <w:szCs w:val="24"/>
        </w:rPr>
        <w:t xml:space="preserve">  </w:t>
      </w:r>
    </w:p>
    <w:p w14:paraId="52480F8A" w14:textId="3F5464BE" w:rsidR="00240B46" w:rsidRPr="002B1C19" w:rsidRDefault="00000000" w:rsidP="002B1C19">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3" w:history="1">
        <w:r w:rsidR="00240B46" w:rsidRPr="002B1C19">
          <w:rPr>
            <w:rStyle w:val="Hipercze"/>
            <w:rFonts w:asciiTheme="majorHAnsi" w:hAnsiTheme="majorHAnsi" w:cs="Arial"/>
            <w:sz w:val="24"/>
            <w:szCs w:val="24"/>
          </w:rPr>
          <w:t>https://ec.europa.eu/cefdigital/DSS/webapp-demo/validation</w:t>
        </w:r>
      </w:hyperlink>
      <w:r w:rsidR="00240B46" w:rsidRPr="002B1C19">
        <w:rPr>
          <w:rStyle w:val="Hipercze"/>
          <w:rFonts w:asciiTheme="majorHAnsi" w:hAnsiTheme="majorHAnsi" w:cs="Arial"/>
          <w:sz w:val="24"/>
          <w:szCs w:val="24"/>
        </w:rPr>
        <w:t xml:space="preserve"> </w:t>
      </w:r>
    </w:p>
    <w:p w14:paraId="3E21783F" w14:textId="77777777" w:rsidR="0043761D" w:rsidRPr="002B1C19" w:rsidRDefault="00567D3A"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lub podpisem zaufanym</w:t>
      </w:r>
    </w:p>
    <w:p w14:paraId="48B8AF22" w14:textId="6614B867" w:rsidR="00567D3A" w:rsidRPr="002B1C19" w:rsidRDefault="00000000" w:rsidP="002B1C19">
      <w:pPr>
        <w:widowControl w:val="0"/>
        <w:tabs>
          <w:tab w:val="left" w:pos="709"/>
        </w:tabs>
        <w:spacing w:line="360" w:lineRule="auto"/>
        <w:ind w:right="57"/>
        <w:contextualSpacing/>
        <w:jc w:val="both"/>
        <w:outlineLvl w:val="3"/>
        <w:rPr>
          <w:rFonts w:asciiTheme="majorHAnsi" w:hAnsiTheme="majorHAnsi"/>
          <w:sz w:val="24"/>
          <w:szCs w:val="24"/>
        </w:rPr>
      </w:pPr>
      <w:hyperlink r:id="rId24" w:history="1">
        <w:r w:rsidR="0043761D" w:rsidRPr="002B1C19">
          <w:rPr>
            <w:rStyle w:val="Hipercze"/>
            <w:rFonts w:asciiTheme="majorHAnsi" w:hAnsiTheme="majorHAnsi" w:cstheme="minorBidi"/>
            <w:sz w:val="24"/>
            <w:szCs w:val="24"/>
          </w:rPr>
          <w:t>https://moj.gov.pl/nforms/signer/upload?xFormsAppName=SIGNER</w:t>
        </w:r>
      </w:hyperlink>
      <w:r w:rsidR="00B333B3" w:rsidRPr="002B1C19">
        <w:rPr>
          <w:rFonts w:asciiTheme="majorHAnsi" w:hAnsiTheme="majorHAnsi"/>
          <w:sz w:val="24"/>
          <w:szCs w:val="24"/>
        </w:rPr>
        <w:t xml:space="preserve"> </w:t>
      </w:r>
    </w:p>
    <w:p w14:paraId="5E37E979" w14:textId="77777777" w:rsidR="004B7F5B" w:rsidRPr="002B1C19" w:rsidRDefault="0043761D"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 </w:t>
      </w:r>
      <w:r w:rsidR="00567D3A" w:rsidRPr="002B1C19">
        <w:rPr>
          <w:rFonts w:asciiTheme="majorHAnsi" w:hAnsiTheme="majorHAnsi"/>
          <w:sz w:val="24"/>
          <w:szCs w:val="24"/>
        </w:rPr>
        <w:t xml:space="preserve">lub </w:t>
      </w:r>
      <w:r w:rsidR="000026E3" w:rsidRPr="002B1C19">
        <w:rPr>
          <w:rFonts w:asciiTheme="majorHAnsi" w:hAnsiTheme="majorHAnsi"/>
          <w:sz w:val="24"/>
          <w:szCs w:val="24"/>
        </w:rPr>
        <w:t xml:space="preserve">elektronicznym </w:t>
      </w:r>
      <w:r w:rsidR="00567D3A" w:rsidRPr="002B1C19">
        <w:rPr>
          <w:rFonts w:asciiTheme="majorHAnsi" w:hAnsiTheme="majorHAnsi"/>
          <w:sz w:val="24"/>
          <w:szCs w:val="24"/>
        </w:rPr>
        <w:t>podpisem osobistym</w:t>
      </w:r>
    </w:p>
    <w:p w14:paraId="644F083C" w14:textId="731A3E45" w:rsidR="000026E3" w:rsidRPr="002B1C19" w:rsidRDefault="00000000" w:rsidP="002B1C19">
      <w:pPr>
        <w:widowControl w:val="0"/>
        <w:tabs>
          <w:tab w:val="left" w:pos="709"/>
        </w:tabs>
        <w:spacing w:line="360" w:lineRule="auto"/>
        <w:ind w:right="57"/>
        <w:contextualSpacing/>
        <w:jc w:val="both"/>
        <w:outlineLvl w:val="3"/>
        <w:rPr>
          <w:rFonts w:asciiTheme="majorHAnsi" w:hAnsiTheme="majorHAnsi"/>
          <w:sz w:val="24"/>
          <w:szCs w:val="24"/>
        </w:rPr>
      </w:pPr>
      <w:hyperlink r:id="rId25" w:history="1">
        <w:r w:rsidR="004B7F5B" w:rsidRPr="002B1C19">
          <w:rPr>
            <w:rStyle w:val="Hipercze"/>
            <w:rFonts w:asciiTheme="majorHAnsi" w:hAnsiTheme="majorHAnsi" w:cstheme="minorBidi"/>
            <w:sz w:val="24"/>
            <w:szCs w:val="24"/>
          </w:rPr>
          <w:t>https://www.gov.pl/web/mswia/oprogramowanie-do-pobrania</w:t>
        </w:r>
      </w:hyperlink>
      <w:r w:rsidR="00B333B3" w:rsidRPr="002B1C19">
        <w:rPr>
          <w:rFonts w:asciiTheme="majorHAnsi" w:hAnsiTheme="majorHAnsi"/>
          <w:sz w:val="24"/>
          <w:szCs w:val="24"/>
        </w:rPr>
        <w:t xml:space="preserve"> </w:t>
      </w:r>
    </w:p>
    <w:p w14:paraId="45DC2064" w14:textId="163C6ADC" w:rsidR="000026E3" w:rsidRPr="002B1C19" w:rsidRDefault="000026E3"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Uwaga. Elektroniczny podpis osobisty nie jest tożsamy z podpisem własnoręcznym!</w:t>
      </w:r>
    </w:p>
    <w:p w14:paraId="1E745212" w14:textId="46FBD30B" w:rsidR="00567D3A" w:rsidRPr="002B1C19" w:rsidRDefault="00567D3A"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przez osobę/osoby upoważnioną/ upoważnione.</w:t>
      </w:r>
    </w:p>
    <w:p w14:paraId="30B35A9C" w14:textId="6102A8D7" w:rsidR="00567D3A" w:rsidRPr="002B1C19" w:rsidRDefault="0019192F"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K</w:t>
      </w:r>
      <w:r w:rsidR="00567D3A" w:rsidRPr="002B1C19">
        <w:rPr>
          <w:rFonts w:asciiTheme="majorHAnsi" w:hAnsiTheme="majorHAnsi"/>
          <w:sz w:val="24"/>
          <w:szCs w:val="24"/>
        </w:rPr>
        <w:t xml:space="preserve">walifikowane </w:t>
      </w:r>
      <w:r w:rsidRPr="002B1C19">
        <w:rPr>
          <w:rFonts w:asciiTheme="majorHAnsi" w:hAnsiTheme="majorHAnsi"/>
          <w:sz w:val="24"/>
          <w:szCs w:val="24"/>
        </w:rPr>
        <w:t xml:space="preserve">podpisy elektroniczne </w:t>
      </w:r>
      <w:r w:rsidR="00567D3A" w:rsidRPr="002B1C19">
        <w:rPr>
          <w:rFonts w:asciiTheme="majorHAnsi" w:hAnsiTheme="majorHAnsi"/>
          <w:sz w:val="24"/>
          <w:szCs w:val="24"/>
        </w:rPr>
        <w:t xml:space="preserve">wykorzystywane przez Wykonawców do </w:t>
      </w:r>
      <w:r w:rsidRPr="002B1C19">
        <w:rPr>
          <w:rFonts w:asciiTheme="majorHAnsi" w:hAnsiTheme="majorHAnsi"/>
          <w:sz w:val="24"/>
          <w:szCs w:val="24"/>
        </w:rPr>
        <w:t xml:space="preserve">opatrywania </w:t>
      </w:r>
      <w:r w:rsidR="00567D3A" w:rsidRPr="002B1C19">
        <w:rPr>
          <w:rFonts w:asciiTheme="majorHAnsi" w:hAnsiTheme="majorHAnsi"/>
          <w:sz w:val="24"/>
          <w:szCs w:val="24"/>
        </w:rPr>
        <w:t>wszelkich plików muszą spełniać wymagania „Rozporządzenia Parlamentu Europejskiego i Rady w sprawie identyfikacji elektronicznej i usług zaufania w</w:t>
      </w:r>
      <w:r w:rsidR="00F421F8" w:rsidRPr="002B1C19">
        <w:rPr>
          <w:rFonts w:asciiTheme="majorHAnsi" w:hAnsiTheme="majorHAnsi"/>
          <w:sz w:val="24"/>
          <w:szCs w:val="24"/>
        </w:rPr>
        <w:t> </w:t>
      </w:r>
      <w:r w:rsidR="00567D3A" w:rsidRPr="002B1C19">
        <w:rPr>
          <w:rFonts w:asciiTheme="majorHAnsi" w:hAnsiTheme="majorHAnsi"/>
          <w:sz w:val="24"/>
          <w:szCs w:val="24"/>
        </w:rPr>
        <w:t>odniesieniu do transakcji elektronicznych na rynku wewnętrznym (eIDAS) (UE) nr 910/2014 - od 1 lipca 2016 roku”.</w:t>
      </w:r>
    </w:p>
    <w:p w14:paraId="6BA7DBBA" w14:textId="77777777" w:rsidR="00567D3A" w:rsidRPr="002B1C19" w:rsidRDefault="00567D3A" w:rsidP="002B1C19">
      <w:pPr>
        <w:widowControl w:val="0"/>
        <w:tabs>
          <w:tab w:val="left" w:pos="709"/>
        </w:tabs>
        <w:spacing w:line="360" w:lineRule="auto"/>
        <w:ind w:right="57"/>
        <w:contextualSpacing/>
        <w:jc w:val="both"/>
        <w:outlineLvl w:val="3"/>
        <w:rPr>
          <w:rFonts w:asciiTheme="majorHAnsi" w:hAnsiTheme="majorHAnsi" w:cs="Cambria"/>
          <w:sz w:val="24"/>
          <w:szCs w:val="24"/>
        </w:rPr>
      </w:pPr>
      <w:r w:rsidRPr="002B1C19">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2B1C19" w:rsidRDefault="00567D3A" w:rsidP="002B1C19">
      <w:pPr>
        <w:widowControl w:val="0"/>
        <w:tabs>
          <w:tab w:val="left" w:pos="709"/>
        </w:tabs>
        <w:spacing w:line="360" w:lineRule="auto"/>
        <w:ind w:right="57"/>
        <w:contextualSpacing/>
        <w:jc w:val="both"/>
        <w:outlineLvl w:val="3"/>
        <w:rPr>
          <w:rFonts w:asciiTheme="majorHAnsi" w:hAnsiTheme="majorHAnsi"/>
          <w:b/>
          <w:bCs/>
          <w:sz w:val="24"/>
          <w:szCs w:val="24"/>
        </w:rPr>
      </w:pPr>
      <w:r w:rsidRPr="002B1C19">
        <w:rPr>
          <w:rFonts w:asciiTheme="majorHAnsi" w:hAnsiTheme="majorHAnsi" w:cs="Cambria"/>
          <w:b/>
          <w:bCs/>
          <w:sz w:val="24"/>
          <w:szCs w:val="24"/>
        </w:rPr>
        <w:t xml:space="preserve">Dokumenty w formacie .pdf zaleca się podpisywać formatem PAdES. </w:t>
      </w:r>
    </w:p>
    <w:p w14:paraId="5D6A4F5E" w14:textId="01AC31CB" w:rsidR="00567D3A" w:rsidRPr="002B1C19" w:rsidRDefault="00567D3A"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cs="Cambria"/>
          <w:sz w:val="24"/>
          <w:szCs w:val="24"/>
        </w:rPr>
        <w:t xml:space="preserve">Zamawiający dopuszcza podpisanie dokumentów w formacie innym niż </w:t>
      </w:r>
      <w:r w:rsidR="009F3110" w:rsidRPr="002B1C19">
        <w:rPr>
          <w:rFonts w:asciiTheme="majorHAnsi" w:hAnsiTheme="majorHAnsi" w:cs="Cambria"/>
          <w:sz w:val="24"/>
          <w:szCs w:val="24"/>
        </w:rPr>
        <w:t>.</w:t>
      </w:r>
      <w:r w:rsidRPr="002B1C19">
        <w:rPr>
          <w:rFonts w:asciiTheme="majorHAnsi" w:hAnsiTheme="majorHAnsi" w:cs="Cambria"/>
          <w:sz w:val="24"/>
          <w:szCs w:val="24"/>
        </w:rPr>
        <w:t xml:space="preserve">pdf, wtedy należy użyć formatu XAdES. </w:t>
      </w:r>
      <w:r w:rsidRPr="002B1C19">
        <w:rPr>
          <w:rFonts w:asciiTheme="majorHAnsi" w:hAnsiTheme="majorHAnsi"/>
          <w:sz w:val="24"/>
          <w:szCs w:val="24"/>
        </w:rPr>
        <w:t xml:space="preserve">W przypadku wykorzystania formatu podpisu XAdES zewnętrzny, Zamawiający wymaga dołączenia odpowiedniej </w:t>
      </w:r>
      <w:r w:rsidR="0019192F" w:rsidRPr="002B1C19">
        <w:rPr>
          <w:rFonts w:asciiTheme="majorHAnsi" w:hAnsiTheme="majorHAnsi"/>
          <w:sz w:val="24"/>
          <w:szCs w:val="24"/>
        </w:rPr>
        <w:t>liczby</w:t>
      </w:r>
      <w:r w:rsidRPr="002B1C19">
        <w:rPr>
          <w:rFonts w:asciiTheme="majorHAnsi" w:hAnsiTheme="majorHAnsi"/>
          <w:sz w:val="24"/>
          <w:szCs w:val="24"/>
        </w:rPr>
        <w:t xml:space="preserve"> plików tj. podpisywanych plików z danymi oraz plików XAdES (plik podpis).</w:t>
      </w:r>
    </w:p>
    <w:p w14:paraId="5BAA9ACD" w14:textId="773E2BBE" w:rsidR="00567D3A" w:rsidRPr="002B1C19" w:rsidRDefault="00567D3A"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2B1C19">
        <w:rPr>
          <w:rFonts w:asciiTheme="majorHAnsi" w:hAnsiTheme="majorHAnsi"/>
          <w:sz w:val="24"/>
          <w:szCs w:val="24"/>
        </w:rPr>
        <w:t>że</w:t>
      </w:r>
      <w:r w:rsidRPr="002B1C19">
        <w:rPr>
          <w:rFonts w:asciiTheme="majorHAnsi" w:hAnsiTheme="majorHAnsi"/>
          <w:sz w:val="24"/>
          <w:szCs w:val="24"/>
        </w:rPr>
        <w:t xml:space="preserve"> oferty, wnioski o dopuszczenie do udziału w postępowaniu oraz oświadczenie, o którym mowa w art. 125 ust.</w:t>
      </w:r>
      <w:r w:rsidR="009F3110" w:rsidRPr="002B1C19">
        <w:rPr>
          <w:rFonts w:asciiTheme="majorHAnsi" w:hAnsiTheme="majorHAnsi"/>
          <w:sz w:val="24"/>
          <w:szCs w:val="24"/>
        </w:rPr>
        <w:t xml:space="preserve"> </w:t>
      </w:r>
      <w:r w:rsidRPr="002B1C19">
        <w:rPr>
          <w:rFonts w:asciiTheme="majorHAnsi" w:hAnsiTheme="majorHAnsi"/>
          <w:sz w:val="24"/>
          <w:szCs w:val="24"/>
        </w:rPr>
        <w:t>1</w:t>
      </w:r>
      <w:r w:rsidR="0019192F" w:rsidRPr="002B1C19">
        <w:rPr>
          <w:rFonts w:asciiTheme="majorHAnsi" w:hAnsiTheme="majorHAnsi"/>
          <w:sz w:val="24"/>
          <w:szCs w:val="24"/>
        </w:rPr>
        <w:t xml:space="preserve"> składa się</w:t>
      </w:r>
      <w:r w:rsidRPr="002B1C19">
        <w:rPr>
          <w:rFonts w:asciiTheme="majorHAnsi" w:hAnsiTheme="majorHAnsi"/>
          <w:sz w:val="24"/>
          <w:szCs w:val="24"/>
        </w:rPr>
        <w:t>, pod rygorem nieważności</w:t>
      </w:r>
      <w:r w:rsidR="0019192F" w:rsidRPr="002B1C19">
        <w:rPr>
          <w:rFonts w:asciiTheme="majorHAnsi" w:hAnsiTheme="majorHAnsi"/>
          <w:sz w:val="24"/>
          <w:szCs w:val="24"/>
        </w:rPr>
        <w:t xml:space="preserve"> w </w:t>
      </w:r>
      <w:r w:rsidRPr="002B1C19">
        <w:rPr>
          <w:rFonts w:asciiTheme="majorHAnsi" w:hAnsiTheme="majorHAnsi"/>
          <w:sz w:val="24"/>
          <w:szCs w:val="24"/>
        </w:rPr>
        <w:t>formie elektronicznej</w:t>
      </w:r>
      <w:r w:rsidR="0019192F" w:rsidRPr="002B1C19">
        <w:rPr>
          <w:rFonts w:asciiTheme="majorHAnsi" w:hAnsiTheme="majorHAnsi"/>
          <w:sz w:val="24"/>
          <w:szCs w:val="24"/>
        </w:rPr>
        <w:t xml:space="preserve"> lub w postaci elektronicznej</w:t>
      </w:r>
      <w:r w:rsidRPr="002B1C19">
        <w:rPr>
          <w:rFonts w:asciiTheme="majorHAnsi" w:hAnsiTheme="majorHAnsi"/>
          <w:sz w:val="24"/>
          <w:szCs w:val="24"/>
        </w:rPr>
        <w:t xml:space="preserve"> i opatr</w:t>
      </w:r>
      <w:r w:rsidR="0019192F" w:rsidRPr="002B1C19">
        <w:rPr>
          <w:rFonts w:asciiTheme="majorHAnsi" w:hAnsiTheme="majorHAnsi"/>
          <w:sz w:val="24"/>
          <w:szCs w:val="24"/>
        </w:rPr>
        <w:t xml:space="preserve">zonej </w:t>
      </w:r>
      <w:r w:rsidRPr="002B1C19">
        <w:rPr>
          <w:rFonts w:asciiTheme="majorHAnsi" w:hAnsiTheme="majorHAnsi"/>
          <w:sz w:val="24"/>
          <w:szCs w:val="24"/>
        </w:rPr>
        <w:t>podpisem zaufanym lub podpisem osobistym.</w:t>
      </w:r>
    </w:p>
    <w:bookmarkEnd w:id="3"/>
    <w:p w14:paraId="27C72D8D" w14:textId="77777777" w:rsidR="001D3074" w:rsidRPr="002B1C19" w:rsidRDefault="000176D3"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2B1C19" w:rsidRDefault="000176D3"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bCs/>
          <w:sz w:val="24"/>
          <w:szCs w:val="24"/>
        </w:rPr>
        <w:t>Rozszerzenia plików wykorzystywanych przez Wykonawców powinny być zgodne z</w:t>
      </w:r>
      <w:r w:rsidRPr="002B1C19">
        <w:rPr>
          <w:rFonts w:asciiTheme="majorHAnsi" w:hAnsiTheme="majorHAnsi"/>
          <w:sz w:val="24"/>
          <w:szCs w:val="24"/>
        </w:rPr>
        <w:t xml:space="preserve"> </w:t>
      </w:r>
      <w:r w:rsidR="008B33F6" w:rsidRPr="002B1C19">
        <w:rPr>
          <w:rFonts w:asciiTheme="majorHAnsi" w:hAnsiTheme="majorHAnsi"/>
          <w:sz w:val="24"/>
          <w:szCs w:val="24"/>
        </w:rPr>
        <w:t>z</w:t>
      </w:r>
      <w:r w:rsidRPr="002B1C19">
        <w:rPr>
          <w:rFonts w:asciiTheme="majorHAnsi" w:hAnsiTheme="majorHAnsi"/>
          <w:sz w:val="24"/>
          <w:szCs w:val="24"/>
        </w:rPr>
        <w:t xml:space="preserve">ałącznikiem nr 2 do </w:t>
      </w:r>
      <w:r w:rsidR="00130C79" w:rsidRPr="002B1C19">
        <w:rPr>
          <w:rFonts w:asciiTheme="majorHAnsi" w:hAnsiTheme="majorHAnsi"/>
          <w:sz w:val="24"/>
          <w:szCs w:val="24"/>
        </w:rPr>
        <w:t>„</w:t>
      </w:r>
      <w:r w:rsidRPr="002B1C19">
        <w:rPr>
          <w:rFonts w:asciiTheme="majorHAnsi" w:hAnsiTheme="majorHAnsi"/>
          <w:sz w:val="24"/>
          <w:szCs w:val="24"/>
        </w:rPr>
        <w:t>Rozporządzenia Rady Ministrów w sprawie Krajowych Ram Interoperacyjności, minimalnych wymagań dla rejestrów publicznych i</w:t>
      </w:r>
      <w:r w:rsidR="004604B2" w:rsidRPr="002B1C19">
        <w:rPr>
          <w:rFonts w:asciiTheme="majorHAnsi" w:hAnsiTheme="majorHAnsi"/>
          <w:sz w:val="24"/>
          <w:szCs w:val="24"/>
        </w:rPr>
        <w:t xml:space="preserve"> </w:t>
      </w:r>
      <w:r w:rsidRPr="002B1C19">
        <w:rPr>
          <w:rFonts w:asciiTheme="majorHAnsi" w:hAnsiTheme="majorHAnsi"/>
          <w:sz w:val="24"/>
          <w:szCs w:val="24"/>
        </w:rPr>
        <w:t>wymiany informacji w postaci elektronicznej oraz minimalnych wymagań dla systemów teleinformatycznych”, zwanego dalej</w:t>
      </w:r>
      <w:r w:rsidR="00B33E0C" w:rsidRPr="002B1C19">
        <w:rPr>
          <w:rFonts w:asciiTheme="majorHAnsi" w:hAnsiTheme="majorHAnsi"/>
          <w:sz w:val="24"/>
          <w:szCs w:val="24"/>
        </w:rPr>
        <w:t xml:space="preserve"> </w:t>
      </w:r>
      <w:r w:rsidRPr="002B1C19">
        <w:rPr>
          <w:rFonts w:asciiTheme="majorHAnsi" w:hAnsiTheme="majorHAnsi"/>
          <w:sz w:val="24"/>
          <w:szCs w:val="24"/>
        </w:rPr>
        <w:t>Rozporządzeniem KRI.</w:t>
      </w:r>
    </w:p>
    <w:p w14:paraId="46473447" w14:textId="77777777" w:rsidR="00146F42" w:rsidRPr="002B1C19" w:rsidRDefault="000176D3"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Zamawiający rekomenduje wykorzystanie </w:t>
      </w:r>
      <w:r w:rsidR="00852A6F" w:rsidRPr="002B1C19">
        <w:rPr>
          <w:rFonts w:asciiTheme="majorHAnsi" w:hAnsiTheme="majorHAnsi"/>
          <w:sz w:val="24"/>
          <w:szCs w:val="24"/>
        </w:rPr>
        <w:t>formatów</w:t>
      </w:r>
      <w:r w:rsidRPr="002B1C19">
        <w:rPr>
          <w:rFonts w:asciiTheme="majorHAnsi" w:hAnsiTheme="majorHAnsi"/>
          <w:sz w:val="24"/>
          <w:szCs w:val="24"/>
        </w:rPr>
        <w:t>:</w:t>
      </w:r>
      <w:r w:rsidR="001D3074" w:rsidRPr="002B1C19">
        <w:rPr>
          <w:rFonts w:asciiTheme="majorHAnsi" w:hAnsiTheme="majorHAnsi"/>
          <w:sz w:val="24"/>
          <w:szCs w:val="24"/>
        </w:rPr>
        <w:t xml:space="preserve"> </w:t>
      </w:r>
      <w:r w:rsidRPr="002B1C19">
        <w:rPr>
          <w:rFonts w:asciiTheme="majorHAnsi" w:hAnsiTheme="majorHAnsi"/>
          <w:sz w:val="24"/>
          <w:szCs w:val="24"/>
        </w:rPr>
        <w:t xml:space="preserve">.pdf .doc .docx .xls .xlsx .jpg (.jpeg) </w:t>
      </w:r>
      <w:r w:rsidRPr="002B1C19">
        <w:rPr>
          <w:rFonts w:asciiTheme="majorHAnsi" w:hAnsiTheme="majorHAnsi"/>
          <w:b/>
          <w:sz w:val="24"/>
          <w:szCs w:val="24"/>
        </w:rPr>
        <w:t>ze szczególnym wskazaniem na .pdf</w:t>
      </w:r>
      <w:r w:rsidR="00C30425" w:rsidRPr="002B1C19">
        <w:rPr>
          <w:rFonts w:asciiTheme="majorHAnsi" w:hAnsiTheme="majorHAnsi" w:cs="Arial"/>
          <w:bCs/>
          <w:sz w:val="24"/>
          <w:szCs w:val="24"/>
        </w:rPr>
        <w:t xml:space="preserve">. </w:t>
      </w:r>
      <w:r w:rsidR="00997EB7" w:rsidRPr="002B1C19">
        <w:rPr>
          <w:rFonts w:asciiTheme="majorHAnsi" w:hAnsiTheme="majorHAnsi"/>
          <w:bCs/>
          <w:sz w:val="24"/>
          <w:szCs w:val="24"/>
        </w:rPr>
        <w:t xml:space="preserve">Zamawiający nie obsłuży formatów inne niż wymienione. </w:t>
      </w:r>
    </w:p>
    <w:p w14:paraId="674E1CAC" w14:textId="52F2C39D" w:rsidR="0013176F" w:rsidRPr="002B1C19" w:rsidRDefault="000176D3" w:rsidP="002B1C19">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W celu ewentualnej kompresji danych Zamawiający rekomenduje wykorzystanie jednego z rozszerzeń:</w:t>
      </w:r>
      <w:r w:rsidR="008B33F6" w:rsidRPr="002B1C19">
        <w:rPr>
          <w:rFonts w:asciiTheme="majorHAnsi" w:hAnsiTheme="majorHAnsi"/>
          <w:sz w:val="24"/>
          <w:szCs w:val="24"/>
        </w:rPr>
        <w:t xml:space="preserve"> </w:t>
      </w:r>
      <w:r w:rsidRPr="002B1C19">
        <w:rPr>
          <w:rFonts w:asciiTheme="majorHAnsi" w:hAnsiTheme="majorHAnsi"/>
          <w:sz w:val="24"/>
          <w:szCs w:val="24"/>
        </w:rPr>
        <w:t>.zip .7Z</w:t>
      </w:r>
    </w:p>
    <w:p w14:paraId="63A6DAFB" w14:textId="515C0226" w:rsidR="0013176F" w:rsidRPr="002B1C19" w:rsidRDefault="003E423F"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bCs/>
          <w:sz w:val="24"/>
          <w:szCs w:val="24"/>
        </w:rPr>
        <w:t xml:space="preserve">Zamawiający informuje, że w przypadku przesłania przez Wykonawcę dokumentów </w:t>
      </w:r>
      <w:r w:rsidR="00D43C78" w:rsidRPr="002B1C19">
        <w:rPr>
          <w:rFonts w:asciiTheme="majorHAnsi" w:hAnsiTheme="majorHAnsi"/>
          <w:bCs/>
          <w:sz w:val="24"/>
          <w:szCs w:val="24"/>
        </w:rPr>
        <w:t xml:space="preserve">(w tym </w:t>
      </w:r>
      <w:r w:rsidRPr="002B1C19">
        <w:rPr>
          <w:rFonts w:asciiTheme="majorHAnsi" w:hAnsiTheme="majorHAnsi"/>
          <w:bCs/>
          <w:sz w:val="24"/>
          <w:szCs w:val="24"/>
        </w:rPr>
        <w:t xml:space="preserve">skompresowanych </w:t>
      </w:r>
      <w:r w:rsidR="00D43C78" w:rsidRPr="002B1C19">
        <w:rPr>
          <w:rFonts w:asciiTheme="majorHAnsi" w:hAnsiTheme="majorHAnsi"/>
          <w:bCs/>
          <w:sz w:val="24"/>
          <w:szCs w:val="24"/>
        </w:rPr>
        <w:t xml:space="preserve">a także </w:t>
      </w:r>
      <w:r w:rsidRPr="002B1C19">
        <w:rPr>
          <w:rFonts w:asciiTheme="majorHAnsi" w:hAnsiTheme="majorHAnsi"/>
          <w:bCs/>
          <w:sz w:val="24"/>
          <w:szCs w:val="24"/>
        </w:rPr>
        <w:t xml:space="preserve">oferty przetargowej) dopuszczone są wyłącznie formaty danych wskazane w KRI. </w:t>
      </w:r>
      <w:r w:rsidRPr="002B1C19">
        <w:rPr>
          <w:rFonts w:asciiTheme="majorHAnsi" w:hAnsiTheme="majorHAnsi"/>
          <w:sz w:val="24"/>
          <w:szCs w:val="24"/>
        </w:rPr>
        <w:t xml:space="preserve">Wśród rozszerzeń powszechnych a </w:t>
      </w:r>
      <w:r w:rsidRPr="002B1C19">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2B1C19" w:rsidRDefault="000176D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Zamawiający zwraca uwagę na ograniczenia wielkości plików podpisywanych profilem zaufanym, który wynosi </w:t>
      </w:r>
      <w:r w:rsidRPr="002B1C19">
        <w:rPr>
          <w:rFonts w:asciiTheme="majorHAnsi" w:hAnsiTheme="majorHAnsi"/>
          <w:bCs/>
          <w:sz w:val="24"/>
          <w:szCs w:val="24"/>
        </w:rPr>
        <w:t xml:space="preserve">maksymalnie </w:t>
      </w:r>
      <w:r w:rsidR="00184706" w:rsidRPr="002B1C19">
        <w:rPr>
          <w:rFonts w:asciiTheme="majorHAnsi" w:hAnsiTheme="majorHAnsi"/>
          <w:bCs/>
          <w:sz w:val="24"/>
          <w:szCs w:val="24"/>
        </w:rPr>
        <w:t>(po podpisaniu)</w:t>
      </w:r>
      <w:r w:rsidR="00184706" w:rsidRPr="002B1C19">
        <w:rPr>
          <w:rFonts w:asciiTheme="majorHAnsi" w:hAnsiTheme="majorHAnsi"/>
          <w:sz w:val="24"/>
          <w:szCs w:val="24"/>
        </w:rPr>
        <w:t xml:space="preserve"> </w:t>
      </w:r>
      <w:r w:rsidRPr="002B1C19">
        <w:rPr>
          <w:rFonts w:asciiTheme="majorHAnsi" w:hAnsiTheme="majorHAnsi"/>
          <w:bCs/>
          <w:sz w:val="24"/>
          <w:szCs w:val="24"/>
        </w:rPr>
        <w:t>10</w:t>
      </w:r>
      <w:r w:rsidR="00A01038" w:rsidRPr="002B1C19">
        <w:rPr>
          <w:rFonts w:asciiTheme="majorHAnsi" w:hAnsiTheme="majorHAnsi"/>
          <w:bCs/>
          <w:sz w:val="24"/>
          <w:szCs w:val="24"/>
        </w:rPr>
        <w:t xml:space="preserve"> </w:t>
      </w:r>
      <w:r w:rsidRPr="002B1C19">
        <w:rPr>
          <w:rFonts w:asciiTheme="majorHAnsi" w:hAnsiTheme="majorHAnsi"/>
          <w:bCs/>
          <w:sz w:val="24"/>
          <w:szCs w:val="24"/>
        </w:rPr>
        <w:t>MB</w:t>
      </w:r>
      <w:r w:rsidRPr="002B1C19">
        <w:rPr>
          <w:rFonts w:asciiTheme="majorHAnsi" w:hAnsiTheme="majorHAnsi"/>
          <w:sz w:val="24"/>
          <w:szCs w:val="24"/>
        </w:rPr>
        <w:t xml:space="preserve">, oraz na ograniczenie wielkości plików podpisywanych w aplikacji eDoApp służącej do składania podpisu osobistego, który wynosi </w:t>
      </w:r>
      <w:r w:rsidRPr="002B1C19">
        <w:rPr>
          <w:rFonts w:asciiTheme="majorHAnsi" w:hAnsiTheme="majorHAnsi"/>
          <w:bCs/>
          <w:sz w:val="24"/>
          <w:szCs w:val="24"/>
        </w:rPr>
        <w:t>maksymalnie 5</w:t>
      </w:r>
      <w:r w:rsidR="00954B31" w:rsidRPr="002B1C19">
        <w:rPr>
          <w:rFonts w:asciiTheme="majorHAnsi" w:hAnsiTheme="majorHAnsi"/>
          <w:bCs/>
          <w:sz w:val="24"/>
          <w:szCs w:val="24"/>
        </w:rPr>
        <w:t xml:space="preserve"> </w:t>
      </w:r>
      <w:r w:rsidRPr="002B1C19">
        <w:rPr>
          <w:rFonts w:asciiTheme="majorHAnsi" w:hAnsiTheme="majorHAnsi"/>
          <w:bCs/>
          <w:sz w:val="24"/>
          <w:szCs w:val="24"/>
        </w:rPr>
        <w:t>MB.</w:t>
      </w:r>
    </w:p>
    <w:p w14:paraId="3F5B5BD4" w14:textId="732CFE54" w:rsidR="0013176F" w:rsidRPr="002B1C19" w:rsidRDefault="003A31CA"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Zamawiający zaleca aby</w:t>
      </w:r>
      <w:r w:rsidRPr="002B1C19">
        <w:rPr>
          <w:rFonts w:asciiTheme="majorHAnsi" w:hAnsiTheme="majorHAnsi"/>
          <w:b/>
          <w:sz w:val="24"/>
          <w:szCs w:val="24"/>
        </w:rPr>
        <w:t xml:space="preserve"> </w:t>
      </w:r>
      <w:r w:rsidRPr="002B1C19">
        <w:rPr>
          <w:rFonts w:asciiTheme="majorHAnsi" w:hAnsiTheme="majorHAnsi"/>
          <w:bCs/>
          <w:sz w:val="24"/>
          <w:szCs w:val="24"/>
        </w:rPr>
        <w:t>w przypadku podpisywania pliku przez kilka osób, stosować podpisy tego samego rodzaju.</w:t>
      </w:r>
      <w:r w:rsidRPr="002B1C19">
        <w:rPr>
          <w:rFonts w:asciiTheme="majorHAnsi" w:hAnsiTheme="majorHAnsi"/>
          <w:sz w:val="24"/>
          <w:szCs w:val="24"/>
        </w:rPr>
        <w:t xml:space="preserve"> Podpisywanie różnymi rodzajami podpisów np. </w:t>
      </w:r>
      <w:r w:rsidR="00A94C4E" w:rsidRPr="002B1C19">
        <w:rPr>
          <w:rFonts w:asciiTheme="majorHAnsi" w:hAnsiTheme="majorHAnsi"/>
          <w:sz w:val="24"/>
          <w:szCs w:val="24"/>
        </w:rPr>
        <w:t xml:space="preserve">elektronicznym podpisem </w:t>
      </w:r>
      <w:r w:rsidRPr="002B1C19">
        <w:rPr>
          <w:rFonts w:asciiTheme="majorHAnsi" w:hAnsiTheme="majorHAnsi"/>
          <w:sz w:val="24"/>
          <w:szCs w:val="24"/>
        </w:rPr>
        <w:t xml:space="preserve">osobistym i kwalifikowanym może doprowadzić do problemów </w:t>
      </w:r>
      <w:r w:rsidR="0019192F" w:rsidRPr="002B1C19">
        <w:rPr>
          <w:rFonts w:asciiTheme="majorHAnsi" w:hAnsiTheme="majorHAnsi"/>
          <w:sz w:val="24"/>
          <w:szCs w:val="24"/>
        </w:rPr>
        <w:t>z</w:t>
      </w:r>
      <w:r w:rsidRPr="002B1C19">
        <w:rPr>
          <w:rFonts w:asciiTheme="majorHAnsi" w:hAnsiTheme="majorHAnsi"/>
          <w:sz w:val="24"/>
          <w:szCs w:val="24"/>
        </w:rPr>
        <w:t xml:space="preserve"> weryfikacj</w:t>
      </w:r>
      <w:r w:rsidR="0019192F" w:rsidRPr="002B1C19">
        <w:rPr>
          <w:rFonts w:asciiTheme="majorHAnsi" w:hAnsiTheme="majorHAnsi"/>
          <w:sz w:val="24"/>
          <w:szCs w:val="24"/>
        </w:rPr>
        <w:t>ą</w:t>
      </w:r>
      <w:r w:rsidRPr="002B1C19">
        <w:rPr>
          <w:rFonts w:asciiTheme="majorHAnsi" w:hAnsiTheme="majorHAnsi"/>
          <w:sz w:val="24"/>
          <w:szCs w:val="24"/>
        </w:rPr>
        <w:t xml:space="preserve"> plików. </w:t>
      </w:r>
    </w:p>
    <w:p w14:paraId="359FC361" w14:textId="77777777" w:rsidR="000F526B" w:rsidRPr="002B1C19" w:rsidRDefault="000176D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W przypadku stosowania przez </w:t>
      </w:r>
      <w:r w:rsidR="008B33F6" w:rsidRPr="002B1C19">
        <w:rPr>
          <w:rFonts w:asciiTheme="majorHAnsi" w:hAnsiTheme="majorHAnsi"/>
          <w:sz w:val="24"/>
          <w:szCs w:val="24"/>
        </w:rPr>
        <w:t>W</w:t>
      </w:r>
      <w:r w:rsidRPr="002B1C19">
        <w:rPr>
          <w:rFonts w:asciiTheme="majorHAnsi" w:hAnsiTheme="majorHAnsi"/>
          <w:sz w:val="24"/>
          <w:szCs w:val="24"/>
        </w:rPr>
        <w:t>ykonawcę kwalifikowanego podpisu elektronicznego:</w:t>
      </w:r>
    </w:p>
    <w:p w14:paraId="7A658C10" w14:textId="34CE32E6" w:rsidR="000F526B" w:rsidRPr="002B1C19" w:rsidRDefault="000F526B"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B1C19">
        <w:rPr>
          <w:rFonts w:asciiTheme="majorHAnsi" w:hAnsiTheme="majorHAnsi"/>
          <w:sz w:val="24"/>
          <w:szCs w:val="24"/>
        </w:rPr>
        <w:t>Podpis elektroniczny weryfikowany za pomocą certyfikatu wywołuje skutki prawne, jeżeli został złożony w okresie ważności certyfikatu</w:t>
      </w:r>
      <w:r w:rsidR="001A2F58" w:rsidRPr="002B1C19">
        <w:rPr>
          <w:rFonts w:asciiTheme="majorHAnsi" w:hAnsiTheme="majorHAnsi"/>
          <w:sz w:val="24"/>
          <w:szCs w:val="24"/>
        </w:rPr>
        <w:t xml:space="preserve"> (art. 32 ust. 2 EIDAS)</w:t>
      </w:r>
      <w:r w:rsidRPr="002B1C19">
        <w:rPr>
          <w:rFonts w:asciiTheme="majorHAnsi" w:hAnsiTheme="majorHAnsi"/>
          <w:sz w:val="24"/>
          <w:szCs w:val="24"/>
        </w:rPr>
        <w:t xml:space="preserve">. Podpis elektroniczny winien być ważny na moment złożenia podpisu </w:t>
      </w:r>
      <w:r w:rsidR="00855791" w:rsidRPr="002B1C19">
        <w:rPr>
          <w:rFonts w:asciiTheme="majorHAnsi" w:hAnsiTheme="majorHAnsi"/>
          <w:sz w:val="24"/>
          <w:szCs w:val="24"/>
        </w:rPr>
        <w:t>(</w:t>
      </w:r>
      <w:r w:rsidRPr="002B1C19">
        <w:rPr>
          <w:rFonts w:asciiTheme="majorHAnsi" w:hAnsiTheme="majorHAnsi"/>
          <w:sz w:val="24"/>
          <w:szCs w:val="24"/>
        </w:rPr>
        <w:t>jego użycia).</w:t>
      </w:r>
    </w:p>
    <w:p w14:paraId="4A2D12D5" w14:textId="2CDB76B3" w:rsidR="0013176F" w:rsidRPr="002B1C19" w:rsidRDefault="0013176F"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Ze względu na niskie ryzyko naruszenia integralności pliku oraz łatwiejszą weryfikację podpisu </w:t>
      </w:r>
      <w:r w:rsidRPr="002B1C19">
        <w:rPr>
          <w:rFonts w:asciiTheme="majorHAnsi" w:hAnsiTheme="majorHAnsi"/>
          <w:b/>
          <w:bCs/>
          <w:sz w:val="24"/>
          <w:szCs w:val="24"/>
        </w:rPr>
        <w:t>Zamawiający zaleca,</w:t>
      </w:r>
      <w:r w:rsidRPr="002B1C19">
        <w:rPr>
          <w:rFonts w:asciiTheme="majorHAnsi" w:hAnsiTheme="majorHAnsi"/>
          <w:sz w:val="24"/>
          <w:szCs w:val="24"/>
        </w:rPr>
        <w:t xml:space="preserve"> w miarę możliwości, </w:t>
      </w:r>
      <w:r w:rsidRPr="002B1C19">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2B1C19" w:rsidRDefault="0013176F" w:rsidP="002B1C19">
      <w:pPr>
        <w:widowControl w:val="0"/>
        <w:tabs>
          <w:tab w:val="left" w:pos="142"/>
        </w:tabs>
        <w:spacing w:line="360" w:lineRule="auto"/>
        <w:ind w:left="142" w:right="57"/>
        <w:contextualSpacing/>
        <w:jc w:val="both"/>
        <w:outlineLvl w:val="3"/>
        <w:rPr>
          <w:rFonts w:asciiTheme="majorHAnsi" w:hAnsiTheme="majorHAnsi"/>
          <w:sz w:val="24"/>
          <w:szCs w:val="24"/>
        </w:rPr>
      </w:pPr>
      <w:r w:rsidRPr="002B1C19">
        <w:rPr>
          <w:rFonts w:asciiTheme="majorHAnsi" w:hAnsiTheme="majorHAnsi"/>
          <w:sz w:val="24"/>
          <w:szCs w:val="24"/>
        </w:rPr>
        <w:t xml:space="preserve">Pliki w innych formatach niż PDF </w:t>
      </w:r>
      <w:r w:rsidRPr="002B1C19">
        <w:rPr>
          <w:rFonts w:asciiTheme="majorHAnsi" w:hAnsiTheme="majorHAnsi"/>
          <w:bCs/>
          <w:sz w:val="24"/>
          <w:szCs w:val="24"/>
        </w:rPr>
        <w:t>zaleca się opatrzyć podpisem w formacie XAdES o typie zewnętrznym.</w:t>
      </w:r>
      <w:r w:rsidRPr="002B1C19">
        <w:rPr>
          <w:rFonts w:asciiTheme="majorHAnsi" w:hAnsiTheme="majorHAnsi"/>
          <w:sz w:val="24"/>
          <w:szCs w:val="24"/>
        </w:rPr>
        <w:t xml:space="preserve"> Wykonawca powinien pamiętać, aby plik z podpisem przekazywać łącznie z dokumentem podpisywanym</w:t>
      </w:r>
      <w:r w:rsidR="009B4C74" w:rsidRPr="002B1C19">
        <w:rPr>
          <w:rFonts w:asciiTheme="majorHAnsi" w:hAnsiTheme="majorHAnsi"/>
          <w:sz w:val="24"/>
          <w:szCs w:val="24"/>
        </w:rPr>
        <w:t>.</w:t>
      </w:r>
    </w:p>
    <w:p w14:paraId="16E56506" w14:textId="4285ABEB" w:rsidR="0013176F" w:rsidRPr="002B1C19" w:rsidRDefault="0013176F" w:rsidP="002B1C19">
      <w:pPr>
        <w:widowControl w:val="0"/>
        <w:tabs>
          <w:tab w:val="left" w:pos="142"/>
        </w:tabs>
        <w:spacing w:line="360" w:lineRule="auto"/>
        <w:ind w:left="142" w:right="57"/>
        <w:contextualSpacing/>
        <w:jc w:val="both"/>
        <w:outlineLvl w:val="3"/>
        <w:rPr>
          <w:rFonts w:asciiTheme="majorHAnsi" w:hAnsiTheme="majorHAnsi"/>
          <w:sz w:val="24"/>
          <w:szCs w:val="24"/>
        </w:rPr>
      </w:pPr>
      <w:r w:rsidRPr="002B1C19">
        <w:rPr>
          <w:rFonts w:asciiTheme="majorHAnsi" w:hAnsiTheme="majorHAnsi"/>
          <w:b/>
          <w:bCs/>
          <w:sz w:val="24"/>
          <w:szCs w:val="24"/>
        </w:rPr>
        <w:t>Zamawiający rekomenduje (wartość dowodowa) wykorzystanie podpisu z kwalifikowanym znacznikiem czasu oraz znacznikiem graficznym.</w:t>
      </w:r>
      <w:r w:rsidR="004E650F" w:rsidRPr="002B1C19">
        <w:rPr>
          <w:rFonts w:asciiTheme="majorHAnsi" w:hAnsiTheme="majorHAnsi"/>
          <w:sz w:val="24"/>
          <w:szCs w:val="24"/>
        </w:rPr>
        <w:t xml:space="preserve"> </w:t>
      </w:r>
      <w:r w:rsidR="009543B7" w:rsidRPr="002B1C19">
        <w:rPr>
          <w:rFonts w:asciiTheme="majorHAnsi" w:hAnsiTheme="majorHAnsi"/>
          <w:sz w:val="24"/>
          <w:szCs w:val="24"/>
        </w:rPr>
        <w:t xml:space="preserve">Zamawiający zaleca stosowanie </w:t>
      </w:r>
      <w:r w:rsidR="00D015DC" w:rsidRPr="002B1C19">
        <w:rPr>
          <w:rFonts w:asciiTheme="majorHAnsi" w:hAnsiTheme="majorHAnsi"/>
          <w:sz w:val="24"/>
          <w:szCs w:val="24"/>
        </w:rPr>
        <w:t>walidacji</w:t>
      </w:r>
      <w:r w:rsidR="009543B7" w:rsidRPr="002B1C19">
        <w:rPr>
          <w:rFonts w:asciiTheme="majorHAnsi" w:hAnsiTheme="majorHAnsi"/>
          <w:sz w:val="24"/>
          <w:szCs w:val="24"/>
        </w:rPr>
        <w:t xml:space="preserve"> długoterminowej LTV</w:t>
      </w:r>
      <w:r w:rsidR="00882024" w:rsidRPr="002B1C19">
        <w:rPr>
          <w:rFonts w:asciiTheme="majorHAnsi" w:hAnsiTheme="majorHAnsi"/>
          <w:sz w:val="24"/>
          <w:szCs w:val="24"/>
        </w:rPr>
        <w:t xml:space="preserve"> (Long Time Validation)</w:t>
      </w:r>
      <w:r w:rsidR="00D8369F" w:rsidRPr="002B1C19">
        <w:rPr>
          <w:rFonts w:asciiTheme="majorHAnsi" w:hAnsiTheme="majorHAnsi"/>
          <w:sz w:val="24"/>
          <w:szCs w:val="24"/>
        </w:rPr>
        <w:t xml:space="preserve"> co pozwala na zweryfikowanie podpisu po wygaśnięciu terminu ważności certyfikatu. </w:t>
      </w:r>
    </w:p>
    <w:p w14:paraId="3E05F883" w14:textId="44011D6C" w:rsidR="00410178" w:rsidRPr="002B1C19" w:rsidRDefault="00410178" w:rsidP="002B1C19">
      <w:pPr>
        <w:widowControl w:val="0"/>
        <w:tabs>
          <w:tab w:val="left" w:pos="142"/>
        </w:tabs>
        <w:spacing w:line="360" w:lineRule="auto"/>
        <w:ind w:left="142" w:right="57"/>
        <w:contextualSpacing/>
        <w:jc w:val="both"/>
        <w:outlineLvl w:val="3"/>
        <w:rPr>
          <w:rFonts w:asciiTheme="majorHAnsi" w:hAnsiTheme="majorHAnsi"/>
          <w:b/>
          <w:bCs/>
          <w:sz w:val="24"/>
          <w:szCs w:val="24"/>
        </w:rPr>
      </w:pPr>
      <w:r w:rsidRPr="002B1C19">
        <w:rPr>
          <w:rFonts w:asciiTheme="majorHAnsi" w:hAnsiTheme="majorHAnsi"/>
          <w:b/>
          <w:bCs/>
          <w:sz w:val="24"/>
          <w:szCs w:val="24"/>
        </w:rPr>
        <w:t>Zamawiający sprawdzi czy pliki są podpisane kwalifikowanym podpisem elektronicznym.</w:t>
      </w:r>
    </w:p>
    <w:p w14:paraId="23D45CCE" w14:textId="77777777" w:rsidR="00123184" w:rsidRPr="002B1C19" w:rsidRDefault="00410178" w:rsidP="002B1C19">
      <w:pPr>
        <w:widowControl w:val="0"/>
        <w:tabs>
          <w:tab w:val="left" w:pos="142"/>
        </w:tabs>
        <w:spacing w:line="360" w:lineRule="auto"/>
        <w:ind w:left="142" w:right="57"/>
        <w:contextualSpacing/>
        <w:jc w:val="both"/>
        <w:outlineLvl w:val="3"/>
        <w:rPr>
          <w:rFonts w:asciiTheme="majorHAnsi" w:hAnsiTheme="majorHAnsi"/>
          <w:b/>
          <w:bCs/>
          <w:sz w:val="24"/>
          <w:szCs w:val="24"/>
        </w:rPr>
      </w:pPr>
      <w:r w:rsidRPr="002B1C19">
        <w:rPr>
          <w:rFonts w:asciiTheme="majorHAnsi" w:hAnsiTheme="majorHAnsi"/>
          <w:b/>
          <w:bCs/>
          <w:sz w:val="24"/>
          <w:szCs w:val="24"/>
        </w:rPr>
        <w:t>B</w:t>
      </w:r>
      <w:r w:rsidR="00BD7874" w:rsidRPr="002B1C19">
        <w:rPr>
          <w:rFonts w:asciiTheme="majorHAnsi" w:hAnsiTheme="majorHAnsi"/>
          <w:b/>
          <w:bCs/>
          <w:sz w:val="24"/>
          <w:szCs w:val="24"/>
        </w:rPr>
        <w:t xml:space="preserve">adając skuteczność złożenia kwalifikowanego podpisu elektronicznego </w:t>
      </w:r>
      <w:r w:rsidRPr="002B1C19">
        <w:rPr>
          <w:rFonts w:asciiTheme="majorHAnsi" w:hAnsiTheme="majorHAnsi"/>
          <w:b/>
          <w:bCs/>
          <w:sz w:val="24"/>
          <w:szCs w:val="24"/>
        </w:rPr>
        <w:t xml:space="preserve">(w razie wątpliwości) Zamawiający </w:t>
      </w:r>
      <w:r w:rsidR="00BD7874" w:rsidRPr="002B1C19">
        <w:rPr>
          <w:rFonts w:asciiTheme="majorHAnsi" w:hAnsiTheme="majorHAnsi"/>
          <w:b/>
          <w:bCs/>
          <w:sz w:val="24"/>
          <w:szCs w:val="24"/>
        </w:rPr>
        <w:t>jako wiążąc</w:t>
      </w:r>
      <w:r w:rsidRPr="002B1C19">
        <w:rPr>
          <w:rFonts w:asciiTheme="majorHAnsi" w:hAnsiTheme="majorHAnsi"/>
          <w:b/>
          <w:bCs/>
          <w:sz w:val="24"/>
          <w:szCs w:val="24"/>
        </w:rPr>
        <w:t>y</w:t>
      </w:r>
      <w:r w:rsidR="00BD7874" w:rsidRPr="002B1C19">
        <w:rPr>
          <w:rFonts w:asciiTheme="majorHAnsi" w:hAnsiTheme="majorHAnsi"/>
          <w:b/>
          <w:bCs/>
          <w:sz w:val="24"/>
          <w:szCs w:val="24"/>
        </w:rPr>
        <w:t xml:space="preserve"> uzna wynik walidacji przeprowadzon</w:t>
      </w:r>
      <w:r w:rsidR="00F14F16" w:rsidRPr="002B1C19">
        <w:rPr>
          <w:rFonts w:asciiTheme="majorHAnsi" w:hAnsiTheme="majorHAnsi"/>
          <w:b/>
          <w:bCs/>
          <w:sz w:val="24"/>
          <w:szCs w:val="24"/>
        </w:rPr>
        <w:t>y</w:t>
      </w:r>
      <w:r w:rsidR="00BD7874" w:rsidRPr="002B1C19">
        <w:rPr>
          <w:rFonts w:asciiTheme="majorHAnsi" w:hAnsiTheme="majorHAnsi"/>
          <w:b/>
          <w:bCs/>
          <w:sz w:val="24"/>
          <w:szCs w:val="24"/>
        </w:rPr>
        <w:t xml:space="preserve"> za pomocą kwalifikowanej sprawdzarki kwalifikowanych podpisów elektronicznych WebNotarius.</w:t>
      </w:r>
    </w:p>
    <w:p w14:paraId="065534AC" w14:textId="2A80A205" w:rsidR="002B291B" w:rsidRPr="002B1C19" w:rsidRDefault="002B291B" w:rsidP="002B1C19">
      <w:pPr>
        <w:widowControl w:val="0"/>
        <w:tabs>
          <w:tab w:val="left" w:pos="142"/>
        </w:tabs>
        <w:spacing w:line="360" w:lineRule="auto"/>
        <w:ind w:left="142" w:right="57"/>
        <w:contextualSpacing/>
        <w:jc w:val="both"/>
        <w:outlineLvl w:val="3"/>
        <w:rPr>
          <w:rFonts w:asciiTheme="majorHAnsi" w:hAnsiTheme="majorHAnsi"/>
          <w:b/>
          <w:bCs/>
          <w:sz w:val="24"/>
          <w:szCs w:val="24"/>
        </w:rPr>
      </w:pPr>
      <w:r w:rsidRPr="002B1C19">
        <w:rPr>
          <w:rFonts w:asciiTheme="majorHAnsi" w:hAnsiTheme="majorHAnsi"/>
          <w:sz w:val="24"/>
          <w:szCs w:val="24"/>
        </w:rPr>
        <w:t>Zamawiający dysponuje aplikacją WebNotarius, udostępnianą na platformie.</w:t>
      </w:r>
    </w:p>
    <w:p w14:paraId="66813C20" w14:textId="24BC715B" w:rsidR="006367A7" w:rsidRPr="002B1C19" w:rsidRDefault="006367A7" w:rsidP="002B1C19">
      <w:pPr>
        <w:widowControl w:val="0"/>
        <w:tabs>
          <w:tab w:val="left" w:pos="142"/>
        </w:tabs>
        <w:spacing w:line="360" w:lineRule="auto"/>
        <w:ind w:left="142" w:right="57"/>
        <w:contextualSpacing/>
        <w:jc w:val="both"/>
        <w:outlineLvl w:val="3"/>
        <w:rPr>
          <w:rFonts w:asciiTheme="majorHAnsi" w:hAnsiTheme="majorHAnsi"/>
          <w:b/>
          <w:bCs/>
          <w:sz w:val="24"/>
          <w:szCs w:val="24"/>
        </w:rPr>
      </w:pPr>
      <w:r w:rsidRPr="002B1C19">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2B1C19" w:rsidRDefault="000176D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2B1C19" w:rsidRDefault="000176D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Ofertę należy przygotować z należytą starannością dla </w:t>
      </w:r>
      <w:r w:rsidR="00E1229D" w:rsidRPr="002B1C19">
        <w:rPr>
          <w:rFonts w:asciiTheme="majorHAnsi" w:hAnsiTheme="majorHAnsi"/>
          <w:sz w:val="24"/>
          <w:szCs w:val="24"/>
        </w:rPr>
        <w:t>P</w:t>
      </w:r>
      <w:r w:rsidRPr="002B1C19">
        <w:rPr>
          <w:rFonts w:asciiTheme="majorHAnsi" w:hAnsiTheme="majorHAnsi"/>
          <w:sz w:val="24"/>
          <w:szCs w:val="24"/>
        </w:rPr>
        <w:t>odmiotu ubiegającego się o udzielenie zamówienia publicznego i zachowaniem odpowiedniego odstępu czasu do zakończenia przyjmowania ofert.</w:t>
      </w:r>
      <w:r w:rsidR="00E1229D" w:rsidRPr="002B1C19">
        <w:rPr>
          <w:rFonts w:asciiTheme="majorHAnsi" w:hAnsiTheme="majorHAnsi"/>
          <w:sz w:val="24"/>
          <w:szCs w:val="24"/>
        </w:rPr>
        <w:t xml:space="preserve"> </w:t>
      </w:r>
      <w:r w:rsidRPr="002B1C19">
        <w:rPr>
          <w:rFonts w:asciiTheme="majorHAnsi" w:hAnsiTheme="majorHAnsi"/>
          <w:sz w:val="24"/>
          <w:szCs w:val="24"/>
        </w:rPr>
        <w:t>Sugerujemy złożenie oferty na 24 godziny przed terminem składania ofert</w:t>
      </w:r>
      <w:r w:rsidR="00E1229D" w:rsidRPr="002B1C19">
        <w:rPr>
          <w:rFonts w:asciiTheme="majorHAnsi" w:hAnsiTheme="majorHAnsi"/>
          <w:sz w:val="24"/>
          <w:szCs w:val="24"/>
        </w:rPr>
        <w:t>.</w:t>
      </w:r>
      <w:r w:rsidRPr="002B1C19">
        <w:rPr>
          <w:rFonts w:asciiTheme="majorHAnsi" w:hAnsiTheme="majorHAnsi"/>
          <w:sz w:val="24"/>
          <w:szCs w:val="24"/>
        </w:rPr>
        <w:t xml:space="preserve"> </w:t>
      </w:r>
    </w:p>
    <w:p w14:paraId="7A9DE195" w14:textId="77777777" w:rsidR="00201E49" w:rsidRPr="002B1C19" w:rsidRDefault="000176D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2B1C19" w:rsidRDefault="000176D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Zamawiający zaleca aby </w:t>
      </w:r>
      <w:r w:rsidRPr="002B1C19">
        <w:rPr>
          <w:rFonts w:asciiTheme="majorHAnsi" w:hAnsiTheme="majorHAnsi"/>
          <w:bCs/>
          <w:sz w:val="24"/>
          <w:szCs w:val="24"/>
        </w:rPr>
        <w:t xml:space="preserve">nie </w:t>
      </w:r>
      <w:r w:rsidRPr="002B1C19">
        <w:rPr>
          <w:rFonts w:asciiTheme="majorHAnsi" w:hAnsiTheme="majorHAnsi"/>
          <w:sz w:val="24"/>
          <w:szCs w:val="24"/>
        </w:rPr>
        <w:t>wprowadzać jakichkolwiek zmian w</w:t>
      </w:r>
      <w:r w:rsidR="000416CD" w:rsidRPr="002B1C19">
        <w:rPr>
          <w:rFonts w:asciiTheme="majorHAnsi" w:hAnsiTheme="majorHAnsi"/>
          <w:sz w:val="24"/>
          <w:szCs w:val="24"/>
        </w:rPr>
        <w:t> </w:t>
      </w:r>
      <w:r w:rsidRPr="002B1C19">
        <w:rPr>
          <w:rFonts w:asciiTheme="majorHAnsi" w:hAnsiTheme="majorHAnsi"/>
          <w:sz w:val="24"/>
          <w:szCs w:val="24"/>
        </w:rPr>
        <w:t>plikach po podpisaniu ich. Może to skutkować naruszeniem integralności plików co równoważne będzie z koniecznością odrzucenia oferty.</w:t>
      </w:r>
      <w:r w:rsidR="003F3E45" w:rsidRPr="002B1C19">
        <w:rPr>
          <w:rFonts w:asciiTheme="majorHAnsi" w:hAnsiTheme="majorHAnsi"/>
          <w:sz w:val="24"/>
          <w:szCs w:val="24"/>
        </w:rPr>
        <w:t xml:space="preserve"> W przypadku wprowadzenia zmian, zmienione pliki należy podpisać</w:t>
      </w:r>
      <w:r w:rsidR="008E535E" w:rsidRPr="002B1C19">
        <w:rPr>
          <w:rFonts w:asciiTheme="majorHAnsi" w:hAnsiTheme="majorHAnsi"/>
          <w:sz w:val="24"/>
          <w:szCs w:val="24"/>
        </w:rPr>
        <w:t xml:space="preserve"> ponownie</w:t>
      </w:r>
      <w:r w:rsidR="009504A7" w:rsidRPr="002B1C19">
        <w:rPr>
          <w:rFonts w:asciiTheme="majorHAnsi" w:hAnsiTheme="majorHAnsi"/>
          <w:sz w:val="24"/>
          <w:szCs w:val="24"/>
        </w:rPr>
        <w:t>.</w:t>
      </w:r>
    </w:p>
    <w:p w14:paraId="39FBE055" w14:textId="6CFC018A" w:rsidR="00201E49" w:rsidRPr="002B1C19" w:rsidRDefault="00333049"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Pełnomocnictwo </w:t>
      </w:r>
      <w:r w:rsidR="00AE7AE3" w:rsidRPr="002B1C19">
        <w:rPr>
          <w:rFonts w:asciiTheme="majorHAnsi" w:hAnsiTheme="majorHAnsi"/>
          <w:sz w:val="24"/>
          <w:szCs w:val="24"/>
        </w:rPr>
        <w:t>do złożenia oferty</w:t>
      </w:r>
      <w:r w:rsidR="00996CE4" w:rsidRPr="002B1C19">
        <w:rPr>
          <w:rFonts w:asciiTheme="majorHAnsi" w:hAnsiTheme="majorHAnsi"/>
          <w:sz w:val="24"/>
          <w:szCs w:val="24"/>
        </w:rPr>
        <w:t xml:space="preserve"> (gdy umocowanie osoby </w:t>
      </w:r>
      <w:r w:rsidR="00A6749B" w:rsidRPr="002B1C19">
        <w:rPr>
          <w:rFonts w:asciiTheme="majorHAnsi" w:hAnsiTheme="majorHAnsi"/>
          <w:sz w:val="24"/>
          <w:szCs w:val="24"/>
        </w:rPr>
        <w:t>podpisującej</w:t>
      </w:r>
      <w:r w:rsidR="00996CE4" w:rsidRPr="002B1C19">
        <w:rPr>
          <w:rFonts w:asciiTheme="majorHAnsi" w:hAnsiTheme="majorHAnsi"/>
          <w:sz w:val="24"/>
          <w:szCs w:val="24"/>
        </w:rPr>
        <w:t xml:space="preserve"> ofertę nie wynika z dokumentów rejestrowych</w:t>
      </w:r>
      <w:r w:rsidR="0000036E" w:rsidRPr="002B1C19">
        <w:rPr>
          <w:rFonts w:asciiTheme="majorHAnsi" w:hAnsiTheme="majorHAnsi"/>
          <w:sz w:val="24"/>
          <w:szCs w:val="24"/>
        </w:rPr>
        <w:t>. Z</w:t>
      </w:r>
      <w:r w:rsidR="00E77806" w:rsidRPr="002B1C19">
        <w:rPr>
          <w:rFonts w:asciiTheme="majorHAnsi" w:hAnsiTheme="majorHAnsi"/>
          <w:sz w:val="24"/>
          <w:szCs w:val="24"/>
        </w:rPr>
        <w:t>asady reprezentowania danego przedsiębiorstwa wynika</w:t>
      </w:r>
      <w:r w:rsidR="00C1286E" w:rsidRPr="002B1C19">
        <w:rPr>
          <w:rFonts w:asciiTheme="majorHAnsi" w:hAnsiTheme="majorHAnsi"/>
          <w:sz w:val="24"/>
          <w:szCs w:val="24"/>
        </w:rPr>
        <w:t>ją</w:t>
      </w:r>
      <w:r w:rsidR="00E77806" w:rsidRPr="002B1C19">
        <w:rPr>
          <w:rFonts w:asciiTheme="majorHAnsi" w:hAnsiTheme="majorHAnsi"/>
          <w:sz w:val="24"/>
          <w:szCs w:val="24"/>
        </w:rPr>
        <w:t xml:space="preserve"> dla </w:t>
      </w:r>
      <w:r w:rsidR="00C1286E" w:rsidRPr="002B1C19">
        <w:rPr>
          <w:rFonts w:asciiTheme="majorHAnsi" w:hAnsiTheme="majorHAnsi"/>
          <w:sz w:val="24"/>
          <w:szCs w:val="24"/>
        </w:rPr>
        <w:t>W</w:t>
      </w:r>
      <w:r w:rsidR="00E77806" w:rsidRPr="002B1C19">
        <w:rPr>
          <w:rFonts w:asciiTheme="majorHAnsi" w:hAnsiTheme="majorHAnsi"/>
          <w:sz w:val="24"/>
          <w:szCs w:val="24"/>
        </w:rPr>
        <w:t>ykonawców z Polski z KRS lub CEIDG</w:t>
      </w:r>
      <w:r w:rsidR="00DA6D2B" w:rsidRPr="002B1C19">
        <w:rPr>
          <w:rFonts w:asciiTheme="majorHAnsi" w:hAnsiTheme="majorHAnsi"/>
          <w:sz w:val="24"/>
          <w:szCs w:val="24"/>
        </w:rPr>
        <w:t>. Dla Wykonawców z innych krajów – odpowiednie rejestry lub inne dokumenty wydane przez właściwy organ sądowy lu</w:t>
      </w:r>
      <w:r w:rsidR="00350E15" w:rsidRPr="002B1C19">
        <w:rPr>
          <w:rFonts w:asciiTheme="majorHAnsi" w:hAnsiTheme="majorHAnsi"/>
          <w:sz w:val="24"/>
          <w:szCs w:val="24"/>
        </w:rPr>
        <w:t>b</w:t>
      </w:r>
      <w:r w:rsidR="00DA6D2B" w:rsidRPr="002B1C19">
        <w:rPr>
          <w:rFonts w:asciiTheme="majorHAnsi" w:hAnsiTheme="majorHAnsi"/>
          <w:sz w:val="24"/>
          <w:szCs w:val="24"/>
        </w:rPr>
        <w:t xml:space="preserve"> administracyjny kraju, w którym </w:t>
      </w:r>
      <w:r w:rsidR="00363A01" w:rsidRPr="002B1C19">
        <w:rPr>
          <w:rFonts w:asciiTheme="majorHAnsi" w:hAnsiTheme="majorHAnsi"/>
          <w:sz w:val="24"/>
          <w:szCs w:val="24"/>
        </w:rPr>
        <w:t>W</w:t>
      </w:r>
      <w:r w:rsidR="00DA6D2B" w:rsidRPr="002B1C19">
        <w:rPr>
          <w:rFonts w:asciiTheme="majorHAnsi" w:hAnsiTheme="majorHAnsi"/>
          <w:sz w:val="24"/>
          <w:szCs w:val="24"/>
        </w:rPr>
        <w:t>ykonawca ma siedzibę lub miejsce zamieszkania</w:t>
      </w:r>
      <w:r w:rsidR="00996CE4" w:rsidRPr="002B1C19">
        <w:rPr>
          <w:rFonts w:asciiTheme="majorHAnsi" w:hAnsiTheme="majorHAnsi"/>
          <w:sz w:val="24"/>
          <w:szCs w:val="24"/>
        </w:rPr>
        <w:t>)</w:t>
      </w:r>
      <w:r w:rsidRPr="002B1C19">
        <w:rPr>
          <w:rFonts w:asciiTheme="majorHAnsi" w:hAnsiTheme="majorHAnsi"/>
          <w:sz w:val="24"/>
          <w:szCs w:val="24"/>
        </w:rPr>
        <w:t xml:space="preserve"> </w:t>
      </w:r>
      <w:r w:rsidRPr="002B1C19">
        <w:rPr>
          <w:rFonts w:asciiTheme="majorHAnsi" w:hAnsiTheme="majorHAnsi"/>
          <w:sz w:val="24"/>
          <w:szCs w:val="24"/>
          <w:shd w:val="clear" w:color="auto" w:fill="FFFFFF"/>
        </w:rPr>
        <w:t>składa się pod rygorem nieważności w formie elektronicznej lub w postaci elektronicznej opatrzonej podpisem zaufanym lub podpisem osobistym</w:t>
      </w:r>
      <w:r w:rsidR="003A3686" w:rsidRPr="002B1C19">
        <w:rPr>
          <w:rFonts w:asciiTheme="majorHAnsi" w:hAnsiTheme="majorHAnsi"/>
          <w:sz w:val="24"/>
          <w:szCs w:val="24"/>
          <w:shd w:val="clear" w:color="auto" w:fill="FFFFFF"/>
        </w:rPr>
        <w:t xml:space="preserve"> (podpis elektroniczny na pełnomocnictwie musi być złożony przez </w:t>
      </w:r>
      <w:r w:rsidR="00E64751" w:rsidRPr="002B1C19">
        <w:rPr>
          <w:rFonts w:asciiTheme="majorHAnsi" w:hAnsiTheme="majorHAnsi"/>
          <w:sz w:val="24"/>
          <w:szCs w:val="24"/>
          <w:shd w:val="clear" w:color="auto" w:fill="FFFFFF"/>
        </w:rPr>
        <w:t xml:space="preserve">mocodawcę. </w:t>
      </w:r>
      <w:r w:rsidR="003A3686" w:rsidRPr="002B1C19">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2B1C19">
        <w:rPr>
          <w:rFonts w:asciiTheme="majorHAnsi" w:hAnsiTheme="majorHAnsi"/>
          <w:sz w:val="24"/>
          <w:szCs w:val="24"/>
          <w:shd w:val="clear" w:color="auto" w:fill="FFFFFF"/>
        </w:rPr>
        <w:t xml:space="preserve"> lub w</w:t>
      </w:r>
      <w:r w:rsidR="009504A7" w:rsidRPr="002B1C19">
        <w:rPr>
          <w:rFonts w:asciiTheme="majorHAnsi" w:hAnsiTheme="majorHAnsi"/>
          <w:sz w:val="24"/>
          <w:szCs w:val="24"/>
          <w:shd w:val="clear" w:color="auto" w:fill="FFFFFF"/>
        </w:rPr>
        <w:t> </w:t>
      </w:r>
      <w:r w:rsidRPr="002B1C19">
        <w:rPr>
          <w:rFonts w:asciiTheme="majorHAnsi" w:hAnsiTheme="majorHAnsi"/>
          <w:sz w:val="24"/>
          <w:szCs w:val="24"/>
          <w:shd w:val="clear" w:color="auto" w:fill="FFFFFF"/>
        </w:rPr>
        <w:t xml:space="preserve">formie </w:t>
      </w:r>
      <w:r w:rsidR="00AE7AE3" w:rsidRPr="002B1C19">
        <w:rPr>
          <w:rFonts w:asciiTheme="majorHAnsi" w:hAnsiTheme="majorHAnsi"/>
          <w:sz w:val="24"/>
          <w:szCs w:val="24"/>
          <w:shd w:val="clear" w:color="auto" w:fill="FFFFFF"/>
        </w:rPr>
        <w:t>elektronicznego poświadczenia sporządzonego stosownie do art. 97 paragraf 2 ustaw</w:t>
      </w:r>
      <w:r w:rsidR="004D2813" w:rsidRPr="002B1C19">
        <w:rPr>
          <w:rFonts w:asciiTheme="majorHAnsi" w:hAnsiTheme="majorHAnsi"/>
          <w:sz w:val="24"/>
          <w:szCs w:val="24"/>
          <w:shd w:val="clear" w:color="auto" w:fill="FFFFFF"/>
        </w:rPr>
        <w:t>y</w:t>
      </w:r>
      <w:r w:rsidR="00AE7AE3" w:rsidRPr="002B1C19">
        <w:rPr>
          <w:rFonts w:asciiTheme="majorHAnsi" w:hAnsiTheme="majorHAnsi"/>
          <w:sz w:val="24"/>
          <w:szCs w:val="24"/>
          <w:shd w:val="clear" w:color="auto" w:fill="FFFFFF"/>
        </w:rPr>
        <w:t xml:space="preserve"> z dnia 14 lutego 1991 r. – </w:t>
      </w:r>
      <w:r w:rsidR="00E64751" w:rsidRPr="002B1C19">
        <w:rPr>
          <w:rFonts w:asciiTheme="majorHAnsi" w:hAnsiTheme="majorHAnsi"/>
          <w:sz w:val="24"/>
          <w:szCs w:val="24"/>
          <w:shd w:val="clear" w:color="auto" w:fill="FFFFFF"/>
        </w:rPr>
        <w:t>P</w:t>
      </w:r>
      <w:r w:rsidR="00AE7AE3" w:rsidRPr="002B1C19">
        <w:rPr>
          <w:rFonts w:asciiTheme="majorHAnsi" w:hAnsiTheme="majorHAnsi"/>
          <w:sz w:val="24"/>
          <w:szCs w:val="24"/>
          <w:shd w:val="clear" w:color="auto" w:fill="FFFFFF"/>
        </w:rPr>
        <w:t>rawo o</w:t>
      </w:r>
      <w:r w:rsidR="009B4C74" w:rsidRPr="002B1C19">
        <w:rPr>
          <w:rFonts w:asciiTheme="majorHAnsi" w:hAnsiTheme="majorHAnsi"/>
          <w:sz w:val="24"/>
          <w:szCs w:val="24"/>
          <w:shd w:val="clear" w:color="auto" w:fill="FFFFFF"/>
        </w:rPr>
        <w:t> </w:t>
      </w:r>
      <w:r w:rsidR="00AE7AE3" w:rsidRPr="002B1C19">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2B1C19">
        <w:rPr>
          <w:rFonts w:asciiTheme="majorHAnsi" w:hAnsiTheme="majorHAnsi"/>
          <w:sz w:val="24"/>
          <w:szCs w:val="24"/>
          <w:shd w:val="clear" w:color="auto" w:fill="FFFFFF"/>
        </w:rPr>
        <w:t xml:space="preserve"> (cyfrowego odwzorowania)</w:t>
      </w:r>
      <w:r w:rsidR="00AE7AE3" w:rsidRPr="002B1C19">
        <w:rPr>
          <w:rFonts w:asciiTheme="majorHAnsi" w:hAnsiTheme="majorHAnsi"/>
          <w:sz w:val="24"/>
          <w:szCs w:val="24"/>
          <w:shd w:val="clear" w:color="auto" w:fill="FFFFFF"/>
        </w:rPr>
        <w:t xml:space="preserve"> sporządzonego uprzednio w</w:t>
      </w:r>
      <w:r w:rsidR="009504A7" w:rsidRPr="002B1C19">
        <w:rPr>
          <w:rFonts w:asciiTheme="majorHAnsi" w:hAnsiTheme="majorHAnsi"/>
          <w:sz w:val="24"/>
          <w:szCs w:val="24"/>
          <w:shd w:val="clear" w:color="auto" w:fill="FFFFFF"/>
        </w:rPr>
        <w:t> </w:t>
      </w:r>
      <w:r w:rsidR="00AE7AE3" w:rsidRPr="002B1C19">
        <w:rPr>
          <w:rFonts w:asciiTheme="majorHAnsi" w:hAnsiTheme="majorHAnsi"/>
          <w:sz w:val="24"/>
          <w:szCs w:val="24"/>
          <w:shd w:val="clear" w:color="auto" w:fill="FFFFFF"/>
        </w:rPr>
        <w:t>formie pisemnej kwalifikowanym podpisem, podpisem zaufanym lub podpisem</w:t>
      </w:r>
      <w:r w:rsidR="004D2813" w:rsidRPr="002B1C19">
        <w:rPr>
          <w:rFonts w:asciiTheme="majorHAnsi" w:hAnsiTheme="majorHAnsi"/>
          <w:sz w:val="24"/>
          <w:szCs w:val="24"/>
          <w:shd w:val="clear" w:color="auto" w:fill="FFFFFF"/>
        </w:rPr>
        <w:t xml:space="preserve"> osobistym mocodawcy</w:t>
      </w:r>
      <w:r w:rsidR="00384C6F" w:rsidRPr="002B1C19">
        <w:rPr>
          <w:rFonts w:asciiTheme="majorHAnsi" w:hAnsiTheme="majorHAnsi"/>
          <w:sz w:val="24"/>
          <w:szCs w:val="24"/>
          <w:shd w:val="clear" w:color="auto" w:fill="FFFFFF"/>
        </w:rPr>
        <w:t xml:space="preserve"> lub </w:t>
      </w:r>
      <w:r w:rsidR="009547A0" w:rsidRPr="002B1C19">
        <w:rPr>
          <w:rFonts w:asciiTheme="majorHAnsi" w:hAnsiTheme="majorHAnsi"/>
          <w:sz w:val="24"/>
          <w:szCs w:val="24"/>
          <w:shd w:val="clear" w:color="auto" w:fill="FFFFFF"/>
        </w:rPr>
        <w:t xml:space="preserve">kwalifikowanym podpisem </w:t>
      </w:r>
      <w:r w:rsidR="00384C6F" w:rsidRPr="002B1C19">
        <w:rPr>
          <w:rFonts w:asciiTheme="majorHAnsi" w:hAnsiTheme="majorHAnsi"/>
          <w:sz w:val="24"/>
          <w:szCs w:val="24"/>
          <w:shd w:val="clear" w:color="auto" w:fill="FFFFFF"/>
        </w:rPr>
        <w:t>notariusza</w:t>
      </w:r>
      <w:r w:rsidR="004D2813" w:rsidRPr="002B1C19">
        <w:rPr>
          <w:rFonts w:asciiTheme="majorHAnsi" w:hAnsiTheme="majorHAnsi"/>
          <w:sz w:val="24"/>
          <w:szCs w:val="24"/>
          <w:shd w:val="clear" w:color="auto" w:fill="FFFFFF"/>
        </w:rPr>
        <w:t xml:space="preserve">. Elektroniczna kopia pełnomocnictwa nie może być uwierzytelniona przez upełnomocnionego </w:t>
      </w:r>
      <w:r w:rsidR="009547A0" w:rsidRPr="002B1C19">
        <w:rPr>
          <w:rFonts w:asciiTheme="majorHAnsi" w:hAnsiTheme="majorHAnsi"/>
          <w:sz w:val="24"/>
          <w:szCs w:val="24"/>
          <w:shd w:val="clear" w:color="auto" w:fill="FFFFFF"/>
        </w:rPr>
        <w:t>–</w:t>
      </w:r>
      <w:r w:rsidRPr="002B1C19">
        <w:rPr>
          <w:rFonts w:asciiTheme="majorHAnsi" w:hAnsiTheme="majorHAnsi"/>
          <w:sz w:val="24"/>
          <w:szCs w:val="24"/>
          <w:shd w:val="clear" w:color="auto" w:fill="FFFFFF"/>
        </w:rPr>
        <w:t xml:space="preserve"> w</w:t>
      </w:r>
      <w:r w:rsidR="009547A0" w:rsidRPr="002B1C19">
        <w:rPr>
          <w:rFonts w:asciiTheme="majorHAnsi" w:hAnsiTheme="majorHAnsi"/>
          <w:sz w:val="24"/>
          <w:szCs w:val="24"/>
          <w:shd w:val="clear" w:color="auto" w:fill="FFFFFF"/>
        </w:rPr>
        <w:t> </w:t>
      </w:r>
      <w:r w:rsidRPr="002B1C19">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2B1C19">
        <w:rPr>
          <w:rFonts w:asciiTheme="majorHAnsi" w:hAnsiTheme="majorHAnsi"/>
          <w:sz w:val="24"/>
          <w:szCs w:val="24"/>
          <w:shd w:val="clear" w:color="auto" w:fill="FFFFFF"/>
        </w:rPr>
        <w:t xml:space="preserve">, </w:t>
      </w:r>
      <w:r w:rsidRPr="002B1C19">
        <w:rPr>
          <w:rFonts w:asciiTheme="majorHAnsi" w:hAnsiTheme="majorHAnsi"/>
          <w:sz w:val="24"/>
          <w:szCs w:val="24"/>
          <w:shd w:val="clear" w:color="auto" w:fill="FFFFFF"/>
        </w:rPr>
        <w:t>z zastrzeżeniem formatów, o których mowa w</w:t>
      </w:r>
      <w:r w:rsidR="009B4C74" w:rsidRPr="002B1C19">
        <w:rPr>
          <w:rFonts w:asciiTheme="majorHAnsi" w:hAnsiTheme="majorHAnsi"/>
          <w:sz w:val="24"/>
          <w:szCs w:val="24"/>
          <w:shd w:val="clear" w:color="auto" w:fill="FFFFFF"/>
        </w:rPr>
        <w:t> </w:t>
      </w:r>
      <w:r w:rsidRPr="002B1C19">
        <w:rPr>
          <w:rFonts w:asciiTheme="majorHAnsi" w:hAnsiTheme="majorHAnsi"/>
          <w:sz w:val="24"/>
          <w:szCs w:val="24"/>
          <w:shd w:val="clear" w:color="auto" w:fill="FFFFFF"/>
        </w:rPr>
        <w:t>art. 66 ust. 1 ustawy, z uwzględnieniem rodzaju przekazywanych danych.</w:t>
      </w:r>
      <w:r w:rsidR="00201E49" w:rsidRPr="002B1C19">
        <w:rPr>
          <w:rFonts w:asciiTheme="majorHAnsi" w:hAnsiTheme="majorHAnsi" w:cs="Arial"/>
          <w:bCs/>
          <w:sz w:val="24"/>
          <w:szCs w:val="24"/>
        </w:rPr>
        <w:t xml:space="preserve"> </w:t>
      </w:r>
      <w:r w:rsidR="00C15095" w:rsidRPr="002B1C19">
        <w:rPr>
          <w:rFonts w:asciiTheme="majorHAnsi" w:hAnsiTheme="majorHAnsi"/>
          <w:sz w:val="24"/>
          <w:szCs w:val="24"/>
          <w:shd w:val="clear" w:color="auto" w:fill="FFFFFF"/>
        </w:rPr>
        <w:t xml:space="preserve">Z treści pełnomocnictwa winno wynikać </w:t>
      </w:r>
      <w:r w:rsidR="00040987" w:rsidRPr="002B1C19">
        <w:rPr>
          <w:rFonts w:asciiTheme="majorHAnsi" w:hAnsiTheme="majorHAnsi"/>
          <w:sz w:val="24"/>
          <w:szCs w:val="24"/>
        </w:rPr>
        <w:t>(potwierdzać) istnienie umocowania na dzień dokonania czynności. tj.</w:t>
      </w:r>
      <w:r w:rsidR="00A32328" w:rsidRPr="002B1C19">
        <w:rPr>
          <w:rFonts w:asciiTheme="majorHAnsi" w:hAnsiTheme="majorHAnsi"/>
          <w:sz w:val="24"/>
          <w:szCs w:val="24"/>
        </w:rPr>
        <w:t xml:space="preserve"> że</w:t>
      </w:r>
      <w:r w:rsidR="00040987" w:rsidRPr="002B1C19">
        <w:rPr>
          <w:rFonts w:asciiTheme="majorHAnsi" w:hAnsiTheme="majorHAnsi"/>
          <w:sz w:val="24"/>
          <w:szCs w:val="24"/>
        </w:rPr>
        <w:t xml:space="preserve"> pełnomocnik był</w:t>
      </w:r>
      <w:r w:rsidR="003A3686" w:rsidRPr="002B1C19">
        <w:rPr>
          <w:rFonts w:asciiTheme="majorHAnsi" w:hAnsiTheme="majorHAnsi"/>
          <w:sz w:val="24"/>
          <w:szCs w:val="24"/>
        </w:rPr>
        <w:t xml:space="preserve"> uprawniony do działania w chwili dokonania czynności</w:t>
      </w:r>
      <w:r w:rsidR="00040987" w:rsidRPr="002B1C19">
        <w:rPr>
          <w:rFonts w:asciiTheme="majorHAnsi" w:hAnsiTheme="majorHAnsi"/>
          <w:sz w:val="24"/>
          <w:szCs w:val="24"/>
        </w:rPr>
        <w:t>.</w:t>
      </w:r>
      <w:r w:rsidR="00A32328" w:rsidRPr="002B1C19">
        <w:rPr>
          <w:rFonts w:asciiTheme="majorHAnsi" w:hAnsiTheme="majorHAnsi"/>
          <w:sz w:val="24"/>
          <w:szCs w:val="24"/>
        </w:rPr>
        <w:t xml:space="preserve"> </w:t>
      </w:r>
      <w:r w:rsidR="00040987" w:rsidRPr="002B1C19">
        <w:rPr>
          <w:rFonts w:asciiTheme="majorHAnsi" w:hAnsiTheme="majorHAnsi"/>
          <w:sz w:val="24"/>
          <w:szCs w:val="24"/>
          <w:shd w:val="clear" w:color="auto" w:fill="FFFFFF"/>
        </w:rPr>
        <w:t>N</w:t>
      </w:r>
      <w:r w:rsidR="00040987" w:rsidRPr="002B1C19">
        <w:rPr>
          <w:rFonts w:asciiTheme="majorHAnsi" w:hAnsiTheme="majorHAnsi"/>
          <w:sz w:val="24"/>
          <w:szCs w:val="24"/>
        </w:rPr>
        <w:t xml:space="preserve">ajbezpieczniej jest zadbać o </w:t>
      </w:r>
      <w:r w:rsidR="00B21C62" w:rsidRPr="002B1C19">
        <w:rPr>
          <w:rFonts w:asciiTheme="majorHAnsi" w:hAnsiTheme="majorHAnsi"/>
          <w:sz w:val="24"/>
          <w:szCs w:val="24"/>
        </w:rPr>
        <w:t xml:space="preserve">prawidłowość </w:t>
      </w:r>
      <w:r w:rsidR="00040987" w:rsidRPr="002B1C19">
        <w:rPr>
          <w:rFonts w:asciiTheme="majorHAnsi" w:hAnsiTheme="majorHAnsi"/>
          <w:sz w:val="24"/>
          <w:szCs w:val="24"/>
        </w:rPr>
        <w:t>pełnomocnict</w:t>
      </w:r>
      <w:r w:rsidR="00B21C62" w:rsidRPr="002B1C19">
        <w:rPr>
          <w:rFonts w:asciiTheme="majorHAnsi" w:hAnsiTheme="majorHAnsi"/>
          <w:sz w:val="24"/>
          <w:szCs w:val="24"/>
        </w:rPr>
        <w:t>wa</w:t>
      </w:r>
      <w:r w:rsidR="00040987" w:rsidRPr="002B1C19">
        <w:rPr>
          <w:rFonts w:asciiTheme="majorHAnsi" w:hAnsiTheme="majorHAnsi"/>
          <w:sz w:val="24"/>
          <w:szCs w:val="24"/>
        </w:rPr>
        <w:t xml:space="preserve"> przed</w:t>
      </w:r>
      <w:r w:rsidR="00B21C62" w:rsidRPr="002B1C19">
        <w:rPr>
          <w:rFonts w:asciiTheme="majorHAnsi" w:hAnsiTheme="majorHAnsi"/>
          <w:sz w:val="24"/>
          <w:szCs w:val="24"/>
        </w:rPr>
        <w:t xml:space="preserve"> terminem składania ofert</w:t>
      </w:r>
      <w:r w:rsidR="00040987" w:rsidRPr="002B1C19">
        <w:rPr>
          <w:rFonts w:asciiTheme="majorHAnsi" w:hAnsiTheme="majorHAnsi"/>
          <w:sz w:val="24"/>
          <w:szCs w:val="24"/>
        </w:rPr>
        <w:t>.</w:t>
      </w:r>
    </w:p>
    <w:p w14:paraId="08BBE44A" w14:textId="618E77F3" w:rsidR="00B21C62" w:rsidRPr="002B1C19" w:rsidRDefault="00B21C62" w:rsidP="002B1C19">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2B1C19">
        <w:rPr>
          <w:rFonts w:asciiTheme="majorHAnsi" w:hAnsiTheme="majorHAnsi"/>
          <w:sz w:val="24"/>
          <w:szCs w:val="24"/>
        </w:rPr>
        <w:t xml:space="preserve">Przy </w:t>
      </w:r>
      <w:r w:rsidR="009B4C74" w:rsidRPr="002B1C19">
        <w:rPr>
          <w:rFonts w:asciiTheme="majorHAnsi" w:hAnsiTheme="majorHAnsi"/>
          <w:sz w:val="24"/>
          <w:szCs w:val="24"/>
        </w:rPr>
        <w:t xml:space="preserve">ewentualnym </w:t>
      </w:r>
      <w:r w:rsidRPr="002B1C19">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2B1C19">
        <w:rPr>
          <w:rFonts w:asciiTheme="majorHAnsi" w:hAnsiTheme="majorHAnsi"/>
          <w:sz w:val="24"/>
          <w:szCs w:val="24"/>
        </w:rPr>
        <w:t xml:space="preserve">poświadczonej </w:t>
      </w:r>
      <w:r w:rsidRPr="002B1C19">
        <w:rPr>
          <w:rFonts w:asciiTheme="majorHAnsi" w:hAnsiTheme="majorHAnsi"/>
          <w:sz w:val="24"/>
          <w:szCs w:val="24"/>
        </w:rPr>
        <w:t>notarialn</w:t>
      </w:r>
      <w:r w:rsidR="00223E8E" w:rsidRPr="002B1C19">
        <w:rPr>
          <w:rFonts w:asciiTheme="majorHAnsi" w:hAnsiTheme="majorHAnsi"/>
          <w:sz w:val="24"/>
          <w:szCs w:val="24"/>
        </w:rPr>
        <w:t>ie</w:t>
      </w:r>
      <w:r w:rsidRPr="002B1C19">
        <w:rPr>
          <w:rFonts w:asciiTheme="majorHAnsi" w:hAnsiTheme="majorHAnsi"/>
          <w:sz w:val="24"/>
          <w:szCs w:val="24"/>
        </w:rPr>
        <w:t xml:space="preserve"> wcześniejszego pełnomocnictwa w trybie art. 97 </w:t>
      </w:r>
      <w:r w:rsidRPr="002B1C19">
        <w:rPr>
          <w:rFonts w:asciiTheme="majorHAnsi" w:hAnsiTheme="majorHAnsi" w:cs="Verdana"/>
          <w:sz w:val="24"/>
          <w:szCs w:val="24"/>
        </w:rPr>
        <w:t xml:space="preserve">§ 2 </w:t>
      </w:r>
      <w:r w:rsidR="004D2F65" w:rsidRPr="002B1C19">
        <w:rPr>
          <w:rFonts w:asciiTheme="majorHAnsi" w:hAnsiTheme="majorHAnsi" w:cs="Verdana"/>
          <w:sz w:val="24"/>
          <w:szCs w:val="24"/>
        </w:rPr>
        <w:t>P</w:t>
      </w:r>
      <w:r w:rsidRPr="002B1C19">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2B1C19" w:rsidRDefault="00DA6D2B"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2B1C19">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2B1C19" w:rsidRDefault="00B80C44"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2B1C19" w:rsidRDefault="00B80C44"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2B1C19" w:rsidRDefault="008F3A8A"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B1C19">
        <w:rPr>
          <w:rFonts w:asciiTheme="majorHAnsi" w:hAnsiTheme="majorHAnsi" w:cs="Arial"/>
          <w:bCs/>
          <w:sz w:val="24"/>
          <w:szCs w:val="24"/>
        </w:rPr>
        <w:t>Wadliwe pełnomocnictwo (a także brak pełnomocnictwa) podlega uzupełnieniu na mocy art. 128 ust. 1 ustawy Pzp.</w:t>
      </w:r>
      <w:r w:rsidR="00B80C44" w:rsidRPr="002B1C19">
        <w:rPr>
          <w:rFonts w:asciiTheme="majorHAnsi" w:hAnsiTheme="majorHAnsi" w:cs="Arial"/>
          <w:bCs/>
          <w:sz w:val="24"/>
          <w:szCs w:val="24"/>
        </w:rPr>
        <w:t xml:space="preserve"> </w:t>
      </w:r>
    </w:p>
    <w:p w14:paraId="5DE0270A" w14:textId="5D944D22" w:rsidR="00736A20" w:rsidRPr="002B1C19" w:rsidRDefault="003B023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2B1C19">
        <w:rPr>
          <w:rFonts w:asciiTheme="majorHAnsi" w:hAnsiTheme="majorHAnsi"/>
          <w:sz w:val="24"/>
          <w:szCs w:val="24"/>
        </w:rPr>
        <w:t xml:space="preserve"> Zebranie wszystkich dokumentów do jednej paczki i opatrzenie jej pojedynczym </w:t>
      </w:r>
      <w:r w:rsidR="00241502" w:rsidRPr="002B1C19">
        <w:rPr>
          <w:rFonts w:asciiTheme="majorHAnsi" w:hAnsiTheme="majorHAnsi"/>
          <w:sz w:val="24"/>
          <w:szCs w:val="24"/>
        </w:rPr>
        <w:t>podpisem jest częstą metodą podpisania dokumentów. Złożony w ten sposób podpis jest zgodny z definicją i wymaganiami weryfikacji</w:t>
      </w:r>
      <w:r w:rsidR="00223E8E" w:rsidRPr="002B1C19">
        <w:rPr>
          <w:rFonts w:asciiTheme="majorHAnsi" w:hAnsiTheme="majorHAnsi"/>
          <w:sz w:val="24"/>
          <w:szCs w:val="24"/>
        </w:rPr>
        <w:t xml:space="preserve"> oraz dopuszczon</w:t>
      </w:r>
      <w:r w:rsidR="004D2F65" w:rsidRPr="002B1C19">
        <w:rPr>
          <w:rFonts w:asciiTheme="majorHAnsi" w:hAnsiTheme="majorHAnsi"/>
          <w:sz w:val="24"/>
          <w:szCs w:val="24"/>
        </w:rPr>
        <w:t>y</w:t>
      </w:r>
      <w:r w:rsidR="00223E8E" w:rsidRPr="002B1C19">
        <w:rPr>
          <w:rFonts w:asciiTheme="majorHAnsi" w:hAnsiTheme="majorHAnsi"/>
          <w:sz w:val="24"/>
          <w:szCs w:val="24"/>
        </w:rPr>
        <w:t xml:space="preserve"> zgodnie z </w:t>
      </w:r>
      <w:r w:rsidR="00223E8E" w:rsidRPr="002B1C19">
        <w:rPr>
          <w:rFonts w:asciiTheme="majorHAnsi" w:hAnsiTheme="majorHAnsi" w:cs="Cambria"/>
          <w:sz w:val="24"/>
          <w:szCs w:val="24"/>
        </w:rPr>
        <w:t>§ 8 rozporządzenia o elektronizacji</w:t>
      </w:r>
      <w:r w:rsidR="00241502" w:rsidRPr="002B1C19">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2B1C19">
        <w:rPr>
          <w:rFonts w:asciiTheme="majorHAnsi" w:hAnsiTheme="majorHAnsi"/>
          <w:sz w:val="24"/>
          <w:szCs w:val="24"/>
        </w:rPr>
        <w:t>zasadniczą wadę</w:t>
      </w:r>
      <w:r w:rsidR="00241502" w:rsidRPr="002B1C19">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2B1C19">
        <w:rPr>
          <w:rFonts w:asciiTheme="majorHAnsi" w:hAnsiTheme="majorHAnsi"/>
          <w:sz w:val="24"/>
          <w:szCs w:val="24"/>
        </w:rPr>
        <w:t> </w:t>
      </w:r>
      <w:r w:rsidR="00241502" w:rsidRPr="002B1C19">
        <w:rPr>
          <w:rFonts w:asciiTheme="majorHAnsi" w:hAnsiTheme="majorHAnsi"/>
          <w:sz w:val="24"/>
          <w:szCs w:val="24"/>
        </w:rPr>
        <w:t xml:space="preserve">podpisie i nie mogą zostać przez to zweryfikowane. Z tego powodu podpisanie paczki nie jest zalecane. </w:t>
      </w:r>
    </w:p>
    <w:p w14:paraId="706EE055" w14:textId="7A087DE3" w:rsidR="00736A20" w:rsidRPr="002B1C19" w:rsidRDefault="00DF1335"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cs="Cambria"/>
          <w:sz w:val="24"/>
          <w:szCs w:val="24"/>
        </w:rPr>
        <w:t>Dokumenty lub oświadczenia, w tym pełnomocnictwa, wymagane zapisami SWZ s</w:t>
      </w:r>
      <w:r w:rsidR="00223E8E" w:rsidRPr="002B1C19">
        <w:rPr>
          <w:rFonts w:asciiTheme="majorHAnsi" w:hAnsiTheme="majorHAnsi" w:cs="Cambria"/>
          <w:sz w:val="24"/>
          <w:szCs w:val="24"/>
        </w:rPr>
        <w:t>porządza</w:t>
      </w:r>
      <w:r w:rsidRPr="002B1C19">
        <w:rPr>
          <w:rFonts w:asciiTheme="majorHAnsi" w:hAnsiTheme="majorHAnsi" w:cs="Cambria"/>
          <w:sz w:val="24"/>
          <w:szCs w:val="24"/>
        </w:rPr>
        <w:t xml:space="preserve"> się </w:t>
      </w:r>
      <w:r w:rsidR="00223E8E" w:rsidRPr="002B1C19">
        <w:rPr>
          <w:rFonts w:asciiTheme="majorHAnsi" w:hAnsiTheme="majorHAnsi" w:cs="Cambria"/>
          <w:sz w:val="24"/>
          <w:szCs w:val="24"/>
        </w:rPr>
        <w:t>i przekazuje z uwzględnieniem wymagań określonych w R</w:t>
      </w:r>
      <w:r w:rsidRPr="002B1C19">
        <w:rPr>
          <w:rFonts w:asciiTheme="majorHAnsi" w:hAnsiTheme="majorHAnsi" w:cs="Cambria"/>
          <w:sz w:val="24"/>
          <w:szCs w:val="24"/>
        </w:rPr>
        <w:t>ozporządzeniu Ministra Rozwoju, Pracy i Technologii z dnia 23 grudnia 2020 r. w sprawie podmiotowych środków dowodowych oraz innych dokumentów lub oświadczeń, jakich może żądać Zamawiający od Wykonawcy</w:t>
      </w:r>
      <w:r w:rsidR="00D71B57" w:rsidRPr="002B1C19">
        <w:rPr>
          <w:rFonts w:asciiTheme="majorHAnsi" w:hAnsiTheme="majorHAnsi" w:cs="Cambria"/>
          <w:sz w:val="24"/>
          <w:szCs w:val="24"/>
        </w:rPr>
        <w:t xml:space="preserve"> (ze zmianami)</w:t>
      </w:r>
      <w:r w:rsidRPr="002B1C19">
        <w:rPr>
          <w:rFonts w:asciiTheme="majorHAnsi" w:hAnsiTheme="majorHAnsi" w:cs="Cambria"/>
          <w:sz w:val="24"/>
          <w:szCs w:val="24"/>
        </w:rPr>
        <w:t xml:space="preserve"> oraz w rozporządzeniu Prezesa Rady Ministrów z dnia 30 grudnia 2020 r. w</w:t>
      </w:r>
      <w:r w:rsidR="00FE3AD9" w:rsidRPr="002B1C19">
        <w:rPr>
          <w:rFonts w:asciiTheme="majorHAnsi" w:hAnsiTheme="majorHAnsi" w:cs="Cambria"/>
          <w:sz w:val="24"/>
          <w:szCs w:val="24"/>
        </w:rPr>
        <w:t xml:space="preserve"> </w:t>
      </w:r>
      <w:r w:rsidRPr="002B1C19">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2B1C19">
        <w:rPr>
          <w:rFonts w:asciiTheme="majorHAnsi" w:hAnsiTheme="majorHAnsi" w:cs="Cambria"/>
          <w:sz w:val="24"/>
          <w:szCs w:val="24"/>
        </w:rPr>
        <w:t> </w:t>
      </w:r>
      <w:r w:rsidRPr="002B1C19">
        <w:rPr>
          <w:rFonts w:asciiTheme="majorHAnsi" w:hAnsiTheme="majorHAnsi" w:cs="Cambria"/>
          <w:sz w:val="24"/>
          <w:szCs w:val="24"/>
        </w:rPr>
        <w:t xml:space="preserve">postępowaniu o udzielenie zamówienia publicznego lub konkursie. </w:t>
      </w:r>
    </w:p>
    <w:p w14:paraId="5CCA521F" w14:textId="34234F66" w:rsidR="00C435CD" w:rsidRPr="002B1C19" w:rsidRDefault="00C435CD"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2B1C19" w:rsidRDefault="00C435CD" w:rsidP="002B1C19">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B1C19">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2B1C19" w:rsidRDefault="00C435CD" w:rsidP="002B1C19">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B1C19">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2B1C19" w:rsidRDefault="00C435CD" w:rsidP="002B1C19">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2B1C19">
        <w:rPr>
          <w:rFonts w:asciiTheme="majorHAnsi" w:hAnsiTheme="majorHAnsi" w:cs="Cambria"/>
          <w:sz w:val="24"/>
          <w:szCs w:val="24"/>
        </w:rPr>
        <w:t>Każdy podpisuje elektroniczne kopie dokumentów za siebie.</w:t>
      </w:r>
    </w:p>
    <w:p w14:paraId="2E12032A" w14:textId="49A9C269" w:rsidR="00C435CD" w:rsidRPr="002B1C19" w:rsidRDefault="00C435CD"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B1C19">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2B1C19" w:rsidRDefault="003B0233"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sz w:val="24"/>
          <w:szCs w:val="24"/>
          <w:shd w:val="clear" w:color="auto" w:fill="FFFFFF"/>
        </w:rPr>
        <w:t>Dokumenty elektroniczne muszą spełniać łącznie następujące wymagania:</w:t>
      </w:r>
    </w:p>
    <w:p w14:paraId="1A9AD542" w14:textId="77777777" w:rsidR="00DF6D3F" w:rsidRPr="002B1C19" w:rsidRDefault="00DF6D3F" w:rsidP="002B1C1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B1C19">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2B1C19" w:rsidRDefault="00DF6D3F" w:rsidP="002B1C1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B1C19">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2B1C19" w:rsidRDefault="00DF6D3F" w:rsidP="002B1C1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B1C19">
        <w:rPr>
          <w:rFonts w:asciiTheme="majorHAnsi" w:hAnsiTheme="majorHAnsi"/>
          <w:sz w:val="24"/>
          <w:szCs w:val="24"/>
        </w:rPr>
        <w:t>umożliwiają prezentację treści w postaci papierowej, w szczególności za pomocą wydruku;</w:t>
      </w:r>
    </w:p>
    <w:p w14:paraId="0A167533" w14:textId="118D272E" w:rsidR="00DF6D3F" w:rsidRPr="002B1C19" w:rsidRDefault="00DF6D3F" w:rsidP="002B1C19">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B1C19">
        <w:rPr>
          <w:rFonts w:asciiTheme="majorHAnsi" w:hAnsiTheme="majorHAnsi"/>
          <w:sz w:val="24"/>
          <w:szCs w:val="24"/>
        </w:rPr>
        <w:t>zawierają dane w układzie niepozostawiającym wątpliwości co do treści i kontekstu zapisanych informacji.</w:t>
      </w:r>
    </w:p>
    <w:p w14:paraId="70EBA0A1" w14:textId="3C24E922" w:rsidR="00B8386A" w:rsidRPr="002B1C19" w:rsidRDefault="00EA183A" w:rsidP="002B1C19">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B1C19">
        <w:rPr>
          <w:rFonts w:asciiTheme="majorHAnsi" w:hAnsiTheme="majorHAnsi" w:cs="Arial"/>
          <w:b/>
          <w:bCs/>
          <w:sz w:val="24"/>
          <w:szCs w:val="24"/>
        </w:rPr>
        <w:t xml:space="preserve">Na ofertę składa się kilka </w:t>
      </w:r>
      <w:r w:rsidR="008037C9" w:rsidRPr="002B1C19">
        <w:rPr>
          <w:rFonts w:asciiTheme="majorHAnsi" w:hAnsiTheme="majorHAnsi" w:cs="Arial"/>
          <w:b/>
          <w:bCs/>
          <w:sz w:val="24"/>
          <w:szCs w:val="24"/>
        </w:rPr>
        <w:t>plików</w:t>
      </w:r>
      <w:r w:rsidR="006618E0" w:rsidRPr="002B1C19">
        <w:rPr>
          <w:rFonts w:asciiTheme="majorHAnsi" w:hAnsiTheme="majorHAnsi" w:cs="Arial"/>
          <w:b/>
          <w:bCs/>
          <w:sz w:val="24"/>
          <w:szCs w:val="24"/>
        </w:rPr>
        <w:t xml:space="preserve"> (dokumentów)</w:t>
      </w:r>
      <w:r w:rsidRPr="002B1C19">
        <w:rPr>
          <w:rFonts w:asciiTheme="majorHAnsi" w:hAnsiTheme="majorHAnsi" w:cs="Arial"/>
          <w:b/>
          <w:bCs/>
          <w:sz w:val="24"/>
          <w:szCs w:val="24"/>
        </w:rPr>
        <w:t xml:space="preserve">. </w:t>
      </w:r>
      <w:r w:rsidR="00375185" w:rsidRPr="002B1C19">
        <w:rPr>
          <w:rFonts w:asciiTheme="majorHAnsi" w:hAnsiTheme="majorHAnsi" w:cs="Arial"/>
          <w:b/>
          <w:bCs/>
          <w:sz w:val="24"/>
          <w:szCs w:val="24"/>
        </w:rPr>
        <w:t>Kompletna o</w:t>
      </w:r>
      <w:r w:rsidR="00A01038" w:rsidRPr="002B1C19">
        <w:rPr>
          <w:rFonts w:asciiTheme="majorHAnsi" w:hAnsiTheme="majorHAnsi" w:cs="Arial"/>
          <w:b/>
          <w:bCs/>
          <w:sz w:val="24"/>
          <w:szCs w:val="24"/>
        </w:rPr>
        <w:t>ferta musi zawierać:</w:t>
      </w:r>
    </w:p>
    <w:p w14:paraId="1E618375" w14:textId="77777777" w:rsidR="00240E4D" w:rsidRPr="002B1C19" w:rsidRDefault="00240E4D" w:rsidP="002B1C19">
      <w:pPr>
        <w:widowControl w:val="0"/>
        <w:tabs>
          <w:tab w:val="left" w:pos="142"/>
        </w:tabs>
        <w:spacing w:line="360" w:lineRule="auto"/>
        <w:ind w:left="142" w:right="57"/>
        <w:contextualSpacing/>
        <w:jc w:val="both"/>
        <w:outlineLvl w:val="3"/>
        <w:rPr>
          <w:rFonts w:asciiTheme="majorHAnsi" w:hAnsiTheme="majorHAnsi" w:cs="Arial"/>
          <w:bCs/>
          <w:sz w:val="24"/>
          <w:szCs w:val="24"/>
        </w:rPr>
      </w:pPr>
    </w:p>
    <w:tbl>
      <w:tblPr>
        <w:tblStyle w:val="Tabela-Siatka"/>
        <w:tblW w:w="5077" w:type="pct"/>
        <w:tblInd w:w="-142" w:type="dxa"/>
        <w:tblLook w:val="04A0" w:firstRow="1" w:lastRow="0" w:firstColumn="1" w:lastColumn="0" w:noHBand="0" w:noVBand="1"/>
      </w:tblPr>
      <w:tblGrid>
        <w:gridCol w:w="676"/>
        <w:gridCol w:w="6685"/>
        <w:gridCol w:w="2271"/>
      </w:tblGrid>
      <w:tr w:rsidR="002775C2" w:rsidRPr="002B1C19" w14:paraId="4C545D3D" w14:textId="5F179E90" w:rsidTr="008636FC">
        <w:tc>
          <w:tcPr>
            <w:tcW w:w="351" w:type="pct"/>
            <w:tcBorders>
              <w:bottom w:val="single" w:sz="24" w:space="0" w:color="3333FF"/>
            </w:tcBorders>
            <w:vAlign w:val="center"/>
          </w:tcPr>
          <w:p w14:paraId="3561F061" w14:textId="4C9321F5" w:rsidR="00A01038" w:rsidRPr="002B1C19" w:rsidRDefault="00604877"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2B1C19" w:rsidRDefault="00604877"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2B1C19" w:rsidRDefault="00604877"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numer załącznika do SWZ</w:t>
            </w:r>
          </w:p>
        </w:tc>
      </w:tr>
      <w:tr w:rsidR="002775C2" w:rsidRPr="002B1C19" w14:paraId="54A230A5" w14:textId="77777777" w:rsidTr="00F5469E">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2B1C19" w:rsidRDefault="00604877"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77777777" w:rsidR="00F265B1" w:rsidRPr="002B1C19" w:rsidRDefault="00D6622E" w:rsidP="002B1C19">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B1C19">
              <w:rPr>
                <w:rFonts w:asciiTheme="majorHAnsi" w:hAnsiTheme="majorHAnsi" w:cs="Arial"/>
                <w:b/>
                <w:bCs/>
                <w:sz w:val="24"/>
                <w:szCs w:val="24"/>
              </w:rPr>
              <w:t>druk oferta</w:t>
            </w:r>
            <w:r w:rsidR="00392F53" w:rsidRPr="002B1C19">
              <w:rPr>
                <w:rFonts w:asciiTheme="majorHAnsi" w:hAnsiTheme="majorHAnsi" w:cs="Arial"/>
                <w:b/>
                <w:bCs/>
                <w:sz w:val="24"/>
                <w:szCs w:val="24"/>
              </w:rPr>
              <w:t xml:space="preserve"> - </w:t>
            </w:r>
            <w:r w:rsidR="00F265B1" w:rsidRPr="002B1C19">
              <w:rPr>
                <w:rFonts w:asciiTheme="majorHAnsi" w:hAnsiTheme="majorHAnsi" w:cs="Arial"/>
                <w:sz w:val="24"/>
                <w:szCs w:val="24"/>
              </w:rPr>
              <w:t>do wykorzystania wzór (druk) przygotowany przez Zamawiającego, przy czym Wykonawca może sporządzić ofertę wg innego wzorca, powi</w:t>
            </w:r>
            <w:r w:rsidR="000B3D3E" w:rsidRPr="002B1C19">
              <w:rPr>
                <w:rFonts w:asciiTheme="majorHAnsi" w:hAnsiTheme="majorHAnsi" w:cs="Arial"/>
                <w:sz w:val="24"/>
                <w:szCs w:val="24"/>
              </w:rPr>
              <w:t>nien</w:t>
            </w:r>
            <w:r w:rsidR="00F265B1" w:rsidRPr="002B1C19">
              <w:rPr>
                <w:rFonts w:asciiTheme="majorHAnsi" w:hAnsiTheme="majorHAnsi" w:cs="Arial"/>
                <w:sz w:val="24"/>
                <w:szCs w:val="24"/>
              </w:rPr>
              <w:t xml:space="preserve"> on</w:t>
            </w:r>
            <w:r w:rsidR="000B3D3E" w:rsidRPr="002B1C19">
              <w:rPr>
                <w:rFonts w:asciiTheme="majorHAnsi" w:hAnsiTheme="majorHAnsi" w:cs="Arial"/>
                <w:sz w:val="24"/>
                <w:szCs w:val="24"/>
              </w:rPr>
              <w:t xml:space="preserve"> </w:t>
            </w:r>
            <w:r w:rsidR="00F265B1" w:rsidRPr="002B1C19">
              <w:rPr>
                <w:rFonts w:asciiTheme="majorHAnsi" w:hAnsiTheme="majorHAnsi" w:cs="Arial"/>
                <w:sz w:val="24"/>
                <w:szCs w:val="24"/>
              </w:rPr>
              <w:t>wówczas obejmować dane wymagane dla oferty w SWZ i załącznikach.</w:t>
            </w:r>
          </w:p>
          <w:p w14:paraId="55F428AE" w14:textId="35688CD1" w:rsidR="00240E4D" w:rsidRPr="002B1C19" w:rsidRDefault="004455BC" w:rsidP="005F1242">
            <w:pPr>
              <w:widowControl w:val="0"/>
              <w:tabs>
                <w:tab w:val="left" w:pos="709"/>
              </w:tabs>
              <w:spacing w:line="360" w:lineRule="auto"/>
              <w:ind w:left="57" w:right="57"/>
              <w:contextualSpacing/>
              <w:jc w:val="both"/>
              <w:outlineLvl w:val="3"/>
              <w:rPr>
                <w:rFonts w:asciiTheme="majorHAnsi" w:hAnsiTheme="majorHAnsi" w:cs="Arial"/>
                <w:sz w:val="24"/>
                <w:szCs w:val="24"/>
              </w:rPr>
            </w:pPr>
            <w:r w:rsidRPr="002B1C19">
              <w:rPr>
                <w:rFonts w:asciiTheme="majorHAnsi" w:hAnsiTheme="majorHAnsi" w:cs="Arial"/>
                <w:sz w:val="24"/>
                <w:szCs w:val="24"/>
              </w:rPr>
              <w:t>Druk oferta nie podlega uzupełnieniu</w:t>
            </w:r>
            <w:r w:rsidR="009B20E2" w:rsidRPr="002B1C19">
              <w:rPr>
                <w:rFonts w:asciiTheme="majorHAnsi" w:hAnsiTheme="majorHAnsi"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2B1C19" w:rsidRDefault="00F265B1"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załącznik nr 1</w:t>
            </w:r>
          </w:p>
          <w:p w14:paraId="12C96E89" w14:textId="1D6000FF" w:rsidR="004455BC" w:rsidRPr="002B1C19" w:rsidRDefault="004455BC" w:rsidP="002B1C19">
            <w:pPr>
              <w:widowControl w:val="0"/>
              <w:tabs>
                <w:tab w:val="left" w:pos="709"/>
              </w:tabs>
              <w:spacing w:line="360" w:lineRule="auto"/>
              <w:ind w:right="57"/>
              <w:contextualSpacing/>
              <w:jc w:val="center"/>
              <w:outlineLvl w:val="3"/>
              <w:rPr>
                <w:rFonts w:asciiTheme="majorHAnsi" w:hAnsiTheme="majorHAnsi" w:cs="Arial"/>
                <w:sz w:val="24"/>
                <w:szCs w:val="24"/>
              </w:rPr>
            </w:pPr>
            <w:r w:rsidRPr="002B1C19">
              <w:rPr>
                <w:rFonts w:asciiTheme="majorHAnsi" w:hAnsiTheme="majorHAnsi" w:cs="Arial"/>
                <w:sz w:val="24"/>
                <w:szCs w:val="24"/>
              </w:rPr>
              <w:t>dokument obramowany na niebiesko</w:t>
            </w:r>
          </w:p>
        </w:tc>
      </w:tr>
      <w:tr w:rsidR="002775C2" w:rsidRPr="002B1C19" w14:paraId="645A9811" w14:textId="32FD9EDF" w:rsidTr="00240E4D">
        <w:tc>
          <w:tcPr>
            <w:tcW w:w="351" w:type="pct"/>
            <w:tcBorders>
              <w:top w:val="single" w:sz="24" w:space="0" w:color="00B050"/>
              <w:left w:val="single" w:sz="24" w:space="0" w:color="00B050"/>
              <w:bottom w:val="single" w:sz="8" w:space="0" w:color="000000" w:themeColor="text1"/>
              <w:right w:val="single" w:sz="24" w:space="0" w:color="00B050"/>
            </w:tcBorders>
            <w:shd w:val="clear" w:color="auto" w:fill="00FF99"/>
            <w:vAlign w:val="center"/>
          </w:tcPr>
          <w:p w14:paraId="5F41175B" w14:textId="6C00C45B" w:rsidR="00A01038" w:rsidRPr="002B1C19" w:rsidRDefault="008636FC"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2</w:t>
            </w:r>
          </w:p>
        </w:tc>
        <w:tc>
          <w:tcPr>
            <w:tcW w:w="3470" w:type="pct"/>
            <w:tcBorders>
              <w:top w:val="single" w:sz="24" w:space="0" w:color="00B050"/>
              <w:left w:val="single" w:sz="24" w:space="0" w:color="00B050"/>
              <w:bottom w:val="single" w:sz="8" w:space="0" w:color="000000" w:themeColor="text1"/>
              <w:right w:val="single" w:sz="24" w:space="0" w:color="00B050"/>
            </w:tcBorders>
            <w:shd w:val="clear" w:color="auto" w:fill="00FF99"/>
            <w:vAlign w:val="center"/>
          </w:tcPr>
          <w:p w14:paraId="1D2667DE" w14:textId="010CC72D" w:rsidR="001D4632" w:rsidRPr="002B1C19" w:rsidRDefault="005464DA" w:rsidP="002B1C19">
            <w:pPr>
              <w:widowControl w:val="0"/>
              <w:tabs>
                <w:tab w:val="left" w:pos="709"/>
              </w:tabs>
              <w:spacing w:line="360" w:lineRule="auto"/>
              <w:ind w:right="57"/>
              <w:contextualSpacing/>
              <w:jc w:val="both"/>
              <w:outlineLvl w:val="3"/>
              <w:rPr>
                <w:rFonts w:asciiTheme="majorHAnsi" w:hAnsiTheme="majorHAnsi" w:cs="Arial"/>
                <w:b/>
                <w:bCs/>
                <w:sz w:val="24"/>
                <w:szCs w:val="24"/>
              </w:rPr>
            </w:pPr>
            <w:r w:rsidRPr="002B1C19">
              <w:rPr>
                <w:rFonts w:asciiTheme="majorHAnsi" w:hAnsiTheme="majorHAnsi"/>
                <w:b/>
                <w:bCs/>
                <w:sz w:val="24"/>
                <w:szCs w:val="24"/>
              </w:rPr>
              <w:t xml:space="preserve">oświadczenie </w:t>
            </w:r>
            <w:r w:rsidRPr="002B1C19">
              <w:rPr>
                <w:rFonts w:asciiTheme="majorHAnsi" w:hAnsiTheme="majorHAnsi" w:cs="Arial"/>
                <w:b/>
                <w:bCs/>
                <w:sz w:val="24"/>
                <w:szCs w:val="24"/>
              </w:rPr>
              <w:t>o braku podstaw wykluczenia</w:t>
            </w:r>
          </w:p>
          <w:p w14:paraId="5F29DEF0" w14:textId="6BBAD655" w:rsidR="008F57E3" w:rsidRPr="002B1C19" w:rsidRDefault="0090795E" w:rsidP="002B1C19">
            <w:pPr>
              <w:widowControl w:val="0"/>
              <w:tabs>
                <w:tab w:val="left" w:pos="709"/>
              </w:tabs>
              <w:spacing w:line="360" w:lineRule="auto"/>
              <w:ind w:right="57"/>
              <w:contextualSpacing/>
              <w:jc w:val="both"/>
              <w:outlineLvl w:val="3"/>
              <w:rPr>
                <w:rFonts w:asciiTheme="majorHAnsi" w:hAnsiTheme="majorHAnsi" w:cs="Arial"/>
                <w:sz w:val="24"/>
                <w:szCs w:val="24"/>
              </w:rPr>
            </w:pPr>
            <w:r w:rsidRPr="002B1C19">
              <w:rPr>
                <w:rFonts w:asciiTheme="majorHAnsi" w:hAnsiTheme="majorHAnsi" w:cs="Arial"/>
                <w:sz w:val="24"/>
                <w:szCs w:val="24"/>
              </w:rPr>
              <w:t xml:space="preserve">Dokument podlega </w:t>
            </w:r>
            <w:r w:rsidR="004A27D0" w:rsidRPr="002B1C19">
              <w:rPr>
                <w:rFonts w:asciiTheme="majorHAnsi" w:hAnsiTheme="majorHAnsi" w:cs="Arial"/>
                <w:sz w:val="24"/>
                <w:szCs w:val="24"/>
              </w:rPr>
              <w:t>złożeniu, poprawieniu lub uzupełnieniu – art. 128 ust. 1.</w:t>
            </w:r>
          </w:p>
        </w:tc>
        <w:tc>
          <w:tcPr>
            <w:tcW w:w="1179" w:type="pct"/>
            <w:tcBorders>
              <w:top w:val="single" w:sz="24" w:space="0" w:color="00B050"/>
              <w:left w:val="single" w:sz="24" w:space="0" w:color="00B050"/>
              <w:bottom w:val="single" w:sz="8" w:space="0" w:color="000000" w:themeColor="text1"/>
              <w:right w:val="single" w:sz="24" w:space="0" w:color="00B050"/>
            </w:tcBorders>
            <w:shd w:val="clear" w:color="auto" w:fill="00FF99"/>
            <w:vAlign w:val="center"/>
          </w:tcPr>
          <w:p w14:paraId="2C2A00A3" w14:textId="1AC0B0E0" w:rsidR="00A01038" w:rsidRPr="002B1C19" w:rsidRDefault="005464DA"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 xml:space="preserve">załącznik nr </w:t>
            </w:r>
            <w:r w:rsidR="008636FC" w:rsidRPr="002B1C19">
              <w:rPr>
                <w:rFonts w:asciiTheme="majorHAnsi" w:hAnsiTheme="majorHAnsi" w:cs="Arial"/>
                <w:b/>
                <w:bCs/>
                <w:sz w:val="24"/>
                <w:szCs w:val="24"/>
              </w:rPr>
              <w:t>2</w:t>
            </w:r>
          </w:p>
          <w:p w14:paraId="46C4957F" w14:textId="5A08E690" w:rsidR="0090795E" w:rsidRPr="002B1C19" w:rsidRDefault="0090795E" w:rsidP="002B1C19">
            <w:pPr>
              <w:widowControl w:val="0"/>
              <w:tabs>
                <w:tab w:val="left" w:pos="709"/>
              </w:tabs>
              <w:spacing w:line="360" w:lineRule="auto"/>
              <w:ind w:right="57"/>
              <w:contextualSpacing/>
              <w:jc w:val="center"/>
              <w:outlineLvl w:val="3"/>
              <w:rPr>
                <w:rFonts w:asciiTheme="majorHAnsi" w:hAnsiTheme="majorHAnsi" w:cs="Arial"/>
                <w:sz w:val="24"/>
                <w:szCs w:val="24"/>
              </w:rPr>
            </w:pPr>
            <w:r w:rsidRPr="002B1C19">
              <w:rPr>
                <w:rFonts w:asciiTheme="majorHAnsi" w:hAnsiTheme="majorHAnsi" w:cs="Arial"/>
                <w:sz w:val="24"/>
                <w:szCs w:val="24"/>
              </w:rPr>
              <w:t>dokument obramowany na zielono</w:t>
            </w:r>
          </w:p>
        </w:tc>
      </w:tr>
      <w:tr w:rsidR="002775C2" w:rsidRPr="002B1C19" w14:paraId="7561B56E" w14:textId="2F39BC7E" w:rsidTr="00240E4D">
        <w:tc>
          <w:tcPr>
            <w:tcW w:w="351" w:type="pct"/>
            <w:tcBorders>
              <w:top w:val="single" w:sz="8" w:space="0" w:color="000000" w:themeColor="text1"/>
            </w:tcBorders>
            <w:vAlign w:val="center"/>
          </w:tcPr>
          <w:p w14:paraId="6521EB0F" w14:textId="00A2FE55" w:rsidR="00A01038" w:rsidRPr="002B1C19" w:rsidRDefault="008636FC"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3</w:t>
            </w:r>
          </w:p>
        </w:tc>
        <w:tc>
          <w:tcPr>
            <w:tcW w:w="3470" w:type="pct"/>
            <w:tcBorders>
              <w:top w:val="single" w:sz="8" w:space="0" w:color="000000" w:themeColor="text1"/>
            </w:tcBorders>
            <w:vAlign w:val="center"/>
          </w:tcPr>
          <w:p w14:paraId="1ED6AD9E" w14:textId="78C40AFF" w:rsidR="007B2DEE" w:rsidRPr="002B1C19" w:rsidRDefault="003F4EE7" w:rsidP="002B1C19">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2B1C19">
              <w:rPr>
                <w:rFonts w:asciiTheme="majorHAnsi" w:hAnsiTheme="majorHAnsi" w:cs="Arial"/>
                <w:b/>
                <w:bCs/>
                <w:sz w:val="24"/>
                <w:szCs w:val="24"/>
              </w:rPr>
              <w:t>pełnomocnictwo do podpisania ofert</w:t>
            </w:r>
            <w:r w:rsidR="00C2056D" w:rsidRPr="002B1C19">
              <w:rPr>
                <w:rFonts w:asciiTheme="majorHAnsi" w:hAnsiTheme="majorHAnsi" w:cs="Arial"/>
                <w:b/>
                <w:bCs/>
                <w:sz w:val="24"/>
                <w:szCs w:val="24"/>
              </w:rPr>
              <w:t>y</w:t>
            </w:r>
          </w:p>
          <w:p w14:paraId="3FE30804" w14:textId="77777777" w:rsidR="00A01038" w:rsidRPr="002B1C19" w:rsidRDefault="003F4EE7" w:rsidP="002B1C1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B1C19">
              <w:rPr>
                <w:rFonts w:asciiTheme="majorHAnsi" w:hAnsiTheme="majorHAnsi" w:cs="Arial"/>
                <w:sz w:val="24"/>
                <w:szCs w:val="24"/>
                <w:lang w:eastAsia="en-US"/>
              </w:rPr>
              <w:t>(jeżeli dotyczy)</w:t>
            </w:r>
          </w:p>
          <w:p w14:paraId="61437EBB" w14:textId="6A072660" w:rsidR="00926120" w:rsidRPr="002B1C19" w:rsidRDefault="00891A8F" w:rsidP="002B1C19">
            <w:pPr>
              <w:widowControl w:val="0"/>
              <w:tabs>
                <w:tab w:val="left" w:pos="709"/>
              </w:tabs>
              <w:spacing w:line="360" w:lineRule="auto"/>
              <w:ind w:left="57" w:right="57"/>
              <w:contextualSpacing/>
              <w:jc w:val="both"/>
              <w:outlineLvl w:val="3"/>
              <w:rPr>
                <w:rFonts w:asciiTheme="majorHAnsi" w:hAnsiTheme="majorHAnsi" w:cs="Arial"/>
                <w:sz w:val="24"/>
                <w:szCs w:val="24"/>
              </w:rPr>
            </w:pPr>
            <w:r w:rsidRPr="002B1C19">
              <w:rPr>
                <w:rFonts w:asciiTheme="majorHAnsi" w:hAnsiTheme="majorHAnsi" w:cs="Arial"/>
                <w:sz w:val="24"/>
                <w:szCs w:val="24"/>
              </w:rPr>
              <w:t>zgodnie z rozdziałem 13.18 SWZ</w:t>
            </w:r>
          </w:p>
        </w:tc>
        <w:tc>
          <w:tcPr>
            <w:tcW w:w="1179" w:type="pct"/>
            <w:tcBorders>
              <w:top w:val="single" w:sz="8" w:space="0" w:color="000000" w:themeColor="text1"/>
              <w:tl2br w:val="single" w:sz="2" w:space="0" w:color="000000" w:themeColor="text1"/>
              <w:tr2bl w:val="single" w:sz="2" w:space="0" w:color="000000" w:themeColor="text1"/>
            </w:tcBorders>
            <w:vAlign w:val="center"/>
          </w:tcPr>
          <w:p w14:paraId="5500EB83" w14:textId="77777777" w:rsidR="00A01038" w:rsidRPr="002B1C19" w:rsidRDefault="00A01038"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B1C19" w14:paraId="061A82B8" w14:textId="1F57F435" w:rsidTr="00A52DBE">
        <w:tc>
          <w:tcPr>
            <w:tcW w:w="351" w:type="pct"/>
            <w:vAlign w:val="center"/>
          </w:tcPr>
          <w:p w14:paraId="407A3393" w14:textId="128B8652" w:rsidR="00A01038" w:rsidRPr="002B1C19" w:rsidRDefault="008636FC"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4</w:t>
            </w:r>
          </w:p>
        </w:tc>
        <w:tc>
          <w:tcPr>
            <w:tcW w:w="3470" w:type="pct"/>
            <w:vAlign w:val="center"/>
          </w:tcPr>
          <w:p w14:paraId="28E51530" w14:textId="77777777" w:rsidR="00A01038" w:rsidRPr="002B1C19" w:rsidRDefault="00870757" w:rsidP="002B1C1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B1C19">
              <w:rPr>
                <w:rFonts w:asciiTheme="majorHAnsi" w:hAnsiTheme="majorHAnsi" w:cs="Arial"/>
                <w:b/>
                <w:bCs/>
                <w:sz w:val="24"/>
                <w:szCs w:val="24"/>
                <w:lang w:eastAsia="en-US"/>
              </w:rPr>
              <w:t xml:space="preserve">pełnomocnictwo </w:t>
            </w:r>
            <w:r w:rsidRPr="002B1C19">
              <w:rPr>
                <w:rFonts w:asciiTheme="majorHAnsi" w:hAnsiTheme="majorHAnsi"/>
                <w:b/>
                <w:bCs/>
                <w:sz w:val="24"/>
                <w:szCs w:val="24"/>
                <w:shd w:val="clear" w:color="auto" w:fill="FFFFFF"/>
              </w:rPr>
              <w:t>do reprezentowania Wykonawców wspólnie ubiegających się o udzielenie zamówienia</w:t>
            </w:r>
            <w:r w:rsidR="009B20E2" w:rsidRPr="002B1C19">
              <w:rPr>
                <w:rFonts w:asciiTheme="majorHAnsi" w:hAnsiTheme="majorHAnsi"/>
                <w:b/>
                <w:bCs/>
                <w:sz w:val="24"/>
                <w:szCs w:val="24"/>
                <w:shd w:val="clear" w:color="auto" w:fill="FFFFFF"/>
              </w:rPr>
              <w:t>,</w:t>
            </w:r>
            <w:r w:rsidR="009B20E2" w:rsidRPr="002B1C19">
              <w:rPr>
                <w:rFonts w:asciiTheme="majorHAnsi" w:hAnsiTheme="majorHAnsi"/>
                <w:sz w:val="24"/>
                <w:szCs w:val="24"/>
                <w:shd w:val="clear" w:color="auto" w:fill="FFFFFF"/>
              </w:rPr>
              <w:t xml:space="preserve"> z którego będzie wynikało </w:t>
            </w:r>
            <w:r w:rsidR="009B20E2" w:rsidRPr="002B1C19">
              <w:rPr>
                <w:rFonts w:asciiTheme="majorHAnsi" w:hAnsiTheme="majorHAnsi" w:cs="Arial"/>
                <w:sz w:val="24"/>
                <w:szCs w:val="24"/>
                <w:lang w:eastAsia="en-US"/>
              </w:rPr>
              <w:t xml:space="preserve">umocowanie do reprezentowania w postępowaniu </w:t>
            </w:r>
            <w:r w:rsidRPr="002B1C19">
              <w:rPr>
                <w:rFonts w:asciiTheme="majorHAnsi" w:hAnsiTheme="majorHAnsi" w:cs="Arial"/>
                <w:sz w:val="24"/>
                <w:szCs w:val="24"/>
                <w:lang w:eastAsia="en-US"/>
              </w:rPr>
              <w:t>(jeżeli dotyczy)</w:t>
            </w:r>
          </w:p>
          <w:p w14:paraId="47D2CECE" w14:textId="77777777" w:rsidR="001340C3" w:rsidRPr="002B1C19" w:rsidRDefault="001340C3" w:rsidP="002B1C1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B1C19">
              <w:rPr>
                <w:rFonts w:asciiTheme="majorHAnsi" w:hAnsiTheme="majorHAnsi" w:cs="Arial"/>
                <w:sz w:val="24"/>
                <w:szCs w:val="24"/>
                <w:lang w:eastAsia="en-US"/>
              </w:rPr>
              <w:t>pełnomocnictwo powinno zawierać:</w:t>
            </w:r>
          </w:p>
          <w:p w14:paraId="4D662D4F" w14:textId="77777777" w:rsidR="001340C3" w:rsidRPr="002B1C19" w:rsidRDefault="001340C3" w:rsidP="002B1C19">
            <w:pPr>
              <w:widowControl w:val="0"/>
              <w:tabs>
                <w:tab w:val="left" w:pos="709"/>
              </w:tabs>
              <w:spacing w:line="360" w:lineRule="auto"/>
              <w:ind w:left="57" w:right="57"/>
              <w:contextualSpacing/>
              <w:jc w:val="both"/>
              <w:outlineLvl w:val="3"/>
              <w:rPr>
                <w:rFonts w:asciiTheme="majorHAnsi" w:hAnsiTheme="majorHAnsi" w:cs="Arial"/>
                <w:sz w:val="24"/>
                <w:szCs w:val="24"/>
              </w:rPr>
            </w:pPr>
            <w:r w:rsidRPr="002B1C19">
              <w:rPr>
                <w:rFonts w:asciiTheme="majorHAnsi" w:hAnsiTheme="majorHAnsi" w:cs="Arial"/>
                <w:sz w:val="24"/>
                <w:szCs w:val="24"/>
              </w:rPr>
              <w:t>- oznaczenie postępowania, którego dotyczy</w:t>
            </w:r>
          </w:p>
          <w:p w14:paraId="58F4B048" w14:textId="77777777" w:rsidR="001340C3" w:rsidRPr="002B1C19" w:rsidRDefault="001340C3" w:rsidP="002B1C19">
            <w:pPr>
              <w:widowControl w:val="0"/>
              <w:tabs>
                <w:tab w:val="left" w:pos="709"/>
              </w:tabs>
              <w:spacing w:line="360" w:lineRule="auto"/>
              <w:ind w:left="57" w:right="57"/>
              <w:contextualSpacing/>
              <w:jc w:val="both"/>
              <w:outlineLvl w:val="3"/>
              <w:rPr>
                <w:rFonts w:asciiTheme="majorHAnsi" w:hAnsiTheme="majorHAnsi" w:cs="Arial"/>
                <w:sz w:val="24"/>
                <w:szCs w:val="24"/>
              </w:rPr>
            </w:pPr>
            <w:r w:rsidRPr="002B1C19">
              <w:rPr>
                <w:rFonts w:asciiTheme="majorHAnsi" w:hAnsiTheme="majorHAnsi" w:cs="Arial"/>
                <w:sz w:val="24"/>
                <w:szCs w:val="24"/>
              </w:rPr>
              <w:t>- wszystkich Wykonawców ubiegających się wspólnie o zamówienie wymienionych z nazwy z określeniem adresu siedziby</w:t>
            </w:r>
          </w:p>
          <w:p w14:paraId="2B19568F" w14:textId="1B366F73" w:rsidR="001340C3" w:rsidRPr="002B1C19" w:rsidRDefault="001340C3" w:rsidP="002B1C19">
            <w:pPr>
              <w:widowControl w:val="0"/>
              <w:tabs>
                <w:tab w:val="left" w:pos="709"/>
              </w:tabs>
              <w:spacing w:line="360" w:lineRule="auto"/>
              <w:ind w:left="57" w:right="57"/>
              <w:contextualSpacing/>
              <w:jc w:val="both"/>
              <w:outlineLvl w:val="3"/>
              <w:rPr>
                <w:rFonts w:asciiTheme="majorHAnsi" w:hAnsiTheme="majorHAnsi" w:cs="Arial"/>
                <w:sz w:val="24"/>
                <w:szCs w:val="24"/>
              </w:rPr>
            </w:pPr>
            <w:r w:rsidRPr="002B1C19">
              <w:rPr>
                <w:rFonts w:asciiTheme="majorHAnsi" w:hAnsiTheme="majorHAnsi" w:cs="Arial"/>
                <w:sz w:val="24"/>
                <w:szCs w:val="24"/>
              </w:rPr>
              <w:t>- ustanowienie pełnomocnika (z którym prowadzone będzie korespondencja oraz zakres jego umocowania</w:t>
            </w:r>
            <w:r w:rsidR="004B6AE8">
              <w:rPr>
                <w:rFonts w:asciiTheme="majorHAnsi" w:hAnsiTheme="majorHAnsi" w:cs="Arial"/>
                <w:sz w:val="24"/>
                <w:szCs w:val="24"/>
              </w:rPr>
              <w:t>)</w:t>
            </w:r>
          </w:p>
        </w:tc>
        <w:tc>
          <w:tcPr>
            <w:tcW w:w="1179" w:type="pct"/>
            <w:tcBorders>
              <w:tl2br w:val="single" w:sz="2" w:space="0" w:color="000000" w:themeColor="text1"/>
              <w:tr2bl w:val="single" w:sz="2" w:space="0" w:color="000000" w:themeColor="text1"/>
            </w:tcBorders>
            <w:vAlign w:val="center"/>
          </w:tcPr>
          <w:p w14:paraId="0C405326" w14:textId="77777777" w:rsidR="00A01038" w:rsidRPr="002B1C19" w:rsidRDefault="00A01038"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B1C19" w14:paraId="637CD03B" w14:textId="1AC28DA2" w:rsidTr="00A52DBE">
        <w:tc>
          <w:tcPr>
            <w:tcW w:w="351" w:type="pct"/>
            <w:vAlign w:val="center"/>
          </w:tcPr>
          <w:p w14:paraId="42158D5B" w14:textId="340F32FE" w:rsidR="00A01038" w:rsidRPr="002B1C19" w:rsidRDefault="008636FC"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5</w:t>
            </w:r>
          </w:p>
        </w:tc>
        <w:tc>
          <w:tcPr>
            <w:tcW w:w="3470" w:type="pct"/>
            <w:vAlign w:val="center"/>
          </w:tcPr>
          <w:p w14:paraId="67841056" w14:textId="17AD8008" w:rsidR="00DF1335" w:rsidRPr="002B1C19" w:rsidRDefault="001E23F9" w:rsidP="002B1C1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B1C19">
              <w:rPr>
                <w:rFonts w:asciiTheme="majorHAnsi" w:hAnsiTheme="majorHAnsi" w:cs="Arial"/>
                <w:b/>
                <w:bCs/>
                <w:sz w:val="24"/>
                <w:szCs w:val="24"/>
              </w:rPr>
              <w:t>informacje stanowiące tajemnicę przedsiębiorstwa</w:t>
            </w:r>
            <w:r w:rsidR="00400C9A" w:rsidRPr="002B1C19">
              <w:rPr>
                <w:rFonts w:asciiTheme="majorHAnsi" w:hAnsiTheme="majorHAnsi" w:cs="Arial"/>
                <w:b/>
                <w:bCs/>
                <w:sz w:val="24"/>
                <w:szCs w:val="24"/>
              </w:rPr>
              <w:t xml:space="preserve"> wraz z uzasadnieniem zastrzeżenia,</w:t>
            </w:r>
            <w:r w:rsidRPr="002B1C19">
              <w:rPr>
                <w:rFonts w:asciiTheme="majorHAnsi" w:hAnsiTheme="majorHAnsi" w:cs="Arial"/>
                <w:b/>
                <w:bCs/>
                <w:sz w:val="24"/>
                <w:szCs w:val="24"/>
              </w:rPr>
              <w:t xml:space="preserve"> </w:t>
            </w:r>
            <w:r w:rsidRPr="002B1C19">
              <w:rPr>
                <w:rFonts w:asciiTheme="majorHAnsi" w:hAnsiTheme="majorHAnsi" w:cs="Arial"/>
                <w:sz w:val="24"/>
                <w:szCs w:val="24"/>
                <w:lang w:eastAsia="en-US"/>
              </w:rPr>
              <w:t>(jeżeli dotyczy)</w:t>
            </w:r>
            <w:r w:rsidR="00C2056D" w:rsidRPr="002B1C19">
              <w:rPr>
                <w:rFonts w:asciiTheme="majorHAnsi" w:hAnsiTheme="majorHAnsi" w:cs="Arial"/>
                <w:sz w:val="24"/>
                <w:szCs w:val="24"/>
                <w:lang w:eastAsia="en-US"/>
              </w:rPr>
              <w:t xml:space="preserve"> </w:t>
            </w:r>
            <w:r w:rsidRPr="002B1C19">
              <w:rPr>
                <w:rFonts w:asciiTheme="majorHAnsi" w:hAnsiTheme="majorHAnsi" w:cs="Arial"/>
                <w:sz w:val="24"/>
                <w:szCs w:val="24"/>
              </w:rPr>
              <w:t>jako oddzielnie wydzielony</w:t>
            </w:r>
            <w:r w:rsidR="00555CFE" w:rsidRPr="002B1C19">
              <w:rPr>
                <w:rFonts w:asciiTheme="majorHAnsi" w:hAnsiTheme="majorHAnsi" w:cs="Arial"/>
                <w:sz w:val="24"/>
                <w:szCs w:val="24"/>
              </w:rPr>
              <w:t xml:space="preserve"> i oznaczony</w:t>
            </w:r>
            <w:r w:rsidRPr="002B1C19">
              <w:rPr>
                <w:rFonts w:asciiTheme="majorHAnsi" w:hAnsiTheme="majorHAnsi" w:cs="Arial"/>
                <w:sz w:val="24"/>
                <w:szCs w:val="24"/>
              </w:rPr>
              <w:t xml:space="preserve"> plik</w:t>
            </w:r>
            <w:r w:rsidR="0005456A" w:rsidRPr="002B1C19">
              <w:rPr>
                <w:rFonts w:asciiTheme="majorHAnsi" w:hAnsiTheme="majorHAnsi" w:cs="Arial"/>
                <w:sz w:val="24"/>
                <w:szCs w:val="24"/>
              </w:rPr>
              <w:t xml:space="preserve"> oraz wczytany na platformie w </w:t>
            </w:r>
            <w:r w:rsidR="0021173A" w:rsidRPr="002B1C19">
              <w:rPr>
                <w:rFonts w:asciiTheme="majorHAnsi" w:hAnsiTheme="majorHAnsi" w:cs="Arial"/>
                <w:sz w:val="24"/>
                <w:szCs w:val="24"/>
              </w:rPr>
              <w:t> </w:t>
            </w:r>
            <w:r w:rsidR="00C2056D" w:rsidRPr="002B1C19">
              <w:rPr>
                <w:rFonts w:asciiTheme="majorHAnsi" w:hAnsiTheme="majorHAnsi" w:cs="Arial"/>
                <w:sz w:val="24"/>
                <w:szCs w:val="24"/>
              </w:rPr>
              <w:t xml:space="preserve">odpowiednim </w:t>
            </w:r>
            <w:r w:rsidR="0005456A" w:rsidRPr="002B1C19">
              <w:rPr>
                <w:rFonts w:asciiTheme="majorHAnsi" w:hAnsiTheme="majorHAnsi" w:cs="Arial"/>
                <w:sz w:val="24"/>
                <w:szCs w:val="24"/>
              </w:rPr>
              <w:t>miejscu</w:t>
            </w:r>
            <w:r w:rsidR="00935B5E" w:rsidRPr="002B1C19">
              <w:rPr>
                <w:rFonts w:asciiTheme="majorHAnsi" w:hAnsiTheme="majorHAnsi" w:cs="Arial"/>
                <w:sz w:val="24"/>
                <w:szCs w:val="24"/>
              </w:rPr>
              <w:t>.</w:t>
            </w:r>
          </w:p>
          <w:p w14:paraId="4FDCC4F5" w14:textId="3B3A7645" w:rsidR="00DF1335" w:rsidRPr="002B1C19" w:rsidRDefault="00935B5E" w:rsidP="002B1C19">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2B1C19">
              <w:rPr>
                <w:rFonts w:asciiTheme="majorHAnsi" w:hAnsiTheme="majorHAnsi" w:cs="Cambria"/>
                <w:sz w:val="24"/>
                <w:szCs w:val="24"/>
              </w:rPr>
              <w:t>S</w:t>
            </w:r>
            <w:r w:rsidR="00C2056D" w:rsidRPr="002B1C19">
              <w:rPr>
                <w:rFonts w:asciiTheme="majorHAnsi" w:hAnsiTheme="majorHAnsi" w:cs="Cambria"/>
                <w:sz w:val="24"/>
                <w:szCs w:val="24"/>
              </w:rPr>
              <w:t xml:space="preserve">kuteczne </w:t>
            </w:r>
            <w:r w:rsidR="00DF1335" w:rsidRPr="002B1C19">
              <w:rPr>
                <w:rFonts w:asciiTheme="majorHAnsi" w:hAnsiTheme="majorHAnsi" w:cs="Cambria"/>
                <w:sz w:val="24"/>
                <w:szCs w:val="24"/>
              </w:rPr>
              <w:t>oznaczenie</w:t>
            </w:r>
            <w:r w:rsidR="00C2056D" w:rsidRPr="002B1C19">
              <w:rPr>
                <w:rFonts w:asciiTheme="majorHAnsi" w:hAnsiTheme="majorHAnsi" w:cs="Cambria"/>
                <w:sz w:val="24"/>
                <w:szCs w:val="24"/>
              </w:rPr>
              <w:t xml:space="preserve"> i złożenie</w:t>
            </w:r>
            <w:r w:rsidR="00DF1335" w:rsidRPr="002B1C19">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2B1C19" w:rsidRDefault="00A01038"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2B1C19" w14:paraId="38632551" w14:textId="77777777" w:rsidTr="00A52DBE">
        <w:tc>
          <w:tcPr>
            <w:tcW w:w="351" w:type="pct"/>
            <w:vAlign w:val="center"/>
          </w:tcPr>
          <w:p w14:paraId="363233B2" w14:textId="71E44205" w:rsidR="00C96871" w:rsidRPr="002B1C19" w:rsidRDefault="0085521E"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B1C19">
              <w:rPr>
                <w:rFonts w:asciiTheme="majorHAnsi" w:hAnsiTheme="majorHAnsi" w:cs="Arial"/>
                <w:b/>
                <w:bCs/>
                <w:sz w:val="24"/>
                <w:szCs w:val="24"/>
              </w:rPr>
              <w:t>6</w:t>
            </w:r>
          </w:p>
        </w:tc>
        <w:tc>
          <w:tcPr>
            <w:tcW w:w="3470" w:type="pct"/>
            <w:vAlign w:val="center"/>
          </w:tcPr>
          <w:p w14:paraId="0F34282D" w14:textId="308343BC" w:rsidR="00C96871" w:rsidRPr="002B1C19" w:rsidRDefault="007535C3" w:rsidP="002B1C19">
            <w:pPr>
              <w:widowControl w:val="0"/>
              <w:tabs>
                <w:tab w:val="left" w:pos="709"/>
              </w:tabs>
              <w:spacing w:line="360" w:lineRule="auto"/>
              <w:ind w:left="57" w:right="57"/>
              <w:contextualSpacing/>
              <w:jc w:val="both"/>
              <w:outlineLvl w:val="3"/>
              <w:rPr>
                <w:rFonts w:asciiTheme="majorHAnsi" w:hAnsiTheme="majorHAnsi"/>
                <w:sz w:val="24"/>
                <w:szCs w:val="24"/>
              </w:rPr>
            </w:pPr>
            <w:r w:rsidRPr="002B1C19">
              <w:rPr>
                <w:rFonts w:asciiTheme="majorHAnsi" w:hAnsiTheme="majorHAnsi"/>
                <w:sz w:val="24"/>
                <w:szCs w:val="24"/>
              </w:rPr>
              <w:t xml:space="preserve">Jeżeli Wykonawca składa ofertę której wybór prowadziłby do powstania u Zamawiającego </w:t>
            </w:r>
            <w:r w:rsidRPr="002B1C19">
              <w:rPr>
                <w:rFonts w:asciiTheme="majorHAnsi" w:hAnsiTheme="majorHAnsi"/>
                <w:b/>
                <w:bCs/>
                <w:sz w:val="24"/>
                <w:szCs w:val="24"/>
              </w:rPr>
              <w:t>obowiązku podatkowego</w:t>
            </w:r>
            <w:r w:rsidRPr="002B1C19">
              <w:rPr>
                <w:rFonts w:asciiTheme="majorHAnsi" w:hAnsiTheme="majorHAnsi"/>
                <w:sz w:val="24"/>
                <w:szCs w:val="24"/>
              </w:rPr>
              <w:t xml:space="preserve"> </w:t>
            </w:r>
            <w:r w:rsidR="00610464" w:rsidRPr="002B1C19">
              <w:rPr>
                <w:rFonts w:asciiTheme="majorHAnsi" w:hAnsiTheme="majorHAnsi"/>
                <w:sz w:val="24"/>
                <w:szCs w:val="24"/>
              </w:rPr>
              <w:t>(</w:t>
            </w:r>
            <w:r w:rsidR="00610464" w:rsidRPr="002B1C19">
              <w:rPr>
                <w:rFonts w:asciiTheme="majorHAnsi" w:hAnsiTheme="majorHAnsi" w:cs="Arial"/>
                <w:iCs/>
                <w:sz w:val="24"/>
                <w:szCs w:val="24"/>
              </w:rPr>
              <w:t xml:space="preserve">zgodnie z art. 225 ust. 1 ustawy Pzp) </w:t>
            </w:r>
            <w:r w:rsidRPr="002B1C19">
              <w:rPr>
                <w:rFonts w:asciiTheme="majorHAnsi" w:hAnsiTheme="majorHAnsi"/>
                <w:sz w:val="24"/>
                <w:szCs w:val="24"/>
              </w:rPr>
              <w:t>zgodnie z ustawą z dnia 11 marca 2004 r. o podatku od towarów i usług Wykonawca ma obowiązek:</w:t>
            </w:r>
          </w:p>
          <w:p w14:paraId="41662CCA" w14:textId="77777777" w:rsidR="007535C3" w:rsidRPr="002B1C19" w:rsidRDefault="00CE3321" w:rsidP="002B1C19">
            <w:pPr>
              <w:widowControl w:val="0"/>
              <w:tabs>
                <w:tab w:val="left" w:pos="709"/>
              </w:tabs>
              <w:spacing w:line="360" w:lineRule="auto"/>
              <w:ind w:left="57" w:right="57"/>
              <w:contextualSpacing/>
              <w:jc w:val="both"/>
              <w:outlineLvl w:val="3"/>
              <w:rPr>
                <w:rFonts w:asciiTheme="majorHAnsi" w:hAnsiTheme="majorHAnsi"/>
                <w:sz w:val="24"/>
                <w:szCs w:val="24"/>
              </w:rPr>
            </w:pPr>
            <w:r w:rsidRPr="002B1C19">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2B1C19" w:rsidRDefault="00CE3321" w:rsidP="002B1C19">
            <w:pPr>
              <w:widowControl w:val="0"/>
              <w:tabs>
                <w:tab w:val="left" w:pos="709"/>
              </w:tabs>
              <w:spacing w:line="360" w:lineRule="auto"/>
              <w:ind w:left="57" w:right="57"/>
              <w:contextualSpacing/>
              <w:jc w:val="both"/>
              <w:outlineLvl w:val="3"/>
              <w:rPr>
                <w:rFonts w:asciiTheme="majorHAnsi" w:hAnsiTheme="majorHAnsi"/>
                <w:sz w:val="24"/>
                <w:szCs w:val="24"/>
              </w:rPr>
            </w:pPr>
            <w:r w:rsidRPr="002B1C19">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2B1C19" w:rsidRDefault="00CE3321" w:rsidP="002B1C19">
            <w:pPr>
              <w:widowControl w:val="0"/>
              <w:tabs>
                <w:tab w:val="left" w:pos="709"/>
              </w:tabs>
              <w:spacing w:line="360" w:lineRule="auto"/>
              <w:ind w:left="57" w:right="57"/>
              <w:contextualSpacing/>
              <w:jc w:val="both"/>
              <w:outlineLvl w:val="3"/>
              <w:rPr>
                <w:rFonts w:asciiTheme="majorHAnsi" w:hAnsiTheme="majorHAnsi"/>
                <w:sz w:val="24"/>
                <w:szCs w:val="24"/>
              </w:rPr>
            </w:pPr>
            <w:r w:rsidRPr="002B1C19">
              <w:rPr>
                <w:rFonts w:asciiTheme="majorHAnsi" w:hAnsiTheme="majorHAnsi"/>
                <w:sz w:val="24"/>
                <w:szCs w:val="24"/>
              </w:rPr>
              <w:t>c) wskazania wartości towaru lub usługi objętego obowiązkiem podatkowym Zamawiającego, bez kwoty podatku.</w:t>
            </w:r>
          </w:p>
          <w:p w14:paraId="61DFC396" w14:textId="77777777" w:rsidR="00CE3321" w:rsidRPr="002B1C19" w:rsidRDefault="00CE3321" w:rsidP="002B1C19">
            <w:pPr>
              <w:widowControl w:val="0"/>
              <w:tabs>
                <w:tab w:val="left" w:pos="709"/>
              </w:tabs>
              <w:spacing w:line="360" w:lineRule="auto"/>
              <w:ind w:left="57" w:right="57"/>
              <w:contextualSpacing/>
              <w:jc w:val="both"/>
              <w:outlineLvl w:val="3"/>
              <w:rPr>
                <w:rFonts w:asciiTheme="majorHAnsi" w:hAnsiTheme="majorHAnsi"/>
                <w:sz w:val="24"/>
                <w:szCs w:val="24"/>
              </w:rPr>
            </w:pPr>
            <w:r w:rsidRPr="002B1C19">
              <w:rPr>
                <w:rFonts w:asciiTheme="majorHAnsi" w:hAnsiTheme="majorHAnsi"/>
                <w:sz w:val="24"/>
                <w:szCs w:val="24"/>
              </w:rPr>
              <w:t>d) wskazania stawki podatku od towarów i usług, która zgodnie z wiedzą Wykonawcy będzie miała zastosowanie.</w:t>
            </w:r>
          </w:p>
          <w:p w14:paraId="3EF60F74" w14:textId="34E3EEF6" w:rsidR="00C5257D" w:rsidRPr="002B1C19" w:rsidRDefault="00C5257D" w:rsidP="002B1C19">
            <w:pPr>
              <w:tabs>
                <w:tab w:val="left" w:pos="360"/>
              </w:tabs>
              <w:spacing w:line="360" w:lineRule="auto"/>
              <w:contextualSpacing/>
              <w:jc w:val="both"/>
              <w:rPr>
                <w:rFonts w:asciiTheme="majorHAnsi" w:hAnsiTheme="majorHAnsi"/>
                <w:sz w:val="24"/>
                <w:szCs w:val="24"/>
              </w:rPr>
            </w:pPr>
            <w:r w:rsidRPr="002B1C19">
              <w:rPr>
                <w:rFonts w:asciiTheme="majorHAnsi" w:hAnsiTheme="majorHAnsi"/>
                <w:sz w:val="24"/>
                <w:szCs w:val="24"/>
              </w:rPr>
              <w:t>Uwaga. Brak wskazania</w:t>
            </w:r>
            <w:r w:rsidR="00B64EB2" w:rsidRPr="002B1C19">
              <w:rPr>
                <w:rFonts w:asciiTheme="majorHAnsi" w:hAnsiTheme="majorHAnsi"/>
                <w:sz w:val="24"/>
                <w:szCs w:val="24"/>
              </w:rPr>
              <w:t xml:space="preserve"> oraz dołączenia do oferty</w:t>
            </w:r>
            <w:r w:rsidRPr="002B1C19">
              <w:rPr>
                <w:rFonts w:asciiTheme="majorHAnsi" w:hAnsiTheme="majorHAnsi"/>
                <w:sz w:val="24"/>
                <w:szCs w:val="24"/>
              </w:rPr>
              <w:t xml:space="preserve"> powyższej informacji będzie jednoznaczny z brakiem powstania u</w:t>
            </w:r>
            <w:r w:rsidR="00B64EB2" w:rsidRPr="002B1C19">
              <w:rPr>
                <w:rFonts w:asciiTheme="majorHAnsi" w:hAnsiTheme="majorHAnsi"/>
                <w:sz w:val="24"/>
                <w:szCs w:val="24"/>
              </w:rPr>
              <w:t> </w:t>
            </w:r>
            <w:r w:rsidRPr="002B1C19">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2B1C19" w:rsidRDefault="00C96871" w:rsidP="002B1C1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760927E6" w14:textId="77777777" w:rsidR="001A47B8" w:rsidRPr="002B1C19" w:rsidRDefault="001A47B8" w:rsidP="002B1C19">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B1C19" w14:paraId="524E5D99" w14:textId="77777777" w:rsidTr="00A52DBE">
        <w:trPr>
          <w:jc w:val="center"/>
        </w:trPr>
        <w:tc>
          <w:tcPr>
            <w:tcW w:w="8964" w:type="dxa"/>
            <w:shd w:val="clear" w:color="auto" w:fill="D9D9D9" w:themeFill="background1" w:themeFillShade="D9"/>
            <w:vAlign w:val="center"/>
          </w:tcPr>
          <w:p w14:paraId="772B744F"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14</w:t>
            </w:r>
          </w:p>
          <w:p w14:paraId="5919EAB7"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SKŁADANIE I OTWARCIE OFERT</w:t>
            </w:r>
          </w:p>
        </w:tc>
      </w:tr>
    </w:tbl>
    <w:p w14:paraId="757A5B69" w14:textId="1B92BF28" w:rsidR="009917A2" w:rsidRPr="002B1C19" w:rsidRDefault="009917A2" w:rsidP="002B1C19">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E78EEBC" w14:textId="2C9F975E" w:rsidR="00277778" w:rsidRPr="002B1C19" w:rsidRDefault="008929F6" w:rsidP="002B1C1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Wykonawca składa ofertę </w:t>
      </w:r>
      <w:r w:rsidR="004D4645" w:rsidRPr="002B1C19">
        <w:rPr>
          <w:rFonts w:asciiTheme="majorHAnsi" w:hAnsiTheme="majorHAnsi" w:cs="Arial"/>
          <w:bCs/>
          <w:sz w:val="24"/>
          <w:szCs w:val="24"/>
        </w:rPr>
        <w:t>za pośrednictwem platformy</w:t>
      </w:r>
      <w:r w:rsidR="00277778" w:rsidRPr="002B1C19">
        <w:rPr>
          <w:rFonts w:asciiTheme="majorHAnsi" w:hAnsiTheme="majorHAnsi" w:cs="Arial"/>
          <w:bCs/>
          <w:sz w:val="24"/>
          <w:szCs w:val="24"/>
        </w:rPr>
        <w:t xml:space="preserve"> poprzez:</w:t>
      </w:r>
    </w:p>
    <w:p w14:paraId="172FB4C2" w14:textId="5A9A971B" w:rsidR="00277778" w:rsidRPr="002B1C19" w:rsidRDefault="00277778" w:rsidP="002B1C19">
      <w:pPr>
        <w:widowControl w:val="0"/>
        <w:tabs>
          <w:tab w:val="left" w:pos="0"/>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cs="Arial"/>
          <w:bCs/>
          <w:sz w:val="24"/>
          <w:szCs w:val="24"/>
        </w:rPr>
        <w:t>a) wypełnienie druku ofert</w:t>
      </w:r>
      <w:r w:rsidR="00962EA2" w:rsidRPr="002B1C19">
        <w:rPr>
          <w:rFonts w:asciiTheme="majorHAnsi" w:hAnsiTheme="majorHAnsi" w:cs="Arial"/>
          <w:bCs/>
          <w:sz w:val="24"/>
          <w:szCs w:val="24"/>
        </w:rPr>
        <w:t>a</w:t>
      </w:r>
      <w:r w:rsidRPr="002B1C19">
        <w:rPr>
          <w:rFonts w:asciiTheme="majorHAnsi" w:hAnsiTheme="majorHAnsi" w:cs="Arial"/>
          <w:bCs/>
          <w:sz w:val="24"/>
          <w:szCs w:val="24"/>
        </w:rPr>
        <w:t xml:space="preserve"> oraz pozostałych załączników do SWZ or</w:t>
      </w:r>
      <w:r w:rsidR="00CE2D68" w:rsidRPr="002B1C19">
        <w:rPr>
          <w:rFonts w:asciiTheme="majorHAnsi" w:hAnsiTheme="majorHAnsi" w:cs="Arial"/>
          <w:bCs/>
          <w:sz w:val="24"/>
          <w:szCs w:val="24"/>
        </w:rPr>
        <w:t>az ich</w:t>
      </w:r>
      <w:r w:rsidRPr="002B1C19">
        <w:rPr>
          <w:rFonts w:asciiTheme="majorHAnsi" w:hAnsiTheme="majorHAnsi" w:cs="Arial"/>
          <w:bCs/>
          <w:sz w:val="24"/>
          <w:szCs w:val="24"/>
        </w:rPr>
        <w:t xml:space="preserve"> podpisanie</w:t>
      </w:r>
      <w:r w:rsidR="00BB24C1" w:rsidRPr="002B1C19">
        <w:rPr>
          <w:rFonts w:asciiTheme="majorHAnsi" w:hAnsiTheme="majorHAnsi" w:cs="Arial"/>
          <w:bCs/>
          <w:sz w:val="24"/>
          <w:szCs w:val="24"/>
        </w:rPr>
        <w:t>, zgodnie z rozdziałem 13 SWZ.</w:t>
      </w:r>
    </w:p>
    <w:p w14:paraId="2F113AFF" w14:textId="09903A7E" w:rsidR="00277778" w:rsidRPr="002B1C19" w:rsidRDefault="00277778" w:rsidP="002B1C19">
      <w:pPr>
        <w:widowControl w:val="0"/>
        <w:tabs>
          <w:tab w:val="left" w:pos="0"/>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cs="Arial"/>
          <w:bCs/>
          <w:sz w:val="24"/>
          <w:szCs w:val="24"/>
        </w:rPr>
        <w:t>b) załączenie kompletu plików określonych w pkt. a) poprzez wybranie polecenia dołącz plik, a następnie wybranie docelowego</w:t>
      </w:r>
      <w:r w:rsidR="00926C92" w:rsidRPr="002B1C19">
        <w:rPr>
          <w:rFonts w:asciiTheme="majorHAnsi" w:hAnsiTheme="majorHAnsi" w:cs="Arial"/>
          <w:bCs/>
          <w:sz w:val="24"/>
          <w:szCs w:val="24"/>
        </w:rPr>
        <w:t xml:space="preserve"> pliku / plików który ma zostać załączony.</w:t>
      </w:r>
    </w:p>
    <w:p w14:paraId="7D20A2C0" w14:textId="60314CD5" w:rsidR="00AF11FA" w:rsidRPr="002B1C19" w:rsidRDefault="00AF11FA"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c) Wykonawca wpisuje w pomarańczowym polu dane umożliwiające jego identyfikację (w tym adres e-mail).</w:t>
      </w:r>
    </w:p>
    <w:p w14:paraId="6E13162E" w14:textId="624B9CF0" w:rsidR="009917A2" w:rsidRPr="002B1C19" w:rsidRDefault="00AF11FA"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cs="Arial"/>
          <w:bCs/>
          <w:sz w:val="24"/>
          <w:szCs w:val="24"/>
        </w:rPr>
        <w:t>d</w:t>
      </w:r>
      <w:r w:rsidR="00926C92" w:rsidRPr="002B1C19">
        <w:rPr>
          <w:rFonts w:asciiTheme="majorHAnsi" w:hAnsiTheme="majorHAnsi" w:cs="Arial"/>
          <w:bCs/>
          <w:sz w:val="24"/>
          <w:szCs w:val="24"/>
        </w:rPr>
        <w:t xml:space="preserve">) </w:t>
      </w:r>
      <w:r w:rsidR="00010BE4" w:rsidRPr="002B1C19">
        <w:rPr>
          <w:rFonts w:asciiTheme="majorHAnsi" w:hAnsiTheme="majorHAnsi"/>
          <w:sz w:val="24"/>
          <w:szCs w:val="24"/>
        </w:rPr>
        <w:t xml:space="preserve">należy kliknąć przycisk </w:t>
      </w:r>
      <w:r w:rsidR="000E08B7" w:rsidRPr="002B1C19">
        <w:rPr>
          <w:rFonts w:asciiTheme="majorHAnsi" w:hAnsiTheme="majorHAnsi"/>
          <w:sz w:val="24"/>
          <w:szCs w:val="24"/>
        </w:rPr>
        <w:t>„</w:t>
      </w:r>
      <w:r w:rsidR="00516CFC" w:rsidRPr="002B1C19">
        <w:rPr>
          <w:rFonts w:asciiTheme="majorHAnsi" w:hAnsiTheme="majorHAnsi"/>
          <w:sz w:val="24"/>
          <w:szCs w:val="24"/>
        </w:rPr>
        <w:t>p</w:t>
      </w:r>
      <w:r w:rsidR="00010BE4" w:rsidRPr="002B1C19">
        <w:rPr>
          <w:rFonts w:asciiTheme="majorHAnsi" w:hAnsiTheme="majorHAnsi"/>
          <w:sz w:val="24"/>
          <w:szCs w:val="24"/>
        </w:rPr>
        <w:t>rzejdź do podsumowania”.</w:t>
      </w:r>
    </w:p>
    <w:p w14:paraId="68CB7759" w14:textId="6EAA760D" w:rsidR="00926C92" w:rsidRPr="002B1C19" w:rsidRDefault="00926C92"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e) złożenie oferty następuje poprzez polecenie złóż ofertę.</w:t>
      </w:r>
      <w:r w:rsidR="000B64CC" w:rsidRPr="002B1C19">
        <w:rPr>
          <w:rFonts w:asciiTheme="majorHAnsi" w:hAnsiTheme="majorHAnsi"/>
          <w:sz w:val="24"/>
          <w:szCs w:val="24"/>
        </w:rPr>
        <w:t xml:space="preserve"> Od tego momentu ofert</w:t>
      </w:r>
      <w:r w:rsidR="000356B9" w:rsidRPr="002B1C19">
        <w:rPr>
          <w:rFonts w:asciiTheme="majorHAnsi" w:hAnsiTheme="majorHAnsi"/>
          <w:sz w:val="24"/>
          <w:szCs w:val="24"/>
        </w:rPr>
        <w:t>a</w:t>
      </w:r>
      <w:r w:rsidR="000B64CC" w:rsidRPr="002B1C19">
        <w:rPr>
          <w:rFonts w:asciiTheme="majorHAnsi" w:hAnsiTheme="majorHAnsi"/>
          <w:sz w:val="24"/>
          <w:szCs w:val="24"/>
        </w:rPr>
        <w:t xml:space="preserve"> </w:t>
      </w:r>
      <w:r w:rsidR="000356B9" w:rsidRPr="002B1C19">
        <w:rPr>
          <w:rFonts w:asciiTheme="majorHAnsi" w:hAnsiTheme="majorHAnsi"/>
          <w:sz w:val="24"/>
          <w:szCs w:val="24"/>
        </w:rPr>
        <w:t>jest</w:t>
      </w:r>
      <w:r w:rsidR="000B64CC" w:rsidRPr="002B1C19">
        <w:rPr>
          <w:rFonts w:asciiTheme="majorHAnsi" w:hAnsiTheme="majorHAnsi"/>
          <w:sz w:val="24"/>
          <w:szCs w:val="24"/>
        </w:rPr>
        <w:t xml:space="preserve"> zaszyfrowan</w:t>
      </w:r>
      <w:r w:rsidR="000356B9" w:rsidRPr="002B1C19">
        <w:rPr>
          <w:rFonts w:asciiTheme="majorHAnsi" w:hAnsiTheme="majorHAnsi"/>
          <w:sz w:val="24"/>
          <w:szCs w:val="24"/>
        </w:rPr>
        <w:t>a</w:t>
      </w:r>
      <w:r w:rsidR="000B64CC" w:rsidRPr="002B1C19">
        <w:rPr>
          <w:rFonts w:asciiTheme="majorHAnsi" w:hAnsiTheme="majorHAnsi"/>
          <w:sz w:val="24"/>
          <w:szCs w:val="24"/>
        </w:rPr>
        <w:t xml:space="preserve"> i Wykonawca nie na dostępu do ni</w:t>
      </w:r>
      <w:r w:rsidR="000356B9" w:rsidRPr="002B1C19">
        <w:rPr>
          <w:rFonts w:asciiTheme="majorHAnsi" w:hAnsiTheme="majorHAnsi"/>
          <w:sz w:val="24"/>
          <w:szCs w:val="24"/>
        </w:rPr>
        <w:t>ej</w:t>
      </w:r>
      <w:r w:rsidR="001176E4" w:rsidRPr="002B1C19">
        <w:rPr>
          <w:rFonts w:asciiTheme="majorHAnsi" w:hAnsiTheme="majorHAnsi"/>
          <w:sz w:val="24"/>
          <w:szCs w:val="24"/>
        </w:rPr>
        <w:t xml:space="preserve"> (nie ma podglądu przesłanych plików).</w:t>
      </w:r>
    </w:p>
    <w:p w14:paraId="1C7FBC8C" w14:textId="41F79645" w:rsidR="003D5353" w:rsidRPr="002B1C19" w:rsidRDefault="003D5353"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f) różnica pomiędzy Wykonawcą, który posiada konto na platformie, a takim który nie posiada jest taka, że Wykonawca posiadający konto może sprawdzić czy oferta została złożona i jaki ma status (czy jest potwierdzona). </w:t>
      </w:r>
      <w:r w:rsidR="00D23BCB" w:rsidRPr="002B1C19">
        <w:rPr>
          <w:rFonts w:asciiTheme="majorHAnsi" w:hAnsiTheme="majorHAnsi"/>
          <w:sz w:val="24"/>
          <w:szCs w:val="24"/>
        </w:rPr>
        <w:t xml:space="preserve">Wykonawca nieposiadający konta opiera się na powiadomieniu e-mail </w:t>
      </w:r>
      <w:r w:rsidR="007A7D3A" w:rsidRPr="002B1C19">
        <w:rPr>
          <w:rFonts w:asciiTheme="majorHAnsi" w:hAnsiTheme="majorHAnsi"/>
          <w:sz w:val="24"/>
          <w:szCs w:val="24"/>
        </w:rPr>
        <w:t>i musi potwierdzić złożenie oferty poprzez kliknięcie w mailu z potwierdzeniem złożenia oferty</w:t>
      </w:r>
      <w:r w:rsidR="00AF11FA" w:rsidRPr="002B1C19">
        <w:rPr>
          <w:rFonts w:asciiTheme="majorHAnsi" w:hAnsiTheme="majorHAnsi"/>
          <w:sz w:val="24"/>
          <w:szCs w:val="24"/>
        </w:rPr>
        <w:t xml:space="preserve"> pola „zweryfikuj adres e-mail”. </w:t>
      </w:r>
      <w:r w:rsidR="00B206A4" w:rsidRPr="002B1C19">
        <w:rPr>
          <w:rFonts w:asciiTheme="majorHAnsi" w:hAnsiTheme="majorHAnsi"/>
          <w:sz w:val="24"/>
          <w:szCs w:val="24"/>
        </w:rPr>
        <w:t>Jeśli chciałby uzyskać taki podgląd może założyć konto na adres e-mail z którego składał ofertę. Wcześniejsze złożone oferty wczytają się na nowe konto.</w:t>
      </w:r>
    </w:p>
    <w:p w14:paraId="72ACB63A" w14:textId="0181B0FC" w:rsidR="00CE2D68" w:rsidRPr="002B1C19" w:rsidRDefault="00CE2D68"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g) </w:t>
      </w:r>
      <w:r w:rsidR="00B01FC6" w:rsidRPr="002B1C19">
        <w:rPr>
          <w:rFonts w:asciiTheme="majorHAnsi" w:hAnsiTheme="majorHAnsi"/>
          <w:sz w:val="24"/>
          <w:szCs w:val="24"/>
        </w:rPr>
        <w:t xml:space="preserve">platforma szyfruje </w:t>
      </w:r>
      <w:r w:rsidR="003D5353" w:rsidRPr="002B1C19">
        <w:rPr>
          <w:rFonts w:asciiTheme="majorHAnsi" w:hAnsiTheme="majorHAnsi"/>
          <w:sz w:val="24"/>
          <w:szCs w:val="24"/>
        </w:rPr>
        <w:t xml:space="preserve">złożone </w:t>
      </w:r>
      <w:r w:rsidR="00B01FC6" w:rsidRPr="002B1C19">
        <w:rPr>
          <w:rFonts w:asciiTheme="majorHAnsi" w:hAnsiTheme="majorHAnsi"/>
          <w:sz w:val="24"/>
          <w:szCs w:val="24"/>
        </w:rPr>
        <w:t>oferty – nie są one widoczne</w:t>
      </w:r>
      <w:r w:rsidR="003D5353" w:rsidRPr="002B1C19">
        <w:rPr>
          <w:rFonts w:asciiTheme="majorHAnsi" w:hAnsiTheme="majorHAnsi"/>
          <w:sz w:val="24"/>
          <w:szCs w:val="24"/>
        </w:rPr>
        <w:t xml:space="preserve"> dla Zamawiającego</w:t>
      </w:r>
      <w:r w:rsidR="00B01FC6" w:rsidRPr="002B1C19">
        <w:rPr>
          <w:rFonts w:asciiTheme="majorHAnsi" w:hAnsiTheme="majorHAnsi"/>
          <w:sz w:val="24"/>
          <w:szCs w:val="24"/>
        </w:rPr>
        <w:t xml:space="preserve"> do momentu ich odszyfrowania</w:t>
      </w:r>
      <w:r w:rsidR="003D5353" w:rsidRPr="002B1C19">
        <w:rPr>
          <w:rFonts w:asciiTheme="majorHAnsi" w:hAnsiTheme="majorHAnsi"/>
          <w:sz w:val="24"/>
          <w:szCs w:val="24"/>
        </w:rPr>
        <w:t>.</w:t>
      </w:r>
    </w:p>
    <w:p w14:paraId="008244F1" w14:textId="514AC5F6" w:rsidR="00244EEA" w:rsidRPr="002B1C19" w:rsidRDefault="00244EEA" w:rsidP="002B1C19">
      <w:pPr>
        <w:widowControl w:val="0"/>
        <w:tabs>
          <w:tab w:val="left" w:pos="0"/>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sz w:val="24"/>
          <w:szCs w:val="24"/>
        </w:rPr>
        <w:t>h) Wykonawca posiadający konto na platformie po odszyfrowaniu ofert przez Zamawiającego ma wgląd i dostęp do plików, które złożył w ramach ofertowania</w:t>
      </w:r>
      <w:r w:rsidR="00AF11FA" w:rsidRPr="002B1C19">
        <w:rPr>
          <w:rFonts w:asciiTheme="majorHAnsi" w:hAnsiTheme="majorHAnsi"/>
          <w:sz w:val="24"/>
          <w:szCs w:val="24"/>
        </w:rPr>
        <w:t xml:space="preserve"> (ma podgląd do historii ofertowania). </w:t>
      </w:r>
    </w:p>
    <w:p w14:paraId="3F85CA96" w14:textId="65F635BE" w:rsidR="009917A2" w:rsidRPr="002B1C19" w:rsidRDefault="008929F6" w:rsidP="002B1C1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Termin składania ofert: </w:t>
      </w:r>
      <w:r w:rsidR="004D4645" w:rsidRPr="002B1C19">
        <w:rPr>
          <w:rFonts w:asciiTheme="majorHAnsi" w:hAnsiTheme="majorHAnsi" w:cs="Arial"/>
          <w:b/>
          <w:bCs/>
          <w:sz w:val="24"/>
          <w:szCs w:val="24"/>
        </w:rPr>
        <w:t xml:space="preserve">do dnia </w:t>
      </w:r>
      <w:r w:rsidR="00F17F3E" w:rsidRPr="004B6AE8">
        <w:rPr>
          <w:rFonts w:asciiTheme="majorHAnsi" w:hAnsiTheme="majorHAnsi" w:cs="Arial"/>
          <w:b/>
          <w:bCs/>
          <w:sz w:val="24"/>
          <w:szCs w:val="24"/>
        </w:rPr>
        <w:t>2</w:t>
      </w:r>
      <w:r w:rsidR="00D1771E" w:rsidRPr="004B6AE8">
        <w:rPr>
          <w:rFonts w:asciiTheme="majorHAnsi" w:hAnsiTheme="majorHAnsi" w:cs="Arial"/>
          <w:b/>
          <w:bCs/>
          <w:sz w:val="24"/>
          <w:szCs w:val="24"/>
        </w:rPr>
        <w:t>0</w:t>
      </w:r>
      <w:r w:rsidR="004D4645" w:rsidRPr="004B6AE8">
        <w:rPr>
          <w:rFonts w:asciiTheme="majorHAnsi" w:hAnsiTheme="majorHAnsi" w:cs="Arial"/>
          <w:b/>
          <w:bCs/>
          <w:sz w:val="24"/>
          <w:szCs w:val="24"/>
        </w:rPr>
        <w:t>.</w:t>
      </w:r>
      <w:r w:rsidR="00F2061A" w:rsidRPr="004B6AE8">
        <w:rPr>
          <w:rFonts w:asciiTheme="majorHAnsi" w:hAnsiTheme="majorHAnsi" w:cs="Arial"/>
          <w:b/>
          <w:bCs/>
          <w:sz w:val="24"/>
          <w:szCs w:val="24"/>
        </w:rPr>
        <w:t>0</w:t>
      </w:r>
      <w:r w:rsidR="001F5146" w:rsidRPr="004B6AE8">
        <w:rPr>
          <w:rFonts w:asciiTheme="majorHAnsi" w:hAnsiTheme="majorHAnsi" w:cs="Arial"/>
          <w:b/>
          <w:bCs/>
          <w:sz w:val="24"/>
          <w:szCs w:val="24"/>
        </w:rPr>
        <w:t>9</w:t>
      </w:r>
      <w:r w:rsidR="004D4645" w:rsidRPr="004B6AE8">
        <w:rPr>
          <w:rFonts w:asciiTheme="majorHAnsi" w:hAnsiTheme="majorHAnsi" w:cs="Arial"/>
          <w:b/>
          <w:bCs/>
          <w:sz w:val="24"/>
          <w:szCs w:val="24"/>
        </w:rPr>
        <w:t>.202</w:t>
      </w:r>
      <w:r w:rsidR="00F2061A" w:rsidRPr="004B6AE8">
        <w:rPr>
          <w:rFonts w:asciiTheme="majorHAnsi" w:hAnsiTheme="majorHAnsi" w:cs="Arial"/>
          <w:b/>
          <w:bCs/>
          <w:sz w:val="24"/>
          <w:szCs w:val="24"/>
        </w:rPr>
        <w:t>4</w:t>
      </w:r>
      <w:r w:rsidR="004D4645" w:rsidRPr="004B6AE8">
        <w:rPr>
          <w:rFonts w:asciiTheme="majorHAnsi" w:hAnsiTheme="majorHAnsi" w:cs="Arial"/>
          <w:b/>
          <w:bCs/>
          <w:sz w:val="24"/>
          <w:szCs w:val="24"/>
        </w:rPr>
        <w:t xml:space="preserve"> r</w:t>
      </w:r>
      <w:r w:rsidR="00C77B35" w:rsidRPr="004B6AE8">
        <w:rPr>
          <w:rFonts w:asciiTheme="majorHAnsi" w:hAnsiTheme="majorHAnsi" w:cs="Arial"/>
          <w:b/>
          <w:bCs/>
          <w:sz w:val="24"/>
          <w:szCs w:val="24"/>
        </w:rPr>
        <w:t>.</w:t>
      </w:r>
      <w:r w:rsidR="004D4645" w:rsidRPr="004B6AE8">
        <w:rPr>
          <w:rFonts w:asciiTheme="majorHAnsi" w:hAnsiTheme="majorHAnsi" w:cs="Arial"/>
          <w:b/>
          <w:bCs/>
          <w:sz w:val="24"/>
          <w:szCs w:val="24"/>
        </w:rPr>
        <w:t xml:space="preserve"> </w:t>
      </w:r>
      <w:r w:rsidR="004D4645" w:rsidRPr="002B1C19">
        <w:rPr>
          <w:rFonts w:asciiTheme="majorHAnsi" w:hAnsiTheme="majorHAnsi" w:cs="Arial"/>
          <w:b/>
          <w:bCs/>
          <w:sz w:val="24"/>
          <w:szCs w:val="24"/>
        </w:rPr>
        <w:t xml:space="preserve">do godz. </w:t>
      </w:r>
      <w:r w:rsidR="00073C16" w:rsidRPr="002B1C19">
        <w:rPr>
          <w:rFonts w:asciiTheme="majorHAnsi" w:hAnsiTheme="majorHAnsi" w:cs="Arial"/>
          <w:b/>
          <w:bCs/>
          <w:sz w:val="24"/>
          <w:szCs w:val="24"/>
        </w:rPr>
        <w:t>09</w:t>
      </w:r>
      <w:r w:rsidR="009A5355" w:rsidRPr="002B1C19">
        <w:rPr>
          <w:rFonts w:asciiTheme="majorHAnsi" w:hAnsiTheme="majorHAnsi" w:cs="Arial"/>
          <w:b/>
          <w:bCs/>
          <w:sz w:val="24"/>
          <w:szCs w:val="24"/>
        </w:rPr>
        <w:t>:</w:t>
      </w:r>
      <w:r w:rsidR="004D4645" w:rsidRPr="002B1C19">
        <w:rPr>
          <w:rFonts w:asciiTheme="majorHAnsi" w:hAnsiTheme="majorHAnsi" w:cs="Arial"/>
          <w:b/>
          <w:bCs/>
          <w:sz w:val="24"/>
          <w:szCs w:val="24"/>
        </w:rPr>
        <w:t>00</w:t>
      </w:r>
      <w:r w:rsidR="00C77B35" w:rsidRPr="002B1C19">
        <w:rPr>
          <w:rFonts w:asciiTheme="majorHAnsi" w:hAnsiTheme="majorHAnsi" w:cs="Arial"/>
          <w:b/>
          <w:bCs/>
          <w:sz w:val="24"/>
          <w:szCs w:val="24"/>
        </w:rPr>
        <w:t>.</w:t>
      </w:r>
    </w:p>
    <w:p w14:paraId="0AD634C4" w14:textId="7EBB3E2E" w:rsidR="009917A2" w:rsidRPr="002B1C19" w:rsidRDefault="008929F6" w:rsidP="002B1C1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Termin otwarcia ofert:</w:t>
      </w:r>
      <w:r w:rsidR="007265CF" w:rsidRPr="002B1C19">
        <w:rPr>
          <w:rFonts w:asciiTheme="majorHAnsi" w:hAnsiTheme="majorHAnsi" w:cs="Arial"/>
          <w:bCs/>
          <w:sz w:val="24"/>
          <w:szCs w:val="24"/>
        </w:rPr>
        <w:t xml:space="preserve"> </w:t>
      </w:r>
      <w:r w:rsidR="00F17F3E" w:rsidRPr="004B6AE8">
        <w:rPr>
          <w:rFonts w:asciiTheme="majorHAnsi" w:hAnsiTheme="majorHAnsi" w:cs="Arial"/>
          <w:b/>
          <w:bCs/>
          <w:sz w:val="24"/>
          <w:szCs w:val="24"/>
        </w:rPr>
        <w:t>2</w:t>
      </w:r>
      <w:r w:rsidR="00D1771E" w:rsidRPr="004B6AE8">
        <w:rPr>
          <w:rFonts w:asciiTheme="majorHAnsi" w:hAnsiTheme="majorHAnsi" w:cs="Arial"/>
          <w:b/>
          <w:bCs/>
          <w:sz w:val="24"/>
          <w:szCs w:val="24"/>
        </w:rPr>
        <w:t>0</w:t>
      </w:r>
      <w:r w:rsidR="004D4645" w:rsidRPr="004B6AE8">
        <w:rPr>
          <w:rFonts w:asciiTheme="majorHAnsi" w:hAnsiTheme="majorHAnsi" w:cs="Arial"/>
          <w:b/>
          <w:bCs/>
          <w:sz w:val="24"/>
          <w:szCs w:val="24"/>
        </w:rPr>
        <w:t>.</w:t>
      </w:r>
      <w:r w:rsidR="00F2061A" w:rsidRPr="004B6AE8">
        <w:rPr>
          <w:rFonts w:asciiTheme="majorHAnsi" w:hAnsiTheme="majorHAnsi" w:cs="Arial"/>
          <w:b/>
          <w:bCs/>
          <w:sz w:val="24"/>
          <w:szCs w:val="24"/>
        </w:rPr>
        <w:t>0</w:t>
      </w:r>
      <w:r w:rsidR="001F5146" w:rsidRPr="004B6AE8">
        <w:rPr>
          <w:rFonts w:asciiTheme="majorHAnsi" w:hAnsiTheme="majorHAnsi" w:cs="Arial"/>
          <w:b/>
          <w:bCs/>
          <w:sz w:val="24"/>
          <w:szCs w:val="24"/>
        </w:rPr>
        <w:t>9</w:t>
      </w:r>
      <w:r w:rsidR="004D4645" w:rsidRPr="004B6AE8">
        <w:rPr>
          <w:rFonts w:asciiTheme="majorHAnsi" w:hAnsiTheme="majorHAnsi" w:cs="Arial"/>
          <w:b/>
          <w:bCs/>
          <w:sz w:val="24"/>
          <w:szCs w:val="24"/>
        </w:rPr>
        <w:t>.202</w:t>
      </w:r>
      <w:r w:rsidR="00F2061A" w:rsidRPr="004B6AE8">
        <w:rPr>
          <w:rFonts w:asciiTheme="majorHAnsi" w:hAnsiTheme="majorHAnsi" w:cs="Arial"/>
          <w:b/>
          <w:bCs/>
          <w:sz w:val="24"/>
          <w:szCs w:val="24"/>
        </w:rPr>
        <w:t>4</w:t>
      </w:r>
      <w:r w:rsidR="004D4645" w:rsidRPr="004B6AE8">
        <w:rPr>
          <w:rFonts w:asciiTheme="majorHAnsi" w:hAnsiTheme="majorHAnsi" w:cs="Arial"/>
          <w:b/>
          <w:bCs/>
          <w:sz w:val="24"/>
          <w:szCs w:val="24"/>
        </w:rPr>
        <w:t xml:space="preserve"> </w:t>
      </w:r>
      <w:r w:rsidR="004D4645" w:rsidRPr="002B1C19">
        <w:rPr>
          <w:rFonts w:asciiTheme="majorHAnsi" w:hAnsiTheme="majorHAnsi" w:cs="Arial"/>
          <w:b/>
          <w:bCs/>
          <w:sz w:val="24"/>
          <w:szCs w:val="24"/>
        </w:rPr>
        <w:t xml:space="preserve">r. o godz. </w:t>
      </w:r>
      <w:r w:rsidR="00073C16" w:rsidRPr="002B1C19">
        <w:rPr>
          <w:rFonts w:asciiTheme="majorHAnsi" w:hAnsiTheme="majorHAnsi" w:cs="Arial"/>
          <w:b/>
          <w:bCs/>
          <w:sz w:val="24"/>
          <w:szCs w:val="24"/>
        </w:rPr>
        <w:t>09</w:t>
      </w:r>
      <w:r w:rsidR="009A5355" w:rsidRPr="002B1C19">
        <w:rPr>
          <w:rFonts w:asciiTheme="majorHAnsi" w:hAnsiTheme="majorHAnsi" w:cs="Arial"/>
          <w:b/>
          <w:bCs/>
          <w:sz w:val="24"/>
          <w:szCs w:val="24"/>
        </w:rPr>
        <w:t>:</w:t>
      </w:r>
      <w:r w:rsidR="004D4645" w:rsidRPr="002B1C19">
        <w:rPr>
          <w:rFonts w:asciiTheme="majorHAnsi" w:hAnsiTheme="majorHAnsi" w:cs="Arial"/>
          <w:b/>
          <w:bCs/>
          <w:sz w:val="24"/>
          <w:szCs w:val="24"/>
        </w:rPr>
        <w:t>05</w:t>
      </w:r>
      <w:r w:rsidR="000E08B7" w:rsidRPr="002B1C19">
        <w:rPr>
          <w:rFonts w:asciiTheme="majorHAnsi" w:hAnsiTheme="majorHAnsi" w:cs="Arial"/>
          <w:b/>
          <w:bCs/>
          <w:sz w:val="24"/>
          <w:szCs w:val="24"/>
        </w:rPr>
        <w:t xml:space="preserve">, </w:t>
      </w:r>
      <w:r w:rsidR="000E08B7" w:rsidRPr="002B1C19">
        <w:rPr>
          <w:rFonts w:asciiTheme="majorHAnsi" w:hAnsiTheme="majorHAnsi" w:cs="Arial"/>
          <w:sz w:val="24"/>
          <w:szCs w:val="24"/>
        </w:rPr>
        <w:t>z zastrzeżeniem art. 222 ustawy Pzp.</w:t>
      </w:r>
    </w:p>
    <w:p w14:paraId="1002A439" w14:textId="660B578E" w:rsidR="00AF6E5E" w:rsidRPr="002B1C19" w:rsidRDefault="00E927DB" w:rsidP="002B1C1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 xml:space="preserve">Otwarcie ofert zostanie dokonane </w:t>
      </w:r>
      <w:r w:rsidR="00677B86" w:rsidRPr="002B1C19">
        <w:rPr>
          <w:rFonts w:asciiTheme="majorHAnsi" w:hAnsiTheme="majorHAnsi" w:cs="Arial"/>
          <w:sz w:val="24"/>
          <w:szCs w:val="24"/>
        </w:rPr>
        <w:t>na komputerze Zamawiającego po pobraniu odszyfrowanych</w:t>
      </w:r>
      <w:r w:rsidRPr="002B1C19">
        <w:rPr>
          <w:rFonts w:asciiTheme="majorHAnsi" w:hAnsiTheme="majorHAnsi" w:cs="Arial"/>
          <w:sz w:val="24"/>
          <w:szCs w:val="24"/>
        </w:rPr>
        <w:t xml:space="preserve"> ofert</w:t>
      </w:r>
      <w:r w:rsidR="00677B86" w:rsidRPr="002B1C19">
        <w:rPr>
          <w:rFonts w:asciiTheme="majorHAnsi" w:hAnsiTheme="majorHAnsi" w:cs="Arial"/>
          <w:sz w:val="24"/>
          <w:szCs w:val="24"/>
        </w:rPr>
        <w:t>,</w:t>
      </w:r>
      <w:r w:rsidRPr="002B1C19">
        <w:rPr>
          <w:rFonts w:asciiTheme="majorHAnsi" w:hAnsiTheme="majorHAnsi" w:cs="Arial"/>
          <w:sz w:val="24"/>
          <w:szCs w:val="24"/>
        </w:rPr>
        <w:t xml:space="preserve"> złożonych za pomocą platformy</w:t>
      </w:r>
      <w:r w:rsidR="00D62B80" w:rsidRPr="002B1C19">
        <w:rPr>
          <w:rFonts w:asciiTheme="majorHAnsi" w:hAnsiTheme="majorHAnsi" w:cs="Arial"/>
          <w:sz w:val="24"/>
          <w:szCs w:val="24"/>
        </w:rPr>
        <w:t xml:space="preserve"> w pokoju nr 2</w:t>
      </w:r>
      <w:r w:rsidR="00723884" w:rsidRPr="002B1C19">
        <w:rPr>
          <w:rFonts w:asciiTheme="majorHAnsi" w:hAnsiTheme="majorHAnsi" w:cs="Arial"/>
          <w:sz w:val="24"/>
          <w:szCs w:val="24"/>
        </w:rPr>
        <w:t>3</w:t>
      </w:r>
      <w:r w:rsidR="00D62B80" w:rsidRPr="002B1C19">
        <w:rPr>
          <w:rFonts w:asciiTheme="majorHAnsi" w:hAnsiTheme="majorHAnsi" w:cs="Arial"/>
          <w:sz w:val="24"/>
          <w:szCs w:val="24"/>
        </w:rPr>
        <w:t xml:space="preserve"> w UM w </w:t>
      </w:r>
      <w:r w:rsidR="007F5DC3" w:rsidRPr="002B1C19">
        <w:rPr>
          <w:rFonts w:asciiTheme="majorHAnsi" w:hAnsiTheme="majorHAnsi" w:cs="Arial"/>
          <w:sz w:val="24"/>
          <w:szCs w:val="24"/>
        </w:rPr>
        <w:t> </w:t>
      </w:r>
      <w:r w:rsidR="00D62B80" w:rsidRPr="002B1C19">
        <w:rPr>
          <w:rFonts w:asciiTheme="majorHAnsi" w:hAnsiTheme="majorHAnsi" w:cs="Arial"/>
          <w:sz w:val="24"/>
          <w:szCs w:val="24"/>
        </w:rPr>
        <w:t>Bełżycach.</w:t>
      </w:r>
    </w:p>
    <w:p w14:paraId="15174175" w14:textId="4BEFEE35" w:rsidR="009917A2" w:rsidRPr="002B1C19" w:rsidRDefault="008929F6" w:rsidP="002B1C1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Zamawiający niezwłocznie po otwarciu ofert </w:t>
      </w:r>
      <w:r w:rsidR="00F86F90" w:rsidRPr="002B1C19">
        <w:rPr>
          <w:rFonts w:asciiTheme="majorHAnsi" w:hAnsiTheme="majorHAnsi" w:cs="Arial"/>
          <w:bCs/>
          <w:sz w:val="24"/>
          <w:szCs w:val="24"/>
        </w:rPr>
        <w:t xml:space="preserve">zamieści na platformie </w:t>
      </w:r>
      <w:r w:rsidR="00A03A99" w:rsidRPr="002B1C19">
        <w:rPr>
          <w:rFonts w:asciiTheme="majorHAnsi" w:hAnsiTheme="majorHAnsi" w:cs="Arial"/>
          <w:bCs/>
          <w:sz w:val="24"/>
          <w:szCs w:val="24"/>
        </w:rPr>
        <w:t>I</w:t>
      </w:r>
      <w:r w:rsidRPr="002B1C19">
        <w:rPr>
          <w:rFonts w:asciiTheme="majorHAnsi" w:hAnsiTheme="majorHAnsi" w:cs="Arial"/>
          <w:bCs/>
          <w:sz w:val="24"/>
          <w:szCs w:val="24"/>
        </w:rPr>
        <w:t>nformacj</w:t>
      </w:r>
      <w:r w:rsidR="008D11FB" w:rsidRPr="002B1C19">
        <w:rPr>
          <w:rFonts w:asciiTheme="majorHAnsi" w:hAnsiTheme="majorHAnsi" w:cs="Arial"/>
          <w:bCs/>
          <w:sz w:val="24"/>
          <w:szCs w:val="24"/>
        </w:rPr>
        <w:t>ę</w:t>
      </w:r>
      <w:r w:rsidRPr="002B1C19">
        <w:rPr>
          <w:rFonts w:asciiTheme="majorHAnsi" w:hAnsiTheme="majorHAnsi" w:cs="Arial"/>
          <w:bCs/>
          <w:sz w:val="24"/>
          <w:szCs w:val="24"/>
        </w:rPr>
        <w:t xml:space="preserve"> </w:t>
      </w:r>
      <w:r w:rsidR="00F86F90" w:rsidRPr="002B1C19">
        <w:rPr>
          <w:rFonts w:asciiTheme="majorHAnsi" w:hAnsiTheme="majorHAnsi" w:cs="Arial"/>
          <w:bCs/>
          <w:sz w:val="24"/>
          <w:szCs w:val="24"/>
        </w:rPr>
        <w:t>z otwarcia ofert.</w:t>
      </w:r>
    </w:p>
    <w:p w14:paraId="03696715" w14:textId="735FD269" w:rsidR="009917A2" w:rsidRPr="002B1C19" w:rsidRDefault="008929F6" w:rsidP="002B1C1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Zamawiający odrzuca ofertę, jeżeli została złożona po terminie składania ofert, o którym mowa</w:t>
      </w:r>
      <w:r w:rsidR="00470E2C" w:rsidRPr="002B1C19">
        <w:rPr>
          <w:rFonts w:asciiTheme="majorHAnsi" w:hAnsiTheme="majorHAnsi" w:cs="Arial"/>
          <w:sz w:val="24"/>
          <w:szCs w:val="24"/>
        </w:rPr>
        <w:t xml:space="preserve"> w rozdziale 14.2 SWZ.</w:t>
      </w:r>
    </w:p>
    <w:p w14:paraId="16D9A2C4" w14:textId="003BD99B" w:rsidR="007B6CE7" w:rsidRPr="002B1C19" w:rsidRDefault="00DE01C3" w:rsidP="002B1C19">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Za datę złożenia oferty przyjmuje się datę jej przekazania w systemie (platformie) w drugim kroku składania oferty poprzez kliknięcie przycisku </w:t>
      </w:r>
      <w:r w:rsidR="00245EF9" w:rsidRPr="002B1C19">
        <w:rPr>
          <w:rFonts w:asciiTheme="majorHAnsi" w:hAnsiTheme="majorHAnsi"/>
          <w:sz w:val="24"/>
          <w:szCs w:val="24"/>
        </w:rPr>
        <w:t>„</w:t>
      </w:r>
      <w:r w:rsidR="00516CFC" w:rsidRPr="002B1C19">
        <w:rPr>
          <w:rFonts w:asciiTheme="majorHAnsi" w:hAnsiTheme="majorHAnsi"/>
          <w:sz w:val="24"/>
          <w:szCs w:val="24"/>
        </w:rPr>
        <w:t>z</w:t>
      </w:r>
      <w:r w:rsidRPr="002B1C19">
        <w:rPr>
          <w:rFonts w:asciiTheme="majorHAnsi" w:hAnsiTheme="majorHAnsi"/>
          <w:sz w:val="24"/>
          <w:szCs w:val="24"/>
        </w:rPr>
        <w:t>łóż ofertę” i wyświetlenie się komunikatu, że oferta została zaszyfrowana i złożona.</w:t>
      </w:r>
    </w:p>
    <w:p w14:paraId="6DA57DE3" w14:textId="77777777" w:rsidR="001F5146" w:rsidRPr="002B1C19" w:rsidRDefault="001F5146" w:rsidP="002B1C1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B1C19"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15</w:t>
            </w:r>
          </w:p>
          <w:p w14:paraId="1332DF05"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TERMIN ZWIĄZANIA OFERTĄ</w:t>
            </w:r>
          </w:p>
        </w:tc>
      </w:tr>
    </w:tbl>
    <w:p w14:paraId="0E07DD0C" w14:textId="2FB6E1FA" w:rsidR="008929F6" w:rsidRPr="002B1C19" w:rsidRDefault="008929F6" w:rsidP="002B1C19">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13445C44" w:rsidR="009917A2" w:rsidRPr="002B1C19" w:rsidRDefault="008929F6" w:rsidP="002B1C19">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Wykonawca jest związany ofertą do </w:t>
      </w:r>
      <w:r w:rsidRPr="004B6AE8">
        <w:rPr>
          <w:rFonts w:asciiTheme="majorHAnsi" w:hAnsiTheme="majorHAnsi" w:cs="Arial"/>
          <w:bCs/>
          <w:sz w:val="24"/>
          <w:szCs w:val="24"/>
        </w:rPr>
        <w:t xml:space="preserve">dnia </w:t>
      </w:r>
      <w:r w:rsidR="00940162" w:rsidRPr="004B6AE8">
        <w:rPr>
          <w:rFonts w:asciiTheme="majorHAnsi" w:hAnsiTheme="majorHAnsi" w:cs="Arial"/>
          <w:b/>
          <w:sz w:val="24"/>
          <w:szCs w:val="24"/>
        </w:rPr>
        <w:t>19</w:t>
      </w:r>
      <w:r w:rsidR="00BE7686" w:rsidRPr="004B6AE8">
        <w:rPr>
          <w:rFonts w:asciiTheme="majorHAnsi" w:hAnsiTheme="majorHAnsi" w:cs="Arial"/>
          <w:b/>
          <w:sz w:val="24"/>
          <w:szCs w:val="24"/>
        </w:rPr>
        <w:t>.</w:t>
      </w:r>
      <w:r w:rsidR="001F5146" w:rsidRPr="004B6AE8">
        <w:rPr>
          <w:rFonts w:asciiTheme="majorHAnsi" w:hAnsiTheme="majorHAnsi" w:cs="Arial"/>
          <w:b/>
          <w:sz w:val="24"/>
          <w:szCs w:val="24"/>
        </w:rPr>
        <w:t>10</w:t>
      </w:r>
      <w:r w:rsidR="00BE7686" w:rsidRPr="004B6AE8">
        <w:rPr>
          <w:rFonts w:asciiTheme="majorHAnsi" w:hAnsiTheme="majorHAnsi" w:cs="Arial"/>
          <w:b/>
          <w:sz w:val="24"/>
          <w:szCs w:val="24"/>
        </w:rPr>
        <w:t>.202</w:t>
      </w:r>
      <w:r w:rsidR="007C1294" w:rsidRPr="004B6AE8">
        <w:rPr>
          <w:rFonts w:asciiTheme="majorHAnsi" w:hAnsiTheme="majorHAnsi" w:cs="Arial"/>
          <w:b/>
          <w:sz w:val="24"/>
          <w:szCs w:val="24"/>
        </w:rPr>
        <w:t>4</w:t>
      </w:r>
      <w:r w:rsidR="00BE7686" w:rsidRPr="004B6AE8">
        <w:rPr>
          <w:rFonts w:asciiTheme="majorHAnsi" w:hAnsiTheme="majorHAnsi" w:cs="Arial"/>
          <w:b/>
          <w:sz w:val="24"/>
          <w:szCs w:val="24"/>
        </w:rPr>
        <w:t xml:space="preserve"> r.</w:t>
      </w:r>
    </w:p>
    <w:p w14:paraId="4F20DB7D" w14:textId="2FB4856F" w:rsidR="00DF4241" w:rsidRPr="002B1C19" w:rsidRDefault="008929F6" w:rsidP="002B1C19">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W przypadku gdy wybór najkorzystniejszej oferty nie nastąpi przed upływem terminu związania ofertą, o którym mowa w </w:t>
      </w:r>
      <w:r w:rsidR="004B7F5B" w:rsidRPr="002B1C19">
        <w:rPr>
          <w:rFonts w:asciiTheme="majorHAnsi" w:hAnsiTheme="majorHAnsi"/>
          <w:sz w:val="24"/>
          <w:szCs w:val="24"/>
        </w:rPr>
        <w:t>rozdziale</w:t>
      </w:r>
      <w:r w:rsidRPr="002B1C19">
        <w:rPr>
          <w:rFonts w:asciiTheme="majorHAnsi" w:hAnsiTheme="majorHAnsi"/>
          <w:sz w:val="24"/>
          <w:szCs w:val="24"/>
        </w:rPr>
        <w:t xml:space="preserve"> 15.1, </w:t>
      </w:r>
      <w:r w:rsidR="00DE01C3" w:rsidRPr="002B1C19">
        <w:rPr>
          <w:rFonts w:asciiTheme="majorHAnsi" w:hAnsiTheme="majorHAnsi"/>
          <w:sz w:val="24"/>
          <w:szCs w:val="24"/>
        </w:rPr>
        <w:t>Z</w:t>
      </w:r>
      <w:r w:rsidRPr="002B1C19">
        <w:rPr>
          <w:rFonts w:asciiTheme="majorHAnsi" w:hAnsiTheme="majorHAnsi"/>
          <w:sz w:val="24"/>
          <w:szCs w:val="24"/>
        </w:rPr>
        <w:t xml:space="preserve">amawiający przed upływem terminu związania ofertą, zwróci się jednokrotnie do </w:t>
      </w:r>
      <w:r w:rsidR="00DE01C3" w:rsidRPr="002B1C19">
        <w:rPr>
          <w:rFonts w:asciiTheme="majorHAnsi" w:hAnsiTheme="majorHAnsi"/>
          <w:sz w:val="24"/>
          <w:szCs w:val="24"/>
        </w:rPr>
        <w:t>W</w:t>
      </w:r>
      <w:r w:rsidRPr="002B1C19">
        <w:rPr>
          <w:rFonts w:asciiTheme="majorHAnsi" w:hAnsiTheme="majorHAnsi"/>
          <w:sz w:val="24"/>
          <w:szCs w:val="24"/>
        </w:rPr>
        <w:t>ykonawców o</w:t>
      </w:r>
      <w:r w:rsidR="0090373D" w:rsidRPr="002B1C19">
        <w:rPr>
          <w:rFonts w:asciiTheme="majorHAnsi" w:hAnsiTheme="majorHAnsi"/>
          <w:sz w:val="24"/>
          <w:szCs w:val="24"/>
        </w:rPr>
        <w:t> </w:t>
      </w:r>
      <w:r w:rsidRPr="002B1C19">
        <w:rPr>
          <w:rFonts w:asciiTheme="majorHAnsi" w:hAnsiTheme="majorHAnsi"/>
          <w:sz w:val="24"/>
          <w:szCs w:val="24"/>
        </w:rPr>
        <w:t>wyrażenie zgody na przedłużenie tego terminu o wskazywany przez niego okres nie dłuższy niż 30 dni.</w:t>
      </w:r>
      <w:r w:rsidR="00F86F90" w:rsidRPr="002B1C19">
        <w:rPr>
          <w:rFonts w:asciiTheme="majorHAnsi" w:hAnsiTheme="majorHAnsi"/>
          <w:sz w:val="24"/>
          <w:szCs w:val="24"/>
        </w:rPr>
        <w:t xml:space="preserve"> </w:t>
      </w:r>
      <w:r w:rsidRPr="002B1C19">
        <w:rPr>
          <w:rFonts w:asciiTheme="majorHAnsi" w:hAnsiTheme="majorHAnsi" w:cs="Arial"/>
          <w:bCs/>
          <w:sz w:val="24"/>
          <w:szCs w:val="24"/>
        </w:rPr>
        <w:t>Przedłużenie terminu związania ofertą</w:t>
      </w:r>
      <w:r w:rsidR="00F86F90" w:rsidRPr="002B1C19">
        <w:rPr>
          <w:rFonts w:asciiTheme="majorHAnsi" w:hAnsiTheme="majorHAnsi" w:cs="Arial"/>
          <w:bCs/>
          <w:sz w:val="24"/>
          <w:szCs w:val="24"/>
        </w:rPr>
        <w:t xml:space="preserve"> </w:t>
      </w:r>
      <w:r w:rsidRPr="002B1C19">
        <w:rPr>
          <w:rFonts w:asciiTheme="majorHAnsi" w:hAnsiTheme="majorHAnsi" w:cs="Arial"/>
          <w:bCs/>
          <w:sz w:val="24"/>
          <w:szCs w:val="24"/>
        </w:rPr>
        <w:t>wymaga złożenia przez Wykonawcę pisemnego oświadczenia o wyrażeniu zgody na przedłużenie terminu związania ofertą.</w:t>
      </w:r>
    </w:p>
    <w:p w14:paraId="4CFA9293" w14:textId="77777777" w:rsidR="005C3A4F" w:rsidRPr="002B1C19" w:rsidRDefault="005C3A4F" w:rsidP="002B1C1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B1C19" w14:paraId="37F87FBB" w14:textId="77777777" w:rsidTr="00D97546">
        <w:trPr>
          <w:jc w:val="center"/>
        </w:trPr>
        <w:tc>
          <w:tcPr>
            <w:tcW w:w="9060" w:type="dxa"/>
            <w:shd w:val="clear" w:color="auto" w:fill="D9D9D9" w:themeFill="background1" w:themeFillShade="D9"/>
            <w:vAlign w:val="center"/>
          </w:tcPr>
          <w:p w14:paraId="62D639A0"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16</w:t>
            </w:r>
          </w:p>
          <w:p w14:paraId="4F6D879D"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OPIS SPOSOBU OBLICZENIA CENY OFERTY</w:t>
            </w:r>
          </w:p>
        </w:tc>
      </w:tr>
    </w:tbl>
    <w:p w14:paraId="32893CC7" w14:textId="50B5CE18" w:rsidR="008929F6" w:rsidRPr="002B1C19" w:rsidRDefault="008929F6" w:rsidP="002B1C19">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3F166F9A" w:rsidR="00F12A54" w:rsidRPr="002B1C19" w:rsidRDefault="002906EB" w:rsidP="002B1C1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Obowiązującą formą wynagrodzenia za wykonanie przez Wykonawcę przedmiotu zamówienia będzie </w:t>
      </w:r>
      <w:r w:rsidRPr="002B1C19">
        <w:rPr>
          <w:rFonts w:asciiTheme="majorHAnsi" w:hAnsiTheme="majorHAnsi" w:cs="Arial"/>
          <w:sz w:val="24"/>
          <w:szCs w:val="24"/>
        </w:rPr>
        <w:t>wynagrodzenie ryczałtowe</w:t>
      </w:r>
      <w:r w:rsidRPr="002B1C19">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2B1C19">
        <w:rPr>
          <w:rFonts w:asciiTheme="majorHAnsi" w:hAnsiTheme="majorHAnsi"/>
          <w:sz w:val="24"/>
          <w:szCs w:val="24"/>
        </w:rPr>
        <w:t>jakie musi ponieść Wykonawca, aby zrealizować zamówienie z najwyższą starannością</w:t>
      </w:r>
      <w:r w:rsidR="00861A27" w:rsidRPr="002B1C19">
        <w:rPr>
          <w:rFonts w:asciiTheme="majorHAnsi" w:hAnsiTheme="majorHAnsi"/>
          <w:sz w:val="24"/>
          <w:szCs w:val="24"/>
        </w:rPr>
        <w:t xml:space="preserve"> </w:t>
      </w:r>
      <w:r w:rsidRPr="002B1C19">
        <w:rPr>
          <w:rFonts w:asciiTheme="majorHAnsi" w:hAnsiTheme="majorHAnsi"/>
          <w:sz w:val="24"/>
          <w:szCs w:val="24"/>
        </w:rPr>
        <w:t>oraz ewentualne rabaty a także wszystkie potencjalne ryzyka ekonomiczne, jakie mogą wystąpić przy realizacji przedmiotu umowy, wynikające z okoliczności, któr</w:t>
      </w:r>
      <w:r w:rsidR="00D4408E" w:rsidRPr="002B1C19">
        <w:rPr>
          <w:rFonts w:asciiTheme="majorHAnsi" w:hAnsiTheme="majorHAnsi"/>
          <w:sz w:val="24"/>
          <w:szCs w:val="24"/>
        </w:rPr>
        <w:t>e</w:t>
      </w:r>
      <w:r w:rsidRPr="002B1C19">
        <w:rPr>
          <w:rFonts w:asciiTheme="majorHAnsi" w:hAnsiTheme="majorHAnsi"/>
          <w:sz w:val="24"/>
          <w:szCs w:val="24"/>
        </w:rPr>
        <w:t xml:space="preserve"> można było przewidzieć w</w:t>
      </w:r>
      <w:r w:rsidR="00771FAB" w:rsidRPr="002B1C19">
        <w:rPr>
          <w:rFonts w:asciiTheme="majorHAnsi" w:hAnsiTheme="majorHAnsi"/>
          <w:sz w:val="24"/>
          <w:szCs w:val="24"/>
        </w:rPr>
        <w:t> </w:t>
      </w:r>
      <w:r w:rsidRPr="002B1C19">
        <w:rPr>
          <w:rFonts w:asciiTheme="majorHAnsi" w:hAnsiTheme="majorHAnsi"/>
          <w:sz w:val="24"/>
          <w:szCs w:val="24"/>
        </w:rPr>
        <w:t xml:space="preserve">chwili zawierania umowy. Zamawiający zaleca, aby Wykonawca bardzo szczegółowo zapoznał się z dokumentacją, która umożliwi właściwe skalkulowanie ceny. </w:t>
      </w:r>
      <w:r w:rsidR="00504EB4" w:rsidRPr="002B1C19">
        <w:rPr>
          <w:rFonts w:asciiTheme="majorHAnsi" w:hAnsiTheme="majorHAnsi" w:cs="Arial"/>
          <w:bCs/>
          <w:sz w:val="24"/>
          <w:szCs w:val="24"/>
        </w:rPr>
        <w:t>Wykonawca nie ma obowiązku dołączać kosztorysu do oferty.</w:t>
      </w:r>
    </w:p>
    <w:p w14:paraId="314F5913" w14:textId="04165983" w:rsidR="00F12A54" w:rsidRPr="002B1C19" w:rsidRDefault="008929F6" w:rsidP="002B1C1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Cena winna uwzględniać wymagania wskazane w </w:t>
      </w:r>
      <w:r w:rsidR="00EB3861" w:rsidRPr="002B1C19">
        <w:rPr>
          <w:rFonts w:asciiTheme="majorHAnsi" w:hAnsiTheme="majorHAnsi" w:cs="Arial"/>
          <w:bCs/>
          <w:sz w:val="24"/>
          <w:szCs w:val="24"/>
        </w:rPr>
        <w:t xml:space="preserve">opisie </w:t>
      </w:r>
      <w:r w:rsidRPr="002B1C19">
        <w:rPr>
          <w:rFonts w:asciiTheme="majorHAnsi" w:hAnsiTheme="majorHAnsi" w:cs="Arial"/>
          <w:bCs/>
          <w:sz w:val="24"/>
          <w:szCs w:val="24"/>
        </w:rPr>
        <w:t>przedmio</w:t>
      </w:r>
      <w:r w:rsidR="00EB3861" w:rsidRPr="002B1C19">
        <w:rPr>
          <w:rFonts w:asciiTheme="majorHAnsi" w:hAnsiTheme="majorHAnsi" w:cs="Arial"/>
          <w:bCs/>
          <w:sz w:val="24"/>
          <w:szCs w:val="24"/>
        </w:rPr>
        <w:t>tu</w:t>
      </w:r>
      <w:r w:rsidRPr="002B1C19">
        <w:rPr>
          <w:rFonts w:asciiTheme="majorHAnsi" w:hAnsiTheme="majorHAnsi" w:cs="Arial"/>
          <w:bCs/>
          <w:sz w:val="24"/>
          <w:szCs w:val="24"/>
        </w:rPr>
        <w:t xml:space="preserve"> zamówienia, SWZ i </w:t>
      </w:r>
      <w:r w:rsidR="008D11FB" w:rsidRPr="002B1C19">
        <w:rPr>
          <w:rFonts w:asciiTheme="majorHAnsi" w:hAnsiTheme="majorHAnsi" w:cs="Arial"/>
          <w:bCs/>
          <w:sz w:val="24"/>
          <w:szCs w:val="24"/>
        </w:rPr>
        <w:t>projekcie</w:t>
      </w:r>
      <w:r w:rsidRPr="002B1C19">
        <w:rPr>
          <w:rFonts w:asciiTheme="majorHAnsi" w:hAnsiTheme="majorHAnsi" w:cs="Arial"/>
          <w:bCs/>
          <w:sz w:val="24"/>
          <w:szCs w:val="24"/>
        </w:rPr>
        <w:t xml:space="preserve"> umowy.</w:t>
      </w:r>
    </w:p>
    <w:p w14:paraId="088E91B2" w14:textId="61B0E285" w:rsidR="00F12A54" w:rsidRPr="002B1C19" w:rsidRDefault="008929F6" w:rsidP="002B1C1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Cenę należy obliczyć</w:t>
      </w:r>
      <w:r w:rsidR="00861A27" w:rsidRPr="002B1C19">
        <w:rPr>
          <w:rFonts w:asciiTheme="majorHAnsi" w:hAnsiTheme="majorHAnsi" w:cs="Arial"/>
          <w:bCs/>
          <w:sz w:val="24"/>
          <w:szCs w:val="24"/>
        </w:rPr>
        <w:t xml:space="preserve"> </w:t>
      </w:r>
      <w:r w:rsidR="00F12A54" w:rsidRPr="002B1C19">
        <w:rPr>
          <w:rFonts w:asciiTheme="majorHAnsi" w:hAnsiTheme="majorHAnsi" w:cs="Arial"/>
          <w:bCs/>
          <w:sz w:val="24"/>
          <w:szCs w:val="24"/>
        </w:rPr>
        <w:t xml:space="preserve">podając </w:t>
      </w:r>
      <w:r w:rsidR="00A1331A" w:rsidRPr="002B1C19">
        <w:rPr>
          <w:rFonts w:asciiTheme="majorHAnsi" w:hAnsiTheme="majorHAnsi" w:cs="Arial"/>
          <w:bCs/>
          <w:sz w:val="24"/>
          <w:szCs w:val="24"/>
        </w:rPr>
        <w:t>cenę jednostkową</w:t>
      </w:r>
      <w:r w:rsidR="00861A27" w:rsidRPr="002B1C19">
        <w:rPr>
          <w:rFonts w:asciiTheme="majorHAnsi" w:hAnsiTheme="majorHAnsi" w:cs="Arial"/>
          <w:bCs/>
          <w:sz w:val="24"/>
          <w:szCs w:val="24"/>
        </w:rPr>
        <w:t xml:space="preserve"> brutto dla każdego zadania oraz łączną cenę oferty.</w:t>
      </w:r>
    </w:p>
    <w:p w14:paraId="794F27BB" w14:textId="61C57994" w:rsidR="00F12A54" w:rsidRPr="002B1C19" w:rsidRDefault="00F12A54" w:rsidP="002B1C19">
      <w:pPr>
        <w:widowControl w:val="0"/>
        <w:tabs>
          <w:tab w:val="left" w:pos="709"/>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Wykonawca poda </w:t>
      </w:r>
      <w:r w:rsidR="00861A27" w:rsidRPr="002B1C19">
        <w:rPr>
          <w:rFonts w:asciiTheme="majorHAnsi" w:hAnsiTheme="majorHAnsi" w:cs="Arial"/>
          <w:bCs/>
          <w:sz w:val="24"/>
          <w:szCs w:val="24"/>
        </w:rPr>
        <w:t xml:space="preserve">do umowy </w:t>
      </w:r>
      <w:r w:rsidRPr="002B1C19">
        <w:rPr>
          <w:rFonts w:asciiTheme="majorHAnsi" w:hAnsiTheme="majorHAnsi" w:cs="Arial"/>
          <w:bCs/>
          <w:sz w:val="24"/>
          <w:szCs w:val="24"/>
        </w:rPr>
        <w:t>stawkę podatku VAT obowiązującą według stanu prawnego na dzień składania ofert.</w:t>
      </w:r>
      <w:r w:rsidR="00F20D65" w:rsidRPr="002B1C19">
        <w:rPr>
          <w:rFonts w:asciiTheme="majorHAnsi" w:hAnsiTheme="majorHAnsi"/>
          <w:sz w:val="24"/>
          <w:szCs w:val="24"/>
        </w:rPr>
        <w:t xml:space="preserve"> </w:t>
      </w:r>
      <w:r w:rsidR="00015E43" w:rsidRPr="002B1C19">
        <w:rPr>
          <w:rFonts w:asciiTheme="majorHAnsi" w:hAnsiTheme="majorHAnsi" w:cs="Arial"/>
          <w:bCs/>
          <w:sz w:val="24"/>
          <w:szCs w:val="24"/>
        </w:rPr>
        <w:t>Wykonawca może zawsze zastosować podstawową stawkę podatku VAT, wynoszącą 23 %.</w:t>
      </w:r>
    </w:p>
    <w:p w14:paraId="5BE42C1C" w14:textId="77777777" w:rsidR="002D5BC2" w:rsidRPr="002B1C19" w:rsidRDefault="00015E43"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r w:rsidR="002D5BC2" w:rsidRPr="002B1C19">
        <w:rPr>
          <w:rFonts w:asciiTheme="majorHAnsi" w:hAnsiTheme="majorHAnsi"/>
          <w:sz w:val="24"/>
          <w:szCs w:val="24"/>
        </w:rPr>
        <w:t xml:space="preserve"> </w:t>
      </w:r>
    </w:p>
    <w:p w14:paraId="23BB11E3" w14:textId="5DBA9522" w:rsidR="007545CF" w:rsidRPr="002B1C19" w:rsidRDefault="007545CF"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W zadaniu 1, Zamawiający domyślnie przyjmuje stawkę podatku VAT jako zwolniony</w:t>
      </w:r>
      <w:r w:rsidR="00E410A5" w:rsidRPr="002B1C19">
        <w:rPr>
          <w:rFonts w:asciiTheme="majorHAnsi" w:hAnsiTheme="majorHAnsi"/>
          <w:sz w:val="24"/>
          <w:szCs w:val="24"/>
        </w:rPr>
        <w:t xml:space="preserve"> - art. 43 ust. 1 pkt 33 lit. b) ustawy o VAT.</w:t>
      </w:r>
    </w:p>
    <w:p w14:paraId="2FD5FC42" w14:textId="7D864BD5" w:rsidR="00015E43" w:rsidRPr="002B1C19" w:rsidRDefault="007545CF" w:rsidP="002B1C19">
      <w:pPr>
        <w:widowControl w:val="0"/>
        <w:tabs>
          <w:tab w:val="left" w:pos="709"/>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 xml:space="preserve">W zadaniu 2, </w:t>
      </w:r>
      <w:r w:rsidR="002D5BC2" w:rsidRPr="002B1C19">
        <w:rPr>
          <w:rFonts w:asciiTheme="majorHAnsi" w:hAnsiTheme="majorHAnsi"/>
          <w:sz w:val="24"/>
          <w:szCs w:val="24"/>
        </w:rPr>
        <w:t>Zamawiający domyślnie przyjmuje stawkę podatku VAT w</w:t>
      </w:r>
      <w:r w:rsidR="00C91AB4">
        <w:rPr>
          <w:rFonts w:asciiTheme="majorHAnsi" w:hAnsiTheme="majorHAnsi"/>
          <w:sz w:val="24"/>
          <w:szCs w:val="24"/>
        </w:rPr>
        <w:t> </w:t>
      </w:r>
      <w:r w:rsidR="002D5BC2" w:rsidRPr="002B1C19">
        <w:rPr>
          <w:rFonts w:asciiTheme="majorHAnsi" w:hAnsiTheme="majorHAnsi"/>
          <w:sz w:val="24"/>
          <w:szCs w:val="24"/>
        </w:rPr>
        <w:t>wysokości 23 %.</w:t>
      </w:r>
    </w:p>
    <w:p w14:paraId="024845F5" w14:textId="40CE7D38" w:rsidR="004B5F03" w:rsidRPr="002B1C19" w:rsidRDefault="00D642AE" w:rsidP="002B1C19">
      <w:pPr>
        <w:pStyle w:val="Standard"/>
        <w:tabs>
          <w:tab w:val="left" w:pos="709"/>
        </w:tabs>
        <w:spacing w:line="360" w:lineRule="auto"/>
        <w:ind w:right="57"/>
        <w:contextualSpacing/>
        <w:jc w:val="both"/>
        <w:rPr>
          <w:rFonts w:asciiTheme="majorHAnsi" w:hAnsiTheme="majorHAnsi"/>
        </w:rPr>
      </w:pPr>
      <w:r w:rsidRPr="002B1C19">
        <w:rPr>
          <w:rFonts w:asciiTheme="majorHAnsi" w:hAnsiTheme="majorHAnsi"/>
        </w:rPr>
        <w:t>W przypadku, gdy Wykonawca uprawniony jest do stosowania innej stawki podatku VAT należy przekreślić wpisaną w formularzu ofertowym domyślną stawkę podatku VAT, a obok wpisać właściwą stawkę podatku VAT i złożyć do oferty uzasadnie</w:t>
      </w:r>
      <w:r w:rsidRPr="002B1C19">
        <w:rPr>
          <w:rFonts w:asciiTheme="majorHAnsi" w:hAnsiTheme="majorHAnsi"/>
        </w:rPr>
        <w:softHyphen/>
        <w:t>nie zastosowania innej niż podstawowa stawki podatku VAT przy danym zadaniu.</w:t>
      </w:r>
    </w:p>
    <w:p w14:paraId="3B6BB87D" w14:textId="0B9039E1" w:rsidR="002906EB" w:rsidRPr="002B1C19" w:rsidRDefault="00A12C1A" w:rsidP="002B1C19">
      <w:pPr>
        <w:widowControl w:val="0"/>
        <w:tabs>
          <w:tab w:val="left" w:pos="709"/>
        </w:tabs>
        <w:spacing w:line="360" w:lineRule="auto"/>
        <w:ind w:right="57"/>
        <w:contextualSpacing/>
        <w:jc w:val="both"/>
        <w:outlineLvl w:val="3"/>
        <w:rPr>
          <w:rFonts w:asciiTheme="majorHAnsi" w:hAnsiTheme="majorHAnsi" w:cs="Arial"/>
          <w:b/>
          <w:sz w:val="24"/>
          <w:szCs w:val="24"/>
        </w:rPr>
      </w:pPr>
      <w:r w:rsidRPr="002B1C19">
        <w:rPr>
          <w:rFonts w:asciiTheme="majorHAnsi" w:hAnsiTheme="majorHAnsi" w:cs="Arial"/>
          <w:b/>
          <w:sz w:val="24"/>
          <w:szCs w:val="24"/>
        </w:rPr>
        <w:t>W</w:t>
      </w:r>
      <w:r w:rsidR="00C16682" w:rsidRPr="002B1C19">
        <w:rPr>
          <w:rFonts w:asciiTheme="majorHAnsi" w:hAnsiTheme="majorHAnsi" w:cs="Arial"/>
          <w:b/>
          <w:sz w:val="24"/>
          <w:szCs w:val="24"/>
        </w:rPr>
        <w:t>artość brutto</w:t>
      </w:r>
      <w:r w:rsidR="00C16682" w:rsidRPr="002B1C19">
        <w:rPr>
          <w:rFonts w:asciiTheme="majorHAnsi" w:hAnsiTheme="majorHAnsi" w:cs="Arial"/>
          <w:bCs/>
          <w:sz w:val="24"/>
          <w:szCs w:val="24"/>
        </w:rPr>
        <w:t xml:space="preserve"> </w:t>
      </w:r>
      <w:r w:rsidR="007F4573" w:rsidRPr="002B1C19">
        <w:rPr>
          <w:rFonts w:asciiTheme="majorHAnsi" w:hAnsiTheme="majorHAnsi" w:cs="Arial"/>
          <w:b/>
          <w:sz w:val="24"/>
          <w:szCs w:val="24"/>
        </w:rPr>
        <w:t>stanowi cenę oferty</w:t>
      </w:r>
      <w:r w:rsidR="00327BB4" w:rsidRPr="002B1C19">
        <w:rPr>
          <w:rFonts w:asciiTheme="majorHAnsi" w:hAnsiTheme="majorHAnsi" w:cs="Arial"/>
          <w:b/>
          <w:sz w:val="24"/>
          <w:szCs w:val="24"/>
        </w:rPr>
        <w:t xml:space="preserve"> brutto</w:t>
      </w:r>
      <w:r w:rsidR="007F4573" w:rsidRPr="002B1C19">
        <w:rPr>
          <w:rFonts w:asciiTheme="majorHAnsi" w:hAnsiTheme="majorHAnsi" w:cs="Arial"/>
          <w:b/>
          <w:sz w:val="24"/>
          <w:szCs w:val="24"/>
        </w:rPr>
        <w:t xml:space="preserve"> i</w:t>
      </w:r>
      <w:r w:rsidR="002837C1" w:rsidRPr="002B1C19">
        <w:rPr>
          <w:rFonts w:asciiTheme="majorHAnsi" w:hAnsiTheme="majorHAnsi" w:cs="Arial"/>
          <w:b/>
          <w:sz w:val="24"/>
          <w:szCs w:val="24"/>
        </w:rPr>
        <w:t> </w:t>
      </w:r>
      <w:r w:rsidR="002906EB" w:rsidRPr="002B1C19">
        <w:rPr>
          <w:rFonts w:asciiTheme="majorHAnsi" w:hAnsiTheme="majorHAnsi" w:cs="Arial"/>
          <w:b/>
          <w:sz w:val="24"/>
          <w:szCs w:val="24"/>
        </w:rPr>
        <w:t>będzie brana pod uwagę przy ocenie ofert.</w:t>
      </w:r>
    </w:p>
    <w:p w14:paraId="7BBC051E" w14:textId="2D975459" w:rsidR="008A52F5" w:rsidRPr="002B1C19" w:rsidRDefault="008A52F5" w:rsidP="002B1C19">
      <w:pPr>
        <w:autoSpaceDE w:val="0"/>
        <w:autoSpaceDN w:val="0"/>
        <w:adjustRightInd w:val="0"/>
        <w:spacing w:line="360" w:lineRule="auto"/>
        <w:contextualSpacing/>
        <w:jc w:val="both"/>
        <w:rPr>
          <w:rFonts w:asciiTheme="majorHAnsi" w:hAnsiTheme="majorHAnsi" w:cs="Verdana"/>
          <w:b/>
          <w:bCs/>
          <w:sz w:val="24"/>
          <w:szCs w:val="24"/>
        </w:rPr>
      </w:pPr>
      <w:r w:rsidRPr="002B1C19">
        <w:rPr>
          <w:rFonts w:asciiTheme="majorHAnsi" w:hAnsiTheme="majorHAnsi" w:cs="Verdana"/>
          <w:b/>
          <w:bCs/>
          <w:sz w:val="24"/>
          <w:szCs w:val="24"/>
        </w:rPr>
        <w:t xml:space="preserve">W razie rozbieżności wynikających z wyliczeń matematycznych, Zamawiający przyjmie, że prawidłowo podano </w:t>
      </w:r>
      <w:r w:rsidR="000338A2" w:rsidRPr="002B1C19">
        <w:rPr>
          <w:rFonts w:asciiTheme="majorHAnsi" w:hAnsiTheme="majorHAnsi" w:cs="Verdana"/>
          <w:b/>
          <w:bCs/>
          <w:sz w:val="24"/>
          <w:szCs w:val="24"/>
        </w:rPr>
        <w:t xml:space="preserve">cenę jednostkową </w:t>
      </w:r>
      <w:r w:rsidR="00861A27" w:rsidRPr="002B1C19">
        <w:rPr>
          <w:rFonts w:asciiTheme="majorHAnsi" w:hAnsiTheme="majorHAnsi" w:cs="Verdana"/>
          <w:b/>
          <w:bCs/>
          <w:sz w:val="24"/>
          <w:szCs w:val="24"/>
        </w:rPr>
        <w:t xml:space="preserve">brutto </w:t>
      </w:r>
      <w:r w:rsidRPr="002B1C19">
        <w:rPr>
          <w:rFonts w:asciiTheme="majorHAnsi" w:hAnsiTheme="majorHAnsi" w:cs="Verdana"/>
          <w:b/>
          <w:bCs/>
          <w:sz w:val="24"/>
          <w:szCs w:val="24"/>
        </w:rPr>
        <w:t>w</w:t>
      </w:r>
      <w:r w:rsidR="002D5BC2" w:rsidRPr="002B1C19">
        <w:rPr>
          <w:rFonts w:asciiTheme="majorHAnsi" w:hAnsiTheme="majorHAnsi" w:cs="Verdana"/>
          <w:b/>
          <w:bCs/>
          <w:sz w:val="24"/>
          <w:szCs w:val="24"/>
        </w:rPr>
        <w:t> </w:t>
      </w:r>
      <w:r w:rsidRPr="002B1C19">
        <w:rPr>
          <w:rFonts w:asciiTheme="majorHAnsi" w:hAnsiTheme="majorHAnsi" w:cs="Verdana"/>
          <w:b/>
          <w:bCs/>
          <w:sz w:val="24"/>
          <w:szCs w:val="24"/>
        </w:rPr>
        <w:t>zł.</w:t>
      </w:r>
    </w:p>
    <w:p w14:paraId="2092A1C4" w14:textId="6EBA7400" w:rsidR="00F12A54" w:rsidRPr="002B1C19" w:rsidRDefault="008929F6" w:rsidP="002B1C1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Wszelkie rozliczenia dotyczące realizacji przedmiotu zamówienia opisanego w</w:t>
      </w:r>
      <w:r w:rsidR="00F421F8" w:rsidRPr="002B1C19">
        <w:rPr>
          <w:rFonts w:asciiTheme="majorHAnsi" w:hAnsiTheme="majorHAnsi" w:cs="Arial"/>
          <w:bCs/>
          <w:sz w:val="24"/>
          <w:szCs w:val="24"/>
        </w:rPr>
        <w:t> </w:t>
      </w:r>
      <w:r w:rsidRPr="002B1C19">
        <w:rPr>
          <w:rFonts w:asciiTheme="majorHAnsi" w:hAnsiTheme="majorHAnsi" w:cs="Arial"/>
          <w:bCs/>
          <w:sz w:val="24"/>
          <w:szCs w:val="24"/>
        </w:rPr>
        <w:t>niniejszej specyfikacji dokonywane będą w złotych polskich</w:t>
      </w:r>
      <w:r w:rsidR="006E6005" w:rsidRPr="002B1C19">
        <w:rPr>
          <w:rFonts w:asciiTheme="majorHAnsi" w:hAnsiTheme="majorHAnsi" w:cs="Arial"/>
          <w:bCs/>
          <w:sz w:val="24"/>
          <w:szCs w:val="24"/>
        </w:rPr>
        <w:t>.</w:t>
      </w:r>
    </w:p>
    <w:p w14:paraId="6BFAEAF6" w14:textId="6D7F4B64" w:rsidR="00F12A54" w:rsidRPr="002B1C19" w:rsidRDefault="008929F6" w:rsidP="002B1C1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 xml:space="preserve">W </w:t>
      </w:r>
      <w:r w:rsidR="004B672B" w:rsidRPr="002B1C19">
        <w:rPr>
          <w:rFonts w:asciiTheme="majorHAnsi" w:hAnsiTheme="majorHAnsi" w:cs="Arial"/>
          <w:sz w:val="24"/>
          <w:szCs w:val="24"/>
        </w:rPr>
        <w:t>druku oferta</w:t>
      </w:r>
      <w:r w:rsidR="00516CFC" w:rsidRPr="002B1C19">
        <w:rPr>
          <w:rFonts w:asciiTheme="majorHAnsi" w:hAnsiTheme="majorHAnsi" w:cs="Arial"/>
          <w:sz w:val="24"/>
          <w:szCs w:val="24"/>
        </w:rPr>
        <w:t>,</w:t>
      </w:r>
      <w:r w:rsidRPr="002B1C19">
        <w:rPr>
          <w:rFonts w:asciiTheme="majorHAnsi" w:hAnsiTheme="majorHAnsi" w:cs="Arial"/>
          <w:sz w:val="24"/>
          <w:szCs w:val="24"/>
        </w:rPr>
        <w:t xml:space="preserve"> Wykonawca podaje cen</w:t>
      </w:r>
      <w:r w:rsidR="00516CFC" w:rsidRPr="002B1C19">
        <w:rPr>
          <w:rFonts w:asciiTheme="majorHAnsi" w:eastAsia="TimesNewRoman" w:hAnsiTheme="majorHAnsi" w:cs="Arial"/>
          <w:sz w:val="24"/>
          <w:szCs w:val="24"/>
        </w:rPr>
        <w:t>ę</w:t>
      </w:r>
      <w:r w:rsidRPr="002B1C19">
        <w:rPr>
          <w:rFonts w:asciiTheme="majorHAnsi" w:hAnsiTheme="majorHAnsi" w:cs="Arial"/>
          <w:sz w:val="24"/>
          <w:szCs w:val="24"/>
        </w:rPr>
        <w:t xml:space="preserve"> z dokładno</w:t>
      </w:r>
      <w:r w:rsidRPr="002B1C19">
        <w:rPr>
          <w:rFonts w:asciiTheme="majorHAnsi" w:eastAsia="TimesNewRoman" w:hAnsiTheme="majorHAnsi" w:cs="Arial"/>
          <w:sz w:val="24"/>
          <w:szCs w:val="24"/>
        </w:rPr>
        <w:t>ś</w:t>
      </w:r>
      <w:r w:rsidRPr="002B1C19">
        <w:rPr>
          <w:rFonts w:asciiTheme="majorHAnsi" w:hAnsiTheme="majorHAnsi" w:cs="Arial"/>
          <w:sz w:val="24"/>
          <w:szCs w:val="24"/>
        </w:rPr>
        <w:t>ci</w:t>
      </w:r>
      <w:r w:rsidRPr="002B1C19">
        <w:rPr>
          <w:rFonts w:asciiTheme="majorHAnsi" w:eastAsia="TimesNewRoman" w:hAnsiTheme="majorHAnsi" w:cs="Arial"/>
          <w:sz w:val="24"/>
          <w:szCs w:val="24"/>
        </w:rPr>
        <w:t>ą</w:t>
      </w:r>
      <w:r w:rsidR="00DF1335" w:rsidRPr="002B1C19">
        <w:rPr>
          <w:rFonts w:asciiTheme="majorHAnsi" w:eastAsia="TimesNewRoman" w:hAnsiTheme="majorHAnsi" w:cs="Arial"/>
          <w:sz w:val="24"/>
          <w:szCs w:val="24"/>
        </w:rPr>
        <w:t xml:space="preserve"> do grosza</w:t>
      </w:r>
      <w:r w:rsidRPr="002B1C19">
        <w:rPr>
          <w:rFonts w:asciiTheme="majorHAnsi" w:eastAsia="TimesNewRoman" w:hAnsiTheme="majorHAnsi" w:cs="Arial"/>
          <w:sz w:val="24"/>
          <w:szCs w:val="24"/>
        </w:rPr>
        <w:t xml:space="preserve"> </w:t>
      </w:r>
      <w:r w:rsidRPr="002B1C19">
        <w:rPr>
          <w:rFonts w:asciiTheme="majorHAnsi" w:hAnsiTheme="majorHAnsi" w:cs="Arial"/>
          <w:sz w:val="24"/>
          <w:szCs w:val="24"/>
        </w:rPr>
        <w:t>do dwóch miejsc po przecinku w rozumieniu art. 3 ust. 1 pkt 1 i ust. 2 ustawy z</w:t>
      </w:r>
      <w:r w:rsidR="00F421F8" w:rsidRPr="002B1C19">
        <w:rPr>
          <w:rFonts w:asciiTheme="majorHAnsi" w:hAnsiTheme="majorHAnsi" w:cs="Arial"/>
          <w:sz w:val="24"/>
          <w:szCs w:val="24"/>
        </w:rPr>
        <w:t> </w:t>
      </w:r>
      <w:r w:rsidRPr="002B1C19">
        <w:rPr>
          <w:rFonts w:asciiTheme="majorHAnsi" w:hAnsiTheme="majorHAnsi" w:cs="Arial"/>
          <w:sz w:val="24"/>
          <w:szCs w:val="24"/>
        </w:rPr>
        <w:t>dnia 9 maja 2014</w:t>
      </w:r>
      <w:r w:rsidR="006E6005" w:rsidRPr="002B1C19">
        <w:rPr>
          <w:rFonts w:asciiTheme="majorHAnsi" w:hAnsiTheme="majorHAnsi" w:cs="Arial"/>
          <w:sz w:val="24"/>
          <w:szCs w:val="24"/>
        </w:rPr>
        <w:t xml:space="preserve"> </w:t>
      </w:r>
      <w:r w:rsidRPr="002B1C19">
        <w:rPr>
          <w:rFonts w:asciiTheme="majorHAnsi" w:hAnsiTheme="majorHAnsi" w:cs="Arial"/>
          <w:sz w:val="24"/>
          <w:szCs w:val="24"/>
        </w:rPr>
        <w:t>r. o informowaniu o cenach towarów i usług oraz ustawy z</w:t>
      </w:r>
      <w:r w:rsidR="00F421F8" w:rsidRPr="002B1C19">
        <w:rPr>
          <w:rFonts w:asciiTheme="majorHAnsi" w:hAnsiTheme="majorHAnsi" w:cs="Arial"/>
          <w:sz w:val="24"/>
          <w:szCs w:val="24"/>
        </w:rPr>
        <w:t> </w:t>
      </w:r>
      <w:r w:rsidRPr="002B1C19">
        <w:rPr>
          <w:rFonts w:asciiTheme="majorHAnsi" w:hAnsiTheme="majorHAnsi" w:cs="Arial"/>
          <w:sz w:val="24"/>
          <w:szCs w:val="24"/>
        </w:rPr>
        <w:t>dnia 7 lipca 1994 r. o denominacji złotego, za któr</w:t>
      </w:r>
      <w:r w:rsidRPr="002B1C19">
        <w:rPr>
          <w:rFonts w:asciiTheme="majorHAnsi" w:eastAsia="TimesNewRoman" w:hAnsiTheme="majorHAnsi" w:cs="Arial"/>
          <w:sz w:val="24"/>
          <w:szCs w:val="24"/>
        </w:rPr>
        <w:t xml:space="preserve">ą </w:t>
      </w:r>
      <w:r w:rsidRPr="002B1C19">
        <w:rPr>
          <w:rFonts w:asciiTheme="majorHAnsi" w:hAnsiTheme="majorHAnsi" w:cs="Arial"/>
          <w:sz w:val="24"/>
          <w:szCs w:val="24"/>
        </w:rPr>
        <w:t>podejmuje si</w:t>
      </w:r>
      <w:r w:rsidRPr="002B1C19">
        <w:rPr>
          <w:rFonts w:asciiTheme="majorHAnsi" w:eastAsia="TimesNewRoman" w:hAnsiTheme="majorHAnsi" w:cs="Arial"/>
          <w:sz w:val="24"/>
          <w:szCs w:val="24"/>
        </w:rPr>
        <w:t xml:space="preserve">ę </w:t>
      </w:r>
      <w:r w:rsidRPr="002B1C19">
        <w:rPr>
          <w:rFonts w:asciiTheme="majorHAnsi" w:hAnsiTheme="majorHAnsi" w:cs="Arial"/>
          <w:sz w:val="24"/>
          <w:szCs w:val="24"/>
        </w:rPr>
        <w:t>zrealizowa</w:t>
      </w:r>
      <w:r w:rsidRPr="002B1C19">
        <w:rPr>
          <w:rFonts w:asciiTheme="majorHAnsi" w:eastAsia="TimesNewRoman" w:hAnsiTheme="majorHAnsi" w:cs="Arial"/>
          <w:sz w:val="24"/>
          <w:szCs w:val="24"/>
        </w:rPr>
        <w:t xml:space="preserve">ć </w:t>
      </w:r>
      <w:r w:rsidRPr="002B1C19">
        <w:rPr>
          <w:rFonts w:asciiTheme="majorHAnsi" w:hAnsiTheme="majorHAnsi" w:cs="Arial"/>
          <w:sz w:val="24"/>
          <w:szCs w:val="24"/>
        </w:rPr>
        <w:t>przedmiot zamówienia.</w:t>
      </w:r>
      <w:r w:rsidR="00885D6A" w:rsidRPr="002B1C19">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1DD1B0E8" w:rsidR="004B672B" w:rsidRPr="002B1C19" w:rsidRDefault="004B672B" w:rsidP="002B1C1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Jeżeli została złożone oferta, której wybór prowadziłby do powstania u Zamawiającego obowiązku podatkowego</w:t>
      </w:r>
      <w:r w:rsidR="00123184" w:rsidRPr="002B1C19">
        <w:rPr>
          <w:rFonts w:asciiTheme="majorHAnsi" w:hAnsiTheme="majorHAnsi" w:cs="Arial"/>
          <w:sz w:val="24"/>
          <w:szCs w:val="24"/>
        </w:rPr>
        <w:t xml:space="preserve">, </w:t>
      </w:r>
      <w:r w:rsidRPr="002B1C19">
        <w:rPr>
          <w:rFonts w:asciiTheme="majorHAnsi" w:hAnsiTheme="majorHAnsi" w:cs="Arial"/>
          <w:sz w:val="24"/>
          <w:szCs w:val="24"/>
        </w:rPr>
        <w:t>do celów zastosowania kryterium ceny</w:t>
      </w:r>
      <w:r w:rsidR="00B75337" w:rsidRPr="002B1C19">
        <w:rPr>
          <w:rFonts w:asciiTheme="majorHAnsi" w:hAnsiTheme="majorHAnsi" w:cs="Arial"/>
          <w:sz w:val="24"/>
          <w:szCs w:val="24"/>
        </w:rPr>
        <w:t xml:space="preserve"> Zamawiający dolicza do przedstawionej w ofercie ceny kwotę od towarów i usług, którą miałby obowiązek rozliczyć.</w:t>
      </w:r>
    </w:p>
    <w:p w14:paraId="3E008A4F" w14:textId="2BEA3060" w:rsidR="00EE027B" w:rsidRPr="002B1C19" w:rsidRDefault="002906EB" w:rsidP="002B1C19">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Wynagrodzenie Wykonawcy nie ulegnie zmianie przez cały okres umowy</w:t>
      </w:r>
      <w:r w:rsidR="00454F1F" w:rsidRPr="002B1C19">
        <w:rPr>
          <w:rFonts w:asciiTheme="majorHAnsi" w:hAnsiTheme="majorHAnsi"/>
          <w:sz w:val="24"/>
          <w:szCs w:val="24"/>
        </w:rPr>
        <w:t xml:space="preserve"> </w:t>
      </w:r>
      <w:r w:rsidRPr="002B1C19">
        <w:rPr>
          <w:rFonts w:asciiTheme="majorHAnsi" w:hAnsiTheme="majorHAnsi"/>
          <w:sz w:val="24"/>
          <w:szCs w:val="24"/>
        </w:rPr>
        <w:t xml:space="preserve">(z zastrzeżeniem zmian umowy). </w:t>
      </w:r>
      <w:r w:rsidRPr="002B1C19">
        <w:rPr>
          <w:rFonts w:asciiTheme="majorHAnsi" w:hAnsiTheme="majorHAnsi" w:cs="Arial"/>
          <w:sz w:val="24"/>
          <w:szCs w:val="24"/>
        </w:rPr>
        <w:t>Wynagrodzenie będzie płatne zgodnie z projektem umowy.</w:t>
      </w:r>
    </w:p>
    <w:p w14:paraId="2EA7E4DA" w14:textId="10007889" w:rsidR="009D6DA9" w:rsidRPr="002B1C19" w:rsidRDefault="002906EB" w:rsidP="002B1C19">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98D59F4" w14:textId="77777777" w:rsidR="00D6237C" w:rsidRPr="002B1C19" w:rsidRDefault="00D6237C" w:rsidP="002B1C19">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B1C19" w14:paraId="31C90B01" w14:textId="77777777" w:rsidTr="00D97546">
        <w:trPr>
          <w:jc w:val="center"/>
        </w:trPr>
        <w:tc>
          <w:tcPr>
            <w:tcW w:w="9072" w:type="dxa"/>
            <w:shd w:val="clear" w:color="auto" w:fill="D9D9D9" w:themeFill="background1" w:themeFillShade="D9"/>
            <w:vAlign w:val="center"/>
          </w:tcPr>
          <w:p w14:paraId="1F694E7B"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17</w:t>
            </w:r>
          </w:p>
          <w:p w14:paraId="25F48CC4"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OPIS KRYTERIÓW OCENY OFERT, WRAZ Z PODANIEM WAG TYCH KRYTERIÓW I SPOSOBU OCENY OFERT</w:t>
            </w:r>
          </w:p>
        </w:tc>
      </w:tr>
    </w:tbl>
    <w:p w14:paraId="08B7EA00" w14:textId="30626F37" w:rsidR="008929F6" w:rsidRPr="002B1C19" w:rsidRDefault="008929F6" w:rsidP="002B1C19">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2B1C19" w:rsidRDefault="008929F6" w:rsidP="002B1C19">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Zamawiający dokona oceny ofert, które nie zostały odrzucone na podstawie następujących kryteriów oceny ofert</w:t>
      </w:r>
      <w:r w:rsidRPr="002B1C19">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2B1C19" w14:paraId="3050F05C" w14:textId="77777777" w:rsidTr="002027B8">
        <w:tc>
          <w:tcPr>
            <w:tcW w:w="568" w:type="dxa"/>
            <w:shd w:val="pct10" w:color="auto" w:fill="auto"/>
            <w:vAlign w:val="center"/>
          </w:tcPr>
          <w:p w14:paraId="18E10748" w14:textId="77777777" w:rsidR="007E156F" w:rsidRPr="002B1C19" w:rsidRDefault="007E156F" w:rsidP="002B1C19">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2B1C19">
              <w:rPr>
                <w:rFonts w:asciiTheme="majorHAnsi" w:hAnsiTheme="majorHAnsi"/>
                <w:bCs/>
                <w:sz w:val="24"/>
                <w:szCs w:val="24"/>
              </w:rPr>
              <w:t>lp.</w:t>
            </w:r>
          </w:p>
        </w:tc>
        <w:tc>
          <w:tcPr>
            <w:tcW w:w="6804" w:type="dxa"/>
            <w:shd w:val="pct10" w:color="auto" w:fill="auto"/>
            <w:vAlign w:val="center"/>
          </w:tcPr>
          <w:p w14:paraId="0BE114C6" w14:textId="77777777" w:rsidR="007E156F" w:rsidRPr="002B1C19" w:rsidRDefault="007E156F" w:rsidP="002B1C1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B1C19">
              <w:rPr>
                <w:rFonts w:asciiTheme="majorHAnsi" w:hAnsiTheme="majorHAnsi"/>
                <w:bCs/>
                <w:sz w:val="24"/>
                <w:szCs w:val="24"/>
              </w:rPr>
              <w:t>nazwa kryterium</w:t>
            </w:r>
          </w:p>
        </w:tc>
        <w:tc>
          <w:tcPr>
            <w:tcW w:w="2551" w:type="dxa"/>
            <w:shd w:val="pct10" w:color="auto" w:fill="auto"/>
            <w:vAlign w:val="center"/>
          </w:tcPr>
          <w:p w14:paraId="54E6AB92" w14:textId="4ACF2C06" w:rsidR="007E156F" w:rsidRPr="002B1C19" w:rsidRDefault="007E156F" w:rsidP="002B1C1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B1C19">
              <w:rPr>
                <w:rFonts w:asciiTheme="majorHAnsi" w:hAnsiTheme="majorHAnsi"/>
                <w:bCs/>
                <w:sz w:val="24"/>
                <w:szCs w:val="24"/>
              </w:rPr>
              <w:t>znaczenie kryterium</w:t>
            </w:r>
            <w:r w:rsidR="002027B8" w:rsidRPr="002B1C19">
              <w:rPr>
                <w:rFonts w:asciiTheme="majorHAnsi" w:hAnsiTheme="majorHAnsi"/>
                <w:bCs/>
                <w:sz w:val="24"/>
                <w:szCs w:val="24"/>
              </w:rPr>
              <w:t xml:space="preserve"> </w:t>
            </w:r>
            <w:r w:rsidRPr="002B1C19">
              <w:rPr>
                <w:rFonts w:asciiTheme="majorHAnsi" w:hAnsiTheme="majorHAnsi"/>
                <w:bCs/>
                <w:sz w:val="24"/>
                <w:szCs w:val="24"/>
              </w:rPr>
              <w:t>(w %)</w:t>
            </w:r>
          </w:p>
        </w:tc>
      </w:tr>
      <w:tr w:rsidR="002775C2" w:rsidRPr="002B1C19" w14:paraId="231C1917" w14:textId="77777777" w:rsidTr="002027B8">
        <w:tc>
          <w:tcPr>
            <w:tcW w:w="568" w:type="dxa"/>
            <w:vAlign w:val="center"/>
          </w:tcPr>
          <w:p w14:paraId="2C21B79D" w14:textId="77777777" w:rsidR="007E156F" w:rsidRPr="002B1C19" w:rsidRDefault="007E156F" w:rsidP="002B1C1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B1C19">
              <w:rPr>
                <w:rFonts w:asciiTheme="majorHAnsi" w:hAnsiTheme="majorHAnsi"/>
                <w:sz w:val="24"/>
                <w:szCs w:val="24"/>
              </w:rPr>
              <w:t>1</w:t>
            </w:r>
          </w:p>
        </w:tc>
        <w:tc>
          <w:tcPr>
            <w:tcW w:w="6804" w:type="dxa"/>
            <w:vAlign w:val="center"/>
          </w:tcPr>
          <w:p w14:paraId="248DD2BC" w14:textId="343D8281" w:rsidR="007E156F" w:rsidRPr="002B1C19" w:rsidRDefault="007E156F" w:rsidP="002B1C1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B1C19">
              <w:rPr>
                <w:rFonts w:asciiTheme="majorHAnsi" w:hAnsiTheme="majorHAnsi"/>
                <w:sz w:val="24"/>
                <w:szCs w:val="24"/>
              </w:rPr>
              <w:t xml:space="preserve">cena </w:t>
            </w:r>
            <w:r w:rsidR="00493CA9" w:rsidRPr="002B1C19">
              <w:rPr>
                <w:rFonts w:asciiTheme="majorHAnsi" w:hAnsiTheme="majorHAnsi"/>
                <w:bCs/>
                <w:sz w:val="24"/>
                <w:szCs w:val="24"/>
              </w:rPr>
              <w:t>oferty brutto</w:t>
            </w:r>
            <w:r w:rsidR="00493CA9" w:rsidRPr="002B1C19">
              <w:rPr>
                <w:rFonts w:asciiTheme="majorHAnsi" w:hAnsiTheme="majorHAnsi"/>
                <w:sz w:val="24"/>
                <w:szCs w:val="24"/>
              </w:rPr>
              <w:t xml:space="preserve"> </w:t>
            </w:r>
            <w:r w:rsidRPr="002B1C19">
              <w:rPr>
                <w:rFonts w:asciiTheme="majorHAnsi" w:hAnsiTheme="majorHAnsi"/>
                <w:sz w:val="24"/>
                <w:szCs w:val="24"/>
              </w:rPr>
              <w:t>(</w:t>
            </w:r>
            <w:r w:rsidR="008C6F97" w:rsidRPr="002B1C19">
              <w:rPr>
                <w:rFonts w:asciiTheme="majorHAnsi" w:hAnsiTheme="majorHAnsi"/>
                <w:sz w:val="24"/>
                <w:szCs w:val="24"/>
              </w:rPr>
              <w:t>C</w:t>
            </w:r>
            <w:r w:rsidRPr="002B1C19">
              <w:rPr>
                <w:rFonts w:asciiTheme="majorHAnsi" w:hAnsiTheme="majorHAnsi"/>
                <w:sz w:val="24"/>
                <w:szCs w:val="24"/>
              </w:rPr>
              <w:t>)</w:t>
            </w:r>
          </w:p>
        </w:tc>
        <w:tc>
          <w:tcPr>
            <w:tcW w:w="2551" w:type="dxa"/>
            <w:vAlign w:val="center"/>
          </w:tcPr>
          <w:p w14:paraId="6FDA41D2" w14:textId="77777777" w:rsidR="007E156F" w:rsidRPr="002B1C19" w:rsidRDefault="007E156F" w:rsidP="002B1C19">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B1C19">
              <w:rPr>
                <w:rFonts w:asciiTheme="majorHAnsi" w:hAnsiTheme="majorHAnsi"/>
                <w:sz w:val="24"/>
                <w:szCs w:val="24"/>
              </w:rPr>
              <w:t>60</w:t>
            </w:r>
          </w:p>
        </w:tc>
      </w:tr>
      <w:tr w:rsidR="002775C2" w:rsidRPr="002B1C19" w14:paraId="171C3E7B" w14:textId="77777777" w:rsidTr="002027B8">
        <w:trPr>
          <w:trHeight w:val="473"/>
        </w:trPr>
        <w:tc>
          <w:tcPr>
            <w:tcW w:w="568" w:type="dxa"/>
            <w:vAlign w:val="center"/>
          </w:tcPr>
          <w:p w14:paraId="07FB4E51" w14:textId="77777777" w:rsidR="007E156F" w:rsidRPr="002B1C19" w:rsidRDefault="007E156F" w:rsidP="002B1C19">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B1C19">
              <w:rPr>
                <w:rFonts w:asciiTheme="majorHAnsi" w:hAnsiTheme="majorHAnsi"/>
                <w:sz w:val="24"/>
                <w:szCs w:val="24"/>
              </w:rPr>
              <w:t>2</w:t>
            </w:r>
          </w:p>
        </w:tc>
        <w:tc>
          <w:tcPr>
            <w:tcW w:w="6804" w:type="dxa"/>
            <w:vAlign w:val="center"/>
          </w:tcPr>
          <w:p w14:paraId="4EF82D6D" w14:textId="0DB18DE8" w:rsidR="007E156F" w:rsidRPr="002B1C19" w:rsidRDefault="00296BB8" w:rsidP="002B1C19">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B1C19">
              <w:rPr>
                <w:rFonts w:asciiTheme="majorHAnsi" w:hAnsiTheme="majorHAnsi"/>
                <w:sz w:val="24"/>
                <w:szCs w:val="24"/>
              </w:rPr>
              <w:t xml:space="preserve">okres gwarancji na wykonane </w:t>
            </w:r>
            <w:r w:rsidR="00861A27" w:rsidRPr="002B1C19">
              <w:rPr>
                <w:rFonts w:asciiTheme="majorHAnsi" w:hAnsiTheme="majorHAnsi"/>
                <w:sz w:val="24"/>
                <w:szCs w:val="24"/>
              </w:rPr>
              <w:t xml:space="preserve">prace </w:t>
            </w:r>
            <w:r w:rsidRPr="002B1C19">
              <w:rPr>
                <w:rFonts w:asciiTheme="majorHAnsi" w:hAnsiTheme="majorHAnsi"/>
                <w:sz w:val="24"/>
                <w:szCs w:val="24"/>
              </w:rPr>
              <w:t>(G)</w:t>
            </w:r>
          </w:p>
        </w:tc>
        <w:tc>
          <w:tcPr>
            <w:tcW w:w="2551" w:type="dxa"/>
            <w:vAlign w:val="center"/>
          </w:tcPr>
          <w:p w14:paraId="21F38AB0" w14:textId="77777777" w:rsidR="007E156F" w:rsidRPr="002B1C19" w:rsidRDefault="007E156F" w:rsidP="002B1C19">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B1C19">
              <w:rPr>
                <w:rFonts w:asciiTheme="majorHAnsi" w:hAnsiTheme="majorHAnsi"/>
                <w:sz w:val="24"/>
                <w:szCs w:val="24"/>
              </w:rPr>
              <w:t>40</w:t>
            </w:r>
          </w:p>
        </w:tc>
      </w:tr>
    </w:tbl>
    <w:p w14:paraId="101F392C" w14:textId="03CE5B8F" w:rsidR="007E156F" w:rsidRPr="002B1C19" w:rsidRDefault="007E156F" w:rsidP="002B1C19">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2B1C19">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2B1C19" w:rsidRDefault="008929F6" w:rsidP="002B1C19">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Punkty za kryterium </w:t>
      </w:r>
      <w:r w:rsidR="00806FE8" w:rsidRPr="002B1C19">
        <w:rPr>
          <w:rFonts w:asciiTheme="majorHAnsi" w:hAnsiTheme="majorHAnsi"/>
          <w:bCs/>
          <w:sz w:val="24"/>
          <w:szCs w:val="24"/>
        </w:rPr>
        <w:t>c</w:t>
      </w:r>
      <w:r w:rsidRPr="002B1C19">
        <w:rPr>
          <w:rFonts w:asciiTheme="majorHAnsi" w:hAnsiTheme="majorHAnsi"/>
          <w:bCs/>
          <w:sz w:val="24"/>
          <w:szCs w:val="24"/>
        </w:rPr>
        <w:t>ena</w:t>
      </w:r>
      <w:r w:rsidR="00487EF6" w:rsidRPr="002B1C19">
        <w:rPr>
          <w:rFonts w:asciiTheme="majorHAnsi" w:hAnsiTheme="majorHAnsi"/>
          <w:bCs/>
          <w:sz w:val="24"/>
          <w:szCs w:val="24"/>
        </w:rPr>
        <w:t xml:space="preserve"> </w:t>
      </w:r>
      <w:r w:rsidR="00493CA9" w:rsidRPr="002B1C19">
        <w:rPr>
          <w:rFonts w:asciiTheme="majorHAnsi" w:hAnsiTheme="majorHAnsi"/>
          <w:bCs/>
          <w:sz w:val="24"/>
          <w:szCs w:val="24"/>
        </w:rPr>
        <w:t>oferty brutto</w:t>
      </w:r>
      <w:r w:rsidR="00493CA9" w:rsidRPr="002B1C19">
        <w:rPr>
          <w:rFonts w:asciiTheme="majorHAnsi" w:hAnsiTheme="majorHAnsi"/>
          <w:sz w:val="24"/>
          <w:szCs w:val="24"/>
        </w:rPr>
        <w:t xml:space="preserve"> </w:t>
      </w:r>
      <w:r w:rsidRPr="002B1C19">
        <w:rPr>
          <w:rFonts w:asciiTheme="majorHAnsi" w:hAnsiTheme="majorHAnsi"/>
          <w:sz w:val="24"/>
          <w:szCs w:val="24"/>
        </w:rPr>
        <w:t>zostaną obliczone według wzoru:</w:t>
      </w:r>
    </w:p>
    <w:p w14:paraId="787E3101" w14:textId="77777777" w:rsidR="003D6188" w:rsidRPr="002B1C19" w:rsidRDefault="003D6188" w:rsidP="002B1C19">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2B1C19">
        <w:rPr>
          <w:rFonts w:asciiTheme="majorHAnsi" w:hAnsiTheme="majorHAnsi" w:cs="Verdana"/>
          <w:bCs/>
          <w:sz w:val="24"/>
          <w:szCs w:val="24"/>
        </w:rPr>
        <w:t>C = (</w:t>
      </w:r>
      <w:r w:rsidRPr="002B1C19">
        <w:rPr>
          <w:rFonts w:asciiTheme="majorHAnsi" w:hAnsiTheme="majorHAnsi"/>
          <w:sz w:val="24"/>
          <w:szCs w:val="24"/>
        </w:rPr>
        <w:t>C</w:t>
      </w:r>
      <w:r w:rsidRPr="002B1C19">
        <w:rPr>
          <w:rFonts w:asciiTheme="majorHAnsi" w:hAnsiTheme="majorHAnsi"/>
          <w:sz w:val="24"/>
          <w:szCs w:val="24"/>
          <w:vertAlign w:val="subscript"/>
        </w:rPr>
        <w:t xml:space="preserve">n </w:t>
      </w:r>
      <w:r w:rsidRPr="002B1C19">
        <w:rPr>
          <w:rFonts w:asciiTheme="majorHAnsi" w:hAnsiTheme="majorHAnsi" w:cs="Verdana"/>
          <w:bCs/>
          <w:sz w:val="24"/>
          <w:szCs w:val="24"/>
        </w:rPr>
        <w:t>/</w:t>
      </w:r>
      <w:r w:rsidRPr="002B1C19">
        <w:rPr>
          <w:rFonts w:asciiTheme="majorHAnsi" w:hAnsiTheme="majorHAnsi"/>
          <w:sz w:val="24"/>
          <w:szCs w:val="24"/>
        </w:rPr>
        <w:t xml:space="preserve"> C</w:t>
      </w:r>
      <w:r w:rsidRPr="002B1C19">
        <w:rPr>
          <w:rFonts w:asciiTheme="majorHAnsi" w:hAnsiTheme="majorHAnsi"/>
          <w:sz w:val="24"/>
          <w:szCs w:val="24"/>
          <w:vertAlign w:val="subscript"/>
        </w:rPr>
        <w:t>b</w:t>
      </w:r>
      <w:r w:rsidRPr="002B1C19">
        <w:rPr>
          <w:rFonts w:asciiTheme="majorHAnsi" w:hAnsiTheme="majorHAnsi" w:cs="Verdana"/>
          <w:bCs/>
          <w:sz w:val="24"/>
          <w:szCs w:val="24"/>
        </w:rPr>
        <w:t>) x 60 pkt</w:t>
      </w:r>
    </w:p>
    <w:p w14:paraId="1C2AF73D" w14:textId="77777777" w:rsidR="003D6188" w:rsidRPr="002B1C19" w:rsidRDefault="003D6188" w:rsidP="002B1C19">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2B1C19">
        <w:rPr>
          <w:rFonts w:asciiTheme="majorHAnsi" w:hAnsiTheme="majorHAnsi"/>
          <w:sz w:val="24"/>
          <w:szCs w:val="24"/>
        </w:rPr>
        <w:t>gdzie,</w:t>
      </w:r>
    </w:p>
    <w:p w14:paraId="375BAD03" w14:textId="77777777" w:rsidR="003D6188" w:rsidRPr="002B1C19" w:rsidRDefault="003D6188" w:rsidP="002B1C19">
      <w:pPr>
        <w:pStyle w:val="Bezodstpw"/>
        <w:tabs>
          <w:tab w:val="left" w:pos="709"/>
        </w:tabs>
        <w:spacing w:line="360" w:lineRule="auto"/>
        <w:ind w:right="57"/>
        <w:contextualSpacing/>
        <w:jc w:val="both"/>
        <w:rPr>
          <w:rFonts w:asciiTheme="majorHAnsi" w:hAnsiTheme="majorHAnsi"/>
          <w:sz w:val="24"/>
          <w:szCs w:val="24"/>
        </w:rPr>
      </w:pPr>
      <w:r w:rsidRPr="002B1C19">
        <w:rPr>
          <w:rFonts w:asciiTheme="majorHAnsi" w:hAnsiTheme="majorHAnsi"/>
          <w:sz w:val="24"/>
          <w:szCs w:val="24"/>
        </w:rPr>
        <w:t xml:space="preserve">C - ilość punktów za kryterium cena </w:t>
      </w:r>
      <w:r w:rsidRPr="002B1C19">
        <w:rPr>
          <w:rFonts w:asciiTheme="majorHAnsi" w:hAnsiTheme="majorHAnsi"/>
          <w:bCs/>
          <w:sz w:val="24"/>
          <w:szCs w:val="24"/>
        </w:rPr>
        <w:t>oferty brutto</w:t>
      </w:r>
    </w:p>
    <w:p w14:paraId="53091B5D" w14:textId="77777777" w:rsidR="003D6188" w:rsidRPr="002B1C19" w:rsidRDefault="003D6188" w:rsidP="002B1C19">
      <w:pPr>
        <w:pStyle w:val="Bezodstpw"/>
        <w:tabs>
          <w:tab w:val="left" w:pos="709"/>
        </w:tabs>
        <w:spacing w:line="360" w:lineRule="auto"/>
        <w:ind w:right="57"/>
        <w:contextualSpacing/>
        <w:jc w:val="both"/>
        <w:rPr>
          <w:rFonts w:asciiTheme="majorHAnsi" w:hAnsiTheme="majorHAnsi"/>
          <w:sz w:val="24"/>
          <w:szCs w:val="24"/>
        </w:rPr>
      </w:pPr>
      <w:r w:rsidRPr="002B1C19">
        <w:rPr>
          <w:rFonts w:asciiTheme="majorHAnsi" w:hAnsiTheme="majorHAnsi"/>
          <w:sz w:val="24"/>
          <w:szCs w:val="24"/>
        </w:rPr>
        <w:t>C</w:t>
      </w:r>
      <w:r w:rsidRPr="002B1C19">
        <w:rPr>
          <w:rFonts w:asciiTheme="majorHAnsi" w:hAnsiTheme="majorHAnsi"/>
          <w:sz w:val="24"/>
          <w:szCs w:val="24"/>
          <w:vertAlign w:val="subscript"/>
        </w:rPr>
        <w:t>n</w:t>
      </w:r>
      <w:r w:rsidRPr="002B1C19">
        <w:rPr>
          <w:rFonts w:asciiTheme="majorHAnsi" w:hAnsiTheme="majorHAnsi"/>
          <w:sz w:val="24"/>
          <w:szCs w:val="24"/>
        </w:rPr>
        <w:t xml:space="preserve"> - najniższa cena ofertowa spośród ofert nieodrzuconych</w:t>
      </w:r>
    </w:p>
    <w:p w14:paraId="1F6B9F5F" w14:textId="77777777" w:rsidR="003D6188" w:rsidRPr="002B1C19" w:rsidRDefault="003D6188" w:rsidP="002B1C19">
      <w:pPr>
        <w:pStyle w:val="Bezodstpw"/>
        <w:tabs>
          <w:tab w:val="left" w:pos="709"/>
        </w:tabs>
        <w:spacing w:line="360" w:lineRule="auto"/>
        <w:ind w:right="57"/>
        <w:contextualSpacing/>
        <w:jc w:val="both"/>
        <w:rPr>
          <w:rFonts w:asciiTheme="majorHAnsi" w:hAnsiTheme="majorHAnsi"/>
          <w:sz w:val="24"/>
          <w:szCs w:val="24"/>
        </w:rPr>
      </w:pPr>
      <w:r w:rsidRPr="002B1C19">
        <w:rPr>
          <w:rFonts w:asciiTheme="majorHAnsi" w:hAnsiTheme="majorHAnsi"/>
          <w:sz w:val="24"/>
          <w:szCs w:val="24"/>
        </w:rPr>
        <w:t>C</w:t>
      </w:r>
      <w:r w:rsidRPr="002B1C19">
        <w:rPr>
          <w:rFonts w:asciiTheme="majorHAnsi" w:hAnsiTheme="majorHAnsi"/>
          <w:sz w:val="24"/>
          <w:szCs w:val="24"/>
          <w:vertAlign w:val="subscript"/>
        </w:rPr>
        <w:t>b</w:t>
      </w:r>
      <w:r w:rsidRPr="002B1C19">
        <w:rPr>
          <w:rFonts w:asciiTheme="majorHAnsi" w:hAnsiTheme="majorHAnsi"/>
          <w:sz w:val="24"/>
          <w:szCs w:val="24"/>
        </w:rPr>
        <w:t xml:space="preserve"> – cena oferty badanej.</w:t>
      </w:r>
    </w:p>
    <w:p w14:paraId="7ECDB827" w14:textId="057B1F15" w:rsidR="003D6188" w:rsidRPr="002B1C19" w:rsidRDefault="003D6188" w:rsidP="002B1C19">
      <w:pPr>
        <w:widowControl w:val="0"/>
        <w:tabs>
          <w:tab w:val="left" w:pos="0"/>
        </w:tabs>
        <w:spacing w:line="360" w:lineRule="auto"/>
        <w:ind w:right="57"/>
        <w:contextualSpacing/>
        <w:jc w:val="both"/>
        <w:outlineLvl w:val="3"/>
        <w:rPr>
          <w:rFonts w:asciiTheme="majorHAnsi" w:hAnsiTheme="majorHAnsi"/>
          <w:sz w:val="24"/>
          <w:szCs w:val="24"/>
        </w:rPr>
      </w:pPr>
      <w:r w:rsidRPr="002B1C19">
        <w:rPr>
          <w:rFonts w:asciiTheme="majorHAnsi" w:hAnsiTheme="majorHAnsi"/>
          <w:sz w:val="24"/>
          <w:szCs w:val="24"/>
        </w:rPr>
        <w:t>Przy ocenie tego kryterium Zamawiający będzie brał pod uwagę cenę oferty brutto</w:t>
      </w:r>
      <w:r w:rsidR="002328C4" w:rsidRPr="002B1C19">
        <w:rPr>
          <w:rFonts w:asciiTheme="majorHAnsi" w:hAnsiTheme="majorHAnsi"/>
          <w:sz w:val="24"/>
          <w:szCs w:val="24"/>
        </w:rPr>
        <w:t>,</w:t>
      </w:r>
      <w:r w:rsidR="008D62EA" w:rsidRPr="002B1C19">
        <w:rPr>
          <w:rFonts w:asciiTheme="majorHAnsi" w:hAnsiTheme="majorHAnsi"/>
          <w:b/>
          <w:sz w:val="24"/>
          <w:szCs w:val="24"/>
        </w:rPr>
        <w:t xml:space="preserve"> </w:t>
      </w:r>
      <w:r w:rsidR="002328C4" w:rsidRPr="002B1C19">
        <w:rPr>
          <w:rFonts w:asciiTheme="majorHAnsi" w:hAnsiTheme="majorHAnsi"/>
          <w:sz w:val="24"/>
          <w:szCs w:val="24"/>
        </w:rPr>
        <w:t>podaną</w:t>
      </w:r>
      <w:r w:rsidRPr="002B1C19">
        <w:rPr>
          <w:rFonts w:asciiTheme="majorHAnsi" w:hAnsiTheme="majorHAnsi"/>
          <w:sz w:val="24"/>
          <w:szCs w:val="24"/>
        </w:rPr>
        <w:t xml:space="preserve"> w załączniku nr 1 do SWZ (druku oferta).</w:t>
      </w:r>
    </w:p>
    <w:p w14:paraId="07663EA7" w14:textId="4B492C95" w:rsidR="003D6188" w:rsidRPr="002B1C19" w:rsidRDefault="003D6188" w:rsidP="002B1C19">
      <w:pPr>
        <w:widowControl w:val="0"/>
        <w:tabs>
          <w:tab w:val="left" w:pos="0"/>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sz w:val="24"/>
          <w:szCs w:val="24"/>
        </w:rPr>
        <w:t>Oferta z najniższą ceną otrzyma 60 punktów, a pozostałe oferty po matematycznym przeliczeniu w odniesieniu do najniższej ceny odpowiednio mniej.</w:t>
      </w:r>
      <w:r w:rsidR="00E167DD" w:rsidRPr="002B1C19">
        <w:rPr>
          <w:rFonts w:asciiTheme="majorHAnsi" w:hAnsiTheme="majorHAnsi"/>
          <w:sz w:val="24"/>
          <w:szCs w:val="24"/>
        </w:rPr>
        <w:t xml:space="preserve"> Końcowy wynik powyższego zostanie zaokrąglony do dwóch miejsc po przecinku.</w:t>
      </w:r>
    </w:p>
    <w:p w14:paraId="2BC7DD3E" w14:textId="3F661D9C" w:rsidR="003D6188" w:rsidRPr="002B1C19" w:rsidRDefault="003D6188" w:rsidP="002B1C19">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B1C19">
        <w:rPr>
          <w:rFonts w:asciiTheme="majorHAnsi" w:hAnsiTheme="majorHAnsi"/>
          <w:sz w:val="24"/>
          <w:szCs w:val="24"/>
        </w:rPr>
        <w:t xml:space="preserve">Punkty w kryterium </w:t>
      </w:r>
      <w:r w:rsidRPr="002B1C19">
        <w:rPr>
          <w:rFonts w:asciiTheme="majorHAnsi" w:hAnsiTheme="majorHAnsi" w:cs="Verdana"/>
          <w:sz w:val="24"/>
          <w:szCs w:val="24"/>
        </w:rPr>
        <w:t xml:space="preserve">okres gwarancji na wykonane </w:t>
      </w:r>
      <w:r w:rsidR="00861A27" w:rsidRPr="002B1C19">
        <w:rPr>
          <w:rFonts w:asciiTheme="majorHAnsi" w:hAnsiTheme="majorHAnsi" w:cs="Verdana"/>
          <w:sz w:val="24"/>
          <w:szCs w:val="24"/>
        </w:rPr>
        <w:t xml:space="preserve">prace </w:t>
      </w:r>
      <w:r w:rsidRPr="002B1C19">
        <w:rPr>
          <w:rFonts w:asciiTheme="majorHAnsi" w:hAnsiTheme="majorHAnsi" w:cs="Verdana"/>
          <w:sz w:val="24"/>
          <w:szCs w:val="24"/>
        </w:rPr>
        <w:t xml:space="preserve">(w latach) Zamawiający rozumiane jako </w:t>
      </w:r>
      <w:r w:rsidRPr="002B1C19">
        <w:rPr>
          <w:rFonts w:asciiTheme="majorHAnsi" w:hAnsiTheme="majorHAnsi" w:cs="Arial"/>
          <w:bCs/>
          <w:sz w:val="24"/>
          <w:szCs w:val="24"/>
        </w:rPr>
        <w:t xml:space="preserve">długość okresu gwarancji na wykonane </w:t>
      </w:r>
      <w:r w:rsidR="00C91AB4">
        <w:rPr>
          <w:rFonts w:asciiTheme="majorHAnsi" w:hAnsiTheme="majorHAnsi" w:cs="Arial"/>
          <w:bCs/>
          <w:sz w:val="24"/>
          <w:szCs w:val="24"/>
        </w:rPr>
        <w:t>roboty budowlane</w:t>
      </w:r>
      <w:r w:rsidR="00861A27" w:rsidRPr="002B1C19">
        <w:rPr>
          <w:rFonts w:asciiTheme="majorHAnsi" w:hAnsiTheme="majorHAnsi" w:cs="Arial"/>
          <w:bCs/>
          <w:sz w:val="24"/>
          <w:szCs w:val="24"/>
        </w:rPr>
        <w:t>.</w:t>
      </w:r>
    </w:p>
    <w:p w14:paraId="2D7F60EE" w14:textId="60B070A1" w:rsidR="003D6188" w:rsidRPr="002B1C19" w:rsidRDefault="003D6188" w:rsidP="002B1C19">
      <w:pPr>
        <w:widowControl w:val="0"/>
        <w:tabs>
          <w:tab w:val="left" w:pos="0"/>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cs="Verdana"/>
          <w:sz w:val="24"/>
          <w:szCs w:val="24"/>
        </w:rPr>
        <w:t xml:space="preserve">Dla kryterium okres gwarancji na wykonane </w:t>
      </w:r>
      <w:r w:rsidR="00861A27" w:rsidRPr="002B1C19">
        <w:rPr>
          <w:rFonts w:asciiTheme="majorHAnsi" w:hAnsiTheme="majorHAnsi" w:cs="Verdana"/>
          <w:sz w:val="24"/>
          <w:szCs w:val="24"/>
        </w:rPr>
        <w:t xml:space="preserve">prace </w:t>
      </w:r>
      <w:r w:rsidRPr="002B1C19">
        <w:rPr>
          <w:rFonts w:asciiTheme="majorHAnsi" w:hAnsiTheme="majorHAnsi" w:cs="Verdana"/>
          <w:bCs/>
          <w:sz w:val="24"/>
          <w:szCs w:val="24"/>
        </w:rPr>
        <w:t xml:space="preserve">(nie krótszy niż </w:t>
      </w:r>
      <w:r w:rsidR="00BE72AB" w:rsidRPr="002B1C19">
        <w:rPr>
          <w:rFonts w:asciiTheme="majorHAnsi" w:hAnsiTheme="majorHAnsi" w:cs="Verdana"/>
          <w:bCs/>
          <w:sz w:val="24"/>
          <w:szCs w:val="24"/>
        </w:rPr>
        <w:t xml:space="preserve">pełne </w:t>
      </w:r>
      <w:r w:rsidR="00FF27E7" w:rsidRPr="002B1C19">
        <w:rPr>
          <w:rFonts w:asciiTheme="majorHAnsi" w:hAnsiTheme="majorHAnsi" w:cs="Verdana"/>
          <w:bCs/>
          <w:sz w:val="24"/>
          <w:szCs w:val="24"/>
        </w:rPr>
        <w:t>2</w:t>
      </w:r>
      <w:r w:rsidRPr="002B1C19">
        <w:rPr>
          <w:rFonts w:asciiTheme="majorHAnsi" w:hAnsiTheme="majorHAnsi" w:cs="Verdana"/>
          <w:bCs/>
          <w:sz w:val="24"/>
          <w:szCs w:val="24"/>
        </w:rPr>
        <w:t xml:space="preserve"> lata i nie dłuższy niż </w:t>
      </w:r>
      <w:r w:rsidR="00BE72AB" w:rsidRPr="002B1C19">
        <w:rPr>
          <w:rFonts w:asciiTheme="majorHAnsi" w:hAnsiTheme="majorHAnsi" w:cs="Verdana"/>
          <w:bCs/>
          <w:sz w:val="24"/>
          <w:szCs w:val="24"/>
        </w:rPr>
        <w:t xml:space="preserve">pełnych </w:t>
      </w:r>
      <w:r w:rsidRPr="002B1C19">
        <w:rPr>
          <w:rFonts w:asciiTheme="majorHAnsi" w:hAnsiTheme="majorHAnsi" w:cs="Verdana"/>
          <w:bCs/>
          <w:sz w:val="24"/>
          <w:szCs w:val="24"/>
        </w:rPr>
        <w:t>5 lat</w:t>
      </w:r>
      <w:r w:rsidR="006A60DE" w:rsidRPr="002B1C19">
        <w:rPr>
          <w:rFonts w:asciiTheme="majorHAnsi" w:hAnsiTheme="majorHAnsi" w:cs="Verdana"/>
          <w:bCs/>
          <w:sz w:val="24"/>
          <w:szCs w:val="24"/>
        </w:rPr>
        <w:t>)</w:t>
      </w:r>
      <w:r w:rsidRPr="002B1C19">
        <w:rPr>
          <w:rFonts w:asciiTheme="majorHAnsi" w:hAnsiTheme="majorHAnsi" w:cs="Verdana"/>
          <w:bCs/>
          <w:sz w:val="24"/>
          <w:szCs w:val="24"/>
        </w:rPr>
        <w:t>, licząc od daty podpisania protokołu końcowego odbioru</w:t>
      </w:r>
      <w:r w:rsidR="00861A27" w:rsidRPr="002B1C19">
        <w:rPr>
          <w:rFonts w:asciiTheme="majorHAnsi" w:hAnsiTheme="majorHAnsi" w:cs="Verdana"/>
          <w:bCs/>
          <w:sz w:val="24"/>
          <w:szCs w:val="24"/>
        </w:rPr>
        <w:t>,</w:t>
      </w:r>
      <w:r w:rsidRPr="002B1C19">
        <w:rPr>
          <w:rFonts w:asciiTheme="majorHAnsi" w:hAnsiTheme="majorHAnsi" w:cs="Verdana"/>
          <w:bCs/>
          <w:sz w:val="24"/>
          <w:szCs w:val="24"/>
        </w:rPr>
        <w:t xml:space="preserve"> ilość punktów będzie obliczona wg wzoru</w:t>
      </w:r>
      <w:r w:rsidRPr="002B1C19">
        <w:rPr>
          <w:rFonts w:asciiTheme="majorHAnsi" w:hAnsiTheme="majorHAnsi" w:cs="Verdana"/>
          <w:sz w:val="24"/>
          <w:szCs w:val="24"/>
        </w:rPr>
        <w:t>:</w:t>
      </w:r>
    </w:p>
    <w:p w14:paraId="0AB646EF" w14:textId="77777777" w:rsidR="003D6188" w:rsidRPr="002B1C19" w:rsidRDefault="003D6188" w:rsidP="002B1C19">
      <w:pPr>
        <w:pStyle w:val="Standard"/>
        <w:spacing w:line="360" w:lineRule="auto"/>
        <w:contextualSpacing/>
        <w:jc w:val="center"/>
        <w:rPr>
          <w:rFonts w:asciiTheme="majorHAnsi" w:hAnsiTheme="majorHAnsi" w:cs="Verdana"/>
          <w:bCs/>
        </w:rPr>
      </w:pPr>
      <w:r w:rsidRPr="002B1C19">
        <w:rPr>
          <w:rFonts w:asciiTheme="majorHAnsi" w:hAnsiTheme="majorHAnsi" w:cs="Verdana"/>
          <w:bCs/>
        </w:rPr>
        <w:t>G = (G</w:t>
      </w:r>
      <w:r w:rsidRPr="002B1C19">
        <w:rPr>
          <w:rFonts w:asciiTheme="majorHAnsi" w:hAnsiTheme="majorHAnsi" w:cs="Verdana"/>
          <w:bCs/>
          <w:vertAlign w:val="subscript"/>
        </w:rPr>
        <w:t xml:space="preserve">b  </w:t>
      </w:r>
      <w:r w:rsidRPr="002B1C19">
        <w:rPr>
          <w:rFonts w:asciiTheme="majorHAnsi" w:hAnsiTheme="majorHAnsi" w:cs="Verdana"/>
          <w:bCs/>
        </w:rPr>
        <w:t>/ G</w:t>
      </w:r>
      <w:r w:rsidRPr="002B1C19">
        <w:rPr>
          <w:rFonts w:asciiTheme="majorHAnsi" w:hAnsiTheme="majorHAnsi" w:cs="Verdana"/>
          <w:bCs/>
          <w:vertAlign w:val="subscript"/>
        </w:rPr>
        <w:t>x</w:t>
      </w:r>
      <w:r w:rsidRPr="002B1C19">
        <w:rPr>
          <w:rFonts w:asciiTheme="majorHAnsi" w:hAnsiTheme="majorHAnsi" w:cs="Verdana"/>
          <w:bCs/>
        </w:rPr>
        <w:t>) x 40 pkt</w:t>
      </w:r>
    </w:p>
    <w:p w14:paraId="0DCBE258" w14:textId="77777777" w:rsidR="003D6188" w:rsidRPr="002B1C19" w:rsidRDefault="003D6188" w:rsidP="002B1C19">
      <w:pPr>
        <w:pStyle w:val="Standard"/>
        <w:spacing w:line="360" w:lineRule="auto"/>
        <w:contextualSpacing/>
        <w:jc w:val="both"/>
        <w:rPr>
          <w:rFonts w:asciiTheme="majorHAnsi" w:hAnsiTheme="majorHAnsi" w:cs="Verdana"/>
        </w:rPr>
      </w:pPr>
      <w:r w:rsidRPr="002B1C19">
        <w:rPr>
          <w:rFonts w:asciiTheme="majorHAnsi" w:hAnsiTheme="majorHAnsi" w:cs="Verdana"/>
        </w:rPr>
        <w:t>gdzie:</w:t>
      </w:r>
      <w:r w:rsidRPr="002B1C19">
        <w:rPr>
          <w:rFonts w:asciiTheme="majorHAnsi" w:hAnsiTheme="majorHAnsi" w:cs="Verdana"/>
        </w:rPr>
        <w:tab/>
      </w:r>
    </w:p>
    <w:p w14:paraId="02BD8503" w14:textId="77777777" w:rsidR="002D5BC2" w:rsidRPr="002B1C19" w:rsidRDefault="003D6188" w:rsidP="002B1C19">
      <w:pPr>
        <w:pStyle w:val="Standard"/>
        <w:spacing w:line="360" w:lineRule="auto"/>
        <w:contextualSpacing/>
        <w:jc w:val="both"/>
        <w:rPr>
          <w:rFonts w:asciiTheme="majorHAnsi" w:hAnsiTheme="majorHAnsi" w:cs="Verdana"/>
        </w:rPr>
      </w:pPr>
      <w:r w:rsidRPr="002B1C19">
        <w:rPr>
          <w:rFonts w:asciiTheme="majorHAnsi" w:hAnsiTheme="majorHAnsi" w:cs="Verdana"/>
        </w:rPr>
        <w:t>G – liczba punktów w kryterium „okres gwarancji na wykonane</w:t>
      </w:r>
      <w:r w:rsidR="00861A27" w:rsidRPr="002B1C19">
        <w:rPr>
          <w:rFonts w:asciiTheme="majorHAnsi" w:hAnsiTheme="majorHAnsi" w:cs="Verdana"/>
        </w:rPr>
        <w:t xml:space="preserve"> prace</w:t>
      </w:r>
      <w:r w:rsidRPr="002B1C19">
        <w:rPr>
          <w:rFonts w:asciiTheme="majorHAnsi" w:hAnsiTheme="majorHAnsi" w:cs="Verdana"/>
        </w:rPr>
        <w:t xml:space="preserve">” </w:t>
      </w:r>
    </w:p>
    <w:p w14:paraId="61B70130" w14:textId="218B941B" w:rsidR="003D6188" w:rsidRPr="002B1C19" w:rsidRDefault="003D6188" w:rsidP="002B1C19">
      <w:pPr>
        <w:pStyle w:val="Standard"/>
        <w:spacing w:line="360" w:lineRule="auto"/>
        <w:contextualSpacing/>
        <w:jc w:val="both"/>
        <w:rPr>
          <w:rFonts w:asciiTheme="majorHAnsi" w:hAnsiTheme="majorHAnsi" w:cs="Verdana"/>
        </w:rPr>
      </w:pPr>
      <w:r w:rsidRPr="002B1C19">
        <w:rPr>
          <w:rFonts w:asciiTheme="majorHAnsi" w:hAnsiTheme="majorHAnsi" w:cs="Verdana"/>
        </w:rPr>
        <w:t>(w latach)</w:t>
      </w:r>
    </w:p>
    <w:p w14:paraId="44B5899F" w14:textId="46848C5D" w:rsidR="003D6188" w:rsidRPr="002B1C19" w:rsidRDefault="003D6188" w:rsidP="002B1C19">
      <w:pPr>
        <w:pStyle w:val="Standard"/>
        <w:spacing w:line="360" w:lineRule="auto"/>
        <w:contextualSpacing/>
        <w:jc w:val="both"/>
        <w:rPr>
          <w:rFonts w:asciiTheme="majorHAnsi" w:hAnsiTheme="majorHAnsi"/>
        </w:rPr>
      </w:pPr>
      <w:r w:rsidRPr="002B1C19">
        <w:rPr>
          <w:rFonts w:asciiTheme="majorHAnsi" w:hAnsiTheme="majorHAnsi" w:cs="Verdana"/>
        </w:rPr>
        <w:t>G</w:t>
      </w:r>
      <w:r w:rsidRPr="002B1C19">
        <w:rPr>
          <w:rFonts w:asciiTheme="majorHAnsi" w:hAnsiTheme="majorHAnsi" w:cs="Verdana"/>
          <w:vertAlign w:val="subscript"/>
        </w:rPr>
        <w:t>b</w:t>
      </w:r>
      <w:r w:rsidRPr="002B1C19">
        <w:rPr>
          <w:rFonts w:asciiTheme="majorHAnsi" w:hAnsiTheme="majorHAnsi" w:cs="Verdana"/>
        </w:rPr>
        <w:t xml:space="preserve">  – okres gwarancji oferty badanej (nie krócej niż </w:t>
      </w:r>
      <w:r w:rsidR="00FF27E7" w:rsidRPr="002B1C19">
        <w:rPr>
          <w:rFonts w:asciiTheme="majorHAnsi" w:hAnsiTheme="majorHAnsi" w:cs="Verdana"/>
          <w:bCs/>
        </w:rPr>
        <w:t>2</w:t>
      </w:r>
      <w:r w:rsidRPr="002B1C19">
        <w:rPr>
          <w:rFonts w:asciiTheme="majorHAnsi" w:hAnsiTheme="majorHAnsi" w:cs="Verdana"/>
          <w:bCs/>
        </w:rPr>
        <w:t xml:space="preserve"> lata</w:t>
      </w:r>
      <w:r w:rsidRPr="002B1C19">
        <w:rPr>
          <w:rFonts w:asciiTheme="majorHAnsi" w:hAnsiTheme="majorHAnsi" w:cs="Verdana"/>
        </w:rPr>
        <w:t>, nie dłużej niż 5</w:t>
      </w:r>
      <w:r w:rsidRPr="002B1C19">
        <w:rPr>
          <w:rFonts w:asciiTheme="majorHAnsi" w:hAnsiTheme="majorHAnsi" w:cs="Verdana"/>
          <w:bCs/>
        </w:rPr>
        <w:t xml:space="preserve"> lat</w:t>
      </w:r>
      <w:r w:rsidRPr="002B1C19">
        <w:rPr>
          <w:rFonts w:asciiTheme="majorHAnsi" w:hAnsiTheme="majorHAnsi" w:cs="Verdana"/>
        </w:rPr>
        <w:t>)</w:t>
      </w:r>
    </w:p>
    <w:p w14:paraId="036D63EB" w14:textId="35E36E73" w:rsidR="003D6188" w:rsidRPr="002B1C19" w:rsidRDefault="003D6188" w:rsidP="002B1C19">
      <w:pPr>
        <w:pStyle w:val="Standard"/>
        <w:tabs>
          <w:tab w:val="left" w:pos="360"/>
        </w:tabs>
        <w:spacing w:line="360" w:lineRule="auto"/>
        <w:contextualSpacing/>
        <w:jc w:val="both"/>
        <w:rPr>
          <w:rFonts w:asciiTheme="majorHAnsi" w:hAnsiTheme="majorHAnsi"/>
        </w:rPr>
      </w:pPr>
      <w:r w:rsidRPr="002B1C19">
        <w:rPr>
          <w:rFonts w:asciiTheme="majorHAnsi" w:hAnsiTheme="majorHAnsi" w:cs="Verdana"/>
        </w:rPr>
        <w:t>G</w:t>
      </w:r>
      <w:r w:rsidRPr="002B1C19">
        <w:rPr>
          <w:rFonts w:asciiTheme="majorHAnsi" w:hAnsiTheme="majorHAnsi" w:cs="Verdana"/>
          <w:vertAlign w:val="subscript"/>
        </w:rPr>
        <w:t xml:space="preserve">x </w:t>
      </w:r>
      <w:r w:rsidRPr="002B1C19">
        <w:rPr>
          <w:rFonts w:asciiTheme="majorHAnsi" w:hAnsiTheme="majorHAnsi" w:cs="Verdana"/>
        </w:rPr>
        <w:t>– okres gwarancji (w latach</w:t>
      </w:r>
      <w:r w:rsidR="007B6CE7" w:rsidRPr="002B1C19">
        <w:rPr>
          <w:rFonts w:asciiTheme="majorHAnsi" w:hAnsiTheme="majorHAnsi" w:cs="Verdana"/>
        </w:rPr>
        <w:t>)</w:t>
      </w:r>
      <w:r w:rsidRPr="002B1C19">
        <w:rPr>
          <w:rFonts w:asciiTheme="majorHAnsi" w:hAnsiTheme="majorHAnsi" w:cs="Verdana"/>
        </w:rPr>
        <w:t xml:space="preserve"> oferty najkorzystniejszej w tym kryterium - nie dłużej niż 5</w:t>
      </w:r>
      <w:r w:rsidRPr="002B1C19">
        <w:rPr>
          <w:rFonts w:asciiTheme="majorHAnsi" w:hAnsiTheme="majorHAnsi" w:cs="Verdana"/>
          <w:bCs/>
        </w:rPr>
        <w:t xml:space="preserve"> lat</w:t>
      </w:r>
    </w:p>
    <w:p w14:paraId="169EE8F8" w14:textId="7C8467A2" w:rsidR="003D6188" w:rsidRPr="002B1C19" w:rsidRDefault="003D6188" w:rsidP="002B1C19">
      <w:pPr>
        <w:widowControl w:val="0"/>
        <w:tabs>
          <w:tab w:val="left" w:pos="0"/>
        </w:tabs>
        <w:spacing w:line="360" w:lineRule="auto"/>
        <w:ind w:right="57"/>
        <w:contextualSpacing/>
        <w:jc w:val="both"/>
        <w:outlineLvl w:val="3"/>
        <w:rPr>
          <w:rFonts w:asciiTheme="majorHAnsi" w:hAnsiTheme="majorHAnsi" w:cs="Arial"/>
          <w:bCs/>
          <w:sz w:val="24"/>
          <w:szCs w:val="24"/>
        </w:rPr>
      </w:pPr>
      <w:r w:rsidRPr="002B1C19">
        <w:rPr>
          <w:rFonts w:asciiTheme="majorHAnsi" w:hAnsiTheme="majorHAnsi" w:cs="Verdana"/>
          <w:sz w:val="24"/>
          <w:szCs w:val="24"/>
        </w:rPr>
        <w:t xml:space="preserve">Przy ocenie tego kryterium Zamawiający będzie brał pod uwagę okres gwarancji na wykonane </w:t>
      </w:r>
      <w:r w:rsidR="0085521E" w:rsidRPr="002B1C19">
        <w:rPr>
          <w:rFonts w:asciiTheme="majorHAnsi" w:hAnsiTheme="majorHAnsi" w:cs="Verdana"/>
          <w:sz w:val="24"/>
          <w:szCs w:val="24"/>
        </w:rPr>
        <w:t xml:space="preserve">prace </w:t>
      </w:r>
      <w:r w:rsidRPr="002B1C19">
        <w:rPr>
          <w:rFonts w:asciiTheme="majorHAnsi" w:hAnsiTheme="majorHAnsi" w:cs="Verdana"/>
          <w:sz w:val="24"/>
          <w:szCs w:val="24"/>
        </w:rPr>
        <w:t>podany w załączniku nr 1 do SWZ - druku oferta.</w:t>
      </w:r>
    </w:p>
    <w:p w14:paraId="695C2737" w14:textId="138CAE95" w:rsidR="003D6188" w:rsidRPr="002B1C19" w:rsidRDefault="003D6188" w:rsidP="002B1C19">
      <w:pPr>
        <w:pStyle w:val="Standard"/>
        <w:tabs>
          <w:tab w:val="left" w:pos="1440"/>
        </w:tabs>
        <w:spacing w:line="360" w:lineRule="auto"/>
        <w:contextualSpacing/>
        <w:jc w:val="both"/>
        <w:rPr>
          <w:rFonts w:asciiTheme="majorHAnsi" w:hAnsiTheme="majorHAnsi"/>
        </w:rPr>
      </w:pPr>
      <w:r w:rsidRPr="002B1C19">
        <w:rPr>
          <w:rFonts w:asciiTheme="majorHAnsi" w:hAnsiTheme="majorHAnsi" w:cs="Verdana"/>
        </w:rPr>
        <w:t xml:space="preserve">Zaoferowany przez Wykonawcę okres gwarancji zostanie wpisany do umowy. 1 rok = 12 miesięcy gwarancji. </w:t>
      </w:r>
      <w:r w:rsidR="00613746" w:rsidRPr="002B1C19">
        <w:rPr>
          <w:rFonts w:asciiTheme="majorHAnsi" w:hAnsiTheme="majorHAnsi" w:cs="Verdana"/>
        </w:rPr>
        <w:t xml:space="preserve">Zamawiający wymaga zaoferowania długości okresu </w:t>
      </w:r>
      <w:r w:rsidR="00613746" w:rsidRPr="00C91AB4">
        <w:rPr>
          <w:rFonts w:asciiTheme="majorHAnsi" w:hAnsiTheme="majorHAnsi" w:cs="Verdana"/>
        </w:rPr>
        <w:t xml:space="preserve">gwarancji w pełnych latach. </w:t>
      </w:r>
      <w:r w:rsidRPr="00C91AB4">
        <w:rPr>
          <w:rFonts w:asciiTheme="majorHAnsi" w:hAnsiTheme="majorHAnsi" w:cs="Verdana"/>
        </w:rPr>
        <w:t>Warunki gwarancji zostały opisane w § 1</w:t>
      </w:r>
      <w:r w:rsidR="002D5BC2" w:rsidRPr="00C91AB4">
        <w:rPr>
          <w:rFonts w:asciiTheme="majorHAnsi" w:hAnsiTheme="majorHAnsi" w:cs="Verdana"/>
        </w:rPr>
        <w:t>0</w:t>
      </w:r>
      <w:r w:rsidRPr="00C91AB4">
        <w:rPr>
          <w:rFonts w:asciiTheme="majorHAnsi" w:hAnsiTheme="majorHAnsi" w:cs="Verdana"/>
        </w:rPr>
        <w:t xml:space="preserve"> projektu umowy. Oferta </w:t>
      </w:r>
      <w:r w:rsidRPr="002B1C19">
        <w:rPr>
          <w:rFonts w:asciiTheme="majorHAnsi" w:hAnsiTheme="majorHAnsi" w:cs="Verdana"/>
        </w:rPr>
        <w:t xml:space="preserve">Wykonawcy, który zaproponuje okres krótszy niż </w:t>
      </w:r>
      <w:r w:rsidR="00FF27E7" w:rsidRPr="002B1C19">
        <w:rPr>
          <w:rFonts w:asciiTheme="majorHAnsi" w:hAnsiTheme="majorHAnsi" w:cs="Verdana"/>
          <w:bCs/>
        </w:rPr>
        <w:t>2</w:t>
      </w:r>
      <w:r w:rsidR="00BE72AB" w:rsidRPr="002B1C19">
        <w:rPr>
          <w:rFonts w:asciiTheme="majorHAnsi" w:hAnsiTheme="majorHAnsi" w:cs="Verdana"/>
          <w:bCs/>
        </w:rPr>
        <w:t xml:space="preserve"> pełne</w:t>
      </w:r>
      <w:r w:rsidRPr="002B1C19">
        <w:rPr>
          <w:rFonts w:asciiTheme="majorHAnsi" w:hAnsiTheme="majorHAnsi" w:cs="Verdana"/>
          <w:bCs/>
        </w:rPr>
        <w:t xml:space="preserve"> lata </w:t>
      </w:r>
      <w:r w:rsidRPr="002B1C19">
        <w:rPr>
          <w:rFonts w:asciiTheme="majorHAnsi" w:hAnsiTheme="majorHAnsi" w:cs="Verdana"/>
        </w:rPr>
        <w:t xml:space="preserve">zostanie odrzucona. W przypadku, gdy okres gwarancji będzie dłuższy niż </w:t>
      </w:r>
      <w:r w:rsidR="00BE72AB" w:rsidRPr="002B1C19">
        <w:rPr>
          <w:rFonts w:asciiTheme="majorHAnsi" w:hAnsiTheme="majorHAnsi" w:cs="Verdana"/>
        </w:rPr>
        <w:t>pełn</w:t>
      </w:r>
      <w:r w:rsidR="004A0D1C" w:rsidRPr="002B1C19">
        <w:rPr>
          <w:rFonts w:asciiTheme="majorHAnsi" w:hAnsiTheme="majorHAnsi" w:cs="Verdana"/>
        </w:rPr>
        <w:t>ych</w:t>
      </w:r>
      <w:r w:rsidR="00BE72AB" w:rsidRPr="002B1C19">
        <w:rPr>
          <w:rFonts w:asciiTheme="majorHAnsi" w:hAnsiTheme="majorHAnsi" w:cs="Verdana"/>
        </w:rPr>
        <w:t xml:space="preserve"> </w:t>
      </w:r>
      <w:r w:rsidRPr="002B1C19">
        <w:rPr>
          <w:rFonts w:asciiTheme="majorHAnsi" w:hAnsiTheme="majorHAnsi" w:cs="Verdana"/>
        </w:rPr>
        <w:t>5</w:t>
      </w:r>
      <w:r w:rsidRPr="002B1C19">
        <w:rPr>
          <w:rFonts w:asciiTheme="majorHAnsi" w:hAnsiTheme="majorHAnsi" w:cs="Verdana"/>
          <w:bCs/>
        </w:rPr>
        <w:t xml:space="preserve"> lat</w:t>
      </w:r>
      <w:r w:rsidRPr="002B1C19">
        <w:rPr>
          <w:rFonts w:asciiTheme="majorHAnsi" w:hAnsiTheme="majorHAnsi" w:cs="Verdana"/>
        </w:rPr>
        <w:t xml:space="preserve">, Zamawiający przyjmie do oceny ofert, termin maksymalny wynoszący </w:t>
      </w:r>
      <w:r w:rsidR="00BE72AB" w:rsidRPr="002B1C19">
        <w:rPr>
          <w:rFonts w:asciiTheme="majorHAnsi" w:hAnsiTheme="majorHAnsi" w:cs="Verdana"/>
        </w:rPr>
        <w:t>pełn</w:t>
      </w:r>
      <w:r w:rsidR="004A0D1C" w:rsidRPr="002B1C19">
        <w:rPr>
          <w:rFonts w:asciiTheme="majorHAnsi" w:hAnsiTheme="majorHAnsi" w:cs="Verdana"/>
        </w:rPr>
        <w:t>ych</w:t>
      </w:r>
      <w:r w:rsidR="00BE72AB" w:rsidRPr="002B1C19">
        <w:rPr>
          <w:rFonts w:asciiTheme="majorHAnsi" w:hAnsiTheme="majorHAnsi" w:cs="Verdana"/>
        </w:rPr>
        <w:t xml:space="preserve"> </w:t>
      </w:r>
      <w:r w:rsidRPr="002B1C19">
        <w:rPr>
          <w:rFonts w:asciiTheme="majorHAnsi" w:hAnsiTheme="majorHAnsi" w:cs="Verdana"/>
        </w:rPr>
        <w:t>5</w:t>
      </w:r>
      <w:r w:rsidRPr="002B1C19">
        <w:rPr>
          <w:rFonts w:asciiTheme="majorHAnsi" w:hAnsiTheme="majorHAnsi" w:cs="Verdana"/>
          <w:bCs/>
        </w:rPr>
        <w:t xml:space="preserve"> lat</w:t>
      </w:r>
      <w:r w:rsidR="00A229EB" w:rsidRPr="002B1C19">
        <w:rPr>
          <w:rFonts w:asciiTheme="majorHAnsi" w:hAnsiTheme="majorHAnsi" w:cs="Verdana"/>
          <w:bCs/>
        </w:rPr>
        <w:t xml:space="preserve"> oraz do umowy wpisze pełne 5 lat</w:t>
      </w:r>
      <w:r w:rsidRPr="002B1C19">
        <w:rPr>
          <w:rFonts w:asciiTheme="majorHAnsi" w:hAnsiTheme="majorHAnsi" w:cs="Verdana"/>
        </w:rPr>
        <w:t>.</w:t>
      </w:r>
      <w:r w:rsidR="00CA1B7F" w:rsidRPr="002B1C19">
        <w:rPr>
          <w:rFonts w:asciiTheme="majorHAnsi" w:hAnsiTheme="majorHAnsi" w:cs="Verdana"/>
        </w:rPr>
        <w:t xml:space="preserve"> W</w:t>
      </w:r>
      <w:r w:rsidR="00A229EB" w:rsidRPr="002B1C19">
        <w:rPr>
          <w:rFonts w:asciiTheme="majorHAnsi" w:hAnsiTheme="majorHAnsi" w:cs="Verdana"/>
        </w:rPr>
        <w:t> </w:t>
      </w:r>
      <w:r w:rsidR="00CA1B7F" w:rsidRPr="002B1C19">
        <w:rPr>
          <w:rFonts w:asciiTheme="majorHAnsi" w:hAnsiTheme="majorHAnsi" w:cs="Verdana"/>
        </w:rPr>
        <w:t xml:space="preserve">przypadku zaoferowania okresu gwarancji w niepełnych latach np. </w:t>
      </w:r>
      <w:r w:rsidR="002639FC" w:rsidRPr="002B1C19">
        <w:rPr>
          <w:rFonts w:asciiTheme="majorHAnsi" w:hAnsiTheme="majorHAnsi" w:cs="Verdana"/>
        </w:rPr>
        <w:t>2</w:t>
      </w:r>
      <w:r w:rsidR="00CA1B7F" w:rsidRPr="002B1C19">
        <w:rPr>
          <w:rFonts w:asciiTheme="majorHAnsi" w:hAnsiTheme="majorHAnsi" w:cs="Verdana"/>
        </w:rPr>
        <w:t xml:space="preserve"> lata i 1 miesiąc, Zamawiający odrzuci ofertę jako niezgodną z warunkami zamówienia. </w:t>
      </w:r>
    </w:p>
    <w:p w14:paraId="031A875E" w14:textId="5E219818" w:rsidR="003D6188" w:rsidRPr="002B1C19" w:rsidRDefault="003D6188" w:rsidP="002B1C19">
      <w:pPr>
        <w:pStyle w:val="Standard"/>
        <w:spacing w:line="360" w:lineRule="auto"/>
        <w:contextualSpacing/>
        <w:jc w:val="both"/>
        <w:rPr>
          <w:rFonts w:asciiTheme="majorHAnsi" w:hAnsiTheme="majorHAnsi" w:cs="Verdana"/>
        </w:rPr>
      </w:pPr>
      <w:r w:rsidRPr="002B1C19">
        <w:rPr>
          <w:rFonts w:asciiTheme="majorHAnsi" w:hAnsiTheme="majorHAnsi" w:cs="Verdana"/>
        </w:rPr>
        <w:t xml:space="preserve">W przypadku, gdy Wykonawca nie wpisze w wykropkowane miejsca oferowanego okresu gwarancji przyjmuje się, oświadczenie Wykonawcy z </w:t>
      </w:r>
      <w:r w:rsidR="008A016F" w:rsidRPr="002B1C19">
        <w:rPr>
          <w:rFonts w:asciiTheme="majorHAnsi" w:hAnsiTheme="majorHAnsi" w:cs="Verdana"/>
        </w:rPr>
        <w:t>ust.</w:t>
      </w:r>
      <w:r w:rsidRPr="002B1C19">
        <w:rPr>
          <w:rFonts w:asciiTheme="majorHAnsi" w:hAnsiTheme="majorHAnsi" w:cs="Verdana"/>
        </w:rPr>
        <w:t xml:space="preserve"> 2 załącznika nr 1 do SWZ druku oferta, co wskazuje, że zaoferował on minimalny okres gwarancji wskazany przez Zamawiającego tj. </w:t>
      </w:r>
      <w:r w:rsidR="00BE72AB" w:rsidRPr="002B1C19">
        <w:rPr>
          <w:rFonts w:asciiTheme="majorHAnsi" w:hAnsiTheme="majorHAnsi" w:cs="Verdana"/>
        </w:rPr>
        <w:t xml:space="preserve">pełne </w:t>
      </w:r>
      <w:r w:rsidR="00FF27E7" w:rsidRPr="002B1C19">
        <w:rPr>
          <w:rFonts w:asciiTheme="majorHAnsi" w:hAnsiTheme="majorHAnsi" w:cs="Verdana"/>
        </w:rPr>
        <w:t>2</w:t>
      </w:r>
      <w:r w:rsidRPr="002B1C19">
        <w:rPr>
          <w:rFonts w:asciiTheme="majorHAnsi" w:hAnsiTheme="majorHAnsi" w:cs="Verdana"/>
        </w:rPr>
        <w:t xml:space="preserve"> lata.</w:t>
      </w:r>
    </w:p>
    <w:p w14:paraId="2B540DAA" w14:textId="7D105C37" w:rsidR="003D6188" w:rsidRPr="002B1C19" w:rsidRDefault="003D6188" w:rsidP="002B1C19">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B1C19">
        <w:rPr>
          <w:rFonts w:asciiTheme="majorHAnsi" w:hAnsiTheme="majorHAnsi"/>
          <w:sz w:val="24"/>
          <w:szCs w:val="24"/>
        </w:rPr>
        <w:t xml:space="preserve">Suma punktów za cenę oferty brutto (C) oraz okres gwarancji na wykonane </w:t>
      </w:r>
      <w:r w:rsidR="0085521E" w:rsidRPr="002B1C19">
        <w:rPr>
          <w:rFonts w:asciiTheme="majorHAnsi" w:hAnsiTheme="majorHAnsi"/>
          <w:sz w:val="24"/>
          <w:szCs w:val="24"/>
        </w:rPr>
        <w:t xml:space="preserve">prace </w:t>
      </w:r>
      <w:r w:rsidRPr="002B1C19">
        <w:rPr>
          <w:rFonts w:asciiTheme="majorHAnsi" w:hAnsiTheme="majorHAnsi"/>
          <w:sz w:val="24"/>
          <w:szCs w:val="24"/>
        </w:rPr>
        <w:t>(G) będzie podstawą wyboru oferty najkorzystniejszej i zostanie obliczona wg wzoru:</w:t>
      </w:r>
    </w:p>
    <w:p w14:paraId="529CFAB0" w14:textId="77777777" w:rsidR="003D6188" w:rsidRPr="002B1C19" w:rsidRDefault="003D6188" w:rsidP="002B1C19">
      <w:pPr>
        <w:pStyle w:val="Standard"/>
        <w:tabs>
          <w:tab w:val="left" w:pos="709"/>
        </w:tabs>
        <w:spacing w:line="360" w:lineRule="auto"/>
        <w:ind w:left="142" w:right="57" w:hanging="85"/>
        <w:contextualSpacing/>
        <w:jc w:val="center"/>
        <w:rPr>
          <w:rFonts w:asciiTheme="majorHAnsi" w:hAnsiTheme="majorHAnsi"/>
        </w:rPr>
      </w:pPr>
      <w:r w:rsidRPr="002B1C19">
        <w:rPr>
          <w:rFonts w:asciiTheme="majorHAnsi" w:hAnsiTheme="majorHAnsi"/>
        </w:rPr>
        <w:t>P = C + G</w:t>
      </w:r>
    </w:p>
    <w:p w14:paraId="6B4A1A29" w14:textId="77777777" w:rsidR="003D6188" w:rsidRPr="002B1C19" w:rsidRDefault="003D6188" w:rsidP="002B1C19">
      <w:pPr>
        <w:pStyle w:val="Standard"/>
        <w:tabs>
          <w:tab w:val="left" w:pos="709"/>
        </w:tabs>
        <w:spacing w:line="360" w:lineRule="auto"/>
        <w:ind w:left="142" w:right="57" w:hanging="85"/>
        <w:contextualSpacing/>
        <w:jc w:val="both"/>
        <w:rPr>
          <w:rFonts w:asciiTheme="majorHAnsi" w:hAnsiTheme="majorHAnsi"/>
        </w:rPr>
      </w:pPr>
      <w:r w:rsidRPr="002B1C19">
        <w:rPr>
          <w:rFonts w:asciiTheme="majorHAnsi" w:hAnsiTheme="majorHAnsi"/>
        </w:rPr>
        <w:t>gdzie:</w:t>
      </w:r>
      <w:r w:rsidRPr="002B1C19">
        <w:rPr>
          <w:rFonts w:asciiTheme="majorHAnsi" w:hAnsiTheme="majorHAnsi"/>
        </w:rPr>
        <w:tab/>
      </w:r>
    </w:p>
    <w:p w14:paraId="14DA8A23" w14:textId="77777777" w:rsidR="003D6188" w:rsidRPr="002B1C19" w:rsidRDefault="003D6188" w:rsidP="002B1C19">
      <w:pPr>
        <w:pStyle w:val="Standard"/>
        <w:tabs>
          <w:tab w:val="left" w:pos="709"/>
        </w:tabs>
        <w:spacing w:line="360" w:lineRule="auto"/>
        <w:ind w:left="142" w:right="57" w:hanging="85"/>
        <w:contextualSpacing/>
        <w:jc w:val="both"/>
        <w:rPr>
          <w:rFonts w:asciiTheme="majorHAnsi" w:hAnsiTheme="majorHAnsi"/>
        </w:rPr>
      </w:pPr>
      <w:r w:rsidRPr="002B1C19">
        <w:rPr>
          <w:rFonts w:asciiTheme="majorHAnsi" w:hAnsiTheme="majorHAnsi"/>
        </w:rPr>
        <w:t>P – łączna ilość punktów</w:t>
      </w:r>
    </w:p>
    <w:p w14:paraId="1EF22248" w14:textId="77777777" w:rsidR="003D6188" w:rsidRPr="002B1C19" w:rsidRDefault="003D6188" w:rsidP="002B1C19">
      <w:pPr>
        <w:pStyle w:val="Standard"/>
        <w:tabs>
          <w:tab w:val="left" w:pos="709"/>
        </w:tabs>
        <w:spacing w:line="360" w:lineRule="auto"/>
        <w:ind w:left="142" w:right="57" w:hanging="85"/>
        <w:contextualSpacing/>
        <w:jc w:val="both"/>
        <w:rPr>
          <w:rFonts w:asciiTheme="majorHAnsi" w:hAnsiTheme="majorHAnsi"/>
        </w:rPr>
      </w:pPr>
      <w:r w:rsidRPr="002B1C19">
        <w:rPr>
          <w:rFonts w:asciiTheme="majorHAnsi" w:hAnsiTheme="majorHAnsi"/>
        </w:rPr>
        <w:t>C</w:t>
      </w:r>
      <w:r w:rsidRPr="002B1C19">
        <w:rPr>
          <w:rFonts w:asciiTheme="majorHAnsi" w:hAnsiTheme="majorHAnsi"/>
          <w:i/>
        </w:rPr>
        <w:t xml:space="preserve"> </w:t>
      </w:r>
      <w:r w:rsidRPr="002B1C19">
        <w:rPr>
          <w:rFonts w:asciiTheme="majorHAnsi" w:hAnsiTheme="majorHAnsi"/>
        </w:rPr>
        <w:t>– ilość punków w kryterium cena oferty brutto</w:t>
      </w:r>
    </w:p>
    <w:p w14:paraId="4A19D529" w14:textId="10F777E3" w:rsidR="003D6188" w:rsidRPr="002B1C19" w:rsidRDefault="003D6188" w:rsidP="002B1C19">
      <w:pPr>
        <w:pStyle w:val="Standard"/>
        <w:tabs>
          <w:tab w:val="left" w:pos="709"/>
        </w:tabs>
        <w:spacing w:line="360" w:lineRule="auto"/>
        <w:ind w:left="57" w:right="57"/>
        <w:contextualSpacing/>
        <w:jc w:val="both"/>
        <w:rPr>
          <w:rFonts w:asciiTheme="majorHAnsi" w:hAnsiTheme="majorHAnsi"/>
        </w:rPr>
      </w:pPr>
      <w:r w:rsidRPr="002B1C19">
        <w:rPr>
          <w:rFonts w:asciiTheme="majorHAnsi" w:hAnsiTheme="majorHAnsi"/>
        </w:rPr>
        <w:t xml:space="preserve">G – ilość punktów w kryterium </w:t>
      </w:r>
      <w:r w:rsidRPr="002B1C19">
        <w:rPr>
          <w:rFonts w:asciiTheme="majorHAnsi" w:hAnsiTheme="majorHAnsi" w:cs="Verdana"/>
        </w:rPr>
        <w:t xml:space="preserve">okres gwarancji na wykonane </w:t>
      </w:r>
      <w:r w:rsidR="0085521E" w:rsidRPr="002B1C19">
        <w:rPr>
          <w:rFonts w:asciiTheme="majorHAnsi" w:hAnsiTheme="majorHAnsi" w:cs="Verdana"/>
        </w:rPr>
        <w:t>prace</w:t>
      </w:r>
    </w:p>
    <w:p w14:paraId="5C1357CA" w14:textId="77777777" w:rsidR="003D6188" w:rsidRPr="002B1C19" w:rsidRDefault="003D6188" w:rsidP="002B1C19">
      <w:pPr>
        <w:pStyle w:val="Standard"/>
        <w:tabs>
          <w:tab w:val="left" w:pos="709"/>
        </w:tabs>
        <w:spacing w:line="360" w:lineRule="auto"/>
        <w:ind w:left="57" w:right="57"/>
        <w:contextualSpacing/>
        <w:jc w:val="both"/>
        <w:rPr>
          <w:rFonts w:asciiTheme="majorHAnsi" w:hAnsiTheme="majorHAnsi"/>
        </w:rPr>
      </w:pPr>
      <w:r w:rsidRPr="002B1C19">
        <w:rPr>
          <w:rFonts w:asciiTheme="majorHAnsi" w:hAnsiTheme="majorHAnsi"/>
        </w:rPr>
        <w:t>Wszelkie obliczenia będą dokonywane zgodnie z zasadami arytmetyki z zaokrągleniem wyników do dwóch miejsc po przecinku.</w:t>
      </w:r>
    </w:p>
    <w:p w14:paraId="6D1BCEAD" w14:textId="308089F0" w:rsidR="003D6188" w:rsidRPr="002B1C19" w:rsidRDefault="003D6188" w:rsidP="002B1C19">
      <w:pPr>
        <w:pStyle w:val="Standard"/>
        <w:tabs>
          <w:tab w:val="left" w:pos="709"/>
        </w:tabs>
        <w:spacing w:line="360" w:lineRule="auto"/>
        <w:ind w:left="57" w:right="57"/>
        <w:contextualSpacing/>
        <w:jc w:val="both"/>
        <w:rPr>
          <w:rFonts w:asciiTheme="majorHAnsi" w:hAnsiTheme="majorHAnsi"/>
          <w:bCs/>
        </w:rPr>
      </w:pPr>
      <w:r w:rsidRPr="002B1C19">
        <w:rPr>
          <w:rFonts w:asciiTheme="majorHAnsi" w:hAnsiTheme="majorHAnsi"/>
          <w:bCs/>
        </w:rPr>
        <w:t>Zamawiający przyzna zamówienie Wykonawcy, którego oferta odpowiada zasadom określonym w ustawie Pzp i w SWZ oraz została uznana za najkorzystniejszą na podstawie kryter</w:t>
      </w:r>
      <w:r w:rsidR="00B100D8" w:rsidRPr="002B1C19">
        <w:rPr>
          <w:rFonts w:asciiTheme="majorHAnsi" w:hAnsiTheme="majorHAnsi"/>
          <w:bCs/>
        </w:rPr>
        <w:t>iów</w:t>
      </w:r>
      <w:r w:rsidRPr="002B1C19">
        <w:rPr>
          <w:rFonts w:asciiTheme="majorHAnsi" w:hAnsiTheme="majorHAnsi"/>
          <w:bCs/>
        </w:rPr>
        <w:t xml:space="preserve"> określon</w:t>
      </w:r>
      <w:r w:rsidR="00B100D8" w:rsidRPr="002B1C19">
        <w:rPr>
          <w:rFonts w:asciiTheme="majorHAnsi" w:hAnsiTheme="majorHAnsi"/>
          <w:bCs/>
        </w:rPr>
        <w:t>ych</w:t>
      </w:r>
      <w:r w:rsidRPr="002B1C19">
        <w:rPr>
          <w:rFonts w:asciiTheme="majorHAnsi" w:hAnsiTheme="majorHAnsi"/>
          <w:bCs/>
        </w:rPr>
        <w:t xml:space="preserve"> w specyfikacji tj. posiada największą liczbę punktów.</w:t>
      </w:r>
    </w:p>
    <w:p w14:paraId="433106D9" w14:textId="77777777" w:rsidR="00D6237C" w:rsidRPr="002B1C19" w:rsidRDefault="00D6237C" w:rsidP="002B1C19">
      <w:pPr>
        <w:widowControl w:val="0"/>
        <w:tabs>
          <w:tab w:val="left" w:pos="0"/>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2B1C19" w14:paraId="402B731D" w14:textId="77777777" w:rsidTr="00D97546">
        <w:trPr>
          <w:jc w:val="center"/>
        </w:trPr>
        <w:tc>
          <w:tcPr>
            <w:tcW w:w="9070" w:type="dxa"/>
            <w:shd w:val="clear" w:color="auto" w:fill="D9D9D9" w:themeFill="background1" w:themeFillShade="D9"/>
            <w:vAlign w:val="center"/>
          </w:tcPr>
          <w:p w14:paraId="03CB70FE"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18</w:t>
            </w:r>
          </w:p>
          <w:p w14:paraId="2EBA67C3"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WYBÓR NAJKORZYSTNIEJSZEJ OFERTY</w:t>
            </w:r>
          </w:p>
        </w:tc>
      </w:tr>
    </w:tbl>
    <w:p w14:paraId="5DEC001E" w14:textId="5ECC2443" w:rsidR="008929F6" w:rsidRPr="002B1C19" w:rsidRDefault="008929F6" w:rsidP="002B1C19">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2B1C19" w:rsidRDefault="008929F6" w:rsidP="002B1C19">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Zamawiający wybiera najkorzystniejszą ofertę w terminie związania ofertą.</w:t>
      </w:r>
    </w:p>
    <w:p w14:paraId="0EBC0B83" w14:textId="77777777" w:rsidR="00646FF5" w:rsidRPr="002B1C19" w:rsidRDefault="008929F6" w:rsidP="002B1C19">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2B1C19">
        <w:rPr>
          <w:rFonts w:asciiTheme="majorHAnsi" w:hAnsiTheme="majorHAnsi" w:cs="Arial"/>
          <w:sz w:val="24"/>
          <w:szCs w:val="24"/>
        </w:rPr>
        <w:t xml:space="preserve"> </w:t>
      </w:r>
      <w:r w:rsidRPr="002B1C19">
        <w:rPr>
          <w:rFonts w:asciiTheme="majorHAnsi" w:hAnsiTheme="majorHAnsi" w:cs="Arial"/>
          <w:sz w:val="24"/>
          <w:szCs w:val="24"/>
        </w:rPr>
        <w:t>do wyrażenia w wyznaczonym przez Zamawiającego terminie, pisemnej zgody na wybór jego oferty.</w:t>
      </w:r>
    </w:p>
    <w:p w14:paraId="5A4E5E59" w14:textId="716A5B09" w:rsidR="00CC138F" w:rsidRPr="002B1C19" w:rsidRDefault="008929F6" w:rsidP="002B1C19">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Stosownie do art. 253 ustawy Pzp, Zamawiający </w:t>
      </w:r>
      <w:r w:rsidRPr="002B1C19">
        <w:rPr>
          <w:rFonts w:asciiTheme="majorHAnsi" w:hAnsiTheme="majorHAnsi" w:cs="Arial"/>
          <w:sz w:val="24"/>
          <w:szCs w:val="24"/>
        </w:rPr>
        <w:t>niezwłocznie po wyborze najkorzystniejszej oferty</w:t>
      </w:r>
      <w:r w:rsidR="00077222" w:rsidRPr="002B1C19">
        <w:rPr>
          <w:rFonts w:asciiTheme="majorHAnsi" w:hAnsiTheme="majorHAnsi" w:cs="Arial"/>
          <w:sz w:val="24"/>
          <w:szCs w:val="24"/>
        </w:rPr>
        <w:t xml:space="preserve"> </w:t>
      </w:r>
      <w:r w:rsidRPr="002B1C19">
        <w:rPr>
          <w:rFonts w:asciiTheme="majorHAnsi" w:hAnsiTheme="majorHAnsi" w:cs="Arial"/>
          <w:sz w:val="24"/>
          <w:szCs w:val="24"/>
        </w:rPr>
        <w:t>informuje równocześnie Wykonawców, którzy złożyli oferty, o</w:t>
      </w:r>
      <w:r w:rsidR="00CC138F" w:rsidRPr="002B1C19">
        <w:rPr>
          <w:rFonts w:asciiTheme="majorHAnsi" w:hAnsiTheme="majorHAnsi" w:cs="Arial"/>
          <w:sz w:val="24"/>
          <w:szCs w:val="24"/>
        </w:rPr>
        <w:t>:</w:t>
      </w:r>
    </w:p>
    <w:p w14:paraId="31A272DB" w14:textId="374D06CD" w:rsidR="00CC138F" w:rsidRPr="002B1C19" w:rsidRDefault="00CC138F" w:rsidP="002B1C19">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2B1C19">
        <w:rPr>
          <w:rFonts w:asciiTheme="majorHAnsi" w:hAnsiTheme="majorHAnsi" w:cs="Arial"/>
          <w:sz w:val="24"/>
        </w:rPr>
        <w:t xml:space="preserve">- </w:t>
      </w:r>
      <w:r w:rsidR="00477C67" w:rsidRPr="002B1C19">
        <w:rPr>
          <w:rFonts w:asciiTheme="majorHAnsi" w:hAnsiTheme="majorHAnsi" w:cs="Arial"/>
          <w:sz w:val="24"/>
        </w:rPr>
        <w:t>wyniku post</w:t>
      </w:r>
      <w:r w:rsidR="008F4E52" w:rsidRPr="002B1C19">
        <w:rPr>
          <w:rFonts w:asciiTheme="majorHAnsi" w:hAnsiTheme="majorHAnsi" w:cs="Arial"/>
          <w:sz w:val="24"/>
        </w:rPr>
        <w:t>ę</w:t>
      </w:r>
      <w:r w:rsidR="00477C67" w:rsidRPr="002B1C19">
        <w:rPr>
          <w:rFonts w:asciiTheme="majorHAnsi" w:hAnsiTheme="majorHAnsi" w:cs="Arial"/>
          <w:sz w:val="24"/>
        </w:rPr>
        <w:t>powania (</w:t>
      </w:r>
      <w:r w:rsidR="008929F6" w:rsidRPr="002B1C19">
        <w:rPr>
          <w:rFonts w:asciiTheme="majorHAnsi" w:hAnsiTheme="majorHAnsi"/>
          <w:sz w:val="24"/>
        </w:rPr>
        <w:t>wyborze najkorzystniejszej oferty</w:t>
      </w:r>
      <w:r w:rsidR="00477C67" w:rsidRPr="002B1C19">
        <w:rPr>
          <w:rFonts w:asciiTheme="majorHAnsi" w:hAnsiTheme="majorHAnsi"/>
          <w:sz w:val="24"/>
        </w:rPr>
        <w:t>)</w:t>
      </w:r>
      <w:r w:rsidRPr="002B1C19">
        <w:rPr>
          <w:rFonts w:asciiTheme="majorHAnsi" w:hAnsiTheme="majorHAnsi"/>
          <w:sz w:val="24"/>
        </w:rPr>
        <w:t xml:space="preserve"> </w:t>
      </w:r>
    </w:p>
    <w:p w14:paraId="6F2D9833" w14:textId="00BEEB14" w:rsidR="008929F6" w:rsidRPr="002B1C19" w:rsidRDefault="00CC138F" w:rsidP="002B1C19">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2B1C19">
        <w:rPr>
          <w:rFonts w:asciiTheme="majorHAnsi" w:hAnsiTheme="majorHAnsi"/>
          <w:sz w:val="24"/>
        </w:rPr>
        <w:t xml:space="preserve">- </w:t>
      </w:r>
      <w:r w:rsidR="008929F6" w:rsidRPr="002B1C19">
        <w:rPr>
          <w:rFonts w:asciiTheme="majorHAnsi" w:hAnsiTheme="majorHAnsi"/>
          <w:sz w:val="24"/>
        </w:rPr>
        <w:t>ofert</w:t>
      </w:r>
      <w:r w:rsidRPr="002B1C19">
        <w:rPr>
          <w:rFonts w:asciiTheme="majorHAnsi" w:hAnsiTheme="majorHAnsi"/>
          <w:sz w:val="24"/>
        </w:rPr>
        <w:t>ach, które zostały</w:t>
      </w:r>
      <w:r w:rsidR="008929F6" w:rsidRPr="002B1C19">
        <w:rPr>
          <w:rFonts w:asciiTheme="majorHAnsi" w:hAnsiTheme="majorHAnsi"/>
          <w:sz w:val="24"/>
        </w:rPr>
        <w:t xml:space="preserve"> odrzucone</w:t>
      </w:r>
      <w:r w:rsidRPr="002B1C19">
        <w:rPr>
          <w:rFonts w:asciiTheme="majorHAnsi" w:hAnsiTheme="majorHAnsi"/>
          <w:sz w:val="24"/>
        </w:rPr>
        <w:t xml:space="preserve"> </w:t>
      </w:r>
    </w:p>
    <w:p w14:paraId="7239767A" w14:textId="41D55024" w:rsidR="00077222" w:rsidRPr="002B1C19" w:rsidRDefault="008929F6" w:rsidP="002B1C19">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r w:rsidRPr="002B1C19">
        <w:rPr>
          <w:rFonts w:asciiTheme="majorHAnsi" w:hAnsiTheme="majorHAnsi"/>
          <w:iCs/>
          <w:sz w:val="24"/>
          <w:szCs w:val="24"/>
        </w:rPr>
        <w:t>podaj</w:t>
      </w:r>
      <w:r w:rsidRPr="002B1C19">
        <w:rPr>
          <w:rFonts w:asciiTheme="majorHAnsi" w:eastAsia="Calibri" w:hAnsiTheme="majorHAnsi" w:cs="Calibri"/>
          <w:iCs/>
          <w:sz w:val="24"/>
          <w:szCs w:val="24"/>
        </w:rPr>
        <w:t>ą</w:t>
      </w:r>
      <w:r w:rsidRPr="002B1C19">
        <w:rPr>
          <w:rFonts w:asciiTheme="majorHAnsi" w:hAnsiTheme="majorHAnsi"/>
          <w:iCs/>
          <w:sz w:val="24"/>
          <w:szCs w:val="24"/>
        </w:rPr>
        <w:t>c uzasadnienie faktyczne i prawne.</w:t>
      </w:r>
    </w:p>
    <w:p w14:paraId="1E64AE15" w14:textId="77777777" w:rsidR="002D5BC2" w:rsidRDefault="002D5BC2" w:rsidP="002B1C19">
      <w:pPr>
        <w:tabs>
          <w:tab w:val="left" w:pos="709"/>
          <w:tab w:val="left" w:pos="1276"/>
          <w:tab w:val="left" w:pos="1418"/>
        </w:tabs>
        <w:suppressAutoHyphens/>
        <w:spacing w:line="360" w:lineRule="auto"/>
        <w:ind w:right="57"/>
        <w:contextualSpacing/>
        <w:rPr>
          <w:rFonts w:asciiTheme="majorHAnsi" w:hAnsiTheme="majorHAnsi"/>
          <w:iCs/>
          <w:sz w:val="24"/>
          <w:szCs w:val="24"/>
        </w:rPr>
      </w:pPr>
    </w:p>
    <w:p w14:paraId="26F6B931" w14:textId="77777777" w:rsidR="00C91AB4" w:rsidRPr="002B1C19" w:rsidRDefault="00C91AB4" w:rsidP="002B1C19">
      <w:pPr>
        <w:tabs>
          <w:tab w:val="left" w:pos="709"/>
          <w:tab w:val="left" w:pos="1276"/>
          <w:tab w:val="left" w:pos="1418"/>
        </w:tabs>
        <w:suppressAutoHyphens/>
        <w:spacing w:line="360" w:lineRule="auto"/>
        <w:ind w:right="57"/>
        <w:contextualSpacing/>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B1C19"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19</w:t>
            </w:r>
          </w:p>
          <w:p w14:paraId="629E975E" w14:textId="7ABC4B15"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INFORMACJE O FORMALNOŚCIACH, JAKIE MUSZĄ ZOSTAĆ</w:t>
            </w:r>
            <w:r w:rsidR="00555C4C" w:rsidRPr="002B1C19">
              <w:rPr>
                <w:rFonts w:asciiTheme="majorHAnsi" w:hAnsiTheme="majorHAnsi"/>
                <w:b/>
                <w:sz w:val="24"/>
                <w:szCs w:val="24"/>
              </w:rPr>
              <w:t xml:space="preserve"> </w:t>
            </w:r>
            <w:r w:rsidRPr="002B1C19">
              <w:rPr>
                <w:rFonts w:asciiTheme="majorHAnsi" w:hAnsiTheme="majorHAnsi"/>
                <w:b/>
                <w:sz w:val="24"/>
                <w:szCs w:val="24"/>
              </w:rPr>
              <w:t>DOPEŁNIONE PO WYBORZE OFERTY W CELU ZAWARCIA UMOWY W</w:t>
            </w:r>
            <w:r w:rsidR="00555C4C" w:rsidRPr="002B1C19">
              <w:rPr>
                <w:rFonts w:asciiTheme="majorHAnsi" w:hAnsiTheme="majorHAnsi"/>
                <w:b/>
                <w:sz w:val="24"/>
                <w:szCs w:val="24"/>
              </w:rPr>
              <w:t xml:space="preserve"> </w:t>
            </w:r>
            <w:r w:rsidRPr="002B1C19">
              <w:rPr>
                <w:rFonts w:asciiTheme="majorHAnsi" w:hAnsiTheme="majorHAnsi"/>
                <w:b/>
                <w:sz w:val="24"/>
                <w:szCs w:val="24"/>
              </w:rPr>
              <w:t>SPRAWIE ZAMÓWIENIA PUBLICZNEGO</w:t>
            </w:r>
          </w:p>
        </w:tc>
      </w:tr>
    </w:tbl>
    <w:p w14:paraId="24073475" w14:textId="4E1DC520" w:rsidR="008929F6" w:rsidRPr="002B1C19" w:rsidRDefault="008929F6" w:rsidP="002B1C1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4213BA81" w:rsidR="00B90FCC" w:rsidRPr="002B1C19" w:rsidRDefault="00B90FCC" w:rsidP="002B1C19">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Arial"/>
          <w:bCs/>
          <w:sz w:val="24"/>
          <w:szCs w:val="24"/>
        </w:rPr>
        <w:t xml:space="preserve">Wykonawca przed zawarciem umowy poda </w:t>
      </w:r>
      <w:r w:rsidR="00613746" w:rsidRPr="002B1C19">
        <w:rPr>
          <w:rFonts w:asciiTheme="majorHAnsi" w:hAnsiTheme="majorHAnsi" w:cs="Arial"/>
          <w:bCs/>
          <w:sz w:val="24"/>
          <w:szCs w:val="24"/>
        </w:rPr>
        <w:t>wszelkie informacje, które wynikają z projektu umowy, i które zostaną wprowadzone do treści umowy.</w:t>
      </w:r>
    </w:p>
    <w:p w14:paraId="5DBE7B05" w14:textId="4DD7727E" w:rsidR="008929F6" w:rsidRPr="002B1C19" w:rsidRDefault="008929F6" w:rsidP="002B1C19">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Osoby reprezentujące Wykonawcę przy </w:t>
      </w:r>
      <w:r w:rsidR="00EF3061" w:rsidRPr="002B1C19">
        <w:rPr>
          <w:rFonts w:asciiTheme="majorHAnsi" w:hAnsiTheme="majorHAnsi"/>
          <w:sz w:val="24"/>
          <w:szCs w:val="24"/>
        </w:rPr>
        <w:t>zawarciu</w:t>
      </w:r>
      <w:r w:rsidRPr="002B1C19">
        <w:rPr>
          <w:rFonts w:asciiTheme="majorHAnsi" w:hAnsiTheme="majorHAnsi"/>
          <w:sz w:val="24"/>
          <w:szCs w:val="24"/>
        </w:rPr>
        <w:t xml:space="preserve"> umowy powinny posiadać dokumenty potwierdzające ich umocowanie do reprezentowania Wykonawcy, o</w:t>
      </w:r>
      <w:r w:rsidR="00EF3061" w:rsidRPr="002B1C19">
        <w:rPr>
          <w:rFonts w:asciiTheme="majorHAnsi" w:hAnsiTheme="majorHAnsi"/>
          <w:sz w:val="24"/>
          <w:szCs w:val="24"/>
        </w:rPr>
        <w:t> </w:t>
      </w:r>
      <w:r w:rsidRPr="002B1C19">
        <w:rPr>
          <w:rFonts w:asciiTheme="majorHAnsi" w:hAnsiTheme="majorHAnsi"/>
          <w:sz w:val="24"/>
          <w:szCs w:val="24"/>
        </w:rPr>
        <w:t>ile umocowanie to nie będzie wynikać z dokumentów załączonych do oferty.</w:t>
      </w:r>
    </w:p>
    <w:p w14:paraId="0B2702DD" w14:textId="7D26A646" w:rsidR="00C0612A" w:rsidRPr="002B1C19" w:rsidRDefault="00350724" w:rsidP="002B1C19">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Wykonawca winien przygotować dokumenty, celem zawarcia umowy</w:t>
      </w:r>
      <w:r w:rsidR="00077222" w:rsidRPr="002B1C19">
        <w:rPr>
          <w:rFonts w:asciiTheme="majorHAnsi" w:hAnsiTheme="majorHAnsi"/>
          <w:sz w:val="24"/>
          <w:szCs w:val="24"/>
        </w:rPr>
        <w:t>, które będą stanowić załączniki do umowy. Nieprzygotowanie ich oznaczać będzie uchylanie się Wykonawcy od zawarcia umowy.</w:t>
      </w:r>
    </w:p>
    <w:p w14:paraId="3A03A158" w14:textId="77777777" w:rsidR="008131A3" w:rsidRPr="002B1C19" w:rsidRDefault="008131A3" w:rsidP="002B1C1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B1C19" w14:paraId="2319FB72" w14:textId="77777777" w:rsidTr="00D97546">
        <w:trPr>
          <w:jc w:val="center"/>
        </w:trPr>
        <w:tc>
          <w:tcPr>
            <w:tcW w:w="9072" w:type="dxa"/>
            <w:shd w:val="clear" w:color="auto" w:fill="D9D9D9" w:themeFill="background1" w:themeFillShade="D9"/>
            <w:vAlign w:val="center"/>
          </w:tcPr>
          <w:p w14:paraId="3178810B"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20</w:t>
            </w:r>
          </w:p>
          <w:p w14:paraId="76FB55DD" w14:textId="77777777" w:rsidR="008929F6" w:rsidRPr="002B1C19" w:rsidRDefault="008929F6" w:rsidP="002B1C19">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B1C19">
              <w:rPr>
                <w:rFonts w:asciiTheme="majorHAnsi" w:hAnsiTheme="majorHAnsi"/>
                <w:b/>
                <w:sz w:val="24"/>
                <w:szCs w:val="24"/>
              </w:rPr>
              <w:t xml:space="preserve">WYMAGANIA DOTYCZĄCE ZABEZPIECZENIA NALEŻYTEGO </w:t>
            </w:r>
            <w:r w:rsidRPr="002B1C19">
              <w:rPr>
                <w:rFonts w:asciiTheme="majorHAnsi" w:hAnsiTheme="majorHAnsi"/>
                <w:b/>
                <w:sz w:val="24"/>
                <w:szCs w:val="24"/>
              </w:rPr>
              <w:br/>
              <w:t>WYKONANIA UMOWY</w:t>
            </w:r>
          </w:p>
        </w:tc>
      </w:tr>
    </w:tbl>
    <w:p w14:paraId="36CFF724" w14:textId="50BB4FF5" w:rsidR="008929F6" w:rsidRPr="002B1C19" w:rsidRDefault="008929F6" w:rsidP="002B1C19">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40F5E92B" w14:textId="11432D08" w:rsidR="00DC235C" w:rsidRPr="002B1C19" w:rsidRDefault="00257526" w:rsidP="002B1C19">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cs="Helvetica"/>
          <w:bCs/>
          <w:sz w:val="24"/>
          <w:szCs w:val="24"/>
        </w:rPr>
        <w:t>Nie dotyczy.</w:t>
      </w:r>
    </w:p>
    <w:p w14:paraId="62F4F8F8" w14:textId="77777777" w:rsidR="007B6CE7" w:rsidRPr="002B1C19" w:rsidRDefault="007B6CE7" w:rsidP="002B1C1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B1C19" w14:paraId="0E6D819F" w14:textId="77777777" w:rsidTr="00D97546">
        <w:trPr>
          <w:jc w:val="center"/>
        </w:trPr>
        <w:tc>
          <w:tcPr>
            <w:tcW w:w="9102" w:type="dxa"/>
            <w:shd w:val="clear" w:color="auto" w:fill="D9D9D9" w:themeFill="background1" w:themeFillShade="D9"/>
            <w:vAlign w:val="center"/>
          </w:tcPr>
          <w:p w14:paraId="2E80C551"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21</w:t>
            </w:r>
          </w:p>
          <w:p w14:paraId="7E4A961B" w14:textId="32599736" w:rsidR="008929F6" w:rsidRPr="002B1C19" w:rsidRDefault="008929F6" w:rsidP="002B1C19">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2B1C19">
              <w:rPr>
                <w:rFonts w:asciiTheme="majorHAnsi" w:hAnsiTheme="majorHAnsi"/>
                <w:b/>
                <w:sz w:val="24"/>
                <w:szCs w:val="24"/>
              </w:rPr>
              <w:t>PROJEKTOWANE POSTANOWIENIA UMOWY W SPRAWIE ZAMÓWIENIA PUBLICZNEGO, KTÓRE ZOSTANĄ WPROWADZONE DO UMOWY W SPRAWIE ZAMÓWIENIA PUBLICZNEGO</w:t>
            </w:r>
          </w:p>
        </w:tc>
      </w:tr>
    </w:tbl>
    <w:p w14:paraId="7D65CB7D" w14:textId="77777777" w:rsidR="00992162" w:rsidRPr="002B1C19" w:rsidRDefault="00992162" w:rsidP="002B1C19">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06EC413A" w:rsidR="00A37378" w:rsidRPr="002B1C19" w:rsidRDefault="008929F6" w:rsidP="002B1C19">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 xml:space="preserve">Projekt </w:t>
      </w:r>
      <w:r w:rsidR="00896C41" w:rsidRPr="002B1C19">
        <w:rPr>
          <w:rFonts w:asciiTheme="majorHAnsi" w:hAnsiTheme="majorHAnsi"/>
          <w:sz w:val="24"/>
          <w:szCs w:val="24"/>
        </w:rPr>
        <w:t>u</w:t>
      </w:r>
      <w:r w:rsidRPr="002B1C19">
        <w:rPr>
          <w:rFonts w:asciiTheme="majorHAnsi" w:hAnsiTheme="majorHAnsi"/>
          <w:sz w:val="24"/>
          <w:szCs w:val="24"/>
        </w:rPr>
        <w:t xml:space="preserve">mowy stanowi </w:t>
      </w:r>
      <w:r w:rsidR="00121CB6" w:rsidRPr="002B1C19">
        <w:rPr>
          <w:rFonts w:asciiTheme="majorHAnsi" w:hAnsiTheme="majorHAnsi"/>
          <w:bCs/>
          <w:sz w:val="24"/>
          <w:szCs w:val="24"/>
        </w:rPr>
        <w:t>z</w:t>
      </w:r>
      <w:r w:rsidRPr="002B1C19">
        <w:rPr>
          <w:rFonts w:asciiTheme="majorHAnsi" w:hAnsiTheme="majorHAnsi"/>
          <w:bCs/>
          <w:sz w:val="24"/>
          <w:szCs w:val="24"/>
        </w:rPr>
        <w:t xml:space="preserve">ałącznik </w:t>
      </w:r>
      <w:r w:rsidR="00896C41" w:rsidRPr="002B1C19">
        <w:rPr>
          <w:rFonts w:asciiTheme="majorHAnsi" w:hAnsiTheme="majorHAnsi"/>
          <w:bCs/>
          <w:sz w:val="24"/>
          <w:szCs w:val="24"/>
        </w:rPr>
        <w:t>n</w:t>
      </w:r>
      <w:r w:rsidRPr="002B1C19">
        <w:rPr>
          <w:rFonts w:asciiTheme="majorHAnsi" w:hAnsiTheme="majorHAnsi"/>
          <w:bCs/>
          <w:sz w:val="24"/>
          <w:szCs w:val="24"/>
        </w:rPr>
        <w:t xml:space="preserve">r </w:t>
      </w:r>
      <w:r w:rsidR="000B7300" w:rsidRPr="002B1C19">
        <w:rPr>
          <w:rFonts w:asciiTheme="majorHAnsi" w:hAnsiTheme="majorHAnsi"/>
          <w:bCs/>
          <w:sz w:val="24"/>
          <w:szCs w:val="24"/>
        </w:rPr>
        <w:t>3</w:t>
      </w:r>
      <w:r w:rsidRPr="002B1C19">
        <w:rPr>
          <w:rFonts w:asciiTheme="majorHAnsi" w:hAnsiTheme="majorHAnsi"/>
          <w:bCs/>
          <w:sz w:val="24"/>
          <w:szCs w:val="24"/>
        </w:rPr>
        <w:t xml:space="preserve"> do SWZ.</w:t>
      </w:r>
      <w:r w:rsidR="00671BE3" w:rsidRPr="002B1C19">
        <w:rPr>
          <w:rFonts w:asciiTheme="majorHAnsi" w:hAnsiTheme="majorHAnsi"/>
          <w:bCs/>
          <w:sz w:val="24"/>
          <w:szCs w:val="24"/>
        </w:rPr>
        <w:t xml:space="preserve"> Złożenie oferty jest jednoznaczne z akceptacją przez Wykonawcę </w:t>
      </w:r>
      <w:r w:rsidR="00B90FCC" w:rsidRPr="002B1C19">
        <w:rPr>
          <w:rFonts w:asciiTheme="majorHAnsi" w:hAnsiTheme="majorHAnsi"/>
          <w:bCs/>
          <w:sz w:val="24"/>
          <w:szCs w:val="24"/>
        </w:rPr>
        <w:t>projektowanych postanowień umowy.</w:t>
      </w:r>
    </w:p>
    <w:p w14:paraId="408773BB" w14:textId="091B75B0" w:rsidR="00D734AE" w:rsidRPr="002B1C19" w:rsidRDefault="008929F6" w:rsidP="002B1C19">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Zamawiający przewiduje możliwoś</w:t>
      </w:r>
      <w:r w:rsidR="009860B9" w:rsidRPr="002B1C19">
        <w:rPr>
          <w:rFonts w:asciiTheme="majorHAnsi" w:hAnsiTheme="majorHAnsi"/>
          <w:sz w:val="24"/>
          <w:szCs w:val="24"/>
        </w:rPr>
        <w:t>ć</w:t>
      </w:r>
      <w:r w:rsidRPr="002B1C19">
        <w:rPr>
          <w:rFonts w:asciiTheme="majorHAnsi" w:hAnsiTheme="majorHAnsi"/>
          <w:sz w:val="24"/>
          <w:szCs w:val="24"/>
        </w:rPr>
        <w:t xml:space="preserve"> wprowadzenia zmian do zawartej umowy</w:t>
      </w:r>
      <w:r w:rsidR="00555C4C" w:rsidRPr="002B1C19">
        <w:rPr>
          <w:rFonts w:asciiTheme="majorHAnsi" w:hAnsiTheme="majorHAnsi"/>
          <w:sz w:val="24"/>
          <w:szCs w:val="24"/>
        </w:rPr>
        <w:t xml:space="preserve"> </w:t>
      </w:r>
      <w:r w:rsidRPr="002B1C19">
        <w:rPr>
          <w:rFonts w:asciiTheme="majorHAnsi" w:hAnsiTheme="majorHAnsi"/>
          <w:sz w:val="24"/>
          <w:szCs w:val="24"/>
        </w:rPr>
        <w:t xml:space="preserve">na podstawie art. 454-455 ustawy Pzp oraz postanowień </w:t>
      </w:r>
      <w:r w:rsidR="00121CB6" w:rsidRPr="002B1C19">
        <w:rPr>
          <w:rFonts w:asciiTheme="majorHAnsi" w:hAnsiTheme="majorHAnsi"/>
          <w:sz w:val="24"/>
          <w:szCs w:val="24"/>
        </w:rPr>
        <w:t>p</w:t>
      </w:r>
      <w:r w:rsidRPr="002B1C19">
        <w:rPr>
          <w:rFonts w:asciiTheme="majorHAnsi" w:hAnsiTheme="majorHAnsi"/>
          <w:sz w:val="24"/>
          <w:szCs w:val="24"/>
        </w:rPr>
        <w:t xml:space="preserve">rojektu </w:t>
      </w:r>
      <w:r w:rsidR="00EB589C" w:rsidRPr="002B1C19">
        <w:rPr>
          <w:rFonts w:asciiTheme="majorHAnsi" w:hAnsiTheme="majorHAnsi"/>
          <w:sz w:val="24"/>
          <w:szCs w:val="24"/>
        </w:rPr>
        <w:t>u</w:t>
      </w:r>
      <w:r w:rsidRPr="002B1C19">
        <w:rPr>
          <w:rFonts w:asciiTheme="majorHAnsi" w:hAnsiTheme="majorHAnsi"/>
          <w:sz w:val="24"/>
          <w:szCs w:val="24"/>
        </w:rPr>
        <w:t>mowy.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2B1C19"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22</w:t>
            </w:r>
          </w:p>
          <w:p w14:paraId="1B892426" w14:textId="60755231"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OCHRONA DANYCH OSOBOWYCH</w:t>
            </w:r>
          </w:p>
        </w:tc>
      </w:tr>
    </w:tbl>
    <w:p w14:paraId="22339F04" w14:textId="77777777" w:rsidR="002726B5" w:rsidRPr="002B1C19" w:rsidRDefault="002726B5" w:rsidP="002B1C19">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2B1C19" w:rsidRDefault="009C33CB" w:rsidP="002B1C19">
      <w:pPr>
        <w:tabs>
          <w:tab w:val="left" w:pos="709"/>
        </w:tabs>
        <w:spacing w:line="360" w:lineRule="auto"/>
        <w:ind w:right="57"/>
        <w:contextualSpacing/>
        <w:jc w:val="both"/>
        <w:rPr>
          <w:rFonts w:asciiTheme="majorHAnsi" w:hAnsiTheme="majorHAnsi"/>
          <w:sz w:val="24"/>
          <w:szCs w:val="24"/>
        </w:rPr>
      </w:pPr>
      <w:r w:rsidRPr="002B1C19">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2B1C19">
        <w:rPr>
          <w:rFonts w:asciiTheme="majorHAnsi" w:eastAsia="Andale Sans UI" w:hAnsiTheme="majorHAnsi" w:cs="Verdana"/>
          <w:sz w:val="24"/>
          <w:szCs w:val="24"/>
        </w:rPr>
        <w:t> </w:t>
      </w:r>
      <w:r w:rsidRPr="002B1C19">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2B1C19" w:rsidRDefault="009C33CB" w:rsidP="002B1C19">
      <w:pPr>
        <w:tabs>
          <w:tab w:val="left" w:pos="709"/>
        </w:tabs>
        <w:spacing w:line="360" w:lineRule="auto"/>
        <w:ind w:right="57"/>
        <w:contextualSpacing/>
        <w:jc w:val="both"/>
        <w:rPr>
          <w:rFonts w:asciiTheme="majorHAnsi" w:eastAsia="Andale Sans UI" w:hAnsiTheme="majorHAnsi" w:cs="Verdana"/>
          <w:sz w:val="24"/>
          <w:szCs w:val="24"/>
        </w:rPr>
      </w:pPr>
      <w:r w:rsidRPr="002B1C19">
        <w:rPr>
          <w:rFonts w:asciiTheme="majorHAnsi" w:eastAsia="Andale Sans UI" w:hAnsiTheme="majorHAnsi" w:cs="Verdana"/>
          <w:sz w:val="24"/>
          <w:szCs w:val="24"/>
        </w:rPr>
        <w:t>Dlatego zgodnie z brzmieniem art. 13 ust. 1, 2 i 3 RODO, informujemy, że:</w:t>
      </w:r>
    </w:p>
    <w:p w14:paraId="58EA15A4" w14:textId="4E5BB861" w:rsidR="009C33CB" w:rsidRPr="002B1C19" w:rsidRDefault="009C33CB"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Administratorem pozyskiwanych danych osobowych jest</w:t>
      </w:r>
      <w:r w:rsidR="00654F34" w:rsidRPr="002B1C19">
        <w:rPr>
          <w:rFonts w:asciiTheme="majorHAnsi" w:eastAsia="Times New Roman" w:hAnsiTheme="majorHAnsi" w:cs="Verdana"/>
          <w:sz w:val="24"/>
          <w:szCs w:val="24"/>
        </w:rPr>
        <w:t xml:space="preserve"> Burmistrz Bełżyc (Kierownik Zamawiającego)</w:t>
      </w:r>
      <w:r w:rsidRPr="002B1C19">
        <w:rPr>
          <w:rFonts w:asciiTheme="majorHAnsi" w:eastAsia="Times New Roman" w:hAnsiTheme="majorHAnsi" w:cs="Verdana"/>
          <w:sz w:val="24"/>
          <w:szCs w:val="24"/>
        </w:rPr>
        <w:t xml:space="preserve"> z</w:t>
      </w:r>
      <w:r w:rsidR="000E3997" w:rsidRPr="002B1C19">
        <w:rPr>
          <w:rFonts w:asciiTheme="majorHAnsi" w:eastAsia="Times New Roman" w:hAnsiTheme="majorHAnsi" w:cs="Verdana"/>
          <w:sz w:val="24"/>
          <w:szCs w:val="24"/>
        </w:rPr>
        <w:t> </w:t>
      </w:r>
      <w:r w:rsidRPr="002B1C19">
        <w:rPr>
          <w:rFonts w:asciiTheme="majorHAnsi" w:eastAsia="Times New Roman" w:hAnsiTheme="majorHAnsi" w:cs="Verdana"/>
          <w:sz w:val="24"/>
          <w:szCs w:val="24"/>
        </w:rPr>
        <w:t>siedzibą przy ul. Lubelsk</w:t>
      </w:r>
      <w:r w:rsidR="00654F34" w:rsidRPr="002B1C19">
        <w:rPr>
          <w:rFonts w:asciiTheme="majorHAnsi" w:eastAsia="Times New Roman" w:hAnsiTheme="majorHAnsi" w:cs="Verdana"/>
          <w:sz w:val="24"/>
          <w:szCs w:val="24"/>
        </w:rPr>
        <w:t>iej</w:t>
      </w:r>
      <w:r w:rsidRPr="002B1C19">
        <w:rPr>
          <w:rFonts w:asciiTheme="majorHAnsi" w:eastAsia="Times New Roman" w:hAnsiTheme="majorHAnsi" w:cs="Verdana"/>
          <w:sz w:val="24"/>
          <w:szCs w:val="24"/>
        </w:rPr>
        <w:t xml:space="preserve"> 3, 24-200 Bełżyce, tel. 81-517-27-28.</w:t>
      </w:r>
    </w:p>
    <w:p w14:paraId="274D12B1" w14:textId="7F42CBDE" w:rsidR="009C33CB" w:rsidRPr="002B1C19" w:rsidRDefault="009C33CB"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B1C19">
        <w:rPr>
          <w:rFonts w:asciiTheme="majorHAnsi" w:eastAsia="Times New Roman" w:hAnsiTheme="majorHAnsi" w:cs="Verdana"/>
          <w:sz w:val="24"/>
          <w:szCs w:val="24"/>
        </w:rPr>
        <w:t xml:space="preserve">Inspektorem Ochrony Danych w Urzędzie Miejskim w Bełżycach jest Pan </w:t>
      </w:r>
      <w:r w:rsidR="00E31822" w:rsidRPr="002B1C19">
        <w:rPr>
          <w:rFonts w:asciiTheme="majorHAnsi" w:eastAsia="Times New Roman" w:hAnsiTheme="majorHAnsi" w:cs="Verdana"/>
          <w:sz w:val="24"/>
          <w:szCs w:val="24"/>
        </w:rPr>
        <w:t>Robert Gostkowski</w:t>
      </w:r>
      <w:r w:rsidRPr="002B1C19">
        <w:rPr>
          <w:rFonts w:asciiTheme="majorHAnsi" w:eastAsia="Times New Roman" w:hAnsiTheme="majorHAnsi" w:cs="Verdana"/>
          <w:sz w:val="24"/>
          <w:szCs w:val="24"/>
        </w:rPr>
        <w:t xml:space="preserve"> e-mail: </w:t>
      </w:r>
      <w:hyperlink r:id="rId26" w:history="1">
        <w:r w:rsidR="00264407" w:rsidRPr="002B1C19">
          <w:rPr>
            <w:rStyle w:val="Hipercze"/>
            <w:rFonts w:asciiTheme="majorHAnsi" w:eastAsia="Times New Roman" w:hAnsiTheme="majorHAnsi" w:cs="Verdana"/>
            <w:sz w:val="24"/>
            <w:szCs w:val="24"/>
          </w:rPr>
          <w:t>iodo@belzyce.pl</w:t>
        </w:r>
      </w:hyperlink>
      <w:r w:rsidR="00264407" w:rsidRPr="002B1C19">
        <w:rPr>
          <w:rFonts w:asciiTheme="majorHAnsi" w:eastAsia="Times New Roman" w:hAnsiTheme="majorHAnsi" w:cs="Verdana"/>
          <w:sz w:val="24"/>
          <w:szCs w:val="24"/>
        </w:rPr>
        <w:t xml:space="preserve"> </w:t>
      </w:r>
    </w:p>
    <w:p w14:paraId="52D2C92C" w14:textId="67E7344A" w:rsidR="009C33CB" w:rsidRPr="002B1C19" w:rsidRDefault="009C33CB"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B1C19">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2B1C19">
        <w:rPr>
          <w:rFonts w:asciiTheme="majorHAnsi" w:eastAsia="Times New Roman" w:hAnsiTheme="majorHAnsi" w:cs="Verdana"/>
          <w:bCs/>
          <w:sz w:val="24"/>
          <w:szCs w:val="24"/>
        </w:rPr>
        <w:t>Zamawiającym</w:t>
      </w:r>
      <w:r w:rsidRPr="002B1C19">
        <w:rPr>
          <w:rFonts w:asciiTheme="majorHAnsi" w:eastAsia="Times New Roman" w:hAnsiTheme="majorHAnsi" w:cs="Verdana"/>
          <w:sz w:val="24"/>
          <w:szCs w:val="24"/>
        </w:rPr>
        <w:t xml:space="preserve"> (Gminę Bełżyce).</w:t>
      </w:r>
    </w:p>
    <w:p w14:paraId="7B7C71A6" w14:textId="22618183" w:rsidR="009C33CB" w:rsidRPr="002B1C19" w:rsidRDefault="009C33CB"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2B1C19">
        <w:rPr>
          <w:rFonts w:asciiTheme="majorHAnsi" w:eastAsia="Times New Roman" w:hAnsiTheme="majorHAnsi" w:cs="Verdana"/>
          <w:sz w:val="24"/>
          <w:szCs w:val="24"/>
        </w:rPr>
        <w:t>.</w:t>
      </w:r>
    </w:p>
    <w:p w14:paraId="77D415B4" w14:textId="445B6FA7" w:rsidR="00AA711A" w:rsidRPr="002B1C19" w:rsidRDefault="00AA711A"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2B1C19">
        <w:rPr>
          <w:rFonts w:asciiTheme="majorHAnsi" w:hAnsiTheme="majorHAnsi"/>
          <w:sz w:val="24"/>
          <w:szCs w:val="24"/>
        </w:rPr>
        <w:t xml:space="preserve"> Jeżeli przepisy szczegółowe stanowią inaczej – to zgodnie z tymi przepisami.</w:t>
      </w:r>
    </w:p>
    <w:p w14:paraId="3BBA1529" w14:textId="6C395A7E" w:rsidR="009C33CB" w:rsidRPr="002B1C19" w:rsidRDefault="009C33CB"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2B1C19">
        <w:rPr>
          <w:rFonts w:asciiTheme="majorHAnsi" w:eastAsia="Times New Roman" w:hAnsiTheme="majorHAnsi" w:cs="Verdana"/>
          <w:sz w:val="24"/>
          <w:szCs w:val="24"/>
        </w:rPr>
        <w:t> </w:t>
      </w:r>
      <w:r w:rsidRPr="002B1C19">
        <w:rPr>
          <w:rFonts w:asciiTheme="majorHAnsi" w:eastAsia="Times New Roman" w:hAnsiTheme="majorHAnsi" w:cs="Verdana"/>
          <w:sz w:val="24"/>
          <w:szCs w:val="24"/>
        </w:rPr>
        <w:t>przepisach ustawy Pzp, związanym z udziałem w postępowaniu o udzielenie zamówienia publicznego</w:t>
      </w:r>
      <w:r w:rsidR="00CE489B" w:rsidRPr="002B1C19">
        <w:rPr>
          <w:rFonts w:asciiTheme="majorHAnsi" w:eastAsia="Times New Roman" w:hAnsiTheme="majorHAnsi" w:cs="Verdana"/>
          <w:sz w:val="24"/>
          <w:szCs w:val="24"/>
        </w:rPr>
        <w:t>. K</w:t>
      </w:r>
      <w:r w:rsidRPr="002B1C19">
        <w:rPr>
          <w:rFonts w:asciiTheme="majorHAnsi" w:eastAsia="Times New Roman" w:hAnsiTheme="majorHAnsi" w:cs="Verdana"/>
          <w:sz w:val="24"/>
          <w:szCs w:val="24"/>
        </w:rPr>
        <w:t>onsekwencje niepodania określonych danych wynikają z ustawy Pzp.</w:t>
      </w:r>
    </w:p>
    <w:p w14:paraId="6CCAA7AC" w14:textId="77777777" w:rsidR="009C33CB" w:rsidRPr="002B1C19" w:rsidRDefault="009C33CB"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2B1C19" w:rsidRDefault="009C33CB" w:rsidP="002B1C19">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posiada Pani/Pan:</w:t>
      </w:r>
    </w:p>
    <w:p w14:paraId="5B459BE4" w14:textId="77777777" w:rsidR="009C33CB" w:rsidRPr="002B1C19" w:rsidRDefault="009C33CB" w:rsidP="002B1C1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na podstawie art. 15 RODO prawo dostępu do danych osobowych Pani/Pana dotyczących.</w:t>
      </w:r>
    </w:p>
    <w:p w14:paraId="187A6FC5" w14:textId="77777777" w:rsidR="009C33CB" w:rsidRPr="002B1C19" w:rsidRDefault="009C33CB" w:rsidP="002B1C19">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2B1C19" w:rsidRDefault="009C33CB" w:rsidP="002B1C1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na podstawie art. 16 RODO prawo do sprostowania Pani/Pana danych osobowych.</w:t>
      </w:r>
    </w:p>
    <w:p w14:paraId="2A5F9A23" w14:textId="77777777" w:rsidR="009C33CB" w:rsidRPr="002B1C19" w:rsidRDefault="009C33CB" w:rsidP="002B1C19">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2B1C19" w:rsidRDefault="009C33CB" w:rsidP="002B1C1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na podstawie art. 18 RODO prawo żądania od administratora ograniczenia przetwarzania danych osobo</w:t>
      </w:r>
      <w:r w:rsidRPr="002B1C19">
        <w:rPr>
          <w:rFonts w:asciiTheme="majorHAnsi" w:eastAsia="Times New Roman" w:hAnsiTheme="majorHAnsi" w:cs="Verdana"/>
          <w:sz w:val="24"/>
          <w:szCs w:val="24"/>
        </w:rPr>
        <w:softHyphen/>
        <w:t>wych z zastrzeżeniem przypadków, o których mowa w art. 18 ust. 2 RODO.</w:t>
      </w:r>
    </w:p>
    <w:p w14:paraId="5C57E5AD" w14:textId="77777777" w:rsidR="009C33CB" w:rsidRPr="002B1C19" w:rsidRDefault="009C33CB" w:rsidP="002B1C19">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2B1C19" w:rsidRDefault="009C33CB" w:rsidP="002B1C19">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prawo do wniesienia skargi do Prezesa Urzędu Ochrony Danych Osobowych, gdy uzna Pani/Pan, że prze</w:t>
      </w:r>
      <w:r w:rsidRPr="002B1C19">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2B1C19" w:rsidRDefault="009C33CB" w:rsidP="002B1C19">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nie przysługuje Pani/Panu:</w:t>
      </w:r>
    </w:p>
    <w:p w14:paraId="48411D99" w14:textId="77777777" w:rsidR="009C33CB" w:rsidRPr="002B1C19" w:rsidRDefault="009C33CB" w:rsidP="002B1C19">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B1C19">
        <w:rPr>
          <w:rFonts w:asciiTheme="majorHAnsi" w:eastAsia="Times New Roman" w:hAnsiTheme="majorHAnsi" w:cs="Verdana"/>
          <w:sz w:val="24"/>
          <w:szCs w:val="24"/>
        </w:rPr>
        <w:t>w związku z art. 17 ust. 3 lit. b, d lub e RODO prawo do usunięcia danych osobowych.</w:t>
      </w:r>
    </w:p>
    <w:p w14:paraId="0519493B" w14:textId="77777777" w:rsidR="009C33CB" w:rsidRPr="002B1C19" w:rsidRDefault="009C33CB" w:rsidP="002B1C19">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2B1C19">
        <w:rPr>
          <w:rFonts w:asciiTheme="majorHAnsi" w:eastAsia="Times New Roman" w:hAnsiTheme="majorHAnsi" w:cs="Verdana"/>
          <w:sz w:val="24"/>
          <w:szCs w:val="24"/>
        </w:rPr>
        <w:t>prawo do przenoszenia danych osobowych, o którym mowa w art. 20 RODO.</w:t>
      </w:r>
    </w:p>
    <w:p w14:paraId="361B1D53" w14:textId="77777777" w:rsidR="009C33CB" w:rsidRPr="002B1C19" w:rsidRDefault="009C33CB" w:rsidP="002B1C19">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2B1C19">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Default="009C33CB" w:rsidP="002B1C19">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2B1C19">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2B1C19">
        <w:rPr>
          <w:rFonts w:asciiTheme="majorHAnsi" w:eastAsia="Times New Roman" w:hAnsiTheme="majorHAnsi" w:cs="Verdana"/>
          <w:strike/>
          <w:sz w:val="24"/>
          <w:szCs w:val="24"/>
        </w:rPr>
        <w:t xml:space="preserve"> </w:t>
      </w:r>
    </w:p>
    <w:p w14:paraId="4F3CCE00" w14:textId="77777777" w:rsidR="00C91AB4" w:rsidRPr="002B1C19" w:rsidRDefault="00C91AB4" w:rsidP="00C91AB4">
      <w:pPr>
        <w:widowControl w:val="0"/>
        <w:tabs>
          <w:tab w:val="left" w:pos="-142"/>
          <w:tab w:val="left" w:pos="284"/>
          <w:tab w:val="left" w:pos="709"/>
        </w:tabs>
        <w:autoSpaceDN w:val="0"/>
        <w:spacing w:line="360" w:lineRule="auto"/>
        <w:ind w:left="284"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2B1C19" w14:paraId="22447304" w14:textId="77777777" w:rsidTr="00D97546">
        <w:trPr>
          <w:jc w:val="center"/>
        </w:trPr>
        <w:tc>
          <w:tcPr>
            <w:tcW w:w="9072" w:type="dxa"/>
            <w:shd w:val="clear" w:color="auto" w:fill="D9D9D9" w:themeFill="background1" w:themeFillShade="D9"/>
            <w:vAlign w:val="center"/>
          </w:tcPr>
          <w:p w14:paraId="407D15FC"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23</w:t>
            </w:r>
          </w:p>
          <w:p w14:paraId="19C128BC"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POUCZENIE O ŚRODKACH OCHRONY PRAWNEJ</w:t>
            </w:r>
          </w:p>
        </w:tc>
      </w:tr>
    </w:tbl>
    <w:p w14:paraId="36FD1534" w14:textId="77DCDBF2" w:rsidR="008929F6" w:rsidRPr="002B1C19" w:rsidRDefault="008929F6" w:rsidP="002B1C19">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2B1C19" w:rsidRDefault="008929F6" w:rsidP="002B1C19">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Środki ochrony prawnej przewidziane są w dziale IX ustawy</w:t>
      </w:r>
      <w:r w:rsidR="00A37378" w:rsidRPr="002B1C19">
        <w:rPr>
          <w:rFonts w:asciiTheme="majorHAnsi" w:hAnsiTheme="majorHAnsi"/>
          <w:sz w:val="24"/>
          <w:szCs w:val="24"/>
        </w:rPr>
        <w:t xml:space="preserve"> Pzp</w:t>
      </w:r>
      <w:r w:rsidRPr="002B1C19">
        <w:rPr>
          <w:rFonts w:asciiTheme="majorHAnsi" w:hAnsiTheme="majorHAnsi"/>
          <w:sz w:val="24"/>
          <w:szCs w:val="24"/>
        </w:rPr>
        <w:t>.</w:t>
      </w:r>
    </w:p>
    <w:p w14:paraId="13023C19" w14:textId="6A796812" w:rsidR="00A87893" w:rsidRPr="002B1C19" w:rsidRDefault="008929F6" w:rsidP="002B1C19">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B1C19">
        <w:rPr>
          <w:rFonts w:asciiTheme="majorHAnsi" w:hAnsiTheme="majorHAnsi"/>
          <w:sz w:val="24"/>
          <w:szCs w:val="24"/>
        </w:rPr>
        <w:t>Środkami ochrony prawnej są odwołanie i skarga do sądu.</w:t>
      </w:r>
    </w:p>
    <w:p w14:paraId="0E4C0E67" w14:textId="77777777" w:rsidR="00993AEC" w:rsidRPr="002B1C19" w:rsidRDefault="00993AEC" w:rsidP="002B1C19">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B1C19"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24</w:t>
            </w:r>
          </w:p>
          <w:p w14:paraId="7AE61628"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KLAUZULA ZATRUDNIENIA</w:t>
            </w:r>
          </w:p>
        </w:tc>
      </w:tr>
    </w:tbl>
    <w:p w14:paraId="71A58F29" w14:textId="183F9AF3" w:rsidR="009F17D6" w:rsidRPr="002B1C19" w:rsidRDefault="009F17D6" w:rsidP="002B1C19">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3D3765C6" w14:textId="6530F1F8" w:rsidR="00D23925" w:rsidRPr="002B1C19" w:rsidRDefault="00D23925" w:rsidP="002B1C19">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2B1C19">
        <w:rPr>
          <w:rFonts w:asciiTheme="majorHAnsi" w:hAnsiTheme="majorHAnsi"/>
          <w:sz w:val="24"/>
          <w:szCs w:val="24"/>
        </w:rPr>
        <w:t xml:space="preserve">Wykonawca nie jest zobowiązany do zatrudnienia na podstawie stosunku pracy osób wykonujących czynności w zakresie realizacji zamówienia. Czynności określone przez Zamawiającego w zakresie realizacji zamówienia w ramach niniejszego postępowania nie kwalifikują się do czynności polegających na wykonywaniu pracy w rozumieniu art. 22 par. 1 ustawy z dnia 26 czerwca 1974 r. Kodeks Pracy ponieważ mają charakter czynności </w:t>
      </w:r>
      <w:r w:rsidR="008C3B05" w:rsidRPr="002B1C19">
        <w:rPr>
          <w:rFonts w:asciiTheme="majorHAnsi" w:hAnsiTheme="majorHAnsi"/>
          <w:sz w:val="24"/>
          <w:szCs w:val="24"/>
        </w:rPr>
        <w:t>wolnego zawodu. O</w:t>
      </w:r>
      <w:r w:rsidRPr="002B1C19">
        <w:rPr>
          <w:rFonts w:asciiTheme="majorHAnsi" w:hAnsiTheme="majorHAnsi"/>
          <w:sz w:val="24"/>
          <w:szCs w:val="24"/>
        </w:rPr>
        <w:t>soby wykonujące te czynności w ramach realizacji zamówienia będą miały swobodę odnośnie organizacji swojej pracy oraz doboru metod służących osiągnięciu oczekiwanego rezultatu. Prace konserwatorski</w:t>
      </w:r>
      <w:r w:rsidR="00111093" w:rsidRPr="002B1C19">
        <w:rPr>
          <w:rFonts w:asciiTheme="majorHAnsi" w:hAnsiTheme="majorHAnsi"/>
          <w:sz w:val="24"/>
          <w:szCs w:val="24"/>
        </w:rPr>
        <w:t>e</w:t>
      </w:r>
      <w:r w:rsidRPr="002B1C19">
        <w:rPr>
          <w:rFonts w:asciiTheme="majorHAnsi" w:hAnsiTheme="majorHAnsi"/>
          <w:sz w:val="24"/>
          <w:szCs w:val="24"/>
        </w:rPr>
        <w:t xml:space="preserve"> i restauratorskie muszą być wykonywane tylko przez specjalistów, o których mowa w ustawie o zabytkach. Są to osoby ze stosownym doświadczeniem i wykształceniem kierunkowym</w:t>
      </w:r>
      <w:r w:rsidR="008C3B05" w:rsidRPr="002B1C19">
        <w:rPr>
          <w:rFonts w:asciiTheme="majorHAnsi" w:hAnsiTheme="majorHAnsi"/>
          <w:sz w:val="24"/>
          <w:szCs w:val="24"/>
        </w:rPr>
        <w:t>.</w:t>
      </w:r>
      <w:r w:rsidR="00111093" w:rsidRPr="002B1C19">
        <w:rPr>
          <w:rFonts w:asciiTheme="majorHAnsi" w:hAnsiTheme="majorHAnsi"/>
          <w:sz w:val="24"/>
          <w:szCs w:val="24"/>
        </w:rPr>
        <w:t xml:space="preserve"> </w:t>
      </w:r>
      <w:r w:rsidR="00824D99" w:rsidRPr="002B1C19">
        <w:rPr>
          <w:rFonts w:asciiTheme="majorHAnsi" w:hAnsiTheme="majorHAnsi"/>
          <w:sz w:val="24"/>
          <w:szCs w:val="24"/>
        </w:rPr>
        <w:t>Nie są to osoby zatrudnione na etacie.</w:t>
      </w:r>
    </w:p>
    <w:p w14:paraId="755AC586" w14:textId="77777777" w:rsidR="00993AEC" w:rsidRPr="002B1C19" w:rsidRDefault="00993AEC" w:rsidP="002B1C19">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B1C19"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sz w:val="24"/>
                <w:szCs w:val="24"/>
              </w:rPr>
              <w:t>Rozdział 2</w:t>
            </w:r>
            <w:r w:rsidR="00042824" w:rsidRPr="002B1C19">
              <w:rPr>
                <w:rFonts w:asciiTheme="majorHAnsi" w:hAnsiTheme="majorHAnsi"/>
                <w:sz w:val="24"/>
                <w:szCs w:val="24"/>
              </w:rPr>
              <w:t>5</w:t>
            </w:r>
          </w:p>
          <w:p w14:paraId="6002C04B" w14:textId="77777777" w:rsidR="008929F6" w:rsidRPr="002B1C19" w:rsidRDefault="008929F6" w:rsidP="002B1C19">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B1C19">
              <w:rPr>
                <w:rFonts w:asciiTheme="majorHAnsi" w:hAnsiTheme="majorHAnsi"/>
                <w:b/>
                <w:sz w:val="24"/>
                <w:szCs w:val="24"/>
              </w:rPr>
              <w:t>ZAŁĄCZNIKI DO SWZ</w:t>
            </w:r>
          </w:p>
        </w:tc>
      </w:tr>
    </w:tbl>
    <w:p w14:paraId="116D9389" w14:textId="77777777" w:rsidR="00C91AB4" w:rsidRDefault="00C91AB4" w:rsidP="002B1C19">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31A94DBB" w14:textId="77777777" w:rsidR="00BC4EA5" w:rsidRPr="002B1C19" w:rsidRDefault="00BC4EA5" w:rsidP="002B1C19">
      <w:pPr>
        <w:pStyle w:val="Kolorowalistaakcent11"/>
        <w:widowControl w:val="0"/>
        <w:tabs>
          <w:tab w:val="left" w:pos="709"/>
        </w:tabs>
        <w:suppressAutoHyphens/>
        <w:spacing w:before="0" w:after="0" w:line="360" w:lineRule="auto"/>
        <w:ind w:left="0" w:right="57"/>
        <w:outlineLvl w:val="3"/>
        <w:rPr>
          <w:rFonts w:asciiTheme="majorHAnsi" w:hAnsiTheme="majorHAnsi"/>
          <w:vanish/>
          <w:sz w:val="24"/>
          <w:szCs w:val="24"/>
        </w:rPr>
      </w:pPr>
    </w:p>
    <w:p w14:paraId="0D1C4C01" w14:textId="6A641D1F" w:rsidR="008929F6" w:rsidRPr="002B1C19" w:rsidRDefault="008929F6" w:rsidP="002B1C19">
      <w:pPr>
        <w:tabs>
          <w:tab w:val="left" w:pos="709"/>
        </w:tabs>
        <w:spacing w:line="360" w:lineRule="auto"/>
        <w:ind w:left="142" w:right="57" w:hanging="85"/>
        <w:contextualSpacing/>
        <w:jc w:val="both"/>
        <w:rPr>
          <w:rFonts w:asciiTheme="majorHAnsi" w:hAnsiTheme="majorHAnsi" w:cs="Arial"/>
          <w:sz w:val="24"/>
          <w:szCs w:val="24"/>
        </w:rPr>
      </w:pPr>
      <w:r w:rsidRPr="002B1C19">
        <w:rPr>
          <w:rFonts w:asciiTheme="majorHAnsi" w:hAnsiTheme="majorHAnsi" w:cs="Arial"/>
          <w:sz w:val="24"/>
          <w:szCs w:val="24"/>
        </w:rPr>
        <w:t>Integralną częścią SWZ są załączniki:</w:t>
      </w:r>
      <w:bookmarkEnd w:id="0"/>
    </w:p>
    <w:p w14:paraId="2B6576F4" w14:textId="4D85BCB6" w:rsidR="002C25A2" w:rsidRPr="002B1C19" w:rsidRDefault="00CC27BE" w:rsidP="002B1C19">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B1C19">
        <w:rPr>
          <w:rFonts w:asciiTheme="majorHAnsi" w:hAnsiTheme="majorHAnsi"/>
        </w:rPr>
        <w:t>z</w:t>
      </w:r>
      <w:r w:rsidR="002C25A2" w:rsidRPr="002B1C19">
        <w:rPr>
          <w:rFonts w:asciiTheme="majorHAnsi" w:hAnsiTheme="majorHAnsi"/>
        </w:rPr>
        <w:t xml:space="preserve">ałącznik nr 1 – </w:t>
      </w:r>
      <w:r w:rsidR="00AB76C0" w:rsidRPr="002B1C19">
        <w:rPr>
          <w:rFonts w:asciiTheme="majorHAnsi" w:hAnsiTheme="majorHAnsi"/>
        </w:rPr>
        <w:t xml:space="preserve">wzór </w:t>
      </w:r>
      <w:r w:rsidR="002C25A2" w:rsidRPr="002B1C19">
        <w:rPr>
          <w:rFonts w:asciiTheme="majorHAnsi" w:hAnsiTheme="majorHAnsi"/>
        </w:rPr>
        <w:t>druk</w:t>
      </w:r>
      <w:r w:rsidR="00A20692" w:rsidRPr="002B1C19">
        <w:rPr>
          <w:rFonts w:asciiTheme="majorHAnsi" w:hAnsiTheme="majorHAnsi"/>
        </w:rPr>
        <w:t>u</w:t>
      </w:r>
      <w:r w:rsidR="002C25A2" w:rsidRPr="002B1C19">
        <w:rPr>
          <w:rFonts w:asciiTheme="majorHAnsi" w:hAnsiTheme="majorHAnsi"/>
        </w:rPr>
        <w:t xml:space="preserve"> oferta</w:t>
      </w:r>
      <w:r w:rsidR="009E5ABC" w:rsidRPr="002B1C19">
        <w:rPr>
          <w:rFonts w:asciiTheme="majorHAnsi" w:hAnsiTheme="majorHAnsi"/>
        </w:rPr>
        <w:t>.</w:t>
      </w:r>
    </w:p>
    <w:p w14:paraId="53E1B5E9" w14:textId="2F77C145" w:rsidR="002C25A2" w:rsidRPr="002B1C19" w:rsidRDefault="00CC27BE" w:rsidP="002B1C19">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B1C19">
        <w:rPr>
          <w:rFonts w:asciiTheme="majorHAnsi" w:hAnsiTheme="majorHAnsi"/>
        </w:rPr>
        <w:t>z</w:t>
      </w:r>
      <w:r w:rsidR="002C25A2" w:rsidRPr="002B1C19">
        <w:rPr>
          <w:rFonts w:asciiTheme="majorHAnsi" w:hAnsiTheme="majorHAnsi"/>
        </w:rPr>
        <w:t xml:space="preserve">ałącznik nr </w:t>
      </w:r>
      <w:r w:rsidR="00482F40" w:rsidRPr="002B1C19">
        <w:rPr>
          <w:rFonts w:asciiTheme="majorHAnsi" w:hAnsiTheme="majorHAnsi"/>
        </w:rPr>
        <w:t>2</w:t>
      </w:r>
      <w:r w:rsidR="002C25A2" w:rsidRPr="002B1C19">
        <w:rPr>
          <w:rFonts w:asciiTheme="majorHAnsi" w:hAnsiTheme="majorHAnsi"/>
        </w:rPr>
        <w:t xml:space="preserve"> – </w:t>
      </w:r>
      <w:r w:rsidR="00B93B84" w:rsidRPr="002B1C19">
        <w:rPr>
          <w:rFonts w:asciiTheme="majorHAnsi" w:hAnsiTheme="majorHAnsi"/>
        </w:rPr>
        <w:t xml:space="preserve">wzór </w:t>
      </w:r>
      <w:r w:rsidR="002E4133" w:rsidRPr="002B1C19">
        <w:rPr>
          <w:rFonts w:asciiTheme="majorHAnsi" w:hAnsiTheme="majorHAnsi"/>
        </w:rPr>
        <w:t xml:space="preserve">wstępnego </w:t>
      </w:r>
      <w:r w:rsidR="002C25A2" w:rsidRPr="002B1C19">
        <w:rPr>
          <w:rFonts w:asciiTheme="majorHAnsi" w:hAnsiTheme="majorHAnsi"/>
        </w:rPr>
        <w:t>oświadczeni</w:t>
      </w:r>
      <w:r w:rsidR="00B93B84" w:rsidRPr="002B1C19">
        <w:rPr>
          <w:rFonts w:asciiTheme="majorHAnsi" w:hAnsiTheme="majorHAnsi"/>
        </w:rPr>
        <w:t>a</w:t>
      </w:r>
      <w:r w:rsidR="00784205" w:rsidRPr="002B1C19">
        <w:rPr>
          <w:rFonts w:asciiTheme="majorHAnsi" w:hAnsiTheme="majorHAnsi"/>
        </w:rPr>
        <w:t xml:space="preserve"> </w:t>
      </w:r>
      <w:r w:rsidR="00784205" w:rsidRPr="002B1C19">
        <w:rPr>
          <w:rFonts w:asciiTheme="majorHAnsi" w:hAnsiTheme="majorHAnsi" w:cs="Arial"/>
        </w:rPr>
        <w:t>o braku podstaw wykluczenia</w:t>
      </w:r>
      <w:r w:rsidR="009E5ABC" w:rsidRPr="002B1C19">
        <w:rPr>
          <w:rFonts w:asciiTheme="majorHAnsi" w:hAnsiTheme="majorHAnsi" w:cs="Arial"/>
        </w:rPr>
        <w:t>.</w:t>
      </w:r>
    </w:p>
    <w:p w14:paraId="155632B2" w14:textId="1A1F1704" w:rsidR="007C27C3" w:rsidRPr="002B1C19" w:rsidRDefault="007C27C3" w:rsidP="002B1C19">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B1C19">
        <w:rPr>
          <w:rFonts w:asciiTheme="majorHAnsi" w:hAnsiTheme="majorHAnsi"/>
        </w:rPr>
        <w:t xml:space="preserve">załącznik nr </w:t>
      </w:r>
      <w:r w:rsidR="00482F40" w:rsidRPr="002B1C19">
        <w:rPr>
          <w:rFonts w:asciiTheme="majorHAnsi" w:hAnsiTheme="majorHAnsi"/>
        </w:rPr>
        <w:t>3</w:t>
      </w:r>
      <w:r w:rsidRPr="002B1C19">
        <w:rPr>
          <w:rFonts w:asciiTheme="majorHAnsi" w:hAnsiTheme="majorHAnsi"/>
        </w:rPr>
        <w:t xml:space="preserve"> – </w:t>
      </w:r>
      <w:r w:rsidR="00EB7D73" w:rsidRPr="002B1C19">
        <w:rPr>
          <w:rFonts w:asciiTheme="majorHAnsi" w:hAnsiTheme="majorHAnsi"/>
        </w:rPr>
        <w:t>projekt umowy.</w:t>
      </w:r>
    </w:p>
    <w:p w14:paraId="480D36ED" w14:textId="77777777" w:rsidR="007B6CE7" w:rsidRDefault="007C27C3" w:rsidP="002B1C19">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B1C19">
        <w:rPr>
          <w:rFonts w:asciiTheme="majorHAnsi" w:hAnsiTheme="majorHAnsi"/>
        </w:rPr>
        <w:t xml:space="preserve">załącznik nr </w:t>
      </w:r>
      <w:r w:rsidR="00482F40" w:rsidRPr="002B1C19">
        <w:rPr>
          <w:rFonts w:asciiTheme="majorHAnsi" w:hAnsiTheme="majorHAnsi"/>
        </w:rPr>
        <w:t>4</w:t>
      </w:r>
      <w:r w:rsidRPr="002B1C19">
        <w:rPr>
          <w:rFonts w:asciiTheme="majorHAnsi" w:hAnsiTheme="majorHAnsi"/>
        </w:rPr>
        <w:t xml:space="preserve"> – </w:t>
      </w:r>
      <w:r w:rsidR="00E11E13" w:rsidRPr="002B1C19">
        <w:rPr>
          <w:rFonts w:asciiTheme="majorHAnsi" w:hAnsiTheme="majorHAnsi"/>
        </w:rPr>
        <w:t>dokumentacja techniczn</w:t>
      </w:r>
      <w:r w:rsidR="00D26682" w:rsidRPr="002B1C19">
        <w:rPr>
          <w:rFonts w:asciiTheme="majorHAnsi" w:hAnsiTheme="majorHAnsi"/>
        </w:rPr>
        <w:t>a</w:t>
      </w:r>
      <w:r w:rsidR="00D734AE" w:rsidRPr="002B1C19">
        <w:rPr>
          <w:rFonts w:asciiTheme="majorHAnsi" w:hAnsiTheme="majorHAnsi"/>
        </w:rPr>
        <w:t xml:space="preserve"> (opz)</w:t>
      </w:r>
      <w:r w:rsidR="00D26682" w:rsidRPr="002B1C19">
        <w:rPr>
          <w:rFonts w:asciiTheme="majorHAnsi" w:hAnsiTheme="majorHAnsi"/>
        </w:rPr>
        <w:t>.</w:t>
      </w:r>
    </w:p>
    <w:p w14:paraId="49A59043" w14:textId="34168F4C" w:rsidR="00F2419B" w:rsidRPr="00F2419B" w:rsidRDefault="00F2419B" w:rsidP="00F2419B">
      <w:pPr>
        <w:pStyle w:val="Standard"/>
        <w:tabs>
          <w:tab w:val="left" w:pos="284"/>
        </w:tabs>
        <w:spacing w:line="360" w:lineRule="auto"/>
        <w:ind w:right="57"/>
        <w:contextualSpacing/>
        <w:jc w:val="both"/>
        <w:textAlignment w:val="baseline"/>
        <w:rPr>
          <w:rFonts w:asciiTheme="majorHAnsi" w:hAnsiTheme="majorHAnsi"/>
        </w:rPr>
        <w:sectPr w:rsidR="00F2419B" w:rsidRPr="00F2419B" w:rsidSect="009C6F15">
          <w:headerReference w:type="default" r:id="rId27"/>
          <w:footerReference w:type="default" r:id="rId28"/>
          <w:pgSz w:w="11906" w:h="16838" w:code="9"/>
          <w:pgMar w:top="227" w:right="1134" w:bottom="1474" w:left="1276" w:header="680" w:footer="0"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p w14:paraId="1F102930" w14:textId="579C60FC" w:rsidR="001C1902" w:rsidRPr="002B1C19" w:rsidRDefault="001C1902" w:rsidP="002B1C19">
      <w:pPr>
        <w:tabs>
          <w:tab w:val="left" w:pos="709"/>
          <w:tab w:val="left" w:pos="6512"/>
        </w:tabs>
        <w:spacing w:line="360" w:lineRule="auto"/>
        <w:ind w:right="57"/>
        <w:contextualSpacing/>
        <w:jc w:val="both"/>
        <w:rPr>
          <w:rFonts w:asciiTheme="majorHAnsi" w:hAnsiTheme="majorHAnsi"/>
          <w:b/>
          <w:bCs/>
          <w:sz w:val="24"/>
          <w:szCs w:val="24"/>
          <w:lang w:eastAsia="pl-PL"/>
        </w:rPr>
      </w:pPr>
    </w:p>
    <w:tbl>
      <w:tblPr>
        <w:tblStyle w:val="Tabela-Siatka"/>
        <w:tblW w:w="5318" w:type="pct"/>
        <w:jc w:val="center"/>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7086"/>
      </w:tblGrid>
      <w:tr w:rsidR="002775C2" w:rsidRPr="002B1C19" w14:paraId="31E06767" w14:textId="77777777" w:rsidTr="008F595F">
        <w:trPr>
          <w:jc w:val="center"/>
        </w:trPr>
        <w:tc>
          <w:tcPr>
            <w:tcW w:w="5000" w:type="pct"/>
            <w:gridSpan w:val="2"/>
            <w:shd w:val="clear" w:color="auto" w:fill="auto"/>
            <w:vAlign w:val="center"/>
          </w:tcPr>
          <w:p w14:paraId="42402536" w14:textId="553BE8BA" w:rsidR="00A66710" w:rsidRPr="002B1C19" w:rsidRDefault="00A66710" w:rsidP="002B1C19">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4" w:name="_Hlk65228580"/>
            <w:r w:rsidRPr="002B1C19">
              <w:rPr>
                <w:rFonts w:asciiTheme="majorHAnsi" w:hAnsiTheme="majorHAnsi" w:cs="Arial"/>
                <w:b/>
                <w:iCs/>
                <w:sz w:val="24"/>
                <w:szCs w:val="24"/>
              </w:rPr>
              <w:t>DANE WYKONAWCY/</w:t>
            </w:r>
            <w:r w:rsidR="007F09F6" w:rsidRPr="002B1C19">
              <w:rPr>
                <w:rFonts w:asciiTheme="majorHAnsi" w:hAnsiTheme="majorHAnsi" w:cs="Arial"/>
                <w:b/>
                <w:iCs/>
                <w:sz w:val="24"/>
                <w:szCs w:val="24"/>
              </w:rPr>
              <w:t xml:space="preserve"> </w:t>
            </w:r>
            <w:r w:rsidRPr="002B1C19">
              <w:rPr>
                <w:rFonts w:asciiTheme="majorHAnsi" w:hAnsiTheme="majorHAnsi" w:cs="Arial"/>
                <w:b/>
                <w:iCs/>
                <w:sz w:val="24"/>
                <w:szCs w:val="24"/>
              </w:rPr>
              <w:t>WYKONAWCÓW</w:t>
            </w:r>
            <w:r w:rsidRPr="002B1C19">
              <w:rPr>
                <w:rFonts w:asciiTheme="majorHAnsi" w:hAnsiTheme="majorHAnsi"/>
                <w:sz w:val="24"/>
                <w:szCs w:val="24"/>
                <w:vertAlign w:val="superscript"/>
              </w:rPr>
              <w:t xml:space="preserve">              Powielić tyle razy, ile to potrzebne</w:t>
            </w:r>
          </w:p>
        </w:tc>
      </w:tr>
      <w:tr w:rsidR="002775C2" w:rsidRPr="002B1C19" w14:paraId="18963D45" w14:textId="77777777" w:rsidTr="008F595F">
        <w:trPr>
          <w:jc w:val="center"/>
        </w:trPr>
        <w:tc>
          <w:tcPr>
            <w:tcW w:w="5000" w:type="pct"/>
            <w:gridSpan w:val="2"/>
            <w:shd w:val="clear" w:color="auto" w:fill="auto"/>
            <w:vAlign w:val="center"/>
          </w:tcPr>
          <w:p w14:paraId="22467C45" w14:textId="77777777" w:rsidR="00385988" w:rsidRPr="002B1C19" w:rsidRDefault="00385988"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7C5B09D" w:rsidR="00DD3F6B" w:rsidRPr="002B1C19" w:rsidRDefault="00CC569E" w:rsidP="002B1C1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B1C19">
              <w:rPr>
                <w:rFonts w:asciiTheme="majorHAnsi" w:eastAsia="Times New Roman" w:hAnsiTheme="majorHAnsi"/>
                <w:iCs/>
                <w:sz w:val="24"/>
                <w:szCs w:val="24"/>
              </w:rPr>
              <w:t xml:space="preserve">1. </w:t>
            </w:r>
            <w:r w:rsidR="00A66710" w:rsidRPr="002B1C19">
              <w:rPr>
                <w:rFonts w:asciiTheme="majorHAnsi" w:eastAsia="Times New Roman" w:hAnsiTheme="majorHAnsi"/>
                <w:iCs/>
                <w:sz w:val="24"/>
                <w:szCs w:val="24"/>
              </w:rPr>
              <w:t>Osoba upoważniona do reprezentacji Wykonawcy/-ów</w:t>
            </w:r>
          </w:p>
          <w:p w14:paraId="54248885" w14:textId="11F2193E" w:rsidR="003F7E66" w:rsidRPr="002B1C19" w:rsidRDefault="00A66710" w:rsidP="002B1C1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B1C19">
              <w:rPr>
                <w:rFonts w:asciiTheme="majorHAnsi" w:eastAsia="Times New Roman" w:hAnsiTheme="majorHAnsi"/>
                <w:iCs/>
                <w:sz w:val="24"/>
                <w:szCs w:val="24"/>
              </w:rPr>
              <w:t>i podpisująca ofertę:</w:t>
            </w:r>
          </w:p>
        </w:tc>
      </w:tr>
      <w:tr w:rsidR="00E01041" w:rsidRPr="002B1C19" w14:paraId="2B076BC3" w14:textId="77777777" w:rsidTr="008F595F">
        <w:trPr>
          <w:trHeight w:val="180"/>
          <w:jc w:val="center"/>
        </w:trPr>
        <w:tc>
          <w:tcPr>
            <w:tcW w:w="1372" w:type="pct"/>
            <w:shd w:val="clear" w:color="auto" w:fill="auto"/>
            <w:vAlign w:val="center"/>
          </w:tcPr>
          <w:p w14:paraId="402BD245" w14:textId="449850E5" w:rsidR="00E01041" w:rsidRPr="002B1C19" w:rsidRDefault="00E01041" w:rsidP="002B1C1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imię i nazwisko:</w:t>
            </w:r>
          </w:p>
        </w:tc>
        <w:tc>
          <w:tcPr>
            <w:tcW w:w="3628" w:type="pct"/>
            <w:shd w:val="clear" w:color="auto" w:fill="auto"/>
            <w:vAlign w:val="center"/>
          </w:tcPr>
          <w:p w14:paraId="447080BB" w14:textId="22D6ED42" w:rsidR="00E01041" w:rsidRPr="002B1C19" w:rsidRDefault="00E01041" w:rsidP="002B1C1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B1C19" w14:paraId="521DB60F" w14:textId="77777777" w:rsidTr="008F595F">
        <w:trPr>
          <w:trHeight w:val="180"/>
          <w:jc w:val="center"/>
        </w:trPr>
        <w:tc>
          <w:tcPr>
            <w:tcW w:w="1372" w:type="pct"/>
            <w:shd w:val="clear" w:color="auto" w:fill="auto"/>
            <w:vAlign w:val="center"/>
          </w:tcPr>
          <w:p w14:paraId="2E41F5FA" w14:textId="1522064E" w:rsidR="00E01041" w:rsidRPr="002B1C19" w:rsidRDefault="00E01041" w:rsidP="002B1C1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stanowisko:</w:t>
            </w:r>
          </w:p>
        </w:tc>
        <w:tc>
          <w:tcPr>
            <w:tcW w:w="3628" w:type="pct"/>
            <w:shd w:val="clear" w:color="auto" w:fill="auto"/>
            <w:vAlign w:val="center"/>
          </w:tcPr>
          <w:p w14:paraId="6971E9A8" w14:textId="2A58B699" w:rsidR="00E01041" w:rsidRPr="002B1C19" w:rsidRDefault="00E01041" w:rsidP="002B1C19">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B1C19" w14:paraId="4CDBA6D0" w14:textId="77777777" w:rsidTr="008F595F">
        <w:trPr>
          <w:jc w:val="center"/>
        </w:trPr>
        <w:tc>
          <w:tcPr>
            <w:tcW w:w="5000" w:type="pct"/>
            <w:gridSpan w:val="2"/>
            <w:shd w:val="clear" w:color="auto" w:fill="auto"/>
            <w:vAlign w:val="center"/>
          </w:tcPr>
          <w:p w14:paraId="5912B3CD" w14:textId="77777777" w:rsidR="00385988" w:rsidRPr="002B1C19" w:rsidRDefault="00385988"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1C2FD7DE" w:rsidR="00DA26C4" w:rsidRPr="002B1C19" w:rsidRDefault="00CC569E" w:rsidP="002B1C1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B1C19">
              <w:rPr>
                <w:rFonts w:asciiTheme="majorHAnsi" w:eastAsia="Times New Roman" w:hAnsiTheme="majorHAnsi"/>
                <w:iCs/>
                <w:sz w:val="24"/>
                <w:szCs w:val="24"/>
              </w:rPr>
              <w:t xml:space="preserve">2. </w:t>
            </w:r>
            <w:r w:rsidR="00DA26C4" w:rsidRPr="002B1C19">
              <w:rPr>
                <w:rFonts w:asciiTheme="majorHAnsi" w:eastAsia="Times New Roman" w:hAnsiTheme="majorHAnsi"/>
                <w:iCs/>
                <w:sz w:val="24"/>
                <w:szCs w:val="24"/>
              </w:rPr>
              <w:t>Nazwa</w:t>
            </w:r>
            <w:r w:rsidR="00D15EFB" w:rsidRPr="002B1C19">
              <w:rPr>
                <w:rFonts w:asciiTheme="majorHAnsi" w:eastAsia="Times New Roman" w:hAnsiTheme="majorHAnsi"/>
                <w:iCs/>
                <w:sz w:val="24"/>
                <w:szCs w:val="24"/>
              </w:rPr>
              <w:t xml:space="preserve"> </w:t>
            </w:r>
            <w:r w:rsidR="00DA26C4" w:rsidRPr="002B1C19">
              <w:rPr>
                <w:rFonts w:asciiTheme="majorHAnsi" w:eastAsia="Times New Roman" w:hAnsiTheme="majorHAnsi"/>
                <w:iCs/>
                <w:sz w:val="24"/>
                <w:szCs w:val="24"/>
              </w:rPr>
              <w:t>/ imię i nazwisko Wykonawcy składającego ofertę:</w:t>
            </w:r>
          </w:p>
          <w:p w14:paraId="0144F0EF" w14:textId="67A7606A" w:rsidR="005F6DF9" w:rsidRPr="002B1C19" w:rsidRDefault="00A66710" w:rsidP="002B1C1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B1C19">
              <w:rPr>
                <w:rFonts w:asciiTheme="majorHAnsi" w:eastAsia="Times New Roman" w:hAnsiTheme="majorHAnsi"/>
                <w:iCs/>
                <w:sz w:val="24"/>
                <w:szCs w:val="24"/>
              </w:rPr>
              <w:t>dane adresowe</w:t>
            </w:r>
          </w:p>
        </w:tc>
      </w:tr>
      <w:tr w:rsidR="00E01041" w:rsidRPr="002B1C19" w14:paraId="7C656677" w14:textId="77777777" w:rsidTr="008F595F">
        <w:trPr>
          <w:trHeight w:val="185"/>
          <w:jc w:val="center"/>
        </w:trPr>
        <w:tc>
          <w:tcPr>
            <w:tcW w:w="1372" w:type="pct"/>
            <w:shd w:val="clear" w:color="auto" w:fill="auto"/>
            <w:vAlign w:val="center"/>
          </w:tcPr>
          <w:p w14:paraId="62FCD53B" w14:textId="78EC5757"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nazwa firmy:</w:t>
            </w:r>
          </w:p>
        </w:tc>
        <w:tc>
          <w:tcPr>
            <w:tcW w:w="3628" w:type="pct"/>
            <w:shd w:val="clear" w:color="auto" w:fill="auto"/>
            <w:vAlign w:val="center"/>
          </w:tcPr>
          <w:p w14:paraId="78A566CB" w14:textId="0AAFD69F"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B1C19" w14:paraId="5E54A3EF" w14:textId="77777777" w:rsidTr="008F595F">
        <w:trPr>
          <w:trHeight w:val="185"/>
          <w:jc w:val="center"/>
        </w:trPr>
        <w:tc>
          <w:tcPr>
            <w:tcW w:w="1372" w:type="pct"/>
            <w:shd w:val="clear" w:color="auto" w:fill="auto"/>
            <w:vAlign w:val="center"/>
          </w:tcPr>
          <w:p w14:paraId="61A5A6D2" w14:textId="58BCAD2E"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ulica:</w:t>
            </w:r>
          </w:p>
        </w:tc>
        <w:tc>
          <w:tcPr>
            <w:tcW w:w="3628" w:type="pct"/>
            <w:shd w:val="clear" w:color="auto" w:fill="auto"/>
            <w:vAlign w:val="center"/>
          </w:tcPr>
          <w:p w14:paraId="5BC2E193" w14:textId="16C938CD"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B1C19" w14:paraId="6242013E" w14:textId="77777777" w:rsidTr="008F595F">
        <w:trPr>
          <w:trHeight w:val="185"/>
          <w:jc w:val="center"/>
        </w:trPr>
        <w:tc>
          <w:tcPr>
            <w:tcW w:w="1372" w:type="pct"/>
            <w:shd w:val="clear" w:color="auto" w:fill="auto"/>
            <w:vAlign w:val="center"/>
          </w:tcPr>
          <w:p w14:paraId="6F0C71D8" w14:textId="45927273"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kod pocztowy:</w:t>
            </w:r>
          </w:p>
        </w:tc>
        <w:tc>
          <w:tcPr>
            <w:tcW w:w="3628" w:type="pct"/>
            <w:shd w:val="clear" w:color="auto" w:fill="auto"/>
            <w:vAlign w:val="center"/>
          </w:tcPr>
          <w:p w14:paraId="7021F85D" w14:textId="4094DC4D"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B1C19" w14:paraId="5D97413A" w14:textId="77777777" w:rsidTr="008F595F">
        <w:trPr>
          <w:trHeight w:val="185"/>
          <w:jc w:val="center"/>
        </w:trPr>
        <w:tc>
          <w:tcPr>
            <w:tcW w:w="1372" w:type="pct"/>
            <w:shd w:val="clear" w:color="auto" w:fill="auto"/>
            <w:vAlign w:val="center"/>
          </w:tcPr>
          <w:p w14:paraId="472EF764" w14:textId="03513E4D"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miejscowość:</w:t>
            </w:r>
          </w:p>
        </w:tc>
        <w:tc>
          <w:tcPr>
            <w:tcW w:w="3628" w:type="pct"/>
            <w:shd w:val="clear" w:color="auto" w:fill="auto"/>
            <w:vAlign w:val="center"/>
          </w:tcPr>
          <w:p w14:paraId="1936924D" w14:textId="29D448EC"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B1C19" w14:paraId="4E54383E" w14:textId="77777777" w:rsidTr="008F595F">
        <w:trPr>
          <w:trHeight w:val="185"/>
          <w:jc w:val="center"/>
        </w:trPr>
        <w:tc>
          <w:tcPr>
            <w:tcW w:w="1372" w:type="pct"/>
            <w:shd w:val="clear" w:color="auto" w:fill="auto"/>
            <w:vAlign w:val="center"/>
          </w:tcPr>
          <w:p w14:paraId="4A2AF283" w14:textId="4ADA35AA" w:rsidR="00E01041" w:rsidRPr="002B1C19" w:rsidRDefault="002F3DDB"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w</w:t>
            </w:r>
            <w:r w:rsidR="00E01041" w:rsidRPr="002B1C19">
              <w:rPr>
                <w:rFonts w:asciiTheme="majorHAnsi" w:eastAsia="Times New Roman" w:hAnsiTheme="majorHAnsi"/>
                <w:b w:val="0"/>
                <w:bCs/>
                <w:iCs/>
                <w:sz w:val="24"/>
                <w:szCs w:val="24"/>
              </w:rPr>
              <w:t>ojewództwo</w:t>
            </w:r>
            <w:r w:rsidRPr="002B1C19">
              <w:rPr>
                <w:rFonts w:asciiTheme="majorHAnsi" w:eastAsia="Times New Roman" w:hAnsiTheme="majorHAnsi"/>
                <w:b w:val="0"/>
                <w:bCs/>
                <w:iCs/>
                <w:sz w:val="24"/>
                <w:szCs w:val="24"/>
              </w:rPr>
              <w:t>:</w:t>
            </w:r>
          </w:p>
        </w:tc>
        <w:tc>
          <w:tcPr>
            <w:tcW w:w="3628" w:type="pct"/>
            <w:shd w:val="clear" w:color="auto" w:fill="auto"/>
            <w:vAlign w:val="center"/>
          </w:tcPr>
          <w:p w14:paraId="0EAE4330" w14:textId="4FFE3C22"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B1C19" w14:paraId="304F14F6" w14:textId="77777777" w:rsidTr="008F595F">
        <w:trPr>
          <w:trHeight w:val="185"/>
          <w:jc w:val="center"/>
        </w:trPr>
        <w:tc>
          <w:tcPr>
            <w:tcW w:w="1372" w:type="pct"/>
            <w:shd w:val="clear" w:color="auto" w:fill="auto"/>
            <w:vAlign w:val="center"/>
          </w:tcPr>
          <w:p w14:paraId="4423E67F" w14:textId="261E0740"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kraj:</w:t>
            </w:r>
          </w:p>
        </w:tc>
        <w:tc>
          <w:tcPr>
            <w:tcW w:w="3628" w:type="pct"/>
            <w:shd w:val="clear" w:color="auto" w:fill="auto"/>
            <w:vAlign w:val="center"/>
          </w:tcPr>
          <w:p w14:paraId="0FFE7805" w14:textId="6755B93E" w:rsidR="00E01041" w:rsidRPr="002B1C19" w:rsidRDefault="00E01041"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B1C19" w14:paraId="5F628D79" w14:textId="77777777" w:rsidTr="008F595F">
        <w:trPr>
          <w:jc w:val="center"/>
        </w:trPr>
        <w:tc>
          <w:tcPr>
            <w:tcW w:w="5000" w:type="pct"/>
            <w:gridSpan w:val="2"/>
            <w:shd w:val="clear" w:color="auto" w:fill="auto"/>
            <w:vAlign w:val="center"/>
          </w:tcPr>
          <w:p w14:paraId="3B5A7026" w14:textId="77777777" w:rsidR="00385988" w:rsidRPr="002B1C19" w:rsidRDefault="00385988"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2B1C19" w:rsidRDefault="00CC569E" w:rsidP="002B1C1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B1C19">
              <w:rPr>
                <w:rFonts w:asciiTheme="majorHAnsi" w:eastAsia="Times New Roman" w:hAnsiTheme="majorHAnsi"/>
                <w:iCs/>
                <w:sz w:val="24"/>
                <w:szCs w:val="24"/>
              </w:rPr>
              <w:t xml:space="preserve">3. </w:t>
            </w:r>
            <w:r w:rsidR="00FE2D45" w:rsidRPr="002B1C19">
              <w:rPr>
                <w:rFonts w:asciiTheme="majorHAnsi" w:eastAsia="Times New Roman" w:hAnsiTheme="majorHAnsi"/>
                <w:iCs/>
                <w:sz w:val="24"/>
                <w:szCs w:val="24"/>
              </w:rPr>
              <w:t>Dane indentyfikacyjne:</w:t>
            </w:r>
          </w:p>
        </w:tc>
      </w:tr>
      <w:tr w:rsidR="00C86067" w:rsidRPr="002B1C19" w14:paraId="1CAB9338" w14:textId="77777777" w:rsidTr="008F595F">
        <w:trPr>
          <w:trHeight w:val="186"/>
          <w:jc w:val="center"/>
        </w:trPr>
        <w:tc>
          <w:tcPr>
            <w:tcW w:w="1372" w:type="pct"/>
            <w:shd w:val="clear" w:color="auto" w:fill="auto"/>
            <w:vAlign w:val="center"/>
          </w:tcPr>
          <w:p w14:paraId="10A4241E" w14:textId="6E08C4B2" w:rsidR="00C86067" w:rsidRPr="002B1C19" w:rsidRDefault="00000000"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2B1C19">
                  <w:rPr>
                    <w:rFonts w:ascii="Segoe UI Symbol" w:eastAsia="MS Gothic" w:hAnsi="Segoe UI Symbol" w:cs="Segoe UI Symbol"/>
                    <w:b w:val="0"/>
                    <w:bCs/>
                    <w:iCs/>
                    <w:sz w:val="24"/>
                    <w:szCs w:val="24"/>
                  </w:rPr>
                  <w:t>☐</w:t>
                </w:r>
              </w:sdtContent>
            </w:sdt>
            <w:r w:rsidR="00C86067" w:rsidRPr="002B1C19">
              <w:rPr>
                <w:rFonts w:asciiTheme="majorHAnsi" w:eastAsia="Times New Roman" w:hAnsiTheme="majorHAnsi"/>
                <w:b w:val="0"/>
                <w:bCs/>
                <w:iCs/>
                <w:sz w:val="24"/>
                <w:szCs w:val="24"/>
              </w:rPr>
              <w:t xml:space="preserve"> KRS:</w:t>
            </w:r>
          </w:p>
        </w:tc>
        <w:tc>
          <w:tcPr>
            <w:tcW w:w="3628" w:type="pct"/>
            <w:shd w:val="clear" w:color="auto" w:fill="auto"/>
            <w:vAlign w:val="center"/>
          </w:tcPr>
          <w:p w14:paraId="462F3907" w14:textId="3E02C559" w:rsidR="00C86067" w:rsidRPr="002B1C19" w:rsidRDefault="00C86067"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B1C19" w14:paraId="105F2C65" w14:textId="77777777" w:rsidTr="008F595F">
        <w:trPr>
          <w:trHeight w:val="185"/>
          <w:jc w:val="center"/>
        </w:trPr>
        <w:tc>
          <w:tcPr>
            <w:tcW w:w="5000" w:type="pct"/>
            <w:gridSpan w:val="2"/>
            <w:shd w:val="clear" w:color="auto" w:fill="auto"/>
            <w:vAlign w:val="center"/>
          </w:tcPr>
          <w:p w14:paraId="55ED6C43" w14:textId="68305F66" w:rsidR="00C86067" w:rsidRPr="002B1C19" w:rsidRDefault="00000000"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9" w:history="1">
              <w:r w:rsidR="00C86067" w:rsidRPr="002B1C19">
                <w:rPr>
                  <w:rStyle w:val="Hipercze"/>
                  <w:rFonts w:asciiTheme="majorHAnsi" w:eastAsia="Times New Roman" w:hAnsiTheme="majorHAnsi"/>
                  <w:b w:val="0"/>
                  <w:bCs/>
                  <w:iCs/>
                  <w:sz w:val="24"/>
                  <w:szCs w:val="24"/>
                </w:rPr>
                <w:t>https://ekrs.ms.gov.pl/web/wyszukiwarka-krs/strona-glowna/index.html</w:t>
              </w:r>
            </w:hyperlink>
            <w:r w:rsidR="00C86067" w:rsidRPr="002B1C19">
              <w:rPr>
                <w:rFonts w:asciiTheme="majorHAnsi" w:eastAsia="Times New Roman" w:hAnsiTheme="majorHAnsi"/>
                <w:b w:val="0"/>
                <w:bCs/>
                <w:iCs/>
                <w:sz w:val="24"/>
                <w:szCs w:val="24"/>
              </w:rPr>
              <w:t xml:space="preserve"> </w:t>
            </w:r>
          </w:p>
        </w:tc>
      </w:tr>
      <w:tr w:rsidR="00C86067" w:rsidRPr="002B1C19" w14:paraId="0A6E332C" w14:textId="77777777" w:rsidTr="008F595F">
        <w:trPr>
          <w:trHeight w:val="185"/>
          <w:jc w:val="center"/>
        </w:trPr>
        <w:tc>
          <w:tcPr>
            <w:tcW w:w="1372" w:type="pct"/>
            <w:shd w:val="clear" w:color="auto" w:fill="auto"/>
            <w:vAlign w:val="center"/>
          </w:tcPr>
          <w:p w14:paraId="2BE5CFE2" w14:textId="78335601" w:rsidR="00C86067" w:rsidRPr="002B1C19" w:rsidRDefault="00000000"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1F51B9" w:rsidRPr="002B1C19">
                  <w:rPr>
                    <w:rFonts w:ascii="Segoe UI Symbol" w:eastAsia="MS Gothic" w:hAnsi="Segoe UI Symbol" w:cs="Segoe UI Symbol"/>
                    <w:b w:val="0"/>
                    <w:bCs/>
                    <w:iCs/>
                    <w:sz w:val="24"/>
                    <w:szCs w:val="24"/>
                  </w:rPr>
                  <w:t>☐</w:t>
                </w:r>
              </w:sdtContent>
            </w:sdt>
            <w:r w:rsidR="00C86067" w:rsidRPr="002B1C19">
              <w:rPr>
                <w:rFonts w:asciiTheme="majorHAnsi" w:eastAsia="Times New Roman" w:hAnsiTheme="majorHAnsi"/>
                <w:b w:val="0"/>
                <w:bCs/>
                <w:iCs/>
                <w:sz w:val="24"/>
                <w:szCs w:val="24"/>
              </w:rPr>
              <w:t xml:space="preserve"> CEIDG:</w:t>
            </w:r>
          </w:p>
        </w:tc>
        <w:tc>
          <w:tcPr>
            <w:tcW w:w="3628" w:type="pct"/>
            <w:shd w:val="clear" w:color="auto" w:fill="auto"/>
            <w:vAlign w:val="center"/>
          </w:tcPr>
          <w:p w14:paraId="2E36E14E" w14:textId="09867A96" w:rsidR="00C86067" w:rsidRPr="002B1C19" w:rsidRDefault="00C86067"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B1C19" w14:paraId="69193766" w14:textId="77777777" w:rsidTr="008F595F">
        <w:trPr>
          <w:trHeight w:val="185"/>
          <w:jc w:val="center"/>
        </w:trPr>
        <w:tc>
          <w:tcPr>
            <w:tcW w:w="5000" w:type="pct"/>
            <w:gridSpan w:val="2"/>
            <w:shd w:val="clear" w:color="auto" w:fill="auto"/>
            <w:vAlign w:val="center"/>
          </w:tcPr>
          <w:p w14:paraId="40ADDD8D" w14:textId="559E7168" w:rsidR="00C86067" w:rsidRPr="002B1C19" w:rsidRDefault="00000000"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0" w:history="1">
              <w:r w:rsidR="00C86067" w:rsidRPr="002B1C19">
                <w:rPr>
                  <w:rStyle w:val="Hipercze"/>
                  <w:rFonts w:asciiTheme="majorHAnsi" w:eastAsia="Times New Roman" w:hAnsiTheme="majorHAnsi"/>
                  <w:b w:val="0"/>
                  <w:bCs/>
                  <w:iCs/>
                  <w:sz w:val="24"/>
                  <w:szCs w:val="24"/>
                </w:rPr>
                <w:t>https://prod.ceidg.gov.pl/ceidg/ceidg.public.ui/search.aspx</w:t>
              </w:r>
            </w:hyperlink>
            <w:r w:rsidR="00C86067" w:rsidRPr="002B1C19">
              <w:rPr>
                <w:rFonts w:asciiTheme="majorHAnsi" w:eastAsia="Times New Roman" w:hAnsiTheme="majorHAnsi"/>
                <w:b w:val="0"/>
                <w:bCs/>
                <w:iCs/>
                <w:sz w:val="24"/>
                <w:szCs w:val="24"/>
              </w:rPr>
              <w:t xml:space="preserve"> </w:t>
            </w:r>
          </w:p>
        </w:tc>
      </w:tr>
      <w:tr w:rsidR="00C86067" w:rsidRPr="002B1C19" w14:paraId="4D5EE5EA" w14:textId="77777777" w:rsidTr="008F595F">
        <w:trPr>
          <w:trHeight w:val="185"/>
          <w:jc w:val="center"/>
        </w:trPr>
        <w:tc>
          <w:tcPr>
            <w:tcW w:w="1372" w:type="pct"/>
            <w:shd w:val="clear" w:color="auto" w:fill="auto"/>
            <w:vAlign w:val="center"/>
          </w:tcPr>
          <w:p w14:paraId="343C9B72" w14:textId="6BA9407D" w:rsidR="00C86067" w:rsidRPr="002B1C19" w:rsidRDefault="00000000"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2B1C19">
                  <w:rPr>
                    <w:rFonts w:ascii="Segoe UI Symbol" w:eastAsia="MS Gothic" w:hAnsi="Segoe UI Symbol" w:cs="Segoe UI Symbol"/>
                    <w:b w:val="0"/>
                    <w:bCs/>
                    <w:iCs/>
                    <w:sz w:val="24"/>
                    <w:szCs w:val="24"/>
                  </w:rPr>
                  <w:t>☐</w:t>
                </w:r>
              </w:sdtContent>
            </w:sdt>
            <w:r w:rsidR="00C86067" w:rsidRPr="002B1C19">
              <w:rPr>
                <w:rFonts w:asciiTheme="majorHAnsi" w:eastAsia="Times New Roman" w:hAnsiTheme="majorHAnsi"/>
                <w:b w:val="0"/>
                <w:bCs/>
                <w:iCs/>
                <w:sz w:val="24"/>
                <w:szCs w:val="24"/>
              </w:rPr>
              <w:t xml:space="preserve"> Pesel</w:t>
            </w:r>
          </w:p>
        </w:tc>
        <w:tc>
          <w:tcPr>
            <w:tcW w:w="3628" w:type="pct"/>
            <w:shd w:val="clear" w:color="auto" w:fill="auto"/>
            <w:vAlign w:val="center"/>
          </w:tcPr>
          <w:p w14:paraId="076F2158" w14:textId="27B78C56" w:rsidR="00C86067" w:rsidRPr="002B1C19" w:rsidRDefault="00C86067"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B1C19" w14:paraId="3AAB3495" w14:textId="77777777" w:rsidTr="008F595F">
        <w:trPr>
          <w:trHeight w:val="185"/>
          <w:jc w:val="center"/>
        </w:trPr>
        <w:tc>
          <w:tcPr>
            <w:tcW w:w="5000" w:type="pct"/>
            <w:gridSpan w:val="2"/>
            <w:shd w:val="clear" w:color="auto" w:fill="auto"/>
            <w:vAlign w:val="center"/>
          </w:tcPr>
          <w:p w14:paraId="7369BE01" w14:textId="1D95B167" w:rsidR="00C86067" w:rsidRPr="002B1C19" w:rsidRDefault="00C86067"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eastAsia="Times New Roman" w:hAnsiTheme="majorHAnsi"/>
                <w:b w:val="0"/>
                <w:bCs/>
                <w:iCs/>
                <w:sz w:val="24"/>
                <w:szCs w:val="24"/>
              </w:rPr>
              <w:t>dla osób fizycznych nieprowadzących działalności gospodarczej</w:t>
            </w:r>
          </w:p>
        </w:tc>
      </w:tr>
      <w:tr w:rsidR="00C86067" w:rsidRPr="002B1C19" w14:paraId="42292266" w14:textId="77777777" w:rsidTr="008F595F">
        <w:trPr>
          <w:trHeight w:val="185"/>
          <w:jc w:val="center"/>
        </w:trPr>
        <w:tc>
          <w:tcPr>
            <w:tcW w:w="1372" w:type="pct"/>
            <w:shd w:val="clear" w:color="auto" w:fill="auto"/>
            <w:vAlign w:val="center"/>
          </w:tcPr>
          <w:p w14:paraId="7EE36E37" w14:textId="37D6BFCB" w:rsidR="00C86067" w:rsidRPr="002B1C19" w:rsidRDefault="00C86067"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hAnsiTheme="majorHAnsi" w:cs="Arial"/>
                <w:b w:val="0"/>
                <w:bCs/>
                <w:iCs/>
                <w:sz w:val="24"/>
                <w:szCs w:val="24"/>
              </w:rPr>
              <w:t>NIP:</w:t>
            </w:r>
          </w:p>
        </w:tc>
        <w:tc>
          <w:tcPr>
            <w:tcW w:w="3628" w:type="pct"/>
            <w:shd w:val="clear" w:color="auto" w:fill="auto"/>
            <w:vAlign w:val="center"/>
          </w:tcPr>
          <w:p w14:paraId="4CA71DA5" w14:textId="254127FD" w:rsidR="00C86067" w:rsidRPr="002B1C19" w:rsidRDefault="00C86067" w:rsidP="002B1C19">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2B1C19" w14:paraId="5234D3B4" w14:textId="77777777" w:rsidTr="008F595F">
        <w:trPr>
          <w:trHeight w:val="185"/>
          <w:jc w:val="center"/>
        </w:trPr>
        <w:tc>
          <w:tcPr>
            <w:tcW w:w="1372" w:type="pct"/>
            <w:shd w:val="clear" w:color="auto" w:fill="auto"/>
            <w:vAlign w:val="center"/>
          </w:tcPr>
          <w:p w14:paraId="16EDF11F" w14:textId="29BC1033" w:rsidR="00C86067" w:rsidRPr="002B1C19" w:rsidRDefault="00C86067" w:rsidP="002B1C19">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B1C19">
              <w:rPr>
                <w:rFonts w:asciiTheme="majorHAnsi" w:hAnsiTheme="majorHAnsi" w:cs="Arial"/>
                <w:b w:val="0"/>
                <w:bCs/>
                <w:iCs/>
                <w:sz w:val="24"/>
                <w:szCs w:val="24"/>
              </w:rPr>
              <w:t>REGON:</w:t>
            </w:r>
          </w:p>
        </w:tc>
        <w:tc>
          <w:tcPr>
            <w:tcW w:w="3628" w:type="pct"/>
            <w:shd w:val="clear" w:color="auto" w:fill="auto"/>
            <w:vAlign w:val="center"/>
          </w:tcPr>
          <w:p w14:paraId="3F198CA1" w14:textId="0C26D874" w:rsidR="00C86067" w:rsidRPr="002B1C19" w:rsidRDefault="00C86067" w:rsidP="002B1C19">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2B1C19" w14:paraId="5477E308" w14:textId="77777777" w:rsidTr="008F595F">
        <w:trPr>
          <w:jc w:val="center"/>
        </w:trPr>
        <w:tc>
          <w:tcPr>
            <w:tcW w:w="5000" w:type="pct"/>
            <w:gridSpan w:val="2"/>
            <w:shd w:val="clear" w:color="auto" w:fill="auto"/>
            <w:vAlign w:val="center"/>
          </w:tcPr>
          <w:p w14:paraId="59C0CCA6" w14:textId="732290BD" w:rsidR="005F6DF9"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2B1C19">
              <w:rPr>
                <w:rFonts w:asciiTheme="majorHAnsi" w:hAnsiTheme="majorHAnsi"/>
                <w:sz w:val="24"/>
                <w:szCs w:val="24"/>
              </w:rPr>
              <w:t xml:space="preserve">4. </w:t>
            </w:r>
            <w:r w:rsidR="00164E84" w:rsidRPr="002B1C19">
              <w:rPr>
                <w:rFonts w:asciiTheme="majorHAnsi" w:hAnsiTheme="majorHAnsi"/>
                <w:sz w:val="24"/>
                <w:szCs w:val="24"/>
              </w:rPr>
              <w:t>Osoba upoważniona do kontaktów z Zamawiającym:</w:t>
            </w:r>
          </w:p>
        </w:tc>
      </w:tr>
      <w:tr w:rsidR="00CC569E" w:rsidRPr="002B1C19" w14:paraId="000306CE" w14:textId="77777777" w:rsidTr="008F595F">
        <w:trPr>
          <w:trHeight w:val="38"/>
          <w:jc w:val="center"/>
        </w:trPr>
        <w:tc>
          <w:tcPr>
            <w:tcW w:w="1372" w:type="pct"/>
            <w:shd w:val="clear" w:color="auto" w:fill="auto"/>
            <w:vAlign w:val="center"/>
          </w:tcPr>
          <w:p w14:paraId="7BD96B96" w14:textId="651031F6"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B1C19">
              <w:rPr>
                <w:rFonts w:asciiTheme="majorHAnsi" w:hAnsiTheme="majorHAnsi"/>
                <w:b w:val="0"/>
                <w:bCs/>
                <w:sz w:val="24"/>
                <w:szCs w:val="24"/>
              </w:rPr>
              <w:t>imię i nazwisko:</w:t>
            </w:r>
          </w:p>
        </w:tc>
        <w:tc>
          <w:tcPr>
            <w:tcW w:w="3628" w:type="pct"/>
            <w:shd w:val="clear" w:color="auto" w:fill="auto"/>
            <w:vAlign w:val="center"/>
          </w:tcPr>
          <w:p w14:paraId="554981BD" w14:textId="5F418A27"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B1C19" w14:paraId="29408D9F" w14:textId="77777777" w:rsidTr="008F595F">
        <w:trPr>
          <w:trHeight w:val="34"/>
          <w:jc w:val="center"/>
        </w:trPr>
        <w:tc>
          <w:tcPr>
            <w:tcW w:w="1372" w:type="pct"/>
            <w:shd w:val="clear" w:color="auto" w:fill="auto"/>
            <w:vAlign w:val="center"/>
          </w:tcPr>
          <w:p w14:paraId="11ECF21B" w14:textId="753D268D"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B1C19">
              <w:rPr>
                <w:rFonts w:asciiTheme="majorHAnsi" w:hAnsiTheme="majorHAnsi"/>
                <w:b w:val="0"/>
                <w:bCs/>
                <w:sz w:val="24"/>
                <w:szCs w:val="24"/>
              </w:rPr>
              <w:t>stanowisko:</w:t>
            </w:r>
          </w:p>
        </w:tc>
        <w:tc>
          <w:tcPr>
            <w:tcW w:w="3628" w:type="pct"/>
            <w:shd w:val="clear" w:color="auto" w:fill="auto"/>
            <w:vAlign w:val="center"/>
          </w:tcPr>
          <w:p w14:paraId="299DE400" w14:textId="705DE41D"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B1C19" w14:paraId="2617E8B3" w14:textId="77777777" w:rsidTr="008F595F">
        <w:trPr>
          <w:trHeight w:val="34"/>
          <w:jc w:val="center"/>
        </w:trPr>
        <w:tc>
          <w:tcPr>
            <w:tcW w:w="1372" w:type="pct"/>
            <w:shd w:val="clear" w:color="auto" w:fill="auto"/>
            <w:vAlign w:val="center"/>
          </w:tcPr>
          <w:p w14:paraId="31679FD6" w14:textId="76ABAE42"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B1C19">
              <w:rPr>
                <w:rFonts w:asciiTheme="majorHAnsi" w:hAnsiTheme="majorHAnsi"/>
                <w:b w:val="0"/>
                <w:bCs/>
                <w:sz w:val="24"/>
                <w:szCs w:val="24"/>
              </w:rPr>
              <w:t>telefon:</w:t>
            </w:r>
          </w:p>
        </w:tc>
        <w:tc>
          <w:tcPr>
            <w:tcW w:w="3628" w:type="pct"/>
            <w:shd w:val="clear" w:color="auto" w:fill="auto"/>
            <w:vAlign w:val="center"/>
          </w:tcPr>
          <w:p w14:paraId="2C85DA64" w14:textId="5D052698"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B1C19" w14:paraId="0049FB90" w14:textId="77777777" w:rsidTr="008F595F">
        <w:trPr>
          <w:trHeight w:val="34"/>
          <w:jc w:val="center"/>
        </w:trPr>
        <w:tc>
          <w:tcPr>
            <w:tcW w:w="1372" w:type="pct"/>
            <w:shd w:val="clear" w:color="auto" w:fill="auto"/>
            <w:vAlign w:val="center"/>
          </w:tcPr>
          <w:p w14:paraId="6E6BD680" w14:textId="2567255F"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B1C19">
              <w:rPr>
                <w:rFonts w:asciiTheme="majorHAnsi" w:hAnsiTheme="majorHAnsi"/>
                <w:b w:val="0"/>
                <w:bCs/>
                <w:sz w:val="24"/>
                <w:szCs w:val="24"/>
              </w:rPr>
              <w:t>e-mail:</w:t>
            </w:r>
          </w:p>
        </w:tc>
        <w:tc>
          <w:tcPr>
            <w:tcW w:w="3628" w:type="pct"/>
            <w:shd w:val="clear" w:color="auto" w:fill="auto"/>
            <w:vAlign w:val="center"/>
          </w:tcPr>
          <w:p w14:paraId="7E46E19B" w14:textId="29A66B03"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B1C19" w14:paraId="283DCFB3" w14:textId="77777777" w:rsidTr="008F595F">
        <w:trPr>
          <w:trHeight w:val="34"/>
          <w:jc w:val="center"/>
        </w:trPr>
        <w:tc>
          <w:tcPr>
            <w:tcW w:w="5000" w:type="pct"/>
            <w:gridSpan w:val="2"/>
            <w:shd w:val="clear" w:color="auto" w:fill="auto"/>
            <w:vAlign w:val="center"/>
          </w:tcPr>
          <w:p w14:paraId="3144675B" w14:textId="3E1D5891" w:rsidR="00CC569E" w:rsidRPr="002B1C19" w:rsidRDefault="00CC569E" w:rsidP="002B1C19">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B1C19">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4"/>
    </w:tbl>
    <w:p w14:paraId="5BDDCF7F" w14:textId="77777777" w:rsidR="008F595F" w:rsidRPr="002B1C19" w:rsidRDefault="008F595F" w:rsidP="002B1C19">
      <w:pPr>
        <w:tabs>
          <w:tab w:val="left" w:pos="709"/>
        </w:tabs>
        <w:spacing w:line="360" w:lineRule="auto"/>
        <w:ind w:right="57"/>
        <w:contextualSpacing/>
        <w:jc w:val="both"/>
        <w:rPr>
          <w:rFonts w:asciiTheme="majorHAnsi" w:hAnsiTheme="majorHAnsi" w:cs="Arial"/>
          <w:iCs/>
          <w:sz w:val="24"/>
          <w:szCs w:val="24"/>
        </w:rPr>
      </w:pPr>
    </w:p>
    <w:p w14:paraId="7BDECDD1" w14:textId="6E555D01" w:rsidR="00585EB0" w:rsidRPr="002B1C19" w:rsidRDefault="002A6443" w:rsidP="002B1C19">
      <w:pPr>
        <w:tabs>
          <w:tab w:val="left" w:pos="709"/>
        </w:tabs>
        <w:spacing w:line="360" w:lineRule="auto"/>
        <w:ind w:left="-142" w:right="57"/>
        <w:contextualSpacing/>
        <w:jc w:val="both"/>
        <w:rPr>
          <w:rFonts w:asciiTheme="majorHAnsi" w:hAnsiTheme="majorHAnsi" w:cs="Arial"/>
          <w:iCs/>
          <w:sz w:val="24"/>
          <w:szCs w:val="24"/>
        </w:rPr>
      </w:pPr>
      <w:r w:rsidRPr="002B1C19">
        <w:rPr>
          <w:rFonts w:asciiTheme="majorHAnsi" w:hAnsiTheme="majorHAnsi" w:cs="Arial"/>
          <w:iCs/>
          <w:sz w:val="24"/>
          <w:szCs w:val="24"/>
        </w:rPr>
        <w:t>W związku z ogłoszeniem postępowania o udzielenie zamówienia publicznego na przedmiotowe zadanie</w:t>
      </w:r>
      <w:r w:rsidR="0085521E" w:rsidRPr="002B1C19">
        <w:rPr>
          <w:rFonts w:asciiTheme="majorHAnsi" w:hAnsiTheme="majorHAnsi" w:cs="Arial"/>
          <w:iCs/>
          <w:sz w:val="24"/>
          <w:szCs w:val="24"/>
        </w:rPr>
        <w:t>, oferujemy wykonanie przedmiotu zamówienia:</w:t>
      </w:r>
    </w:p>
    <w:tbl>
      <w:tblPr>
        <w:tblW w:w="5669"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7090"/>
        <w:gridCol w:w="3287"/>
      </w:tblGrid>
      <w:tr w:rsidR="00C172C4" w:rsidRPr="002B1C19" w14:paraId="15E2A8DB" w14:textId="77777777" w:rsidTr="00B703B0">
        <w:trPr>
          <w:trHeight w:val="435"/>
          <w:jc w:val="center"/>
        </w:trPr>
        <w:tc>
          <w:tcPr>
            <w:tcW w:w="5000" w:type="pct"/>
            <w:gridSpan w:val="2"/>
            <w:vAlign w:val="center"/>
          </w:tcPr>
          <w:p w14:paraId="2333D0EC" w14:textId="139204DE" w:rsidR="003C3A92" w:rsidRPr="002B1C19" w:rsidRDefault="001F5146" w:rsidP="002B1C19">
            <w:pPr>
              <w:pStyle w:val="Standard"/>
              <w:tabs>
                <w:tab w:val="left" w:leader="dot" w:pos="7938"/>
                <w:tab w:val="left" w:leader="dot" w:pos="8460"/>
              </w:tabs>
              <w:suppressAutoHyphens w:val="0"/>
              <w:spacing w:line="360" w:lineRule="auto"/>
              <w:contextualSpacing/>
              <w:jc w:val="center"/>
              <w:rPr>
                <w:rFonts w:asciiTheme="majorHAnsi" w:hAnsiTheme="majorHAnsi" w:cs="Verdana"/>
                <w:b/>
                <w:color w:val="000000" w:themeColor="text1"/>
              </w:rPr>
            </w:pPr>
            <w:r w:rsidRPr="002B1C19">
              <w:rPr>
                <w:rFonts w:asciiTheme="majorHAnsi" w:hAnsiTheme="majorHAnsi" w:cs="Verdana"/>
                <w:b/>
                <w:color w:val="000000" w:themeColor="text1"/>
              </w:rPr>
              <w:t>roboty budowlane</w:t>
            </w:r>
            <w:r w:rsidR="00C172C4" w:rsidRPr="002B1C19">
              <w:rPr>
                <w:rFonts w:asciiTheme="majorHAnsi" w:hAnsiTheme="majorHAnsi" w:cs="Verdana"/>
                <w:b/>
                <w:color w:val="000000" w:themeColor="text1"/>
              </w:rPr>
              <w:t xml:space="preserve"> – wynagrodzenie ryczałtowe</w:t>
            </w:r>
          </w:p>
        </w:tc>
      </w:tr>
      <w:tr w:rsidR="002A0759" w:rsidRPr="002B1C19" w14:paraId="12E4948A" w14:textId="77777777" w:rsidTr="00B703B0">
        <w:trPr>
          <w:trHeight w:val="435"/>
          <w:jc w:val="center"/>
        </w:trPr>
        <w:tc>
          <w:tcPr>
            <w:tcW w:w="3416" w:type="pct"/>
            <w:vAlign w:val="center"/>
          </w:tcPr>
          <w:p w14:paraId="51DCD49D" w14:textId="77777777" w:rsidR="00B703B0" w:rsidRPr="002B1C19" w:rsidRDefault="0085521E" w:rsidP="002B1C19">
            <w:pPr>
              <w:pStyle w:val="Standard"/>
              <w:suppressAutoHyphens w:val="0"/>
              <w:snapToGrid w:val="0"/>
              <w:spacing w:line="360" w:lineRule="auto"/>
              <w:contextualSpacing/>
              <w:jc w:val="center"/>
              <w:rPr>
                <w:rFonts w:asciiTheme="majorHAnsi" w:hAnsiTheme="majorHAnsi" w:cs="Verdana"/>
              </w:rPr>
            </w:pPr>
            <w:r w:rsidRPr="002B1C19">
              <w:rPr>
                <w:rFonts w:asciiTheme="majorHAnsi" w:hAnsiTheme="majorHAnsi" w:cs="Verdana"/>
              </w:rPr>
              <w:t>zakres</w:t>
            </w:r>
            <w:r w:rsidR="002A0759" w:rsidRPr="002B1C19">
              <w:rPr>
                <w:rFonts w:asciiTheme="majorHAnsi" w:hAnsiTheme="majorHAnsi" w:cs="Verdana"/>
              </w:rPr>
              <w:t xml:space="preserve"> zgodnie z załącznikiem nr 4 do SWZ (opz)</w:t>
            </w:r>
            <w:r w:rsidR="00B703B0" w:rsidRPr="002B1C19">
              <w:rPr>
                <w:rFonts w:asciiTheme="majorHAnsi" w:hAnsiTheme="majorHAnsi" w:cs="Verdana"/>
              </w:rPr>
              <w:t xml:space="preserve"> </w:t>
            </w:r>
          </w:p>
          <w:p w14:paraId="30018474" w14:textId="75C2EBCB" w:rsidR="002A0759" w:rsidRPr="002B1C19" w:rsidRDefault="00B703B0" w:rsidP="002B1C19">
            <w:pPr>
              <w:pStyle w:val="Standard"/>
              <w:suppressAutoHyphens w:val="0"/>
              <w:snapToGrid w:val="0"/>
              <w:spacing w:line="360" w:lineRule="auto"/>
              <w:contextualSpacing/>
              <w:jc w:val="center"/>
              <w:rPr>
                <w:rFonts w:asciiTheme="majorHAnsi" w:hAnsiTheme="majorHAnsi" w:cs="Verdana"/>
                <w:b/>
                <w:bCs/>
                <w:color w:val="000000" w:themeColor="text1"/>
              </w:rPr>
            </w:pPr>
            <w:r w:rsidRPr="002B1C19">
              <w:rPr>
                <w:rFonts w:asciiTheme="majorHAnsi" w:hAnsiTheme="majorHAnsi" w:cs="Verdana"/>
                <w:b/>
                <w:bCs/>
              </w:rPr>
              <w:t>z wyłączeniem prac ujętych w rozdziale 4.1 SWZ</w:t>
            </w:r>
          </w:p>
        </w:tc>
        <w:tc>
          <w:tcPr>
            <w:tcW w:w="1584" w:type="pct"/>
            <w:vAlign w:val="center"/>
          </w:tcPr>
          <w:p w14:paraId="1ED05FEF" w14:textId="77777777" w:rsidR="00B703B0" w:rsidRPr="002B1C19" w:rsidRDefault="002A0759" w:rsidP="002B1C19">
            <w:pPr>
              <w:pStyle w:val="Standard"/>
              <w:tabs>
                <w:tab w:val="left" w:leader="dot" w:pos="7938"/>
                <w:tab w:val="left" w:leader="dot" w:pos="8460"/>
              </w:tabs>
              <w:suppressAutoHyphens w:val="0"/>
              <w:spacing w:line="360" w:lineRule="auto"/>
              <w:contextualSpacing/>
              <w:jc w:val="center"/>
              <w:rPr>
                <w:rFonts w:asciiTheme="majorHAnsi" w:hAnsiTheme="majorHAnsi" w:cs="Verdana"/>
                <w:color w:val="000000" w:themeColor="text1"/>
              </w:rPr>
            </w:pPr>
            <w:r w:rsidRPr="002B1C19">
              <w:rPr>
                <w:rFonts w:asciiTheme="majorHAnsi" w:hAnsiTheme="majorHAnsi" w:cs="Verdana"/>
                <w:color w:val="000000" w:themeColor="text1"/>
              </w:rPr>
              <w:t xml:space="preserve">wartość brutto w zł </w:t>
            </w:r>
          </w:p>
          <w:p w14:paraId="346146C4" w14:textId="4786F0CA" w:rsidR="002A0759" w:rsidRPr="002B1C19" w:rsidRDefault="002A0759" w:rsidP="002B1C19">
            <w:pPr>
              <w:pStyle w:val="Standard"/>
              <w:tabs>
                <w:tab w:val="left" w:leader="dot" w:pos="7938"/>
                <w:tab w:val="left" w:leader="dot" w:pos="8460"/>
              </w:tabs>
              <w:suppressAutoHyphens w:val="0"/>
              <w:spacing w:line="360" w:lineRule="auto"/>
              <w:contextualSpacing/>
              <w:jc w:val="center"/>
              <w:rPr>
                <w:rFonts w:asciiTheme="majorHAnsi" w:hAnsiTheme="majorHAnsi" w:cs="Verdana"/>
                <w:color w:val="000000" w:themeColor="text1"/>
              </w:rPr>
            </w:pPr>
            <w:r w:rsidRPr="002B1C19">
              <w:rPr>
                <w:rFonts w:asciiTheme="majorHAnsi" w:hAnsiTheme="majorHAnsi" w:cs="Verdana"/>
                <w:color w:val="000000" w:themeColor="text1"/>
              </w:rPr>
              <w:t>(z VAT)</w:t>
            </w:r>
          </w:p>
        </w:tc>
      </w:tr>
      <w:tr w:rsidR="002A0759" w:rsidRPr="002B1C19" w14:paraId="55EABE81" w14:textId="77777777" w:rsidTr="00B703B0">
        <w:trPr>
          <w:trHeight w:val="435"/>
          <w:jc w:val="center"/>
        </w:trPr>
        <w:tc>
          <w:tcPr>
            <w:tcW w:w="3416" w:type="pct"/>
            <w:tcBorders>
              <w:bottom w:val="single" w:sz="24" w:space="0" w:color="3333FF"/>
            </w:tcBorders>
            <w:vAlign w:val="center"/>
          </w:tcPr>
          <w:p w14:paraId="15E64F9D" w14:textId="04D5A0C9" w:rsidR="00782754" w:rsidRPr="002B1C19" w:rsidRDefault="007545CF" w:rsidP="00503C63">
            <w:pPr>
              <w:pStyle w:val="Standard"/>
              <w:suppressAutoHyphens w:val="0"/>
              <w:snapToGrid w:val="0"/>
              <w:spacing w:line="360" w:lineRule="auto"/>
              <w:contextualSpacing/>
              <w:jc w:val="center"/>
              <w:rPr>
                <w:rFonts w:asciiTheme="majorHAnsi" w:hAnsiTheme="majorHAnsi" w:cs="Verdana"/>
              </w:rPr>
            </w:pPr>
            <w:r w:rsidRPr="002B1C19">
              <w:rPr>
                <w:rFonts w:asciiTheme="majorHAnsi" w:hAnsiTheme="majorHAnsi" w:cs="Verdana"/>
              </w:rPr>
              <w:t xml:space="preserve">Zadanie 1: </w:t>
            </w:r>
            <w:r w:rsidR="00782754" w:rsidRPr="002B1C19">
              <w:rPr>
                <w:rFonts w:asciiTheme="majorHAnsi" w:hAnsiTheme="majorHAnsi" w:cs="Verdana"/>
              </w:rPr>
              <w:t xml:space="preserve">Prace </w:t>
            </w:r>
            <w:r w:rsidR="00503C63">
              <w:rPr>
                <w:rFonts w:asciiTheme="majorHAnsi" w:hAnsiTheme="majorHAnsi" w:cs="Verdana"/>
              </w:rPr>
              <w:t xml:space="preserve">restauratorskie i </w:t>
            </w:r>
            <w:r w:rsidR="00782754" w:rsidRPr="002B1C19">
              <w:rPr>
                <w:rFonts w:asciiTheme="majorHAnsi" w:hAnsiTheme="majorHAnsi" w:cs="Verdana"/>
              </w:rPr>
              <w:t>konserwatorskie – zgodnie z programem prac konserwatorskich (prace przy krzyżu, kolumnie i podstawie). Ujęte w kosztorysie konserwatorskim</w:t>
            </w:r>
            <w:r w:rsidR="00B703B0" w:rsidRPr="002B1C19">
              <w:rPr>
                <w:rFonts w:asciiTheme="majorHAnsi" w:hAnsiTheme="majorHAnsi" w:cs="Verdana"/>
              </w:rPr>
              <w:t>.</w:t>
            </w:r>
            <w:r w:rsidR="00E015D6" w:rsidRPr="002B1C19">
              <w:rPr>
                <w:rFonts w:asciiTheme="majorHAnsi" w:hAnsiTheme="majorHAnsi" w:cs="Verdana"/>
              </w:rPr>
              <w:t xml:space="preserve"> Zwolnienie z VAT.</w:t>
            </w:r>
          </w:p>
        </w:tc>
        <w:tc>
          <w:tcPr>
            <w:tcW w:w="1584" w:type="pct"/>
            <w:tcBorders>
              <w:bottom w:val="single" w:sz="24" w:space="0" w:color="3333FF"/>
            </w:tcBorders>
            <w:vAlign w:val="center"/>
          </w:tcPr>
          <w:p w14:paraId="05D84C10" w14:textId="77777777" w:rsidR="002A0759" w:rsidRPr="002B1C19" w:rsidRDefault="002A0759" w:rsidP="002B1C19">
            <w:pPr>
              <w:pStyle w:val="Standard"/>
              <w:suppressAutoHyphens w:val="0"/>
              <w:snapToGrid w:val="0"/>
              <w:spacing w:line="360" w:lineRule="auto"/>
              <w:contextualSpacing/>
              <w:jc w:val="center"/>
              <w:rPr>
                <w:rFonts w:asciiTheme="majorHAnsi" w:hAnsiTheme="majorHAnsi" w:cs="Verdana"/>
              </w:rPr>
            </w:pPr>
          </w:p>
        </w:tc>
      </w:tr>
      <w:tr w:rsidR="002A0759" w:rsidRPr="002B1C19" w14:paraId="74F042A2" w14:textId="77777777" w:rsidTr="00B703B0">
        <w:trPr>
          <w:trHeight w:val="435"/>
          <w:jc w:val="center"/>
        </w:trPr>
        <w:tc>
          <w:tcPr>
            <w:tcW w:w="3416" w:type="pct"/>
            <w:tcBorders>
              <w:bottom w:val="single" w:sz="24" w:space="0" w:color="3333FF"/>
            </w:tcBorders>
            <w:vAlign w:val="center"/>
          </w:tcPr>
          <w:p w14:paraId="2D3F6270" w14:textId="035E540E" w:rsidR="00782754" w:rsidRPr="002B1C19" w:rsidRDefault="007545CF" w:rsidP="002B1C19">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B1C19">
              <w:rPr>
                <w:rFonts w:asciiTheme="majorHAnsi" w:hAnsiTheme="majorHAnsi" w:cs="Verdana"/>
              </w:rPr>
              <w:t xml:space="preserve">Zadanie 2: </w:t>
            </w:r>
            <w:r w:rsidR="002A0759" w:rsidRPr="002B1C19">
              <w:rPr>
                <w:rFonts w:asciiTheme="majorHAnsi" w:hAnsiTheme="majorHAnsi" w:cs="Verdana"/>
              </w:rPr>
              <w:t>P</w:t>
            </w:r>
            <w:r w:rsidR="00782754" w:rsidRPr="002B1C19">
              <w:rPr>
                <w:rFonts w:asciiTheme="majorHAnsi" w:hAnsiTheme="majorHAnsi" w:cs="Verdana"/>
              </w:rPr>
              <w:t>race budowlane – zgodnie z projektem budowlanym. Ujęte w kosztorysie budowlanym</w:t>
            </w:r>
            <w:r w:rsidR="00B703B0" w:rsidRPr="002B1C19">
              <w:rPr>
                <w:rFonts w:asciiTheme="majorHAnsi" w:hAnsiTheme="majorHAnsi" w:cs="Verdana"/>
              </w:rPr>
              <w:t>.</w:t>
            </w:r>
            <w:r w:rsidR="00E015D6" w:rsidRPr="002B1C19">
              <w:rPr>
                <w:rFonts w:asciiTheme="majorHAnsi" w:hAnsiTheme="majorHAnsi" w:cs="Verdana"/>
              </w:rPr>
              <w:t xml:space="preserve"> 23 % VAT.</w:t>
            </w:r>
          </w:p>
        </w:tc>
        <w:tc>
          <w:tcPr>
            <w:tcW w:w="1584" w:type="pct"/>
            <w:tcBorders>
              <w:bottom w:val="single" w:sz="24" w:space="0" w:color="3333FF"/>
            </w:tcBorders>
            <w:vAlign w:val="center"/>
          </w:tcPr>
          <w:p w14:paraId="460CD265" w14:textId="77777777" w:rsidR="002A0759" w:rsidRPr="002B1C19" w:rsidRDefault="002A0759" w:rsidP="002B1C19">
            <w:pPr>
              <w:pStyle w:val="Standard"/>
              <w:suppressAutoHyphens w:val="0"/>
              <w:snapToGrid w:val="0"/>
              <w:spacing w:line="360" w:lineRule="auto"/>
              <w:contextualSpacing/>
              <w:jc w:val="center"/>
              <w:rPr>
                <w:rFonts w:asciiTheme="majorHAnsi" w:hAnsiTheme="majorHAnsi" w:cs="Verdana"/>
              </w:rPr>
            </w:pPr>
          </w:p>
        </w:tc>
      </w:tr>
      <w:tr w:rsidR="008F64C9" w:rsidRPr="002B1C19" w14:paraId="2C5AE6FB" w14:textId="77777777" w:rsidTr="008F64C9">
        <w:trPr>
          <w:trHeight w:val="435"/>
          <w:jc w:val="center"/>
        </w:trPr>
        <w:tc>
          <w:tcPr>
            <w:tcW w:w="3416" w:type="pct"/>
            <w:tcBorders>
              <w:bottom w:val="single" w:sz="24" w:space="0" w:color="3333FF"/>
            </w:tcBorders>
            <w:vAlign w:val="center"/>
          </w:tcPr>
          <w:p w14:paraId="0FB2C3CB" w14:textId="46CC3FBC" w:rsidR="008F64C9" w:rsidRPr="002B1C19" w:rsidRDefault="008F64C9" w:rsidP="002B1C19">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B1C19">
              <w:rPr>
                <w:rFonts w:asciiTheme="majorHAnsi" w:hAnsiTheme="majorHAnsi" w:cs="Verdana"/>
                <w:b/>
                <w:bCs/>
                <w:color w:val="000000" w:themeColor="text1"/>
              </w:rPr>
              <w:t>razem cena oferty brutto</w:t>
            </w:r>
          </w:p>
        </w:tc>
        <w:tc>
          <w:tcPr>
            <w:tcW w:w="1584" w:type="pct"/>
            <w:tcBorders>
              <w:bottom w:val="single" w:sz="24" w:space="0" w:color="3333FF"/>
            </w:tcBorders>
            <w:shd w:val="clear" w:color="auto" w:fill="C5D3FF"/>
            <w:vAlign w:val="center"/>
          </w:tcPr>
          <w:p w14:paraId="707EA3BD" w14:textId="77777777" w:rsidR="008F64C9" w:rsidRPr="002B1C19" w:rsidRDefault="008F64C9" w:rsidP="002B1C19">
            <w:pPr>
              <w:pStyle w:val="Standard"/>
              <w:suppressAutoHyphens w:val="0"/>
              <w:snapToGrid w:val="0"/>
              <w:spacing w:line="360" w:lineRule="auto"/>
              <w:contextualSpacing/>
              <w:jc w:val="center"/>
              <w:rPr>
                <w:rFonts w:asciiTheme="majorHAnsi" w:hAnsiTheme="majorHAnsi" w:cs="Verdana"/>
              </w:rPr>
            </w:pPr>
          </w:p>
          <w:p w14:paraId="50C436C7" w14:textId="77777777" w:rsidR="008F64C9" w:rsidRPr="002B1C19" w:rsidRDefault="008F64C9" w:rsidP="002B1C19">
            <w:pPr>
              <w:pStyle w:val="Standard"/>
              <w:suppressAutoHyphens w:val="0"/>
              <w:snapToGrid w:val="0"/>
              <w:spacing w:line="360" w:lineRule="auto"/>
              <w:contextualSpacing/>
              <w:jc w:val="center"/>
              <w:rPr>
                <w:rFonts w:asciiTheme="majorHAnsi" w:hAnsiTheme="majorHAnsi" w:cs="Verdana"/>
              </w:rPr>
            </w:pPr>
          </w:p>
          <w:p w14:paraId="580E0176" w14:textId="77777777" w:rsidR="008F64C9" w:rsidRPr="002B1C19" w:rsidRDefault="008F64C9" w:rsidP="002B1C19">
            <w:pPr>
              <w:pStyle w:val="Standard"/>
              <w:suppressAutoHyphens w:val="0"/>
              <w:snapToGrid w:val="0"/>
              <w:spacing w:line="360" w:lineRule="auto"/>
              <w:contextualSpacing/>
              <w:jc w:val="center"/>
              <w:rPr>
                <w:rFonts w:asciiTheme="majorHAnsi" w:hAnsiTheme="majorHAnsi" w:cs="Verdana"/>
              </w:rPr>
            </w:pPr>
          </w:p>
        </w:tc>
      </w:tr>
      <w:tr w:rsidR="00C172C4" w:rsidRPr="002B1C19" w14:paraId="216A9080" w14:textId="77777777" w:rsidTr="00B703B0">
        <w:trPr>
          <w:trHeight w:val="435"/>
          <w:jc w:val="center"/>
        </w:trPr>
        <w:tc>
          <w:tcPr>
            <w:tcW w:w="5000" w:type="pct"/>
            <w:gridSpan w:val="2"/>
            <w:tcBorders>
              <w:top w:val="nil"/>
            </w:tcBorders>
            <w:vAlign w:val="center"/>
          </w:tcPr>
          <w:p w14:paraId="5B0D1EFC" w14:textId="4671AE1A" w:rsidR="00C172C4" w:rsidRPr="002B1C19" w:rsidRDefault="00536C08" w:rsidP="002B1C19">
            <w:pPr>
              <w:pStyle w:val="Standard"/>
              <w:suppressAutoHyphens w:val="0"/>
              <w:snapToGrid w:val="0"/>
              <w:spacing w:line="360" w:lineRule="auto"/>
              <w:contextualSpacing/>
              <w:rPr>
                <w:rFonts w:asciiTheme="majorHAnsi" w:hAnsiTheme="majorHAnsi" w:cs="Verdana"/>
                <w:b/>
                <w:bCs/>
                <w:color w:val="000000" w:themeColor="text1"/>
              </w:rPr>
            </w:pPr>
            <w:r w:rsidRPr="002B1C19">
              <w:rPr>
                <w:rFonts w:asciiTheme="majorHAnsi" w:hAnsiTheme="majorHAnsi"/>
              </w:rPr>
              <w:t>k</w:t>
            </w:r>
            <w:r w:rsidR="00C172C4" w:rsidRPr="002B1C19">
              <w:rPr>
                <w:rFonts w:asciiTheme="majorHAnsi" w:hAnsiTheme="majorHAnsi"/>
              </w:rPr>
              <w:t xml:space="preserve">ryterium: </w:t>
            </w:r>
            <w:r w:rsidR="00C172C4" w:rsidRPr="002B1C19">
              <w:rPr>
                <w:rFonts w:asciiTheme="majorHAnsi" w:hAnsiTheme="majorHAnsi" w:cs="Verdana"/>
                <w:b/>
                <w:bCs/>
              </w:rPr>
              <w:t xml:space="preserve">okres gwarancji na wykonane </w:t>
            </w:r>
            <w:r w:rsidR="0085521E" w:rsidRPr="002B1C19">
              <w:rPr>
                <w:rFonts w:asciiTheme="majorHAnsi" w:hAnsiTheme="majorHAnsi" w:cs="Verdana"/>
                <w:b/>
                <w:bCs/>
              </w:rPr>
              <w:t>prace</w:t>
            </w:r>
          </w:p>
        </w:tc>
      </w:tr>
      <w:tr w:rsidR="00C172C4" w:rsidRPr="002B1C19" w14:paraId="63AAF804" w14:textId="77777777" w:rsidTr="00B703B0">
        <w:trPr>
          <w:trHeight w:val="435"/>
          <w:jc w:val="center"/>
        </w:trPr>
        <w:tc>
          <w:tcPr>
            <w:tcW w:w="5000" w:type="pct"/>
            <w:gridSpan w:val="2"/>
            <w:vAlign w:val="center"/>
          </w:tcPr>
          <w:p w14:paraId="10364802" w14:textId="77777777" w:rsidR="00C172C4" w:rsidRPr="002B1C19" w:rsidRDefault="00C172C4" w:rsidP="002B1C19">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2B1C19">
              <w:rPr>
                <w:rFonts w:asciiTheme="majorHAnsi" w:hAnsiTheme="majorHAnsi" w:cs="Verdana"/>
                <w:b/>
                <w:color w:val="000000"/>
              </w:rPr>
              <w:t>oferujemy okres gwarancji: …………………………… lat</w:t>
            </w:r>
          </w:p>
          <w:p w14:paraId="0D752F79" w14:textId="0098C8AA" w:rsidR="00C172C4" w:rsidRPr="002B1C19" w:rsidRDefault="00C172C4" w:rsidP="002B1C19">
            <w:pPr>
              <w:pStyle w:val="Standard"/>
              <w:suppressAutoHyphens w:val="0"/>
              <w:snapToGrid w:val="0"/>
              <w:spacing w:line="360" w:lineRule="auto"/>
              <w:contextualSpacing/>
              <w:jc w:val="both"/>
              <w:rPr>
                <w:rFonts w:asciiTheme="majorHAnsi" w:hAnsiTheme="majorHAnsi" w:cs="Verdana"/>
                <w:b/>
                <w:bCs/>
                <w:color w:val="000000" w:themeColor="text1"/>
              </w:rPr>
            </w:pPr>
            <w:r w:rsidRPr="002B1C19">
              <w:rPr>
                <w:rFonts w:asciiTheme="majorHAnsi" w:hAnsiTheme="majorHAnsi" w:cs="Verdana"/>
                <w:color w:val="000000"/>
              </w:rPr>
              <w:t xml:space="preserve">(nie </w:t>
            </w:r>
            <w:r w:rsidRPr="002B1C19">
              <w:rPr>
                <w:rFonts w:asciiTheme="majorHAnsi" w:hAnsiTheme="majorHAnsi" w:cs="Verdana"/>
              </w:rPr>
              <w:t xml:space="preserve">krótszy niż </w:t>
            </w:r>
            <w:r w:rsidR="00071471" w:rsidRPr="002B1C19">
              <w:rPr>
                <w:rFonts w:asciiTheme="majorHAnsi" w:hAnsiTheme="majorHAnsi" w:cs="Verdana"/>
              </w:rPr>
              <w:t>2</w:t>
            </w:r>
            <w:r w:rsidRPr="002B1C19">
              <w:rPr>
                <w:rFonts w:asciiTheme="majorHAnsi" w:hAnsiTheme="majorHAnsi" w:cs="Verdana"/>
              </w:rPr>
              <w:t xml:space="preserve"> pełne lata i nie dłuższy niż pełnych 5 lat licząc </w:t>
            </w:r>
            <w:r w:rsidRPr="002B1C19">
              <w:rPr>
                <w:rFonts w:asciiTheme="majorHAnsi" w:hAnsiTheme="majorHAnsi" w:cs="Verdana"/>
                <w:color w:val="000000"/>
              </w:rPr>
              <w:t xml:space="preserve">od dnia podpisania </w:t>
            </w:r>
            <w:r w:rsidRPr="002B1C19">
              <w:rPr>
                <w:rFonts w:asciiTheme="majorHAnsi" w:hAnsiTheme="majorHAnsi" w:cs="Verdana"/>
                <w:bCs/>
                <w:color w:val="000000"/>
              </w:rPr>
              <w:t>protokołu końcowego odbioru.</w:t>
            </w:r>
          </w:p>
        </w:tc>
      </w:tr>
    </w:tbl>
    <w:p w14:paraId="62333134" w14:textId="77777777" w:rsidR="006E2C43" w:rsidRPr="002B1C19" w:rsidRDefault="006E2C43" w:rsidP="002B1C19">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2B1C19"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2B1C19" w:rsidRDefault="007620CC" w:rsidP="002B1C19">
            <w:pPr>
              <w:tabs>
                <w:tab w:val="left" w:pos="709"/>
              </w:tabs>
              <w:spacing w:line="360" w:lineRule="auto"/>
              <w:ind w:left="142" w:right="57" w:hanging="85"/>
              <w:contextualSpacing/>
              <w:jc w:val="center"/>
              <w:rPr>
                <w:rFonts w:asciiTheme="majorHAnsi" w:hAnsiTheme="majorHAnsi" w:cs="Arial"/>
                <w:b/>
                <w:iCs/>
                <w:sz w:val="24"/>
                <w:szCs w:val="24"/>
              </w:rPr>
            </w:pPr>
            <w:r w:rsidRPr="002B1C19">
              <w:rPr>
                <w:rFonts w:asciiTheme="majorHAnsi" w:hAnsiTheme="majorHAnsi" w:cs="Arial"/>
                <w:b/>
                <w:iCs/>
                <w:sz w:val="24"/>
                <w:szCs w:val="24"/>
              </w:rPr>
              <w:t>OŚWIADCZENIE DOTYCZĄCE POSTANOWIEŃ TREŚCI SWZ</w:t>
            </w:r>
          </w:p>
        </w:tc>
      </w:tr>
      <w:tr w:rsidR="002775C2" w:rsidRPr="002B1C19"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2B1C19" w:rsidRDefault="00A66710" w:rsidP="002B1C19">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cs="Arial"/>
                <w:iCs/>
                <w:sz w:val="24"/>
                <w:szCs w:val="24"/>
              </w:rPr>
              <w:t>Oświadczam</w:t>
            </w:r>
            <w:r w:rsidR="007620CC" w:rsidRPr="002B1C19">
              <w:rPr>
                <w:rFonts w:asciiTheme="majorHAnsi" w:hAnsiTheme="majorHAnsi" w:cs="Arial"/>
                <w:iCs/>
                <w:sz w:val="24"/>
                <w:szCs w:val="24"/>
              </w:rPr>
              <w:t>y</w:t>
            </w:r>
            <w:r w:rsidRPr="002B1C19">
              <w:rPr>
                <w:rFonts w:asciiTheme="majorHAnsi" w:hAnsiTheme="majorHAnsi" w:cs="Arial"/>
                <w:iCs/>
                <w:sz w:val="24"/>
                <w:szCs w:val="24"/>
              </w:rPr>
              <w:t>, że powyższa</w:t>
            </w:r>
            <w:r w:rsidR="007620CC" w:rsidRPr="002B1C19">
              <w:rPr>
                <w:rFonts w:asciiTheme="majorHAnsi" w:hAnsiTheme="majorHAnsi" w:cs="Arial"/>
                <w:iCs/>
                <w:sz w:val="24"/>
                <w:szCs w:val="24"/>
              </w:rPr>
              <w:t xml:space="preserve"> zaoferowana</w:t>
            </w:r>
            <w:r w:rsidRPr="002B1C19">
              <w:rPr>
                <w:rFonts w:asciiTheme="majorHAnsi" w:hAnsiTheme="majorHAnsi" w:cs="Arial"/>
                <w:iCs/>
                <w:sz w:val="24"/>
                <w:szCs w:val="24"/>
              </w:rPr>
              <w:t xml:space="preserve"> cena </w:t>
            </w:r>
            <w:r w:rsidR="005E735B" w:rsidRPr="002B1C19">
              <w:rPr>
                <w:rFonts w:asciiTheme="majorHAnsi" w:hAnsiTheme="majorHAnsi" w:cs="Arial"/>
                <w:iCs/>
                <w:sz w:val="24"/>
                <w:szCs w:val="24"/>
              </w:rPr>
              <w:t>zawiera</w:t>
            </w:r>
            <w:r w:rsidRPr="002B1C19">
              <w:rPr>
                <w:rFonts w:asciiTheme="majorHAnsi" w:hAnsiTheme="majorHAnsi" w:cs="Arial"/>
                <w:iCs/>
                <w:sz w:val="24"/>
                <w:szCs w:val="24"/>
              </w:rPr>
              <w:t xml:space="preserve"> wszystkie koszty, jakie ponosi Zamawiający w przypadku wyboru </w:t>
            </w:r>
            <w:r w:rsidR="007620CC" w:rsidRPr="002B1C19">
              <w:rPr>
                <w:rFonts w:asciiTheme="majorHAnsi" w:hAnsiTheme="majorHAnsi" w:cs="Arial"/>
                <w:iCs/>
                <w:sz w:val="24"/>
                <w:szCs w:val="24"/>
              </w:rPr>
              <w:t xml:space="preserve">naszej </w:t>
            </w:r>
            <w:r w:rsidRPr="002B1C19">
              <w:rPr>
                <w:rFonts w:asciiTheme="majorHAnsi" w:hAnsiTheme="majorHAnsi" w:cs="Arial"/>
                <w:iCs/>
                <w:sz w:val="24"/>
                <w:szCs w:val="24"/>
              </w:rPr>
              <w:t>oferty</w:t>
            </w:r>
            <w:r w:rsidR="005425A2" w:rsidRPr="002B1C19">
              <w:rPr>
                <w:rFonts w:asciiTheme="majorHAnsi" w:hAnsiTheme="majorHAnsi" w:cs="Arial"/>
                <w:iCs/>
                <w:sz w:val="24"/>
                <w:szCs w:val="24"/>
              </w:rPr>
              <w:t xml:space="preserve"> na zasadach wynikających z projektu umowy</w:t>
            </w:r>
            <w:r w:rsidR="00DB6FA9" w:rsidRPr="002B1C19">
              <w:rPr>
                <w:rFonts w:asciiTheme="majorHAnsi" w:hAnsiTheme="majorHAnsi" w:cs="Arial"/>
                <w:iCs/>
                <w:sz w:val="24"/>
                <w:szCs w:val="24"/>
              </w:rPr>
              <w:t>.</w:t>
            </w:r>
          </w:p>
          <w:p w14:paraId="77F42479" w14:textId="53ED74CB" w:rsidR="00EE33C7"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cs="Arial"/>
                <w:sz w:val="24"/>
                <w:szCs w:val="24"/>
              </w:rPr>
              <w:t>Oświadczam</w:t>
            </w:r>
            <w:r w:rsidR="007620CC" w:rsidRPr="002B1C19">
              <w:rPr>
                <w:rFonts w:asciiTheme="majorHAnsi" w:hAnsiTheme="majorHAnsi" w:cs="Arial"/>
                <w:sz w:val="24"/>
                <w:szCs w:val="24"/>
              </w:rPr>
              <w:t>y</w:t>
            </w:r>
            <w:r w:rsidRPr="002B1C19">
              <w:rPr>
                <w:rFonts w:asciiTheme="majorHAnsi" w:hAnsiTheme="majorHAnsi" w:cs="Arial"/>
                <w:sz w:val="24"/>
                <w:szCs w:val="24"/>
              </w:rPr>
              <w:t>, że zapoznaliśmy się z wymaganiami Zamawiająceg</w:t>
            </w:r>
            <w:r w:rsidR="00DB6FA9" w:rsidRPr="002B1C19">
              <w:rPr>
                <w:rFonts w:asciiTheme="majorHAnsi" w:hAnsiTheme="majorHAnsi" w:cs="Arial"/>
                <w:sz w:val="24"/>
                <w:szCs w:val="24"/>
              </w:rPr>
              <w:t>o</w:t>
            </w:r>
            <w:r w:rsidRPr="002B1C19">
              <w:rPr>
                <w:rFonts w:asciiTheme="majorHAnsi" w:hAnsiTheme="majorHAnsi" w:cs="Arial"/>
                <w:sz w:val="24"/>
                <w:szCs w:val="24"/>
              </w:rPr>
              <w:t xml:space="preserve"> dotyczącymi przedmiotu zamówienia zamieszczonymi w SWZ wraz z</w:t>
            </w:r>
            <w:r w:rsidR="009F17D6" w:rsidRPr="002B1C19">
              <w:rPr>
                <w:rFonts w:asciiTheme="majorHAnsi" w:hAnsiTheme="majorHAnsi" w:cs="Arial"/>
                <w:sz w:val="24"/>
                <w:szCs w:val="24"/>
              </w:rPr>
              <w:t> </w:t>
            </w:r>
            <w:r w:rsidRPr="002B1C19">
              <w:rPr>
                <w:rFonts w:asciiTheme="majorHAnsi" w:hAnsiTheme="majorHAnsi" w:cs="Arial"/>
                <w:sz w:val="24"/>
                <w:szCs w:val="24"/>
              </w:rPr>
              <w:t>załącznikami i nie wnosimy do nich żadnych zastrzeżeń.</w:t>
            </w:r>
            <w:r w:rsidR="004A4F35" w:rsidRPr="002B1C19">
              <w:rPr>
                <w:rFonts w:asciiTheme="majorHAnsi" w:hAnsiTheme="majorHAnsi" w:cs="Arial"/>
                <w:sz w:val="24"/>
                <w:szCs w:val="24"/>
              </w:rPr>
              <w:t xml:space="preserve"> Oświadczamy, że uzyskaliśmy wszelkie informacje niezbędne do prawidłowego przygotowania i złożenia niniejszej oferty.</w:t>
            </w:r>
            <w:r w:rsidR="007620CC" w:rsidRPr="002B1C19">
              <w:rPr>
                <w:rFonts w:asciiTheme="majorHAnsi" w:hAnsiTheme="majorHAnsi" w:cs="Arial"/>
                <w:sz w:val="24"/>
                <w:szCs w:val="24"/>
              </w:rPr>
              <w:t xml:space="preserve"> </w:t>
            </w:r>
            <w:r w:rsidR="007620CC" w:rsidRPr="002B1C19">
              <w:rPr>
                <w:rFonts w:asciiTheme="majorHAnsi" w:hAnsiTheme="majorHAnsi"/>
                <w:bCs/>
                <w:sz w:val="24"/>
                <w:szCs w:val="24"/>
              </w:rPr>
              <w:t xml:space="preserve">Oświadczamy, że zaoferowany </w:t>
            </w:r>
            <w:r w:rsidR="00EE33C7" w:rsidRPr="002B1C19">
              <w:rPr>
                <w:rFonts w:asciiTheme="majorHAnsi" w:hAnsiTheme="majorHAnsi"/>
                <w:bCs/>
                <w:sz w:val="24"/>
                <w:szCs w:val="24"/>
              </w:rPr>
              <w:t xml:space="preserve">przedmiot zamówienia </w:t>
            </w:r>
            <w:r w:rsidR="007620CC" w:rsidRPr="002B1C19">
              <w:rPr>
                <w:rFonts w:asciiTheme="majorHAnsi" w:hAnsiTheme="majorHAnsi"/>
                <w:bCs/>
                <w:sz w:val="24"/>
                <w:szCs w:val="24"/>
              </w:rPr>
              <w:t>spełnia minimalne wymogi określone przez Zamawiającego</w:t>
            </w:r>
            <w:r w:rsidR="0069435B" w:rsidRPr="002B1C19">
              <w:rPr>
                <w:rFonts w:asciiTheme="majorHAnsi" w:hAnsiTheme="majorHAnsi"/>
                <w:bCs/>
                <w:sz w:val="24"/>
                <w:szCs w:val="24"/>
              </w:rPr>
              <w:t xml:space="preserve">, a minimalny okres gwarancji wynosi </w:t>
            </w:r>
            <w:r w:rsidR="00B06C8F" w:rsidRPr="002B1C19">
              <w:rPr>
                <w:rFonts w:asciiTheme="majorHAnsi" w:hAnsiTheme="majorHAnsi"/>
                <w:bCs/>
                <w:sz w:val="24"/>
                <w:szCs w:val="24"/>
              </w:rPr>
              <w:t xml:space="preserve">pełne </w:t>
            </w:r>
            <w:r w:rsidR="000660C3" w:rsidRPr="002B1C19">
              <w:rPr>
                <w:rFonts w:asciiTheme="majorHAnsi" w:hAnsiTheme="majorHAnsi"/>
                <w:bCs/>
                <w:sz w:val="24"/>
                <w:szCs w:val="24"/>
              </w:rPr>
              <w:t>2</w:t>
            </w:r>
            <w:r w:rsidR="0069435B" w:rsidRPr="002B1C19">
              <w:rPr>
                <w:rFonts w:asciiTheme="majorHAnsi" w:hAnsiTheme="majorHAnsi"/>
                <w:bCs/>
                <w:sz w:val="24"/>
                <w:szCs w:val="24"/>
              </w:rPr>
              <w:t xml:space="preserve"> lata.</w:t>
            </w:r>
          </w:p>
          <w:p w14:paraId="6D8FEAD3" w14:textId="77777777" w:rsidR="00EE33C7"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cs="Arial"/>
                <w:sz w:val="24"/>
                <w:szCs w:val="24"/>
              </w:rPr>
              <w:t>Oświadczamy, że uważamy się</w:t>
            </w:r>
            <w:r w:rsidR="00EB34AA" w:rsidRPr="002B1C19">
              <w:rPr>
                <w:rFonts w:asciiTheme="majorHAnsi" w:hAnsiTheme="majorHAnsi" w:cs="Arial"/>
                <w:iCs/>
                <w:sz w:val="24"/>
                <w:szCs w:val="24"/>
              </w:rPr>
              <w:t xml:space="preserve"> za związanych niniejszą ofertą przez okres wskazany w SWZ.</w:t>
            </w:r>
          </w:p>
          <w:p w14:paraId="4B3FDD24" w14:textId="77777777" w:rsidR="00EE33C7"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cs="Arial"/>
                <w:sz w:val="24"/>
                <w:szCs w:val="24"/>
              </w:rPr>
              <w:t xml:space="preserve">Oświadczamy, że zrealizujemy zamówienie zgodnie z SWZ i </w:t>
            </w:r>
            <w:r w:rsidR="007620CC" w:rsidRPr="002B1C19">
              <w:rPr>
                <w:rFonts w:asciiTheme="majorHAnsi" w:hAnsiTheme="majorHAnsi" w:cs="Arial"/>
                <w:sz w:val="24"/>
                <w:szCs w:val="24"/>
              </w:rPr>
              <w:t>p</w:t>
            </w:r>
            <w:r w:rsidRPr="002B1C19">
              <w:rPr>
                <w:rFonts w:asciiTheme="majorHAnsi" w:hAnsiTheme="majorHAnsi" w:cs="Arial"/>
                <w:sz w:val="24"/>
                <w:szCs w:val="24"/>
              </w:rPr>
              <w:t>rojektem umowy.</w:t>
            </w:r>
          </w:p>
          <w:p w14:paraId="7AB8CACD" w14:textId="226D2888" w:rsidR="00EE33C7"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cs="Arial"/>
                <w:bCs/>
                <w:iCs/>
                <w:sz w:val="24"/>
                <w:szCs w:val="24"/>
              </w:rPr>
              <w:t>Oświadcza</w:t>
            </w:r>
            <w:r w:rsidR="007620CC" w:rsidRPr="002B1C19">
              <w:rPr>
                <w:rFonts w:asciiTheme="majorHAnsi" w:hAnsiTheme="majorHAnsi" w:cs="Arial"/>
                <w:bCs/>
                <w:iCs/>
                <w:sz w:val="24"/>
                <w:szCs w:val="24"/>
              </w:rPr>
              <w:t>m</w:t>
            </w:r>
            <w:r w:rsidRPr="002B1C19">
              <w:rPr>
                <w:rFonts w:asciiTheme="majorHAnsi" w:hAnsiTheme="majorHAnsi" w:cs="Arial"/>
                <w:bCs/>
                <w:iCs/>
                <w:sz w:val="24"/>
                <w:szCs w:val="24"/>
              </w:rPr>
              <w:t>y, że akceptujemy instrukcję użytkowania i korzystania z</w:t>
            </w:r>
            <w:r w:rsidR="009F17D6" w:rsidRPr="002B1C19">
              <w:rPr>
                <w:rFonts w:asciiTheme="majorHAnsi" w:hAnsiTheme="majorHAnsi" w:cs="Arial"/>
                <w:bCs/>
                <w:iCs/>
                <w:sz w:val="24"/>
                <w:szCs w:val="24"/>
              </w:rPr>
              <w:t> p</w:t>
            </w:r>
            <w:r w:rsidRPr="002B1C19">
              <w:rPr>
                <w:rFonts w:asciiTheme="majorHAnsi" w:hAnsiTheme="majorHAnsi" w:cs="Arial"/>
                <w:bCs/>
                <w:iCs/>
                <w:sz w:val="24"/>
                <w:szCs w:val="24"/>
              </w:rPr>
              <w:t xml:space="preserve">latformy </w:t>
            </w:r>
            <w:r w:rsidR="00D40A78" w:rsidRPr="002B1C19">
              <w:rPr>
                <w:rFonts w:asciiTheme="majorHAnsi" w:hAnsiTheme="majorHAnsi" w:cs="Arial"/>
                <w:bCs/>
                <w:iCs/>
                <w:sz w:val="24"/>
                <w:szCs w:val="24"/>
              </w:rPr>
              <w:t>z</w:t>
            </w:r>
            <w:r w:rsidR="007620CC" w:rsidRPr="002B1C19">
              <w:rPr>
                <w:rFonts w:asciiTheme="majorHAnsi" w:hAnsiTheme="majorHAnsi" w:cs="Arial"/>
                <w:bCs/>
                <w:iCs/>
                <w:sz w:val="24"/>
                <w:szCs w:val="24"/>
              </w:rPr>
              <w:t>akupowej</w:t>
            </w:r>
            <w:r w:rsidRPr="002B1C19">
              <w:rPr>
                <w:rFonts w:asciiTheme="majorHAnsi" w:hAnsiTheme="majorHAnsi" w:cs="Arial"/>
                <w:bCs/>
                <w:iCs/>
                <w:sz w:val="24"/>
                <w:szCs w:val="24"/>
              </w:rPr>
              <w:t>, zawierając</w:t>
            </w:r>
            <w:r w:rsidR="00BB512C" w:rsidRPr="002B1C19">
              <w:rPr>
                <w:rFonts w:asciiTheme="majorHAnsi" w:hAnsiTheme="majorHAnsi" w:cs="Arial"/>
                <w:bCs/>
                <w:iCs/>
                <w:sz w:val="24"/>
                <w:szCs w:val="24"/>
              </w:rPr>
              <w:t>ą</w:t>
            </w:r>
            <w:r w:rsidRPr="002B1C19">
              <w:rPr>
                <w:rFonts w:asciiTheme="majorHAnsi" w:hAnsiTheme="majorHAnsi" w:cs="Arial"/>
                <w:bCs/>
                <w:iCs/>
                <w:sz w:val="24"/>
                <w:szCs w:val="24"/>
              </w:rPr>
              <w:t xml:space="preserve"> wiążące Wykonawcę informacje związane z korzystaniem z </w:t>
            </w:r>
            <w:r w:rsidR="00DB6FA9" w:rsidRPr="002B1C19">
              <w:rPr>
                <w:rFonts w:asciiTheme="majorHAnsi" w:hAnsiTheme="majorHAnsi" w:cs="Arial"/>
                <w:bCs/>
                <w:iCs/>
                <w:sz w:val="24"/>
                <w:szCs w:val="24"/>
              </w:rPr>
              <w:t>p</w:t>
            </w:r>
            <w:r w:rsidRPr="002B1C19">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cs="Arial"/>
                <w:sz w:val="24"/>
                <w:szCs w:val="24"/>
              </w:rPr>
              <w:t xml:space="preserve">Oświadczamy, że informacje i dokumenty zawarte w </w:t>
            </w:r>
            <w:r w:rsidR="001E61CC" w:rsidRPr="002B1C19">
              <w:rPr>
                <w:rFonts w:asciiTheme="majorHAnsi" w:hAnsiTheme="majorHAnsi" w:cs="Arial"/>
                <w:sz w:val="24"/>
                <w:szCs w:val="24"/>
              </w:rPr>
              <w:t>o</w:t>
            </w:r>
            <w:r w:rsidRPr="002B1C19">
              <w:rPr>
                <w:rFonts w:asciiTheme="majorHAnsi" w:hAnsiTheme="majorHAnsi" w:cs="Arial"/>
                <w:sz w:val="24"/>
                <w:szCs w:val="24"/>
              </w:rPr>
              <w:t xml:space="preserve">fercie </w:t>
            </w:r>
            <w:r w:rsidR="009F17D6" w:rsidRPr="002B1C19">
              <w:rPr>
                <w:rFonts w:asciiTheme="majorHAnsi" w:hAnsiTheme="majorHAnsi" w:cs="Arial"/>
                <w:sz w:val="24"/>
                <w:szCs w:val="24"/>
              </w:rPr>
              <w:t>w plikach pod nazwą:</w:t>
            </w:r>
          </w:p>
          <w:p w14:paraId="1B571A0A" w14:textId="77777777" w:rsidR="00B55BA5" w:rsidRPr="002B1C19" w:rsidRDefault="00B55BA5" w:rsidP="002B1C19">
            <w:pPr>
              <w:tabs>
                <w:tab w:val="left" w:pos="595"/>
              </w:tabs>
              <w:spacing w:line="360" w:lineRule="auto"/>
              <w:ind w:right="57"/>
              <w:contextualSpacing/>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2B1C19" w14:paraId="4781F618" w14:textId="77777777" w:rsidTr="0021083E">
              <w:tc>
                <w:tcPr>
                  <w:tcW w:w="406" w:type="pct"/>
                  <w:vAlign w:val="center"/>
                </w:tcPr>
                <w:p w14:paraId="76A572CB" w14:textId="664E8627" w:rsidR="00A573F7" w:rsidRPr="002B1C19" w:rsidRDefault="00A573F7" w:rsidP="002B1C19">
                  <w:pPr>
                    <w:tabs>
                      <w:tab w:val="left" w:pos="595"/>
                    </w:tabs>
                    <w:spacing w:line="360" w:lineRule="auto"/>
                    <w:ind w:right="57"/>
                    <w:contextualSpacing/>
                    <w:jc w:val="center"/>
                    <w:rPr>
                      <w:rFonts w:asciiTheme="majorHAnsi" w:hAnsiTheme="majorHAnsi" w:cs="Arial"/>
                      <w:iCs/>
                      <w:sz w:val="24"/>
                      <w:szCs w:val="24"/>
                    </w:rPr>
                  </w:pPr>
                  <w:r w:rsidRPr="002B1C19">
                    <w:rPr>
                      <w:rFonts w:asciiTheme="majorHAnsi" w:hAnsiTheme="majorHAnsi" w:cs="Arial"/>
                      <w:iCs/>
                      <w:sz w:val="24"/>
                      <w:szCs w:val="24"/>
                    </w:rPr>
                    <w:t>l.p.</w:t>
                  </w:r>
                </w:p>
              </w:tc>
              <w:tc>
                <w:tcPr>
                  <w:tcW w:w="2927" w:type="pct"/>
                  <w:vAlign w:val="center"/>
                </w:tcPr>
                <w:p w14:paraId="4628DAA6" w14:textId="098D5806" w:rsidR="00A573F7" w:rsidRPr="002B1C19" w:rsidRDefault="00A573F7" w:rsidP="002B1C19">
                  <w:pPr>
                    <w:tabs>
                      <w:tab w:val="left" w:pos="595"/>
                    </w:tabs>
                    <w:spacing w:line="360" w:lineRule="auto"/>
                    <w:ind w:right="57"/>
                    <w:contextualSpacing/>
                    <w:jc w:val="center"/>
                    <w:rPr>
                      <w:rFonts w:asciiTheme="majorHAnsi" w:hAnsiTheme="majorHAnsi" w:cs="Arial"/>
                      <w:iCs/>
                      <w:sz w:val="24"/>
                      <w:szCs w:val="24"/>
                    </w:rPr>
                  </w:pPr>
                  <w:r w:rsidRPr="002B1C19">
                    <w:rPr>
                      <w:rFonts w:asciiTheme="majorHAnsi" w:hAnsiTheme="majorHAnsi"/>
                      <w:sz w:val="24"/>
                      <w:szCs w:val="24"/>
                    </w:rPr>
                    <w:t>oznaczenie rodzaju (nazwy) informacji</w:t>
                  </w:r>
                </w:p>
              </w:tc>
              <w:tc>
                <w:tcPr>
                  <w:tcW w:w="1667" w:type="pct"/>
                  <w:vAlign w:val="center"/>
                </w:tcPr>
                <w:p w14:paraId="4431D9EB" w14:textId="6FD527BE" w:rsidR="00A573F7" w:rsidRPr="002B1C19" w:rsidRDefault="00A573F7" w:rsidP="002B1C19">
                  <w:pPr>
                    <w:tabs>
                      <w:tab w:val="left" w:pos="595"/>
                    </w:tabs>
                    <w:spacing w:line="360" w:lineRule="auto"/>
                    <w:ind w:right="57"/>
                    <w:contextualSpacing/>
                    <w:jc w:val="center"/>
                    <w:rPr>
                      <w:rFonts w:asciiTheme="majorHAnsi" w:hAnsiTheme="majorHAnsi" w:cs="Arial"/>
                      <w:iCs/>
                      <w:sz w:val="24"/>
                      <w:szCs w:val="24"/>
                    </w:rPr>
                  </w:pPr>
                  <w:r w:rsidRPr="002B1C19">
                    <w:rPr>
                      <w:rFonts w:asciiTheme="majorHAnsi" w:hAnsiTheme="majorHAnsi" w:cs="Arial"/>
                      <w:iCs/>
                      <w:sz w:val="24"/>
                      <w:szCs w:val="24"/>
                    </w:rPr>
                    <w:t>nazwa pliku</w:t>
                  </w:r>
                </w:p>
              </w:tc>
            </w:tr>
            <w:tr w:rsidR="00A573F7" w:rsidRPr="002B1C19" w14:paraId="394555A4" w14:textId="77777777" w:rsidTr="0021083E">
              <w:tc>
                <w:tcPr>
                  <w:tcW w:w="406" w:type="pct"/>
                  <w:vAlign w:val="center"/>
                </w:tcPr>
                <w:p w14:paraId="5FCADBDF" w14:textId="77777777" w:rsidR="00A573F7" w:rsidRPr="002B1C19" w:rsidRDefault="00A573F7" w:rsidP="002B1C19">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2B1C19" w:rsidRDefault="00A573F7" w:rsidP="002B1C19">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2B1C19" w:rsidRDefault="00A573F7" w:rsidP="002B1C19">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2B1C19" w:rsidRDefault="00A573F7" w:rsidP="002B1C19">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2B1C19" w:rsidRDefault="00A66710" w:rsidP="002B1C19">
            <w:pPr>
              <w:pStyle w:val="Akapitzlist"/>
              <w:tabs>
                <w:tab w:val="left" w:pos="595"/>
              </w:tabs>
              <w:spacing w:before="0" w:after="0" w:line="360" w:lineRule="auto"/>
              <w:ind w:left="595" w:right="57"/>
              <w:rPr>
                <w:rFonts w:asciiTheme="majorHAnsi" w:hAnsiTheme="majorHAnsi" w:cs="Arial"/>
                <w:iCs/>
                <w:sz w:val="24"/>
                <w:szCs w:val="24"/>
              </w:rPr>
            </w:pPr>
            <w:r w:rsidRPr="002B1C19">
              <w:rPr>
                <w:rFonts w:asciiTheme="majorHAnsi" w:hAnsiTheme="majorHAnsi" w:cs="Arial"/>
                <w:sz w:val="24"/>
                <w:szCs w:val="24"/>
              </w:rPr>
              <w:t>stanowią tajemnicę przedsiębiorstwa w rozumieniu przepisów o zwalczaniu nieuczciwej konkurencji i</w:t>
            </w:r>
            <w:r w:rsidR="008C3230" w:rsidRPr="002B1C19">
              <w:rPr>
                <w:rFonts w:asciiTheme="majorHAnsi" w:hAnsiTheme="majorHAnsi" w:cs="Arial"/>
                <w:sz w:val="24"/>
                <w:szCs w:val="24"/>
              </w:rPr>
              <w:t> </w:t>
            </w:r>
            <w:r w:rsidRPr="002B1C19">
              <w:rPr>
                <w:rFonts w:asciiTheme="majorHAnsi" w:hAnsiTheme="majorHAnsi" w:cs="Arial"/>
                <w:sz w:val="24"/>
                <w:szCs w:val="24"/>
              </w:rPr>
              <w:t>zastrzegamy, że nie mogą być one udostępniane. Informacje i</w:t>
            </w:r>
            <w:r w:rsidR="00707BD1" w:rsidRPr="002B1C19">
              <w:rPr>
                <w:rFonts w:asciiTheme="majorHAnsi" w:hAnsiTheme="majorHAnsi" w:cs="Arial"/>
                <w:sz w:val="24"/>
                <w:szCs w:val="24"/>
              </w:rPr>
              <w:t> </w:t>
            </w:r>
            <w:r w:rsidRPr="002B1C19">
              <w:rPr>
                <w:rFonts w:asciiTheme="majorHAnsi" w:hAnsiTheme="majorHAnsi" w:cs="Arial"/>
                <w:sz w:val="24"/>
                <w:szCs w:val="24"/>
              </w:rPr>
              <w:t xml:space="preserve">dokumenty zawarte </w:t>
            </w:r>
            <w:r w:rsidR="006A379C" w:rsidRPr="002B1C19">
              <w:rPr>
                <w:rFonts w:asciiTheme="majorHAnsi" w:hAnsiTheme="majorHAnsi" w:cs="Arial"/>
                <w:sz w:val="24"/>
                <w:szCs w:val="24"/>
              </w:rPr>
              <w:t>w pozostałych plikach</w:t>
            </w:r>
            <w:r w:rsidRPr="002B1C19">
              <w:rPr>
                <w:rFonts w:asciiTheme="majorHAnsi" w:hAnsiTheme="majorHAnsi" w:cs="Arial"/>
                <w:sz w:val="24"/>
                <w:szCs w:val="24"/>
              </w:rPr>
              <w:t xml:space="preserve"> </w:t>
            </w:r>
            <w:r w:rsidR="001E61CC" w:rsidRPr="002B1C19">
              <w:rPr>
                <w:rFonts w:asciiTheme="majorHAnsi" w:hAnsiTheme="majorHAnsi" w:cs="Arial"/>
                <w:sz w:val="24"/>
                <w:szCs w:val="24"/>
              </w:rPr>
              <w:t>o</w:t>
            </w:r>
            <w:r w:rsidRPr="002B1C19">
              <w:rPr>
                <w:rFonts w:asciiTheme="majorHAnsi" w:hAnsiTheme="majorHAnsi" w:cs="Arial"/>
                <w:sz w:val="24"/>
                <w:szCs w:val="24"/>
              </w:rPr>
              <w:t>ferty są jawne.</w:t>
            </w:r>
            <w:r w:rsidR="00EE33C7" w:rsidRPr="002B1C19">
              <w:rPr>
                <w:rFonts w:asciiTheme="majorHAnsi" w:hAnsiTheme="majorHAnsi" w:cs="Arial"/>
                <w:sz w:val="24"/>
                <w:szCs w:val="24"/>
              </w:rPr>
              <w:t xml:space="preserve"> </w:t>
            </w:r>
          </w:p>
          <w:p w14:paraId="550C4877" w14:textId="5344DD5D" w:rsidR="00EE33C7" w:rsidRPr="002B1C19" w:rsidRDefault="00A66710" w:rsidP="002B1C19">
            <w:pPr>
              <w:pStyle w:val="Akapitzlist"/>
              <w:tabs>
                <w:tab w:val="left" w:pos="595"/>
              </w:tabs>
              <w:spacing w:before="0" w:after="0" w:line="360" w:lineRule="auto"/>
              <w:ind w:left="595" w:right="57"/>
              <w:rPr>
                <w:rFonts w:asciiTheme="majorHAnsi" w:hAnsiTheme="majorHAnsi" w:cs="Arial"/>
                <w:iCs/>
                <w:sz w:val="24"/>
                <w:szCs w:val="24"/>
              </w:rPr>
            </w:pPr>
            <w:r w:rsidRPr="002B1C19">
              <w:rPr>
                <w:rFonts w:asciiTheme="majorHAnsi" w:hAnsiTheme="majorHAnsi" w:cs="Arial"/>
                <w:iCs/>
                <w:sz w:val="24"/>
                <w:szCs w:val="24"/>
              </w:rPr>
              <w:t xml:space="preserve">(W przypadku utajnienia </w:t>
            </w:r>
            <w:r w:rsidR="00834946" w:rsidRPr="002B1C19">
              <w:rPr>
                <w:rFonts w:asciiTheme="majorHAnsi" w:hAnsiTheme="majorHAnsi" w:cs="Arial"/>
                <w:iCs/>
                <w:sz w:val="24"/>
                <w:szCs w:val="24"/>
              </w:rPr>
              <w:t xml:space="preserve">części </w:t>
            </w:r>
            <w:r w:rsidRPr="002B1C19">
              <w:rPr>
                <w:rFonts w:asciiTheme="majorHAnsi" w:hAnsiTheme="majorHAnsi" w:cs="Arial"/>
                <w:iCs/>
                <w:sz w:val="24"/>
                <w:szCs w:val="24"/>
              </w:rPr>
              <w:t xml:space="preserve">oferty Wykonawca zobowiązany jest wykazać, </w:t>
            </w:r>
            <w:r w:rsidR="00834946" w:rsidRPr="002B1C19">
              <w:rPr>
                <w:rFonts w:asciiTheme="majorHAnsi" w:hAnsiTheme="majorHAnsi" w:cs="Arial"/>
                <w:iCs/>
                <w:sz w:val="24"/>
                <w:szCs w:val="24"/>
              </w:rPr>
              <w:t>że</w:t>
            </w:r>
            <w:r w:rsidRPr="002B1C19">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bCs/>
                <w:sz w:val="24"/>
                <w:szCs w:val="24"/>
              </w:rPr>
              <w:t>Zobowiązujemy się dotrzymać wskazanego terminu realizacji</w:t>
            </w:r>
            <w:r w:rsidR="00A859CF" w:rsidRPr="002B1C19">
              <w:rPr>
                <w:rFonts w:asciiTheme="majorHAnsi" w:hAnsiTheme="majorHAnsi"/>
                <w:bCs/>
                <w:sz w:val="24"/>
                <w:szCs w:val="24"/>
              </w:rPr>
              <w:t xml:space="preserve"> </w:t>
            </w:r>
            <w:r w:rsidRPr="002B1C19">
              <w:rPr>
                <w:rFonts w:asciiTheme="majorHAnsi" w:hAnsiTheme="majorHAnsi"/>
                <w:bCs/>
                <w:sz w:val="24"/>
                <w:szCs w:val="24"/>
              </w:rPr>
              <w:t>zamówienia.</w:t>
            </w:r>
          </w:p>
          <w:p w14:paraId="47C8B812" w14:textId="5E50E0D7" w:rsidR="007F38D7"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bCs/>
                <w:sz w:val="24"/>
                <w:szCs w:val="24"/>
              </w:rPr>
              <w:t xml:space="preserve">Pod groźbą odpowiedzialności karnej oświadczamy, </w:t>
            </w:r>
            <w:r w:rsidR="00DB6FA9" w:rsidRPr="002B1C19">
              <w:rPr>
                <w:rFonts w:asciiTheme="majorHAnsi" w:hAnsiTheme="majorHAnsi"/>
                <w:bCs/>
                <w:sz w:val="24"/>
                <w:szCs w:val="24"/>
              </w:rPr>
              <w:t>że</w:t>
            </w:r>
            <w:r w:rsidRPr="002B1C19">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2B1C19" w:rsidRDefault="00A66710" w:rsidP="002B1C19">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B1C19">
              <w:rPr>
                <w:rFonts w:asciiTheme="majorHAnsi" w:hAnsiTheme="majorHAnsi" w:cs="Arial"/>
                <w:bCs/>
                <w:sz w:val="24"/>
                <w:szCs w:val="24"/>
              </w:rPr>
              <w:t>Oświadczam, że wypełniłem obowiązki informacyjne przewidziane w</w:t>
            </w:r>
            <w:r w:rsidR="009F17D6" w:rsidRPr="002B1C19">
              <w:rPr>
                <w:rFonts w:asciiTheme="majorHAnsi" w:hAnsiTheme="majorHAnsi" w:cs="Arial"/>
                <w:bCs/>
                <w:sz w:val="24"/>
                <w:szCs w:val="24"/>
              </w:rPr>
              <w:t> </w:t>
            </w:r>
            <w:r w:rsidRPr="002B1C19">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2B1C19">
              <w:rPr>
                <w:rFonts w:asciiTheme="majorHAnsi" w:hAnsiTheme="majorHAnsi"/>
                <w:bCs/>
                <w:sz w:val="24"/>
                <w:szCs w:val="24"/>
              </w:rPr>
              <w:t xml:space="preserve"> </w:t>
            </w:r>
          </w:p>
          <w:p w14:paraId="69187B55" w14:textId="6B406616" w:rsidR="0062594D" w:rsidRPr="002B1C19" w:rsidRDefault="00A66710" w:rsidP="002B1C19">
            <w:pPr>
              <w:pStyle w:val="Akapitzlist"/>
              <w:tabs>
                <w:tab w:val="left" w:pos="595"/>
              </w:tabs>
              <w:spacing w:before="0" w:after="0" w:line="360" w:lineRule="auto"/>
              <w:ind w:left="595" w:right="57"/>
              <w:rPr>
                <w:rFonts w:asciiTheme="majorHAnsi" w:hAnsiTheme="majorHAnsi" w:cs="Arial"/>
                <w:iCs/>
                <w:sz w:val="24"/>
                <w:szCs w:val="24"/>
              </w:rPr>
            </w:pPr>
            <w:r w:rsidRPr="002B1C19">
              <w:rPr>
                <w:rFonts w:asciiTheme="majorHAnsi" w:hAnsiTheme="majorHAnsi" w:cs="Arial"/>
                <w:bCs/>
                <w:iCs/>
                <w:sz w:val="24"/>
                <w:szCs w:val="24"/>
              </w:rPr>
              <w:t>*</w:t>
            </w:r>
            <w:r w:rsidR="004F128A" w:rsidRPr="002B1C19">
              <w:rPr>
                <w:rFonts w:asciiTheme="majorHAnsi" w:hAnsiTheme="majorHAnsi" w:cs="Arial"/>
                <w:bCs/>
                <w:iCs/>
                <w:sz w:val="24"/>
                <w:szCs w:val="24"/>
              </w:rPr>
              <w:t xml:space="preserve"> </w:t>
            </w:r>
            <w:r w:rsidRPr="002B1C19">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EEDCA3" w14:textId="77777777" w:rsidR="007D71EF" w:rsidRDefault="007D71EF" w:rsidP="002B1C19">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cs="Arial"/>
                <w:b/>
                <w:iCs/>
                <w:sz w:val="24"/>
                <w:szCs w:val="24"/>
              </w:rPr>
            </w:pPr>
          </w:p>
          <w:p w14:paraId="02534F4C" w14:textId="3740E71C" w:rsidR="00A859CF" w:rsidRPr="002B1C19" w:rsidRDefault="001E61CC" w:rsidP="002B1C19">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2B1C19">
              <w:rPr>
                <w:rFonts w:asciiTheme="majorHAnsi" w:hAnsiTheme="majorHAnsi" w:cs="Arial"/>
                <w:b/>
                <w:iCs/>
                <w:sz w:val="24"/>
                <w:szCs w:val="24"/>
              </w:rPr>
              <w:t>ZOBOWIĄZANIE W PRZYPADKU PRZYZNANIA ZAMÓWIENIA.</w:t>
            </w:r>
          </w:p>
          <w:p w14:paraId="0020D109" w14:textId="58AD09E6" w:rsidR="001E61CC" w:rsidRPr="002B1C19" w:rsidRDefault="001E61CC" w:rsidP="002B1C19">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2B1C19">
              <w:rPr>
                <w:rFonts w:asciiTheme="majorHAnsi" w:hAnsiTheme="majorHAnsi"/>
                <w:bCs/>
                <w:sz w:val="24"/>
                <w:szCs w:val="24"/>
              </w:rPr>
              <w:t>Akceptuj</w:t>
            </w:r>
            <w:r w:rsidR="008F54DD" w:rsidRPr="002B1C19">
              <w:rPr>
                <w:rFonts w:asciiTheme="majorHAnsi" w:hAnsiTheme="majorHAnsi"/>
                <w:bCs/>
                <w:sz w:val="24"/>
                <w:szCs w:val="24"/>
              </w:rPr>
              <w:t>emy</w:t>
            </w:r>
            <w:r w:rsidR="00335FBC" w:rsidRPr="002B1C19">
              <w:rPr>
                <w:rFonts w:asciiTheme="majorHAnsi" w:hAnsiTheme="majorHAnsi"/>
                <w:bCs/>
                <w:sz w:val="24"/>
                <w:szCs w:val="24"/>
              </w:rPr>
              <w:t xml:space="preserve"> proponowany przez Zamawiającego projekt umowy</w:t>
            </w:r>
            <w:r w:rsidR="00EE5C8C" w:rsidRPr="002B1C19">
              <w:rPr>
                <w:rFonts w:asciiTheme="majorHAnsi" w:hAnsiTheme="majorHAnsi"/>
                <w:bCs/>
                <w:sz w:val="24"/>
                <w:szCs w:val="24"/>
              </w:rPr>
              <w:t xml:space="preserve">, </w:t>
            </w:r>
            <w:r w:rsidR="00335FBC" w:rsidRPr="002B1C19">
              <w:rPr>
                <w:rFonts w:asciiTheme="majorHAnsi" w:hAnsiTheme="majorHAnsi"/>
                <w:bCs/>
                <w:sz w:val="24"/>
                <w:szCs w:val="24"/>
              </w:rPr>
              <w:t>który zobowiązuje</w:t>
            </w:r>
            <w:r w:rsidR="008F54DD" w:rsidRPr="002B1C19">
              <w:rPr>
                <w:rFonts w:asciiTheme="majorHAnsi" w:hAnsiTheme="majorHAnsi"/>
                <w:bCs/>
                <w:sz w:val="24"/>
                <w:szCs w:val="24"/>
              </w:rPr>
              <w:t>my</w:t>
            </w:r>
            <w:r w:rsidR="00335FBC" w:rsidRPr="002B1C19">
              <w:rPr>
                <w:rFonts w:asciiTheme="majorHAnsi" w:hAnsiTheme="majorHAnsi"/>
                <w:bCs/>
                <w:sz w:val="24"/>
                <w:szCs w:val="24"/>
              </w:rPr>
              <w:t xml:space="preserve"> się </w:t>
            </w:r>
            <w:r w:rsidR="0021083E" w:rsidRPr="002B1C19">
              <w:rPr>
                <w:rFonts w:asciiTheme="majorHAnsi" w:hAnsiTheme="majorHAnsi"/>
                <w:bCs/>
                <w:sz w:val="24"/>
                <w:szCs w:val="24"/>
              </w:rPr>
              <w:t>zawrzeć</w:t>
            </w:r>
            <w:r w:rsidR="00335FBC" w:rsidRPr="002B1C19">
              <w:rPr>
                <w:rFonts w:asciiTheme="majorHAnsi" w:hAnsiTheme="majorHAnsi"/>
                <w:bCs/>
                <w:sz w:val="24"/>
                <w:szCs w:val="24"/>
              </w:rPr>
              <w:t xml:space="preserve"> w miejscu i</w:t>
            </w:r>
            <w:r w:rsidR="002F3EF7" w:rsidRPr="002B1C19">
              <w:rPr>
                <w:rFonts w:asciiTheme="majorHAnsi" w:hAnsiTheme="majorHAnsi"/>
                <w:bCs/>
                <w:sz w:val="24"/>
                <w:szCs w:val="24"/>
              </w:rPr>
              <w:t> </w:t>
            </w:r>
            <w:r w:rsidR="00335FBC" w:rsidRPr="002B1C19">
              <w:rPr>
                <w:rFonts w:asciiTheme="majorHAnsi" w:hAnsiTheme="majorHAnsi"/>
                <w:bCs/>
                <w:sz w:val="24"/>
                <w:szCs w:val="24"/>
              </w:rPr>
              <w:t>terminie wskazanym przez Zamawiającego</w:t>
            </w:r>
            <w:r w:rsidR="00B37BB6" w:rsidRPr="002B1C19">
              <w:rPr>
                <w:rFonts w:asciiTheme="majorHAnsi" w:hAnsiTheme="majorHAnsi"/>
                <w:bCs/>
                <w:sz w:val="24"/>
                <w:szCs w:val="24"/>
              </w:rPr>
              <w:t>.</w:t>
            </w:r>
          </w:p>
          <w:p w14:paraId="4B7917EA" w14:textId="21AD1CE7" w:rsidR="008F54DD" w:rsidRPr="002B1C19" w:rsidRDefault="00B37BB6" w:rsidP="002B1C19">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2B1C19">
              <w:rPr>
                <w:rFonts w:asciiTheme="majorHAnsi" w:hAnsiTheme="majorHAnsi"/>
                <w:b/>
                <w:sz w:val="24"/>
                <w:szCs w:val="24"/>
              </w:rPr>
              <w:t>Podwykonawstwo</w:t>
            </w:r>
          </w:p>
          <w:p w14:paraId="093A9A8B" w14:textId="16F8492B" w:rsidR="00E13736" w:rsidRPr="002B1C19" w:rsidRDefault="00E13736" w:rsidP="002B1C1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B1C19">
              <w:rPr>
                <w:rFonts w:asciiTheme="majorHAnsi" w:hAnsiTheme="majorHAnsi"/>
                <w:bCs/>
                <w:sz w:val="24"/>
                <w:szCs w:val="24"/>
              </w:rPr>
              <w:t>Przedmiot zamówienia wykonamy (zaznaczyć właściwe)</w:t>
            </w:r>
            <w:r w:rsidR="001027BF">
              <w:rPr>
                <w:rFonts w:asciiTheme="majorHAnsi" w:hAnsiTheme="majorHAnsi"/>
                <w:bCs/>
                <w:sz w:val="24"/>
                <w:szCs w:val="24"/>
              </w:rPr>
              <w:t xml:space="preserve"> z</w:t>
            </w:r>
            <w:r w:rsidR="005F1242">
              <w:rPr>
                <w:rFonts w:asciiTheme="majorHAnsi" w:hAnsiTheme="majorHAnsi"/>
                <w:bCs/>
                <w:sz w:val="24"/>
                <w:szCs w:val="24"/>
              </w:rPr>
              <w:t> </w:t>
            </w:r>
            <w:r w:rsidR="001027BF">
              <w:rPr>
                <w:rFonts w:asciiTheme="majorHAnsi" w:hAnsiTheme="majorHAnsi"/>
                <w:bCs/>
                <w:sz w:val="24"/>
                <w:szCs w:val="24"/>
              </w:rPr>
              <w:t>zastrzeżeniem rozdziału 4.1 SWZ</w:t>
            </w:r>
            <w:r w:rsidR="0099440C">
              <w:rPr>
                <w:rFonts w:asciiTheme="majorHAnsi" w:hAnsiTheme="majorHAnsi"/>
                <w:bCs/>
                <w:sz w:val="24"/>
                <w:szCs w:val="24"/>
              </w:rPr>
              <w:t xml:space="preserve"> (obowiązek osobistego wykonania zamówienia kluczowych zadań)</w:t>
            </w:r>
            <w:r w:rsidR="00BE1CA5" w:rsidRPr="002B1C19">
              <w:rPr>
                <w:rFonts w:asciiTheme="majorHAnsi" w:hAnsiTheme="majorHAnsi"/>
                <w:bCs/>
                <w:sz w:val="24"/>
                <w:szCs w:val="24"/>
              </w:rPr>
              <w:t>:</w:t>
            </w:r>
          </w:p>
          <w:p w14:paraId="62303F28" w14:textId="56215854" w:rsidR="00E13736" w:rsidRPr="002B1C19" w:rsidRDefault="00000000" w:rsidP="002B1C1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1633CD">
                  <w:rPr>
                    <w:rFonts w:ascii="MS Gothic" w:eastAsia="MS Gothic" w:hAnsi="MS Gothic" w:hint="eastAsia"/>
                    <w:bCs/>
                    <w:sz w:val="24"/>
                    <w:szCs w:val="24"/>
                  </w:rPr>
                  <w:t>☐</w:t>
                </w:r>
              </w:sdtContent>
            </w:sdt>
            <w:r w:rsidR="00E13736" w:rsidRPr="002B1C19">
              <w:rPr>
                <w:rFonts w:asciiTheme="majorHAnsi" w:hAnsiTheme="majorHAnsi"/>
                <w:bCs/>
                <w:sz w:val="24"/>
                <w:szCs w:val="24"/>
              </w:rPr>
              <w:t xml:space="preserve"> sami</w:t>
            </w:r>
          </w:p>
          <w:p w14:paraId="5086674B" w14:textId="1BA478C1" w:rsidR="00E13736" w:rsidRPr="002B1C19" w:rsidRDefault="00000000" w:rsidP="002B1C1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2B1C19">
                  <w:rPr>
                    <w:rFonts w:ascii="Segoe UI Symbol" w:eastAsia="MS Gothic" w:hAnsi="Segoe UI Symbol" w:cs="Segoe UI Symbol"/>
                    <w:bCs/>
                    <w:sz w:val="24"/>
                    <w:szCs w:val="24"/>
                  </w:rPr>
                  <w:t>☐</w:t>
                </w:r>
              </w:sdtContent>
            </w:sdt>
            <w:r w:rsidR="00E13736" w:rsidRPr="002B1C19">
              <w:rPr>
                <w:rFonts w:asciiTheme="majorHAnsi" w:hAnsiTheme="majorHAnsi"/>
                <w:bCs/>
                <w:sz w:val="24"/>
                <w:szCs w:val="24"/>
              </w:rPr>
              <w:t xml:space="preserve"> z udziałem Podwykonawców</w:t>
            </w:r>
          </w:p>
          <w:p w14:paraId="69981A29" w14:textId="77777777" w:rsidR="008F54DD" w:rsidRPr="002B1C19" w:rsidRDefault="00B37BB6" w:rsidP="002B1C19">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B1C19">
              <w:rPr>
                <w:rFonts w:asciiTheme="majorHAnsi" w:hAnsiTheme="majorHAnsi"/>
                <w:bCs/>
                <w:sz w:val="24"/>
                <w:szCs w:val="24"/>
              </w:rPr>
              <w:t>(wskazać Podwykonawców, o ile są znani na tym etapie):</w:t>
            </w:r>
          </w:p>
          <w:p w14:paraId="044AAD0A" w14:textId="7C870C00" w:rsidR="007F38D7" w:rsidRPr="002B1C19" w:rsidRDefault="002D3113" w:rsidP="002B1C19">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r w:rsidRPr="002B1C19">
              <w:rPr>
                <w:rFonts w:asciiTheme="majorHAnsi" w:hAnsiTheme="majorHAnsi"/>
                <w:bCs/>
                <w:sz w:val="24"/>
                <w:szCs w:val="24"/>
              </w:rPr>
              <w:t xml:space="preserve">Uwaga! W przypadku, gdy Wykonawca nie wypełni </w:t>
            </w:r>
            <w:r w:rsidR="000C40B0" w:rsidRPr="002B1C19">
              <w:rPr>
                <w:rFonts w:asciiTheme="majorHAnsi" w:hAnsiTheme="majorHAnsi"/>
                <w:bCs/>
                <w:sz w:val="24"/>
                <w:szCs w:val="24"/>
              </w:rPr>
              <w:t>ustępu</w:t>
            </w:r>
            <w:r w:rsidRPr="002B1C19">
              <w:rPr>
                <w:rFonts w:asciiTheme="majorHAnsi" w:hAnsiTheme="majorHAnsi"/>
                <w:bCs/>
                <w:sz w:val="24"/>
                <w:szCs w:val="24"/>
              </w:rPr>
              <w:t xml:space="preserve"> 1</w:t>
            </w:r>
            <w:r w:rsidR="00EE33C7" w:rsidRPr="002B1C19">
              <w:rPr>
                <w:rFonts w:asciiTheme="majorHAnsi" w:hAnsiTheme="majorHAnsi"/>
                <w:bCs/>
                <w:sz w:val="24"/>
                <w:szCs w:val="24"/>
              </w:rPr>
              <w:t>1</w:t>
            </w:r>
            <w:r w:rsidRPr="002B1C19">
              <w:rPr>
                <w:rFonts w:asciiTheme="majorHAnsi" w:hAnsiTheme="majorHAnsi"/>
                <w:bCs/>
                <w:sz w:val="24"/>
                <w:szCs w:val="24"/>
              </w:rPr>
              <w:t xml:space="preserve"> Zamawiający przyjmie, że nie dotyc</w:t>
            </w:r>
            <w:r w:rsidRPr="002B1C19">
              <w:rPr>
                <w:rFonts w:asciiTheme="majorHAnsi" w:hAnsiTheme="majorHAnsi"/>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7F38D7" w:rsidRPr="002B1C19" w14:paraId="4269ABDB" w14:textId="77777777" w:rsidTr="00AE1D69">
              <w:tc>
                <w:tcPr>
                  <w:tcW w:w="5000" w:type="pct"/>
                  <w:gridSpan w:val="3"/>
                  <w:vAlign w:val="center"/>
                </w:tcPr>
                <w:p w14:paraId="28C5AC24"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B1C19">
                    <w:rPr>
                      <w:rFonts w:asciiTheme="majorHAnsi" w:hAnsiTheme="majorHAnsi"/>
                      <w:b/>
                      <w:color w:val="000000" w:themeColor="text1"/>
                      <w:sz w:val="24"/>
                      <w:szCs w:val="24"/>
                    </w:rPr>
                    <w:t>Podwykonawcy</w:t>
                  </w:r>
                </w:p>
              </w:tc>
            </w:tr>
            <w:tr w:rsidR="007F38D7" w:rsidRPr="002B1C19" w14:paraId="09715C64" w14:textId="77777777" w:rsidTr="00BB5DCC">
              <w:tc>
                <w:tcPr>
                  <w:tcW w:w="308" w:type="pct"/>
                  <w:vAlign w:val="center"/>
                </w:tcPr>
                <w:p w14:paraId="6AF2D509"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B1C19">
                    <w:rPr>
                      <w:rFonts w:asciiTheme="majorHAnsi" w:hAnsiTheme="majorHAnsi"/>
                      <w:b/>
                      <w:color w:val="000000" w:themeColor="text1"/>
                      <w:sz w:val="24"/>
                      <w:szCs w:val="24"/>
                    </w:rPr>
                    <w:t>lp.</w:t>
                  </w:r>
                </w:p>
              </w:tc>
              <w:tc>
                <w:tcPr>
                  <w:tcW w:w="3052" w:type="pct"/>
                  <w:vAlign w:val="center"/>
                </w:tcPr>
                <w:p w14:paraId="00E3AA5E" w14:textId="3388B903" w:rsidR="007F38D7" w:rsidRPr="002B1C19" w:rsidRDefault="00860038"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B1C19">
                    <w:rPr>
                      <w:rFonts w:asciiTheme="majorHAnsi" w:hAnsiTheme="majorHAnsi"/>
                      <w:b/>
                      <w:color w:val="000000" w:themeColor="text1"/>
                      <w:sz w:val="24"/>
                      <w:szCs w:val="24"/>
                    </w:rPr>
                    <w:t>n</w:t>
                  </w:r>
                  <w:r w:rsidR="007F38D7" w:rsidRPr="002B1C19">
                    <w:rPr>
                      <w:rFonts w:asciiTheme="majorHAnsi" w:hAnsiTheme="majorHAnsi"/>
                      <w:b/>
                      <w:color w:val="000000" w:themeColor="text1"/>
                      <w:sz w:val="24"/>
                      <w:szCs w:val="24"/>
                    </w:rPr>
                    <w:t>azwa i dane teleadresowe Podwykonawcy</w:t>
                  </w:r>
                </w:p>
              </w:tc>
              <w:tc>
                <w:tcPr>
                  <w:tcW w:w="1640" w:type="pct"/>
                  <w:vAlign w:val="center"/>
                </w:tcPr>
                <w:p w14:paraId="390B816F"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B1C19">
                    <w:rPr>
                      <w:rFonts w:asciiTheme="majorHAnsi" w:hAnsiTheme="majorHAnsi"/>
                      <w:b/>
                      <w:color w:val="000000" w:themeColor="text1"/>
                      <w:sz w:val="24"/>
                      <w:szCs w:val="24"/>
                    </w:rPr>
                    <w:t>zakres zamówienia powierzony Podwykonawcy</w:t>
                  </w:r>
                </w:p>
              </w:tc>
            </w:tr>
            <w:tr w:rsidR="007F38D7" w:rsidRPr="002B1C19" w14:paraId="309E1BE1" w14:textId="77777777" w:rsidTr="00BB5DCC">
              <w:tc>
                <w:tcPr>
                  <w:tcW w:w="308" w:type="pct"/>
                  <w:vAlign w:val="center"/>
                </w:tcPr>
                <w:p w14:paraId="5CF217D5"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B1C19">
                    <w:rPr>
                      <w:rFonts w:asciiTheme="majorHAnsi" w:hAnsiTheme="majorHAnsi"/>
                      <w:b/>
                      <w:color w:val="000000" w:themeColor="text1"/>
                      <w:sz w:val="24"/>
                      <w:szCs w:val="24"/>
                    </w:rPr>
                    <w:t>1</w:t>
                  </w:r>
                </w:p>
              </w:tc>
              <w:tc>
                <w:tcPr>
                  <w:tcW w:w="3052" w:type="pct"/>
                  <w:vAlign w:val="center"/>
                </w:tcPr>
                <w:p w14:paraId="4E89265D"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7E918B68"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7F38D7" w:rsidRPr="002B1C19" w14:paraId="0E6E8AA9" w14:textId="77777777" w:rsidTr="00BB5DCC">
              <w:tc>
                <w:tcPr>
                  <w:tcW w:w="308" w:type="pct"/>
                  <w:vAlign w:val="center"/>
                </w:tcPr>
                <w:p w14:paraId="3CA04D65"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B1C19">
                    <w:rPr>
                      <w:rFonts w:asciiTheme="majorHAnsi" w:hAnsiTheme="majorHAnsi"/>
                      <w:b/>
                      <w:color w:val="000000" w:themeColor="text1"/>
                      <w:sz w:val="24"/>
                      <w:szCs w:val="24"/>
                    </w:rPr>
                    <w:t>2</w:t>
                  </w:r>
                </w:p>
              </w:tc>
              <w:tc>
                <w:tcPr>
                  <w:tcW w:w="3052" w:type="pct"/>
                  <w:vAlign w:val="center"/>
                </w:tcPr>
                <w:p w14:paraId="6CC6008B"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030FC112" w14:textId="77777777" w:rsidR="007F38D7" w:rsidRPr="002B1C19" w:rsidRDefault="007F38D7" w:rsidP="002B1C19">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0F1A04EB" w14:textId="77777777" w:rsidR="007B36AE" w:rsidRPr="002B1C19" w:rsidRDefault="007B36AE" w:rsidP="002B1C19">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2B1C19" w:rsidRDefault="00335FBC" w:rsidP="002B1C19">
            <w:pPr>
              <w:pStyle w:val="Bezodstpw"/>
              <w:numPr>
                <w:ilvl w:val="0"/>
                <w:numId w:val="50"/>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B1C19">
              <w:rPr>
                <w:rFonts w:asciiTheme="majorHAnsi" w:hAnsiTheme="majorHAnsi"/>
                <w:bCs/>
                <w:sz w:val="24"/>
                <w:szCs w:val="24"/>
              </w:rPr>
              <w:t>Spis treści:</w:t>
            </w:r>
          </w:p>
          <w:p w14:paraId="01420783" w14:textId="153D1A5A" w:rsidR="001D4632" w:rsidRPr="002B1C19" w:rsidRDefault="001D4632" w:rsidP="002B1C19">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B1C19">
              <w:rPr>
                <w:rFonts w:asciiTheme="majorHAnsi" w:hAnsiTheme="majorHAnsi"/>
                <w:bCs/>
                <w:sz w:val="24"/>
                <w:szCs w:val="24"/>
              </w:rPr>
              <w:t>Integralną część oferty stanowią następujące</w:t>
            </w:r>
            <w:r w:rsidR="008F54DD" w:rsidRPr="002B1C19">
              <w:rPr>
                <w:rFonts w:asciiTheme="majorHAnsi" w:hAnsiTheme="majorHAnsi"/>
                <w:bCs/>
                <w:sz w:val="24"/>
                <w:szCs w:val="24"/>
              </w:rPr>
              <w:t xml:space="preserve"> pliki</w:t>
            </w:r>
            <w:r w:rsidRPr="002B1C19">
              <w:rPr>
                <w:rFonts w:asciiTheme="majorHAnsi" w:hAnsiTheme="majorHAnsi"/>
                <w:bCs/>
                <w:sz w:val="24"/>
                <w:szCs w:val="24"/>
              </w:rPr>
              <w:t>:</w:t>
            </w:r>
          </w:p>
          <w:p w14:paraId="21651B7A" w14:textId="559F0761" w:rsidR="001D4632" w:rsidRPr="002B1C19" w:rsidRDefault="007B1AAD" w:rsidP="002B1C1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B1C19">
              <w:rPr>
                <w:rFonts w:asciiTheme="majorHAnsi" w:hAnsiTheme="majorHAnsi"/>
                <w:bCs/>
                <w:sz w:val="24"/>
                <w:szCs w:val="24"/>
              </w:rPr>
              <w:t>Niniejszy druk oferta – załącznik nr 1 do SWZ</w:t>
            </w:r>
          </w:p>
          <w:p w14:paraId="334685F5" w14:textId="0529F228" w:rsidR="00455096" w:rsidRPr="002B1C19" w:rsidRDefault="007B1AAD" w:rsidP="002B1C1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B1C19">
              <w:rPr>
                <w:rFonts w:asciiTheme="majorHAnsi" w:hAnsiTheme="majorHAnsi"/>
                <w:bCs/>
                <w:sz w:val="24"/>
                <w:szCs w:val="24"/>
              </w:rPr>
              <w:t>Załącznik nr 2 do SWZ</w:t>
            </w:r>
            <w:r w:rsidR="00BB5DCC" w:rsidRPr="002B1C19">
              <w:rPr>
                <w:rFonts w:asciiTheme="majorHAnsi" w:hAnsiTheme="majorHAnsi"/>
                <w:bCs/>
                <w:sz w:val="24"/>
                <w:szCs w:val="24"/>
              </w:rPr>
              <w:t xml:space="preserve"> – oświadczenie wstępne</w:t>
            </w:r>
            <w:r w:rsidR="00B55BA5" w:rsidRPr="002B1C19">
              <w:rPr>
                <w:rFonts w:asciiTheme="majorHAnsi" w:hAnsiTheme="majorHAnsi"/>
                <w:bCs/>
                <w:sz w:val="24"/>
                <w:szCs w:val="24"/>
              </w:rPr>
              <w:t xml:space="preserve"> o braku podstaw wykluczenia</w:t>
            </w:r>
          </w:p>
          <w:p w14:paraId="111DE625" w14:textId="43FD27FD" w:rsidR="007B1AAD" w:rsidRPr="002B1C19" w:rsidRDefault="007B1AAD" w:rsidP="002B1C1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B1C19">
              <w:rPr>
                <w:rFonts w:asciiTheme="majorHAnsi" w:hAnsiTheme="majorHAnsi"/>
                <w:bCs/>
                <w:sz w:val="24"/>
                <w:szCs w:val="24"/>
              </w:rPr>
              <w:t>…………………………</w:t>
            </w:r>
          </w:p>
          <w:p w14:paraId="61F3DFC3" w14:textId="55E20436" w:rsidR="007B1AAD" w:rsidRPr="002B1C19" w:rsidRDefault="007B1AAD" w:rsidP="002B1C1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B1C19">
              <w:rPr>
                <w:rFonts w:asciiTheme="majorHAnsi" w:hAnsiTheme="majorHAnsi"/>
                <w:bCs/>
                <w:sz w:val="24"/>
                <w:szCs w:val="24"/>
              </w:rPr>
              <w:t>…………………………</w:t>
            </w:r>
          </w:p>
          <w:p w14:paraId="027CF116" w14:textId="4A5E8D73" w:rsidR="007B1AAD" w:rsidRPr="002B1C19" w:rsidRDefault="007B1AAD" w:rsidP="002B1C19">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B1C19">
              <w:rPr>
                <w:rFonts w:asciiTheme="majorHAnsi" w:hAnsiTheme="majorHAnsi"/>
                <w:bCs/>
                <w:sz w:val="24"/>
                <w:szCs w:val="24"/>
              </w:rPr>
              <w:t>…………………………</w:t>
            </w:r>
          </w:p>
        </w:tc>
      </w:tr>
      <w:tr w:rsidR="002775C2" w:rsidRPr="002B1C19" w14:paraId="7B8EB471" w14:textId="77777777" w:rsidTr="009F17D6">
        <w:trPr>
          <w:trHeight w:val="315"/>
        </w:trPr>
        <w:tc>
          <w:tcPr>
            <w:tcW w:w="5000" w:type="pct"/>
            <w:shd w:val="clear" w:color="auto" w:fill="auto"/>
          </w:tcPr>
          <w:p w14:paraId="5921AA4A" w14:textId="356BF4A0" w:rsidR="00A66710" w:rsidRPr="002B1C19" w:rsidRDefault="00A66710" w:rsidP="002B1C19">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2B1C19" w14:paraId="35CF28B0" w14:textId="77777777" w:rsidTr="009F17D6">
        <w:trPr>
          <w:trHeight w:val="60"/>
        </w:trPr>
        <w:tc>
          <w:tcPr>
            <w:tcW w:w="5000" w:type="pct"/>
            <w:tcBorders>
              <w:bottom w:val="single" w:sz="4" w:space="0" w:color="auto"/>
            </w:tcBorders>
            <w:shd w:val="clear" w:color="auto" w:fill="auto"/>
          </w:tcPr>
          <w:p w14:paraId="29492857" w14:textId="77777777" w:rsidR="0062594D" w:rsidRPr="002B1C19" w:rsidRDefault="00B53FFC" w:rsidP="002B1C19">
            <w:pPr>
              <w:tabs>
                <w:tab w:val="left" w:pos="520"/>
                <w:tab w:val="left" w:pos="709"/>
              </w:tabs>
              <w:spacing w:line="360" w:lineRule="auto"/>
              <w:ind w:right="57"/>
              <w:contextualSpacing/>
              <w:jc w:val="both"/>
              <w:rPr>
                <w:rFonts w:asciiTheme="majorHAnsi" w:hAnsiTheme="majorHAnsi"/>
                <w:sz w:val="24"/>
                <w:szCs w:val="24"/>
              </w:rPr>
            </w:pPr>
            <w:r w:rsidRPr="002B1C19">
              <w:rPr>
                <w:rFonts w:asciiTheme="majorHAnsi" w:hAnsiTheme="majorHAnsi"/>
                <w:sz w:val="24"/>
                <w:szCs w:val="24"/>
              </w:rPr>
              <w:t>Składając ofertę jednocześnie potwierdzam</w:t>
            </w:r>
            <w:r w:rsidR="00201A5D" w:rsidRPr="002B1C19">
              <w:rPr>
                <w:rFonts w:asciiTheme="majorHAnsi" w:hAnsiTheme="majorHAnsi"/>
                <w:sz w:val="24"/>
                <w:szCs w:val="24"/>
              </w:rPr>
              <w:t>y</w:t>
            </w:r>
            <w:r w:rsidRPr="002B1C19">
              <w:rPr>
                <w:rFonts w:asciiTheme="majorHAnsi" w:hAnsiTheme="majorHAnsi"/>
                <w:sz w:val="24"/>
                <w:szCs w:val="24"/>
              </w:rPr>
              <w:t>, że nie uczestnicz</w:t>
            </w:r>
            <w:r w:rsidR="00201A5D" w:rsidRPr="002B1C19">
              <w:rPr>
                <w:rFonts w:asciiTheme="majorHAnsi" w:hAnsiTheme="majorHAnsi"/>
                <w:sz w:val="24"/>
                <w:szCs w:val="24"/>
              </w:rPr>
              <w:t>ymy</w:t>
            </w:r>
            <w:r w:rsidRPr="002B1C19">
              <w:rPr>
                <w:rFonts w:asciiTheme="majorHAnsi" w:hAnsiTheme="majorHAnsi"/>
                <w:sz w:val="24"/>
                <w:szCs w:val="24"/>
              </w:rPr>
              <w:t xml:space="preserve"> w jakiejkolwiek innej ofercie dotyczącej tego samego zamówienia.</w:t>
            </w:r>
          </w:p>
          <w:p w14:paraId="03036F3D" w14:textId="4C5B6F88" w:rsidR="0062594D" w:rsidRPr="002B1C19" w:rsidRDefault="0062594D" w:rsidP="002B1C19">
            <w:pPr>
              <w:tabs>
                <w:tab w:val="left" w:pos="520"/>
                <w:tab w:val="left" w:pos="709"/>
              </w:tabs>
              <w:spacing w:line="360" w:lineRule="auto"/>
              <w:ind w:right="57"/>
              <w:contextualSpacing/>
              <w:jc w:val="both"/>
              <w:rPr>
                <w:rFonts w:asciiTheme="majorHAnsi" w:hAnsiTheme="majorHAnsi"/>
                <w:sz w:val="24"/>
                <w:szCs w:val="24"/>
              </w:rPr>
            </w:pPr>
          </w:p>
        </w:tc>
      </w:tr>
    </w:tbl>
    <w:p w14:paraId="408EFD5B" w14:textId="08885CD8" w:rsidR="001E3EF5" w:rsidRPr="002B1C19" w:rsidRDefault="001E3EF5" w:rsidP="002B1C19">
      <w:pPr>
        <w:tabs>
          <w:tab w:val="left" w:pos="709"/>
          <w:tab w:val="left" w:pos="3063"/>
        </w:tabs>
        <w:spacing w:line="360" w:lineRule="auto"/>
        <w:ind w:right="57"/>
        <w:contextualSpacing/>
        <w:jc w:val="both"/>
        <w:rPr>
          <w:rFonts w:asciiTheme="majorHAnsi" w:hAnsiTheme="majorHAnsi"/>
          <w:sz w:val="24"/>
          <w:szCs w:val="24"/>
        </w:rPr>
        <w:sectPr w:rsidR="001E3EF5" w:rsidRPr="002B1C19" w:rsidSect="009C6F15">
          <w:headerReference w:type="even" r:id="rId31"/>
          <w:headerReference w:type="default" r:id="rId32"/>
          <w:headerReference w:type="first" r:id="rId33"/>
          <w:pgSz w:w="11906" w:h="16838" w:code="9"/>
          <w:pgMar w:top="1588" w:right="1276" w:bottom="1418" w:left="1418" w:header="680" w:footer="0"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tbl>
      <w:tblPr>
        <w:tblStyle w:val="Tabela-Siatka"/>
        <w:tblW w:w="4994" w:type="pct"/>
        <w:tblLook w:val="04A0" w:firstRow="1" w:lastRow="0" w:firstColumn="1" w:lastColumn="0" w:noHBand="0" w:noVBand="1"/>
      </w:tblPr>
      <w:tblGrid>
        <w:gridCol w:w="9191"/>
      </w:tblGrid>
      <w:tr w:rsidR="005C4291" w:rsidRPr="002B1C19" w14:paraId="01034A6F" w14:textId="77777777" w:rsidTr="00092EDA">
        <w:tc>
          <w:tcPr>
            <w:tcW w:w="5000" w:type="pct"/>
            <w:vAlign w:val="center"/>
          </w:tcPr>
          <w:p w14:paraId="1D953AF3" w14:textId="23DFACD7" w:rsidR="005C4291" w:rsidRPr="002B1C19" w:rsidRDefault="005C4291" w:rsidP="002B1C19">
            <w:pPr>
              <w:spacing w:line="360" w:lineRule="auto"/>
              <w:contextualSpacing/>
              <w:jc w:val="both"/>
              <w:rPr>
                <w:rFonts w:asciiTheme="majorHAnsi" w:hAnsiTheme="majorHAnsi"/>
                <w:b/>
                <w:sz w:val="24"/>
                <w:szCs w:val="24"/>
              </w:rPr>
            </w:pPr>
            <w:r w:rsidRPr="002B1C19">
              <w:rPr>
                <w:rFonts w:asciiTheme="majorHAnsi" w:eastAsia="MS Gothic" w:hAnsiTheme="majorHAnsi"/>
                <w:b/>
                <w:sz w:val="24"/>
                <w:szCs w:val="24"/>
              </w:rPr>
              <w:t xml:space="preserve">UWAGA! </w:t>
            </w:r>
            <w:r w:rsidRPr="002B1C19">
              <w:rPr>
                <w:rFonts w:asciiTheme="majorHAnsi" w:hAnsiTheme="majorHAnsi"/>
                <w:b/>
                <w:sz w:val="24"/>
                <w:szCs w:val="24"/>
              </w:rPr>
              <w:t>Wykonawca / członkowie Konsorcjum (w tym s. c.) składają odrębne oświadczenia!</w:t>
            </w:r>
          </w:p>
        </w:tc>
      </w:tr>
      <w:tr w:rsidR="00D172EA" w:rsidRPr="002B1C19" w14:paraId="44BB6E9E" w14:textId="77777777" w:rsidTr="00092EDA">
        <w:tc>
          <w:tcPr>
            <w:tcW w:w="5000" w:type="pct"/>
            <w:vAlign w:val="center"/>
          </w:tcPr>
          <w:p w14:paraId="44E0E4C1" w14:textId="77777777" w:rsidR="00D172EA" w:rsidRPr="002B1C19" w:rsidRDefault="00D172EA" w:rsidP="002B1C19">
            <w:pPr>
              <w:spacing w:line="360" w:lineRule="auto"/>
              <w:contextualSpacing/>
              <w:jc w:val="both"/>
              <w:rPr>
                <w:rFonts w:asciiTheme="majorHAnsi" w:hAnsiTheme="majorHAnsi"/>
                <w:bCs/>
                <w:sz w:val="24"/>
                <w:szCs w:val="24"/>
              </w:rPr>
            </w:pPr>
            <w:r w:rsidRPr="002B1C19">
              <w:rPr>
                <w:rFonts w:asciiTheme="majorHAnsi" w:hAnsiTheme="majorHAnsi"/>
                <w:bCs/>
                <w:sz w:val="24"/>
                <w:szCs w:val="24"/>
              </w:rPr>
              <w:t>nazwa Wykonawcy / reprezentowany przez:</w:t>
            </w:r>
          </w:p>
          <w:p w14:paraId="045179D4" w14:textId="02B4910A" w:rsidR="00D172EA" w:rsidRPr="002B1C19" w:rsidRDefault="00D172EA" w:rsidP="002B1C19">
            <w:pPr>
              <w:spacing w:line="360" w:lineRule="auto"/>
              <w:contextualSpacing/>
              <w:jc w:val="both"/>
              <w:rPr>
                <w:rFonts w:asciiTheme="majorHAnsi" w:eastAsia="MS Gothic" w:hAnsiTheme="majorHAnsi"/>
                <w:b/>
                <w:sz w:val="24"/>
                <w:szCs w:val="24"/>
              </w:rPr>
            </w:pPr>
            <w:r w:rsidRPr="002B1C19">
              <w:rPr>
                <w:rFonts w:asciiTheme="majorHAnsi" w:hAnsiTheme="majorHAnsi"/>
                <w:bCs/>
                <w:sz w:val="24"/>
                <w:szCs w:val="24"/>
              </w:rPr>
              <w:t>…………………………………………………………………………….</w:t>
            </w:r>
          </w:p>
        </w:tc>
      </w:tr>
    </w:tbl>
    <w:p w14:paraId="2477BEB2" w14:textId="77777777" w:rsidR="005C4291" w:rsidRPr="002B1C19" w:rsidRDefault="005C4291" w:rsidP="002B1C19">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2B1C19" w14:paraId="4FE55A4D" w14:textId="77777777" w:rsidTr="006B7859">
        <w:trPr>
          <w:jc w:val="center"/>
        </w:trPr>
        <w:tc>
          <w:tcPr>
            <w:tcW w:w="9093" w:type="dxa"/>
            <w:shd w:val="clear" w:color="auto" w:fill="F2F2F2" w:themeFill="background1" w:themeFillShade="F2"/>
            <w:vAlign w:val="center"/>
          </w:tcPr>
          <w:p w14:paraId="575CF565" w14:textId="3EB00062" w:rsidR="002517F5" w:rsidRPr="002B1C19" w:rsidRDefault="002517F5" w:rsidP="002B1C19">
            <w:pPr>
              <w:tabs>
                <w:tab w:val="left" w:pos="709"/>
              </w:tabs>
              <w:spacing w:line="360" w:lineRule="auto"/>
              <w:ind w:left="57" w:right="57"/>
              <w:contextualSpacing/>
              <w:jc w:val="center"/>
              <w:rPr>
                <w:rFonts w:asciiTheme="majorHAnsi" w:hAnsiTheme="majorHAnsi"/>
                <w:b/>
                <w:sz w:val="24"/>
                <w:szCs w:val="24"/>
              </w:rPr>
            </w:pPr>
            <w:r w:rsidRPr="002B1C19">
              <w:rPr>
                <w:rFonts w:asciiTheme="majorHAnsi" w:hAnsiTheme="majorHAnsi"/>
                <w:bCs/>
                <w:sz w:val="24"/>
                <w:szCs w:val="24"/>
              </w:rPr>
              <w:t>Oświadczenie składane</w:t>
            </w:r>
            <w:r w:rsidRPr="002B1C19">
              <w:rPr>
                <w:rFonts w:asciiTheme="majorHAnsi" w:hAnsiTheme="majorHAnsi"/>
                <w:b/>
                <w:sz w:val="24"/>
                <w:szCs w:val="24"/>
              </w:rPr>
              <w:t xml:space="preserve"> </w:t>
            </w:r>
            <w:r w:rsidRPr="002B1C19">
              <w:rPr>
                <w:rFonts w:asciiTheme="majorHAnsi" w:hAnsiTheme="majorHAnsi"/>
                <w:bCs/>
                <w:sz w:val="24"/>
                <w:szCs w:val="24"/>
              </w:rPr>
              <w:t>na</w:t>
            </w:r>
            <w:r w:rsidR="00DD0477" w:rsidRPr="002B1C19">
              <w:rPr>
                <w:rFonts w:asciiTheme="majorHAnsi" w:hAnsiTheme="majorHAnsi"/>
                <w:bCs/>
                <w:sz w:val="24"/>
                <w:szCs w:val="24"/>
              </w:rPr>
              <w:t xml:space="preserve"> </w:t>
            </w:r>
            <w:r w:rsidRPr="002B1C19">
              <w:rPr>
                <w:rFonts w:asciiTheme="majorHAnsi" w:hAnsiTheme="majorHAnsi"/>
                <w:bCs/>
                <w:sz w:val="24"/>
                <w:szCs w:val="24"/>
              </w:rPr>
              <w:t xml:space="preserve">podstawie art. </w:t>
            </w:r>
            <w:r w:rsidR="00760DD3" w:rsidRPr="002B1C19">
              <w:rPr>
                <w:rFonts w:asciiTheme="majorHAnsi" w:hAnsiTheme="majorHAnsi"/>
                <w:bCs/>
                <w:sz w:val="24"/>
                <w:szCs w:val="24"/>
              </w:rPr>
              <w:t xml:space="preserve">125 ust. </w:t>
            </w:r>
            <w:r w:rsidR="0068561D" w:rsidRPr="002B1C19">
              <w:rPr>
                <w:rFonts w:asciiTheme="majorHAnsi" w:hAnsiTheme="majorHAnsi"/>
                <w:bCs/>
                <w:sz w:val="24"/>
                <w:szCs w:val="24"/>
              </w:rPr>
              <w:t>5</w:t>
            </w:r>
            <w:r w:rsidR="00760DD3" w:rsidRPr="002B1C19">
              <w:rPr>
                <w:rFonts w:asciiTheme="majorHAnsi" w:hAnsiTheme="majorHAnsi"/>
                <w:bCs/>
                <w:sz w:val="24"/>
                <w:szCs w:val="24"/>
              </w:rPr>
              <w:t xml:space="preserve"> </w:t>
            </w:r>
            <w:r w:rsidR="00DD0477" w:rsidRPr="002B1C19">
              <w:rPr>
                <w:rFonts w:asciiTheme="majorHAnsi" w:hAnsiTheme="majorHAnsi"/>
                <w:bCs/>
                <w:sz w:val="24"/>
                <w:szCs w:val="24"/>
              </w:rPr>
              <w:t>oraz 273 ust. 1 pkt 1</w:t>
            </w:r>
            <w:r w:rsidR="00931877" w:rsidRPr="002B1C19">
              <w:rPr>
                <w:rFonts w:asciiTheme="majorHAnsi" w:hAnsiTheme="majorHAnsi"/>
                <w:bCs/>
                <w:sz w:val="24"/>
                <w:szCs w:val="24"/>
              </w:rPr>
              <w:t>)</w:t>
            </w:r>
            <w:r w:rsidR="00DD0477" w:rsidRPr="002B1C19">
              <w:rPr>
                <w:rFonts w:asciiTheme="majorHAnsi" w:hAnsiTheme="majorHAnsi"/>
                <w:bCs/>
                <w:sz w:val="24"/>
                <w:szCs w:val="24"/>
              </w:rPr>
              <w:t xml:space="preserve"> ustawy Pzp </w:t>
            </w:r>
            <w:r w:rsidR="00145238" w:rsidRPr="002B1C19">
              <w:rPr>
                <w:rFonts w:asciiTheme="majorHAnsi" w:hAnsiTheme="majorHAnsi"/>
                <w:b/>
                <w:sz w:val="24"/>
                <w:szCs w:val="24"/>
              </w:rPr>
              <w:t xml:space="preserve">o </w:t>
            </w:r>
            <w:r w:rsidR="00DD0477" w:rsidRPr="002B1C19">
              <w:rPr>
                <w:rFonts w:asciiTheme="majorHAnsi" w:hAnsiTheme="majorHAnsi"/>
                <w:b/>
                <w:sz w:val="24"/>
                <w:szCs w:val="24"/>
              </w:rPr>
              <w:t>braku podstaw</w:t>
            </w:r>
            <w:r w:rsidR="0098711A" w:rsidRPr="002B1C19">
              <w:rPr>
                <w:rFonts w:asciiTheme="majorHAnsi" w:hAnsiTheme="majorHAnsi"/>
                <w:b/>
                <w:sz w:val="24"/>
                <w:szCs w:val="24"/>
              </w:rPr>
              <w:t xml:space="preserve"> </w:t>
            </w:r>
            <w:r w:rsidRPr="002B1C19">
              <w:rPr>
                <w:rFonts w:asciiTheme="majorHAnsi" w:hAnsiTheme="majorHAnsi"/>
                <w:b/>
                <w:sz w:val="24"/>
                <w:szCs w:val="24"/>
              </w:rPr>
              <w:t>WYKLUCZENIA</w:t>
            </w:r>
          </w:p>
          <w:p w14:paraId="659CEAB7" w14:textId="6CB2D3FC" w:rsidR="00282738" w:rsidRPr="002B1C19" w:rsidRDefault="00282738" w:rsidP="002B1C19">
            <w:pPr>
              <w:tabs>
                <w:tab w:val="left" w:pos="709"/>
              </w:tabs>
              <w:spacing w:line="360" w:lineRule="auto"/>
              <w:ind w:left="57" w:right="57"/>
              <w:contextualSpacing/>
              <w:jc w:val="center"/>
              <w:rPr>
                <w:rFonts w:asciiTheme="majorHAnsi" w:hAnsiTheme="majorHAnsi"/>
                <w:b/>
                <w:sz w:val="24"/>
                <w:szCs w:val="24"/>
              </w:rPr>
            </w:pPr>
            <w:r w:rsidRPr="002B1C19">
              <w:rPr>
                <w:rFonts w:asciiTheme="majorHAnsi" w:hAnsiTheme="majorHAnsi"/>
                <w:b/>
                <w:sz w:val="24"/>
                <w:szCs w:val="24"/>
              </w:rPr>
              <w:t>podstawy wykluczenia opisane są w rozdziale 7 SWZ</w:t>
            </w:r>
          </w:p>
        </w:tc>
      </w:tr>
    </w:tbl>
    <w:p w14:paraId="2CC6246D" w14:textId="77777777" w:rsidR="002517F5" w:rsidRPr="002B1C19" w:rsidRDefault="002517F5" w:rsidP="002B1C19">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2B1C19" w:rsidRDefault="002517F5" w:rsidP="002B1C19">
      <w:pPr>
        <w:tabs>
          <w:tab w:val="left" w:pos="567"/>
          <w:tab w:val="left" w:pos="709"/>
        </w:tabs>
        <w:spacing w:line="360" w:lineRule="auto"/>
        <w:ind w:left="57" w:right="57"/>
        <w:contextualSpacing/>
        <w:jc w:val="both"/>
        <w:rPr>
          <w:rFonts w:asciiTheme="majorHAnsi" w:hAnsiTheme="majorHAnsi"/>
          <w:bCs/>
          <w:sz w:val="24"/>
          <w:szCs w:val="24"/>
        </w:rPr>
      </w:pPr>
      <w:r w:rsidRPr="002B1C19">
        <w:rPr>
          <w:rFonts w:asciiTheme="majorHAnsi" w:hAnsiTheme="majorHAnsi"/>
          <w:sz w:val="24"/>
          <w:szCs w:val="24"/>
        </w:rPr>
        <w:t xml:space="preserve">Na potrzeby niniejszego postępowania o udzielenie zamówienia </w:t>
      </w:r>
      <w:r w:rsidRPr="002B1C19">
        <w:rPr>
          <w:rFonts w:asciiTheme="majorHAnsi" w:hAnsiTheme="majorHAnsi"/>
          <w:bCs/>
          <w:sz w:val="24"/>
          <w:szCs w:val="24"/>
        </w:rPr>
        <w:t>oświadczamy, co następuje:</w:t>
      </w:r>
    </w:p>
    <w:p w14:paraId="34A74034" w14:textId="678B5AFA" w:rsidR="002517F5" w:rsidRPr="002B1C19" w:rsidRDefault="002517F5" w:rsidP="002B1C19">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2B1C19" w14:paraId="1207DD54" w14:textId="77777777" w:rsidTr="005C4291">
        <w:tc>
          <w:tcPr>
            <w:tcW w:w="5000" w:type="pct"/>
            <w:gridSpan w:val="2"/>
            <w:vAlign w:val="center"/>
          </w:tcPr>
          <w:p w14:paraId="0F56DA78" w14:textId="1742979A" w:rsidR="002517F5" w:rsidRPr="002B1C19" w:rsidRDefault="00785EB8" w:rsidP="002B1C19">
            <w:pPr>
              <w:tabs>
                <w:tab w:val="left" w:pos="709"/>
              </w:tabs>
              <w:spacing w:line="360" w:lineRule="auto"/>
              <w:ind w:left="142" w:right="57" w:hanging="85"/>
              <w:contextualSpacing/>
              <w:jc w:val="both"/>
              <w:rPr>
                <w:rFonts w:asciiTheme="majorHAnsi" w:eastAsia="MS Gothic" w:hAnsiTheme="majorHAnsi"/>
                <w:b/>
                <w:sz w:val="24"/>
                <w:szCs w:val="24"/>
              </w:rPr>
            </w:pPr>
            <w:r w:rsidRPr="002B1C19">
              <w:rPr>
                <w:rFonts w:asciiTheme="majorHAnsi" w:eastAsia="MS Gothic" w:hAnsiTheme="majorHAnsi"/>
                <w:b/>
                <w:sz w:val="24"/>
                <w:szCs w:val="24"/>
              </w:rPr>
              <w:t>1. Oświadczamy, że</w:t>
            </w:r>
            <w:r w:rsidRPr="002B1C19">
              <w:rPr>
                <w:rFonts w:asciiTheme="majorHAnsi" w:eastAsia="MS Gothic" w:hAnsiTheme="majorHAnsi"/>
                <w:bCs/>
                <w:sz w:val="24"/>
                <w:szCs w:val="24"/>
              </w:rPr>
              <w:t xml:space="preserve"> (zaznaczyć właściwe):</w:t>
            </w:r>
          </w:p>
        </w:tc>
      </w:tr>
      <w:tr w:rsidR="002517F5" w:rsidRPr="002B1C19" w14:paraId="11C31B49" w14:textId="77777777" w:rsidTr="005C4291">
        <w:tc>
          <w:tcPr>
            <w:tcW w:w="546" w:type="pct"/>
            <w:vAlign w:val="center"/>
          </w:tcPr>
          <w:p w14:paraId="52C287AD" w14:textId="13E62257" w:rsidR="002517F5" w:rsidRPr="002B1C19" w:rsidRDefault="00000000" w:rsidP="002B1C19">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4F128A" w:rsidRPr="002B1C19">
                  <w:rPr>
                    <w:rFonts w:ascii="Segoe UI Symbol" w:eastAsia="MS Gothic" w:hAnsi="Segoe UI Symbol" w:cs="Segoe UI Symbol"/>
                    <w:b/>
                    <w:sz w:val="24"/>
                    <w:szCs w:val="24"/>
                  </w:rPr>
                  <w:t>☐</w:t>
                </w:r>
              </w:sdtContent>
            </w:sdt>
          </w:p>
        </w:tc>
        <w:tc>
          <w:tcPr>
            <w:tcW w:w="4454" w:type="pct"/>
            <w:vAlign w:val="center"/>
          </w:tcPr>
          <w:p w14:paraId="0D1906D1" w14:textId="7832F2FE" w:rsidR="002517F5" w:rsidRPr="002B1C19" w:rsidRDefault="002517F5" w:rsidP="002B1C19">
            <w:pPr>
              <w:tabs>
                <w:tab w:val="left" w:pos="709"/>
              </w:tabs>
              <w:spacing w:line="360" w:lineRule="auto"/>
              <w:ind w:right="57"/>
              <w:contextualSpacing/>
              <w:jc w:val="both"/>
              <w:rPr>
                <w:rFonts w:asciiTheme="majorHAnsi" w:hAnsiTheme="majorHAnsi"/>
                <w:b/>
                <w:sz w:val="24"/>
                <w:szCs w:val="24"/>
              </w:rPr>
            </w:pPr>
            <w:r w:rsidRPr="002B1C19">
              <w:rPr>
                <w:rFonts w:asciiTheme="majorHAnsi" w:hAnsiTheme="majorHAnsi"/>
                <w:b/>
                <w:sz w:val="24"/>
                <w:szCs w:val="24"/>
              </w:rPr>
              <w:t>NIE</w:t>
            </w:r>
          </w:p>
          <w:p w14:paraId="40337959" w14:textId="1534518F" w:rsidR="009B7CBF" w:rsidRPr="002B1C19" w:rsidRDefault="005C4291" w:rsidP="002B1C19">
            <w:pPr>
              <w:tabs>
                <w:tab w:val="left" w:pos="709"/>
              </w:tabs>
              <w:spacing w:line="360" w:lineRule="auto"/>
              <w:ind w:right="57"/>
              <w:contextualSpacing/>
              <w:jc w:val="both"/>
              <w:rPr>
                <w:rFonts w:asciiTheme="majorHAnsi" w:hAnsiTheme="majorHAnsi"/>
                <w:bCs/>
                <w:sz w:val="24"/>
                <w:szCs w:val="24"/>
              </w:rPr>
            </w:pPr>
            <w:r w:rsidRPr="002B1C19">
              <w:rPr>
                <w:rFonts w:asciiTheme="majorHAnsi" w:hAnsiTheme="majorHAnsi"/>
                <w:bCs/>
                <w:sz w:val="24"/>
                <w:szCs w:val="24"/>
              </w:rPr>
              <w:t>Nie</w:t>
            </w:r>
            <w:r w:rsidR="00CD5F5C" w:rsidRPr="002B1C19">
              <w:rPr>
                <w:rFonts w:asciiTheme="majorHAnsi" w:hAnsiTheme="majorHAnsi"/>
                <w:bCs/>
                <w:sz w:val="24"/>
                <w:szCs w:val="24"/>
              </w:rPr>
              <w:t>,</w:t>
            </w:r>
            <w:r w:rsidRPr="002B1C19">
              <w:rPr>
                <w:rFonts w:asciiTheme="majorHAnsi" w:hAnsiTheme="majorHAnsi"/>
                <w:bCs/>
                <w:sz w:val="24"/>
                <w:szCs w:val="24"/>
              </w:rPr>
              <w:t xml:space="preserve"> </w:t>
            </w:r>
            <w:r w:rsidR="002517F5" w:rsidRPr="002B1C19">
              <w:rPr>
                <w:rFonts w:asciiTheme="majorHAnsi" w:hAnsiTheme="majorHAnsi"/>
                <w:bCs/>
                <w:sz w:val="24"/>
                <w:szCs w:val="24"/>
              </w:rPr>
              <w:t xml:space="preserve">podlegamy wykluczeniu z postępowania </w:t>
            </w:r>
          </w:p>
        </w:tc>
      </w:tr>
      <w:tr w:rsidR="00D172EA" w:rsidRPr="002B1C19" w14:paraId="14CCE137" w14:textId="77777777" w:rsidTr="005C4291">
        <w:tc>
          <w:tcPr>
            <w:tcW w:w="546" w:type="pct"/>
            <w:vAlign w:val="center"/>
          </w:tcPr>
          <w:p w14:paraId="562F2CF1" w14:textId="6C372CC6" w:rsidR="00D172EA" w:rsidRPr="002B1C19" w:rsidRDefault="00000000" w:rsidP="002B1C19">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2B1C19">
                  <w:rPr>
                    <w:rFonts w:ascii="Segoe UI Symbol" w:eastAsia="MS Gothic" w:hAnsi="Segoe UI Symbol" w:cs="Segoe UI Symbol"/>
                    <w:b/>
                    <w:sz w:val="24"/>
                    <w:szCs w:val="24"/>
                  </w:rPr>
                  <w:t>☐</w:t>
                </w:r>
              </w:sdtContent>
            </w:sdt>
          </w:p>
        </w:tc>
        <w:tc>
          <w:tcPr>
            <w:tcW w:w="4454" w:type="pct"/>
            <w:vAlign w:val="center"/>
          </w:tcPr>
          <w:p w14:paraId="1A2254F7" w14:textId="77777777" w:rsidR="00D172EA" w:rsidRPr="002B1C19" w:rsidRDefault="00D172EA" w:rsidP="002B1C19">
            <w:pPr>
              <w:tabs>
                <w:tab w:val="left" w:pos="709"/>
              </w:tabs>
              <w:spacing w:line="360" w:lineRule="auto"/>
              <w:ind w:right="57"/>
              <w:contextualSpacing/>
              <w:jc w:val="both"/>
              <w:rPr>
                <w:rFonts w:asciiTheme="majorHAnsi" w:hAnsiTheme="majorHAnsi"/>
                <w:b/>
                <w:bCs/>
                <w:sz w:val="24"/>
                <w:szCs w:val="24"/>
              </w:rPr>
            </w:pPr>
            <w:r w:rsidRPr="002B1C19">
              <w:rPr>
                <w:rFonts w:asciiTheme="majorHAnsi" w:hAnsiTheme="majorHAnsi"/>
                <w:b/>
                <w:bCs/>
                <w:sz w:val="24"/>
                <w:szCs w:val="24"/>
              </w:rPr>
              <w:t>TAK</w:t>
            </w:r>
          </w:p>
          <w:p w14:paraId="6ADBFEDA" w14:textId="6679EF99" w:rsidR="00D172EA" w:rsidRPr="002B1C19" w:rsidRDefault="00D172EA" w:rsidP="002B1C19">
            <w:pPr>
              <w:tabs>
                <w:tab w:val="left" w:pos="709"/>
              </w:tabs>
              <w:spacing w:line="360" w:lineRule="auto"/>
              <w:ind w:right="57"/>
              <w:contextualSpacing/>
              <w:jc w:val="both"/>
              <w:rPr>
                <w:rFonts w:asciiTheme="majorHAnsi" w:hAnsiTheme="majorHAnsi"/>
                <w:sz w:val="24"/>
                <w:szCs w:val="24"/>
              </w:rPr>
            </w:pPr>
            <w:r w:rsidRPr="002B1C19">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2B1C19" w14:paraId="79ABB66F" w14:textId="77777777" w:rsidTr="004F128A">
        <w:tc>
          <w:tcPr>
            <w:tcW w:w="546" w:type="pct"/>
            <w:vAlign w:val="center"/>
          </w:tcPr>
          <w:p w14:paraId="6E517892" w14:textId="048615C0" w:rsidR="00D11BDC" w:rsidRPr="002B1C19" w:rsidRDefault="00D11BDC" w:rsidP="002B1C19">
            <w:pPr>
              <w:spacing w:line="360" w:lineRule="auto"/>
              <w:contextualSpacing/>
              <w:jc w:val="center"/>
              <w:rPr>
                <w:rFonts w:asciiTheme="majorHAnsi" w:eastAsia="MS Gothic" w:hAnsiTheme="majorHAnsi"/>
                <w:b/>
                <w:sz w:val="24"/>
                <w:szCs w:val="24"/>
              </w:rPr>
            </w:pPr>
          </w:p>
          <w:p w14:paraId="5787CD5F" w14:textId="32ECE64F" w:rsidR="004F128A" w:rsidRPr="002B1C19" w:rsidRDefault="00000000" w:rsidP="002B1C19">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970264988"/>
                <w14:checkbox>
                  <w14:checked w14:val="0"/>
                  <w14:checkedState w14:val="2612" w14:font="MS Gothic"/>
                  <w14:uncheckedState w14:val="2610" w14:font="MS Gothic"/>
                </w14:checkbox>
              </w:sdtPr>
              <w:sdtContent>
                <w:r w:rsidR="004F128A" w:rsidRPr="002B1C19">
                  <w:rPr>
                    <w:rFonts w:ascii="Segoe UI Symbol" w:eastAsia="MS Gothic" w:hAnsi="Segoe UI Symbol" w:cs="Segoe UI Symbol"/>
                    <w:b/>
                    <w:sz w:val="24"/>
                    <w:szCs w:val="24"/>
                  </w:rPr>
                  <w:t>☐</w:t>
                </w:r>
              </w:sdtContent>
            </w:sdt>
          </w:p>
          <w:p w14:paraId="6B7E41E5" w14:textId="10D589BC" w:rsidR="00D11BDC" w:rsidRPr="002B1C19" w:rsidRDefault="00D11BDC" w:rsidP="002B1C19">
            <w:pPr>
              <w:spacing w:line="360" w:lineRule="auto"/>
              <w:contextualSpacing/>
              <w:jc w:val="center"/>
              <w:rPr>
                <w:rFonts w:asciiTheme="majorHAnsi" w:eastAsia="MS Gothic" w:hAnsiTheme="majorHAnsi"/>
                <w:sz w:val="24"/>
                <w:szCs w:val="24"/>
              </w:rPr>
            </w:pPr>
          </w:p>
          <w:p w14:paraId="6B11A8F7" w14:textId="1F8C0A5D" w:rsidR="006474F6" w:rsidRPr="002B1C19" w:rsidRDefault="006474F6" w:rsidP="002B1C19">
            <w:pPr>
              <w:spacing w:line="360" w:lineRule="auto"/>
              <w:contextualSpacing/>
              <w:jc w:val="center"/>
              <w:rPr>
                <w:rFonts w:asciiTheme="majorHAnsi" w:eastAsia="MS Gothic" w:hAnsiTheme="majorHAnsi"/>
                <w:sz w:val="24"/>
                <w:szCs w:val="24"/>
              </w:rPr>
            </w:pPr>
          </w:p>
          <w:p w14:paraId="5A76445C" w14:textId="06296E91" w:rsidR="006474F6" w:rsidRPr="002B1C19" w:rsidRDefault="006474F6" w:rsidP="002B1C19">
            <w:pPr>
              <w:spacing w:line="360" w:lineRule="auto"/>
              <w:contextualSpacing/>
              <w:jc w:val="center"/>
              <w:rPr>
                <w:rFonts w:asciiTheme="majorHAnsi" w:eastAsia="MS Gothic" w:hAnsiTheme="majorHAnsi"/>
                <w:sz w:val="24"/>
                <w:szCs w:val="24"/>
              </w:rPr>
            </w:pPr>
          </w:p>
          <w:p w14:paraId="152B4EEA"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397F2F17"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5F3E5527"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7555A42A" w14:textId="77777777" w:rsidR="002517F5" w:rsidRPr="002B1C19" w:rsidRDefault="002517F5" w:rsidP="002B1C19">
            <w:pPr>
              <w:spacing w:line="360" w:lineRule="auto"/>
              <w:contextualSpacing/>
              <w:jc w:val="center"/>
              <w:rPr>
                <w:rFonts w:asciiTheme="majorHAnsi" w:eastAsia="MS Gothic" w:hAnsiTheme="majorHAnsi"/>
                <w:b/>
                <w:sz w:val="24"/>
                <w:szCs w:val="24"/>
              </w:rPr>
            </w:pPr>
          </w:p>
          <w:p w14:paraId="7187C7C8"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01082C7C"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319F4905"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46C11298"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77F32506" w14:textId="77777777" w:rsidR="002517F5" w:rsidRPr="002B1C19" w:rsidRDefault="002517F5" w:rsidP="002B1C19">
            <w:pPr>
              <w:spacing w:line="360" w:lineRule="auto"/>
              <w:contextualSpacing/>
              <w:jc w:val="center"/>
              <w:rPr>
                <w:rFonts w:asciiTheme="majorHAnsi" w:eastAsia="MS Gothic" w:hAnsiTheme="majorHAnsi"/>
                <w:b/>
                <w:sz w:val="24"/>
                <w:szCs w:val="24"/>
              </w:rPr>
            </w:pPr>
          </w:p>
          <w:p w14:paraId="45E04A92" w14:textId="77777777" w:rsidR="002517F5" w:rsidRPr="002B1C19" w:rsidRDefault="002517F5" w:rsidP="002B1C19">
            <w:pPr>
              <w:spacing w:line="360" w:lineRule="auto"/>
              <w:contextualSpacing/>
              <w:jc w:val="center"/>
              <w:rPr>
                <w:rFonts w:asciiTheme="majorHAnsi" w:eastAsia="MS Gothic" w:hAnsiTheme="majorHAnsi"/>
                <w:sz w:val="24"/>
                <w:szCs w:val="24"/>
              </w:rPr>
            </w:pPr>
          </w:p>
          <w:p w14:paraId="48999263" w14:textId="77777777" w:rsidR="002517F5" w:rsidRPr="002B1C19" w:rsidRDefault="002517F5" w:rsidP="002B1C19">
            <w:pPr>
              <w:spacing w:line="360" w:lineRule="auto"/>
              <w:contextualSpacing/>
              <w:jc w:val="center"/>
              <w:rPr>
                <w:rFonts w:asciiTheme="majorHAnsi" w:eastAsia="MS Gothic" w:hAnsiTheme="majorHAnsi"/>
                <w:b/>
                <w:sz w:val="24"/>
                <w:szCs w:val="24"/>
              </w:rPr>
            </w:pPr>
          </w:p>
          <w:p w14:paraId="4691C784" w14:textId="77777777" w:rsidR="002517F5" w:rsidRPr="002B1C19" w:rsidRDefault="002517F5" w:rsidP="002B1C19">
            <w:pPr>
              <w:spacing w:line="360" w:lineRule="auto"/>
              <w:contextualSpacing/>
              <w:jc w:val="center"/>
              <w:rPr>
                <w:rFonts w:asciiTheme="majorHAnsi" w:eastAsia="MS Gothic" w:hAnsiTheme="majorHAnsi"/>
                <w:sz w:val="24"/>
                <w:szCs w:val="24"/>
              </w:rPr>
            </w:pPr>
          </w:p>
        </w:tc>
        <w:tc>
          <w:tcPr>
            <w:tcW w:w="4454" w:type="pct"/>
            <w:vAlign w:val="center"/>
          </w:tcPr>
          <w:p w14:paraId="07629B69" w14:textId="77777777" w:rsidR="00785EB8" w:rsidRPr="002B1C19" w:rsidRDefault="002517F5" w:rsidP="002B1C19">
            <w:pPr>
              <w:tabs>
                <w:tab w:val="left" w:pos="709"/>
              </w:tabs>
              <w:spacing w:line="360" w:lineRule="auto"/>
              <w:ind w:right="57"/>
              <w:contextualSpacing/>
              <w:jc w:val="both"/>
              <w:rPr>
                <w:rFonts w:asciiTheme="majorHAnsi" w:hAnsiTheme="majorHAnsi"/>
                <w:b/>
                <w:bCs/>
                <w:sz w:val="24"/>
                <w:szCs w:val="24"/>
              </w:rPr>
            </w:pPr>
            <w:r w:rsidRPr="002B1C19">
              <w:rPr>
                <w:rFonts w:asciiTheme="majorHAnsi" w:hAnsiTheme="majorHAnsi"/>
                <w:b/>
                <w:bCs/>
                <w:sz w:val="24"/>
                <w:szCs w:val="24"/>
              </w:rPr>
              <w:t>TAK</w:t>
            </w:r>
          </w:p>
          <w:p w14:paraId="0CC8D668" w14:textId="29BF1C90" w:rsidR="002517F5" w:rsidRPr="002B1C19" w:rsidRDefault="00785EB8" w:rsidP="002B1C19">
            <w:pPr>
              <w:tabs>
                <w:tab w:val="left" w:pos="709"/>
              </w:tabs>
              <w:spacing w:line="360" w:lineRule="auto"/>
              <w:ind w:right="57"/>
              <w:contextualSpacing/>
              <w:jc w:val="both"/>
              <w:rPr>
                <w:rFonts w:asciiTheme="majorHAnsi" w:hAnsiTheme="majorHAnsi"/>
                <w:b/>
                <w:bCs/>
                <w:sz w:val="24"/>
                <w:szCs w:val="24"/>
              </w:rPr>
            </w:pPr>
            <w:r w:rsidRPr="002B1C19">
              <w:rPr>
                <w:rFonts w:asciiTheme="majorHAnsi" w:hAnsiTheme="majorHAnsi"/>
                <w:sz w:val="24"/>
                <w:szCs w:val="24"/>
              </w:rPr>
              <w:t xml:space="preserve">Tak, </w:t>
            </w:r>
            <w:r w:rsidR="002517F5" w:rsidRPr="002B1C19">
              <w:rPr>
                <w:rFonts w:asciiTheme="majorHAnsi" w:hAnsiTheme="majorHAnsi"/>
                <w:sz w:val="24"/>
                <w:szCs w:val="24"/>
              </w:rPr>
              <w:t>podlegamy wykluczeniu z postępowania na podstawie art. 108 ust. 1 ustawy Pzp</w:t>
            </w:r>
          </w:p>
          <w:p w14:paraId="296F9A3C" w14:textId="383A5B56" w:rsidR="002517F5" w:rsidRPr="002B1C19" w:rsidRDefault="002517F5" w:rsidP="002B1C19">
            <w:pPr>
              <w:tabs>
                <w:tab w:val="left" w:pos="709"/>
              </w:tabs>
              <w:spacing w:line="360" w:lineRule="auto"/>
              <w:ind w:right="57"/>
              <w:contextualSpacing/>
              <w:jc w:val="both"/>
              <w:rPr>
                <w:rFonts w:asciiTheme="majorHAnsi" w:hAnsiTheme="majorHAnsi"/>
                <w:bCs/>
                <w:sz w:val="24"/>
                <w:szCs w:val="24"/>
                <w:highlight w:val="lightGray"/>
              </w:rPr>
            </w:pPr>
            <w:r w:rsidRPr="002B1C19">
              <w:rPr>
                <w:rFonts w:asciiTheme="majorHAnsi" w:hAnsiTheme="majorHAnsi"/>
                <w:bCs/>
                <w:sz w:val="24"/>
                <w:szCs w:val="24"/>
                <w:highlight w:val="lightGray"/>
              </w:rPr>
              <w:t>Jeżeli Podmiot podlega wykluczeniu</w:t>
            </w:r>
            <w:r w:rsidR="005C4291" w:rsidRPr="002B1C19">
              <w:rPr>
                <w:rFonts w:asciiTheme="majorHAnsi" w:hAnsiTheme="majorHAnsi"/>
                <w:bCs/>
                <w:sz w:val="24"/>
                <w:szCs w:val="24"/>
                <w:highlight w:val="lightGray"/>
              </w:rPr>
              <w:t xml:space="preserve"> </w:t>
            </w:r>
            <w:r w:rsidRPr="002B1C19">
              <w:rPr>
                <w:rFonts w:asciiTheme="majorHAnsi" w:hAnsiTheme="majorHAnsi"/>
                <w:bCs/>
                <w:sz w:val="24"/>
                <w:szCs w:val="24"/>
                <w:highlight w:val="lightGray"/>
              </w:rPr>
              <w:t>(sekcja wypełniana jedynie w</w:t>
            </w:r>
            <w:r w:rsidR="005C4291" w:rsidRPr="002B1C19">
              <w:rPr>
                <w:rFonts w:asciiTheme="majorHAnsi" w:hAnsiTheme="majorHAnsi"/>
                <w:bCs/>
                <w:sz w:val="24"/>
                <w:szCs w:val="24"/>
                <w:highlight w:val="lightGray"/>
              </w:rPr>
              <w:t> </w:t>
            </w:r>
            <w:r w:rsidRPr="002B1C19">
              <w:rPr>
                <w:rFonts w:asciiTheme="majorHAnsi" w:hAnsiTheme="majorHAnsi"/>
                <w:bCs/>
                <w:sz w:val="24"/>
                <w:szCs w:val="24"/>
                <w:highlight w:val="lightGray"/>
              </w:rPr>
              <w:t>przypadku, gdy odpowiedź brzmi TAK):</w:t>
            </w:r>
          </w:p>
          <w:p w14:paraId="43320632" w14:textId="78FD4AE6" w:rsidR="005C4291" w:rsidRPr="002B1C19" w:rsidRDefault="002517F5" w:rsidP="002B1C19">
            <w:pPr>
              <w:tabs>
                <w:tab w:val="left" w:pos="709"/>
              </w:tabs>
              <w:spacing w:line="360" w:lineRule="auto"/>
              <w:ind w:right="57"/>
              <w:contextualSpacing/>
              <w:jc w:val="both"/>
              <w:rPr>
                <w:rFonts w:asciiTheme="majorHAnsi" w:hAnsiTheme="majorHAnsi"/>
                <w:sz w:val="24"/>
                <w:szCs w:val="24"/>
              </w:rPr>
            </w:pPr>
            <w:r w:rsidRPr="002B1C19">
              <w:rPr>
                <w:rFonts w:asciiTheme="majorHAnsi" w:hAnsiTheme="majorHAnsi"/>
                <w:sz w:val="24"/>
                <w:szCs w:val="24"/>
              </w:rPr>
              <w:t xml:space="preserve">Oświadczamy, że podlegamy wykluczeniu z postępowania na podstawie art. 108 ustęp 1 pkt </w:t>
            </w:r>
            <w:r w:rsidR="000969AB" w:rsidRPr="002B1C19">
              <w:rPr>
                <w:rFonts w:asciiTheme="majorHAnsi" w:hAnsiTheme="majorHAnsi"/>
                <w:sz w:val="24"/>
                <w:szCs w:val="24"/>
              </w:rPr>
              <w:t>_____</w:t>
            </w:r>
            <w:r w:rsidRPr="002B1C19">
              <w:rPr>
                <w:rFonts w:asciiTheme="majorHAnsi" w:hAnsiTheme="majorHAnsi"/>
                <w:sz w:val="24"/>
                <w:szCs w:val="24"/>
              </w:rPr>
              <w:t xml:space="preserve"> ustawy Pzp.</w:t>
            </w:r>
          </w:p>
          <w:p w14:paraId="00118944" w14:textId="3EF11EA9" w:rsidR="002517F5" w:rsidRPr="002B1C19" w:rsidRDefault="002517F5" w:rsidP="002B1C19">
            <w:pPr>
              <w:tabs>
                <w:tab w:val="left" w:pos="709"/>
              </w:tabs>
              <w:spacing w:line="360" w:lineRule="auto"/>
              <w:ind w:left="57" w:right="57"/>
              <w:contextualSpacing/>
              <w:jc w:val="both"/>
              <w:rPr>
                <w:rFonts w:asciiTheme="majorHAnsi" w:hAnsiTheme="majorHAnsi"/>
                <w:iCs/>
                <w:sz w:val="24"/>
                <w:szCs w:val="24"/>
              </w:rPr>
            </w:pPr>
            <w:r w:rsidRPr="002B1C19">
              <w:rPr>
                <w:rFonts w:asciiTheme="majorHAnsi" w:hAnsiTheme="majorHAnsi"/>
                <w:iCs/>
                <w:sz w:val="24"/>
                <w:szCs w:val="24"/>
              </w:rPr>
              <w:t>(podać mającą zastosowanie podstawę wykluczenia).</w:t>
            </w:r>
          </w:p>
          <w:p w14:paraId="16A26DC6" w14:textId="5A31814D" w:rsidR="002517F5" w:rsidRPr="002B1C19" w:rsidRDefault="002517F5" w:rsidP="002B1C19">
            <w:pPr>
              <w:tabs>
                <w:tab w:val="left" w:pos="709"/>
              </w:tabs>
              <w:spacing w:line="360" w:lineRule="auto"/>
              <w:ind w:right="57"/>
              <w:contextualSpacing/>
              <w:jc w:val="both"/>
              <w:rPr>
                <w:rFonts w:asciiTheme="majorHAnsi" w:hAnsiTheme="majorHAnsi"/>
                <w:sz w:val="24"/>
                <w:szCs w:val="24"/>
              </w:rPr>
            </w:pPr>
            <w:r w:rsidRPr="002B1C19">
              <w:rPr>
                <w:rFonts w:asciiTheme="majorHAnsi" w:hAnsiTheme="majorHAnsi"/>
                <w:sz w:val="24"/>
                <w:szCs w:val="24"/>
              </w:rPr>
              <w:t>Jednocześnie oświadczamy, że na podstawie art. 110 ust. 2 ustawy Pzp podjedliśmy następujące środki naprawcze:</w:t>
            </w:r>
          </w:p>
          <w:p w14:paraId="7059F568" w14:textId="43A55E83" w:rsidR="002517F5" w:rsidRPr="002B1C19" w:rsidRDefault="002517F5" w:rsidP="002B1C1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2B1C19">
              <w:rPr>
                <w:rFonts w:asciiTheme="majorHAnsi" w:hAnsiTheme="majorHAnsi"/>
                <w:sz w:val="24"/>
                <w:szCs w:val="24"/>
              </w:rPr>
              <w:t>Wykonawca</w:t>
            </w:r>
            <w:r w:rsidR="00785EB8" w:rsidRPr="002B1C19">
              <w:rPr>
                <w:rFonts w:asciiTheme="majorHAnsi" w:hAnsiTheme="majorHAnsi"/>
                <w:sz w:val="24"/>
                <w:szCs w:val="24"/>
              </w:rPr>
              <w:t xml:space="preserve"> </w:t>
            </w:r>
            <w:r w:rsidRPr="002B1C19">
              <w:rPr>
                <w:rFonts w:asciiTheme="majorHAnsi" w:hAnsiTheme="majorHAnsi"/>
                <w:sz w:val="24"/>
                <w:szCs w:val="24"/>
              </w:rPr>
              <w:t>nie podlega wykluczeniu w okolicznościach określonych w art. 108 ust. 1 pkt 1, 2 i 5 u</w:t>
            </w:r>
            <w:r w:rsidRPr="002B1C19">
              <w:rPr>
                <w:rFonts w:asciiTheme="majorHAnsi" w:hAnsiTheme="majorHAnsi" w:cs="Arial"/>
                <w:bCs/>
                <w:sz w:val="24"/>
                <w:szCs w:val="24"/>
              </w:rPr>
              <w:t>stawy Pzp</w:t>
            </w:r>
            <w:r w:rsidRPr="002B1C19">
              <w:rPr>
                <w:rFonts w:asciiTheme="majorHAnsi" w:hAnsiTheme="majorHAnsi"/>
                <w:sz w:val="24"/>
                <w:szCs w:val="24"/>
              </w:rPr>
              <w:t>, jeżeli udowodni Zamawiającemu, że spełnił łącznie poniższe przesłanki (samooczyszczenie):</w:t>
            </w:r>
          </w:p>
          <w:p w14:paraId="6E79D121" w14:textId="4BB94E2F" w:rsidR="00011F02" w:rsidRPr="002B1C19" w:rsidRDefault="00011F02" w:rsidP="002B1C1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B1C19">
              <w:rPr>
                <w:rFonts w:asciiTheme="majorHAnsi" w:hAnsiTheme="majorHAnsi"/>
                <w:b/>
                <w:bCs/>
                <w:sz w:val="24"/>
                <w:szCs w:val="24"/>
              </w:rPr>
              <w:t>W celu wykazania, że Wykonawca pomimo zaistnienia p</w:t>
            </w:r>
            <w:r w:rsidR="00354984" w:rsidRPr="002B1C19">
              <w:rPr>
                <w:rFonts w:asciiTheme="majorHAnsi" w:hAnsiTheme="majorHAnsi"/>
                <w:b/>
                <w:bCs/>
                <w:sz w:val="24"/>
                <w:szCs w:val="24"/>
              </w:rPr>
              <w:t>odstawy</w:t>
            </w:r>
            <w:r w:rsidRPr="002B1C19">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2B1C19" w:rsidRDefault="008B133C" w:rsidP="002B1C1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B1C19">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2B1C19" w:rsidRDefault="008B133C" w:rsidP="002B1C1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B1C19">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2B1C19" w:rsidRDefault="002517F5" w:rsidP="002B1C19">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B1C19">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hAnsiTheme="majorHAnsi"/>
                <w:sz w:val="24"/>
                <w:szCs w:val="24"/>
              </w:rPr>
              <w:t>………………………………………………………..</w:t>
            </w:r>
          </w:p>
          <w:p w14:paraId="6BD18D42" w14:textId="77777777" w:rsidR="002517F5" w:rsidRPr="002B1C19" w:rsidRDefault="002517F5" w:rsidP="002B1C19">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B1C19">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eastAsia="Calibri" w:hAnsiTheme="majorHAnsi"/>
                <w:sz w:val="24"/>
                <w:szCs w:val="24"/>
                <w:lang w:eastAsia="pl-PL"/>
              </w:rPr>
              <w:t>…………………………………………………………………………………</w:t>
            </w:r>
          </w:p>
          <w:p w14:paraId="68617982" w14:textId="77777777" w:rsidR="002517F5" w:rsidRPr="002B1C19" w:rsidRDefault="002517F5" w:rsidP="002B1C19">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B1C19">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2B1C19" w:rsidRDefault="002517F5" w:rsidP="002B1C19">
            <w:pPr>
              <w:pStyle w:val="Akapitzlist"/>
              <w:tabs>
                <w:tab w:val="left" w:pos="709"/>
              </w:tabs>
              <w:spacing w:before="0" w:after="0" w:line="360" w:lineRule="auto"/>
              <w:ind w:left="583" w:right="57"/>
              <w:rPr>
                <w:rFonts w:asciiTheme="majorHAnsi" w:eastAsia="Calibri" w:hAnsiTheme="majorHAnsi"/>
                <w:sz w:val="24"/>
                <w:szCs w:val="24"/>
                <w:lang w:eastAsia="pl-PL"/>
              </w:rPr>
            </w:pPr>
            <w:r w:rsidRPr="002B1C19">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eastAsia="Calibri" w:hAnsiTheme="majorHAnsi"/>
                <w:sz w:val="24"/>
                <w:szCs w:val="24"/>
                <w:lang w:eastAsia="pl-PL"/>
              </w:rPr>
              <w:t>…………………………………………………………………………………</w:t>
            </w:r>
          </w:p>
          <w:p w14:paraId="1F51A682" w14:textId="77777777" w:rsidR="002517F5" w:rsidRPr="002B1C19" w:rsidRDefault="002517F5" w:rsidP="002B1C19">
            <w:pPr>
              <w:pStyle w:val="Akapitzlist"/>
              <w:tabs>
                <w:tab w:val="left" w:pos="709"/>
              </w:tabs>
              <w:spacing w:before="0" w:after="0" w:line="360" w:lineRule="auto"/>
              <w:ind w:left="583" w:right="57"/>
              <w:rPr>
                <w:rFonts w:asciiTheme="majorHAnsi" w:eastAsia="Calibri" w:hAnsiTheme="majorHAnsi"/>
                <w:sz w:val="24"/>
                <w:szCs w:val="24"/>
                <w:lang w:eastAsia="pl-PL"/>
              </w:rPr>
            </w:pPr>
            <w:r w:rsidRPr="002B1C19">
              <w:rPr>
                <w:rFonts w:asciiTheme="majorHAnsi" w:eastAsia="Calibri" w:hAnsiTheme="majorHAnsi"/>
                <w:sz w:val="24"/>
                <w:szCs w:val="24"/>
                <w:lang w:eastAsia="pl-PL"/>
              </w:rPr>
              <w:t>- zreorganizował personel</w:t>
            </w:r>
          </w:p>
          <w:p w14:paraId="75785582" w14:textId="1C35E226"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eastAsia="Calibri" w:hAnsiTheme="majorHAnsi"/>
                <w:sz w:val="24"/>
                <w:szCs w:val="24"/>
                <w:lang w:eastAsia="pl-PL"/>
              </w:rPr>
              <w:t>…………………………………………………………………………………</w:t>
            </w:r>
          </w:p>
          <w:p w14:paraId="247550E4"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eastAsia="Calibri" w:hAnsiTheme="majorHAnsi"/>
                <w:sz w:val="24"/>
                <w:szCs w:val="24"/>
                <w:lang w:eastAsia="pl-PL"/>
              </w:rPr>
              <w:t xml:space="preserve">- </w:t>
            </w:r>
            <w:r w:rsidRPr="002B1C19">
              <w:rPr>
                <w:rFonts w:asciiTheme="majorHAnsi" w:hAnsiTheme="majorHAnsi"/>
                <w:sz w:val="24"/>
                <w:szCs w:val="24"/>
              </w:rPr>
              <w:t>wdrożył system sprawozdawczości i kontroli</w:t>
            </w:r>
          </w:p>
          <w:p w14:paraId="43AD0DA0"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eastAsia="Calibri" w:hAnsiTheme="majorHAnsi"/>
                <w:sz w:val="24"/>
                <w:szCs w:val="24"/>
                <w:lang w:eastAsia="pl-PL"/>
              </w:rPr>
              <w:t>…………………………………………………………………………………</w:t>
            </w:r>
          </w:p>
          <w:p w14:paraId="60F081F3"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eastAsia="Calibri" w:hAnsiTheme="majorHAnsi"/>
                <w:sz w:val="24"/>
                <w:szCs w:val="24"/>
                <w:lang w:eastAsia="pl-PL"/>
              </w:rPr>
              <w:t>…………………………………………………………………………………</w:t>
            </w:r>
          </w:p>
          <w:p w14:paraId="379FC7E1"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2B1C19" w:rsidRDefault="002517F5" w:rsidP="002B1C19">
            <w:pPr>
              <w:pStyle w:val="Akapitzlist"/>
              <w:tabs>
                <w:tab w:val="left" w:pos="709"/>
              </w:tabs>
              <w:spacing w:before="0" w:after="0" w:line="360" w:lineRule="auto"/>
              <w:ind w:left="583" w:right="57"/>
              <w:rPr>
                <w:rFonts w:asciiTheme="majorHAnsi" w:hAnsiTheme="majorHAnsi"/>
                <w:sz w:val="24"/>
                <w:szCs w:val="24"/>
              </w:rPr>
            </w:pPr>
            <w:r w:rsidRPr="002B1C19">
              <w:rPr>
                <w:rFonts w:asciiTheme="majorHAnsi" w:eastAsia="Calibri" w:hAnsiTheme="majorHAnsi"/>
                <w:sz w:val="24"/>
                <w:szCs w:val="24"/>
                <w:lang w:eastAsia="pl-PL"/>
              </w:rPr>
              <w:t>…………………………………………………………………………………</w:t>
            </w:r>
          </w:p>
          <w:p w14:paraId="37BD6E6D" w14:textId="77777777" w:rsidR="002517F5" w:rsidRPr="002B1C19" w:rsidRDefault="002517F5" w:rsidP="002B1C19">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2B1C19">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2B1C19" w:rsidRDefault="002517F5" w:rsidP="002B1C19">
            <w:pPr>
              <w:tabs>
                <w:tab w:val="left" w:pos="709"/>
              </w:tabs>
              <w:spacing w:line="360" w:lineRule="auto"/>
              <w:ind w:left="142" w:right="57" w:hanging="85"/>
              <w:contextualSpacing/>
              <w:jc w:val="both"/>
              <w:rPr>
                <w:rFonts w:asciiTheme="majorHAnsi" w:hAnsiTheme="majorHAnsi"/>
                <w:b/>
                <w:sz w:val="24"/>
                <w:szCs w:val="24"/>
              </w:rPr>
            </w:pPr>
          </w:p>
        </w:tc>
      </w:tr>
      <w:tr w:rsidR="00785EB8" w:rsidRPr="002B1C19" w14:paraId="57FEB77F" w14:textId="77777777" w:rsidTr="00785EB8">
        <w:tc>
          <w:tcPr>
            <w:tcW w:w="5000" w:type="pct"/>
            <w:gridSpan w:val="2"/>
            <w:vAlign w:val="center"/>
          </w:tcPr>
          <w:p w14:paraId="03557237" w14:textId="77777777" w:rsidR="00785EB8" w:rsidRPr="002B1C19" w:rsidRDefault="00785EB8" w:rsidP="002B1C19">
            <w:pPr>
              <w:tabs>
                <w:tab w:val="left" w:pos="426"/>
              </w:tabs>
              <w:spacing w:line="360" w:lineRule="auto"/>
              <w:ind w:right="57"/>
              <w:contextualSpacing/>
              <w:jc w:val="both"/>
              <w:rPr>
                <w:rFonts w:asciiTheme="majorHAnsi" w:hAnsiTheme="majorHAnsi"/>
                <w:b/>
                <w:sz w:val="24"/>
                <w:szCs w:val="24"/>
              </w:rPr>
            </w:pPr>
            <w:r w:rsidRPr="002B1C19">
              <w:rPr>
                <w:rFonts w:asciiTheme="majorHAnsi" w:hAnsiTheme="majorHAnsi"/>
                <w:b/>
                <w:bCs/>
                <w:sz w:val="24"/>
                <w:szCs w:val="24"/>
              </w:rPr>
              <w:t xml:space="preserve">2. </w:t>
            </w:r>
            <w:r w:rsidRPr="002B1C19">
              <w:rPr>
                <w:rFonts w:asciiTheme="majorHAnsi" w:hAnsiTheme="majorHAnsi"/>
                <w:b/>
                <w:sz w:val="24"/>
                <w:szCs w:val="24"/>
              </w:rPr>
              <w:t>Oświadczenie dotyczące podanych informacji:</w:t>
            </w:r>
          </w:p>
          <w:p w14:paraId="6110AE61" w14:textId="729022AC" w:rsidR="00785EB8" w:rsidRPr="002B1C19" w:rsidRDefault="00785EB8" w:rsidP="002B1C19">
            <w:pPr>
              <w:tabs>
                <w:tab w:val="left" w:pos="709"/>
              </w:tabs>
              <w:spacing w:line="360" w:lineRule="auto"/>
              <w:ind w:left="57" w:right="57"/>
              <w:contextualSpacing/>
              <w:jc w:val="both"/>
              <w:rPr>
                <w:rFonts w:asciiTheme="majorHAnsi" w:hAnsiTheme="majorHAnsi"/>
                <w:sz w:val="24"/>
                <w:szCs w:val="24"/>
              </w:rPr>
            </w:pPr>
            <w:r w:rsidRPr="002B1C19">
              <w:rPr>
                <w:rFonts w:asciiTheme="majorHAnsi" w:hAnsiTheme="majorHAnsi"/>
                <w:sz w:val="24"/>
                <w:szCs w:val="24"/>
              </w:rPr>
              <w:t>Oświadczamy, że wszystkie informacje podane w powyższym oświadczeniu są aktualne i zgodne z prawdą.</w:t>
            </w:r>
          </w:p>
        </w:tc>
      </w:tr>
    </w:tbl>
    <w:p w14:paraId="3B78304D" w14:textId="2240FA03" w:rsidR="00D9666B" w:rsidRPr="002B1C19" w:rsidRDefault="00D9666B" w:rsidP="002B1C19">
      <w:pPr>
        <w:spacing w:line="360" w:lineRule="auto"/>
        <w:contextualSpacing/>
        <w:jc w:val="both"/>
        <w:rPr>
          <w:rFonts w:asciiTheme="majorHAnsi" w:hAnsiTheme="majorHAnsi"/>
          <w:sz w:val="24"/>
          <w:szCs w:val="24"/>
        </w:rPr>
        <w:sectPr w:rsidR="00D9666B" w:rsidRPr="002B1C19" w:rsidSect="009C6F15">
          <w:headerReference w:type="even" r:id="rId34"/>
          <w:headerReference w:type="default" r:id="rId35"/>
          <w:headerReference w:type="first" r:id="rId36"/>
          <w:pgSz w:w="11906" w:h="16838" w:code="9"/>
          <w:pgMar w:top="1341" w:right="1276" w:bottom="1418" w:left="1418" w:header="680" w:footer="1"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p>
    <w:p w14:paraId="25F588E6" w14:textId="01CDBDCE" w:rsidR="001138EA" w:rsidRPr="002B1C19" w:rsidRDefault="003B2869" w:rsidP="002B1C19">
      <w:pPr>
        <w:tabs>
          <w:tab w:val="left" w:pos="1473"/>
        </w:tabs>
        <w:spacing w:line="360" w:lineRule="auto"/>
        <w:contextualSpacing/>
        <w:jc w:val="center"/>
        <w:rPr>
          <w:rFonts w:asciiTheme="majorHAnsi" w:hAnsiTheme="majorHAnsi" w:cs="Cambria"/>
          <w:b/>
          <w:bCs/>
          <w:sz w:val="24"/>
          <w:szCs w:val="24"/>
        </w:rPr>
      </w:pPr>
      <w:r w:rsidRPr="002B1C19">
        <w:rPr>
          <w:rFonts w:asciiTheme="majorHAnsi" w:hAnsiTheme="majorHAnsi" w:cs="Cambria"/>
          <w:b/>
          <w:bCs/>
          <w:sz w:val="24"/>
          <w:szCs w:val="24"/>
        </w:rPr>
        <w:t>Umowa</w:t>
      </w:r>
      <w:r w:rsidR="00B86B20" w:rsidRPr="002B1C19">
        <w:rPr>
          <w:rFonts w:asciiTheme="majorHAnsi" w:hAnsiTheme="majorHAnsi" w:cs="Cambria"/>
          <w:b/>
          <w:bCs/>
          <w:sz w:val="24"/>
          <w:szCs w:val="24"/>
        </w:rPr>
        <w:t xml:space="preserve"> </w:t>
      </w:r>
      <w:r w:rsidR="00944446" w:rsidRPr="002B1C19">
        <w:rPr>
          <w:rFonts w:asciiTheme="majorHAnsi" w:hAnsiTheme="majorHAnsi" w:cs="Cambria"/>
          <w:b/>
          <w:bCs/>
          <w:sz w:val="24"/>
          <w:szCs w:val="24"/>
        </w:rPr>
        <w:t>na</w:t>
      </w:r>
    </w:p>
    <w:p w14:paraId="12165946" w14:textId="42F0ABA4" w:rsidR="00BE778D" w:rsidRPr="002B1C19" w:rsidRDefault="00382AA1" w:rsidP="002B1C19">
      <w:pPr>
        <w:tabs>
          <w:tab w:val="left" w:pos="1473"/>
        </w:tabs>
        <w:spacing w:line="360" w:lineRule="auto"/>
        <w:contextualSpacing/>
        <w:jc w:val="center"/>
        <w:rPr>
          <w:rFonts w:asciiTheme="majorHAnsi" w:hAnsiTheme="majorHAnsi" w:cs="Cambria"/>
          <w:b/>
          <w:bCs/>
          <w:sz w:val="24"/>
          <w:szCs w:val="24"/>
        </w:rPr>
      </w:pPr>
      <w:r w:rsidRPr="002B1C19">
        <w:rPr>
          <w:rFonts w:asciiTheme="majorHAnsi" w:hAnsiTheme="majorHAnsi" w:cs="Cambria"/>
          <w:b/>
          <w:bCs/>
          <w:sz w:val="24"/>
          <w:szCs w:val="24"/>
        </w:rPr>
        <w:t>roboty budowlane</w:t>
      </w:r>
      <w:r w:rsidR="001138EA" w:rsidRPr="002B1C19">
        <w:rPr>
          <w:rFonts w:asciiTheme="majorHAnsi" w:hAnsiTheme="majorHAnsi" w:cs="Cambria"/>
          <w:b/>
          <w:bCs/>
          <w:sz w:val="24"/>
          <w:szCs w:val="24"/>
        </w:rPr>
        <w:t xml:space="preserve">, </w:t>
      </w:r>
      <w:r w:rsidR="002624EF" w:rsidRPr="002B1C19">
        <w:rPr>
          <w:rFonts w:asciiTheme="majorHAnsi" w:hAnsiTheme="majorHAnsi" w:cs="Cambria"/>
          <w:b/>
          <w:bCs/>
          <w:sz w:val="24"/>
          <w:szCs w:val="24"/>
        </w:rPr>
        <w:t>pra</w:t>
      </w:r>
      <w:r w:rsidR="001138EA" w:rsidRPr="002B1C19">
        <w:rPr>
          <w:rFonts w:asciiTheme="majorHAnsi" w:hAnsiTheme="majorHAnsi" w:cs="Cambria"/>
          <w:b/>
          <w:bCs/>
          <w:sz w:val="24"/>
          <w:szCs w:val="24"/>
        </w:rPr>
        <w:t>ce</w:t>
      </w:r>
      <w:r w:rsidR="002624EF" w:rsidRPr="002B1C19">
        <w:rPr>
          <w:rFonts w:asciiTheme="majorHAnsi" w:hAnsiTheme="majorHAnsi" w:cs="Cambria"/>
          <w:b/>
          <w:bCs/>
          <w:sz w:val="24"/>
          <w:szCs w:val="24"/>
        </w:rPr>
        <w:t xml:space="preserve"> konserwatorski</w:t>
      </w:r>
      <w:r w:rsidR="001138EA" w:rsidRPr="002B1C19">
        <w:rPr>
          <w:rFonts w:asciiTheme="majorHAnsi" w:hAnsiTheme="majorHAnsi" w:cs="Cambria"/>
          <w:b/>
          <w:bCs/>
          <w:sz w:val="24"/>
          <w:szCs w:val="24"/>
        </w:rPr>
        <w:t>e</w:t>
      </w:r>
      <w:r w:rsidR="002624EF" w:rsidRPr="002B1C19">
        <w:rPr>
          <w:rFonts w:asciiTheme="majorHAnsi" w:hAnsiTheme="majorHAnsi" w:cs="Cambria"/>
          <w:b/>
          <w:bCs/>
          <w:sz w:val="24"/>
          <w:szCs w:val="24"/>
        </w:rPr>
        <w:t xml:space="preserve"> i restauratorski</w:t>
      </w:r>
      <w:r w:rsidR="001138EA" w:rsidRPr="002B1C19">
        <w:rPr>
          <w:rFonts w:asciiTheme="majorHAnsi" w:hAnsiTheme="majorHAnsi" w:cs="Cambria"/>
          <w:b/>
          <w:bCs/>
          <w:sz w:val="24"/>
          <w:szCs w:val="24"/>
        </w:rPr>
        <w:t>e</w:t>
      </w:r>
    </w:p>
    <w:p w14:paraId="4F364DC7" w14:textId="5198614E" w:rsidR="003B2869" w:rsidRPr="002B1C19" w:rsidRDefault="00D32594" w:rsidP="002B1C19">
      <w:pPr>
        <w:spacing w:line="360" w:lineRule="auto"/>
        <w:contextualSpacing/>
        <w:jc w:val="center"/>
        <w:rPr>
          <w:rFonts w:asciiTheme="majorHAnsi" w:hAnsiTheme="majorHAnsi" w:cs="Cambria"/>
          <w:b/>
          <w:bCs/>
          <w:sz w:val="24"/>
          <w:szCs w:val="24"/>
        </w:rPr>
      </w:pPr>
      <w:r w:rsidRPr="002B1C19">
        <w:rPr>
          <w:rFonts w:asciiTheme="majorHAnsi" w:hAnsiTheme="majorHAnsi" w:cs="Arial"/>
          <w:b/>
          <w:bCs/>
          <w:sz w:val="24"/>
          <w:szCs w:val="24"/>
          <w:lang w:eastAsia="pl-PL"/>
        </w:rPr>
        <w:t>Umowa nr</w:t>
      </w:r>
      <w:r w:rsidR="00761AF8" w:rsidRPr="002B1C19">
        <w:rPr>
          <w:rFonts w:asciiTheme="majorHAnsi" w:hAnsiTheme="majorHAnsi" w:cs="Arial"/>
          <w:b/>
          <w:bCs/>
          <w:sz w:val="24"/>
          <w:szCs w:val="24"/>
          <w:lang w:eastAsia="pl-PL"/>
        </w:rPr>
        <w:t>___</w:t>
      </w:r>
      <w:r w:rsidRPr="002B1C19">
        <w:rPr>
          <w:rFonts w:asciiTheme="majorHAnsi" w:hAnsiTheme="majorHAnsi" w:cs="Arial"/>
          <w:b/>
          <w:bCs/>
          <w:sz w:val="24"/>
          <w:szCs w:val="24"/>
          <w:lang w:eastAsia="pl-PL"/>
        </w:rPr>
        <w:t>/202</w:t>
      </w:r>
      <w:r w:rsidR="007D19D3" w:rsidRPr="002B1C19">
        <w:rPr>
          <w:rFonts w:asciiTheme="majorHAnsi" w:hAnsiTheme="majorHAnsi" w:cs="Arial"/>
          <w:b/>
          <w:bCs/>
          <w:sz w:val="24"/>
          <w:szCs w:val="24"/>
          <w:lang w:eastAsia="pl-PL"/>
        </w:rPr>
        <w:t>4</w:t>
      </w:r>
      <w:r w:rsidRPr="002B1C19">
        <w:rPr>
          <w:rFonts w:asciiTheme="majorHAnsi" w:hAnsiTheme="majorHAnsi" w:cs="Arial"/>
          <w:b/>
          <w:bCs/>
          <w:sz w:val="24"/>
          <w:szCs w:val="24"/>
          <w:lang w:eastAsia="pl-PL"/>
        </w:rPr>
        <w:t>/</w:t>
      </w:r>
      <w:r w:rsidR="00761AF8" w:rsidRPr="002B1C19">
        <w:rPr>
          <w:rFonts w:asciiTheme="majorHAnsi" w:hAnsiTheme="majorHAnsi" w:cs="Arial"/>
          <w:b/>
          <w:bCs/>
          <w:sz w:val="24"/>
          <w:szCs w:val="24"/>
          <w:lang w:eastAsia="pl-PL"/>
        </w:rPr>
        <w:t>I</w:t>
      </w:r>
      <w:r w:rsidR="00FA5A4C" w:rsidRPr="002B1C19">
        <w:rPr>
          <w:rFonts w:asciiTheme="majorHAnsi" w:hAnsiTheme="majorHAnsi" w:cs="Arial"/>
          <w:b/>
          <w:bCs/>
          <w:sz w:val="24"/>
          <w:szCs w:val="24"/>
          <w:lang w:eastAsia="pl-PL"/>
        </w:rPr>
        <w:t>M</w:t>
      </w:r>
      <w:r w:rsidR="00761AF8" w:rsidRPr="002B1C19">
        <w:rPr>
          <w:rFonts w:asciiTheme="majorHAnsi" w:hAnsiTheme="majorHAnsi" w:cs="Arial"/>
          <w:b/>
          <w:bCs/>
          <w:sz w:val="24"/>
          <w:szCs w:val="24"/>
          <w:lang w:eastAsia="pl-PL"/>
        </w:rPr>
        <w:t>S</w:t>
      </w:r>
      <w:r w:rsidRPr="002B1C19">
        <w:rPr>
          <w:rFonts w:asciiTheme="majorHAnsi" w:hAnsiTheme="majorHAnsi" w:cs="Arial"/>
          <w:b/>
          <w:bCs/>
          <w:sz w:val="24"/>
          <w:szCs w:val="24"/>
          <w:lang w:eastAsia="pl-PL"/>
        </w:rPr>
        <w:t>/</w:t>
      </w:r>
      <w:r w:rsidR="00FA5A4C" w:rsidRPr="002B1C19">
        <w:rPr>
          <w:rFonts w:asciiTheme="majorHAnsi" w:hAnsiTheme="majorHAnsi" w:cs="Arial"/>
          <w:b/>
          <w:bCs/>
          <w:sz w:val="24"/>
          <w:szCs w:val="24"/>
          <w:lang w:eastAsia="pl-PL"/>
        </w:rPr>
        <w:t>MC</w:t>
      </w:r>
      <w:r w:rsidR="007D19D3" w:rsidRPr="002B1C19">
        <w:rPr>
          <w:rFonts w:asciiTheme="majorHAnsi" w:hAnsiTheme="majorHAnsi" w:cs="Arial"/>
          <w:b/>
          <w:bCs/>
          <w:sz w:val="24"/>
          <w:szCs w:val="24"/>
          <w:lang w:eastAsia="pl-PL"/>
        </w:rPr>
        <w:t>Z</w:t>
      </w:r>
    </w:p>
    <w:p w14:paraId="67DF0CCF" w14:textId="6C9CEAB8" w:rsidR="005D2C83" w:rsidRPr="002B1C19" w:rsidRDefault="003B2869" w:rsidP="002B1C19">
      <w:pPr>
        <w:autoSpaceDE w:val="0"/>
        <w:autoSpaceDN w:val="0"/>
        <w:adjustRightInd w:val="0"/>
        <w:spacing w:line="360" w:lineRule="auto"/>
        <w:contextualSpacing/>
        <w:jc w:val="center"/>
        <w:rPr>
          <w:rFonts w:asciiTheme="majorHAnsi" w:hAnsiTheme="majorHAnsi" w:cs="Cambria"/>
          <w:sz w:val="24"/>
          <w:szCs w:val="24"/>
        </w:rPr>
      </w:pPr>
      <w:r w:rsidRPr="002B1C19">
        <w:rPr>
          <w:rFonts w:asciiTheme="majorHAnsi" w:hAnsiTheme="majorHAnsi" w:cs="Cambria"/>
          <w:sz w:val="24"/>
          <w:szCs w:val="24"/>
        </w:rPr>
        <w:t>zawarta w</w:t>
      </w:r>
      <w:r w:rsidR="00D279F8" w:rsidRPr="002B1C19">
        <w:rPr>
          <w:rFonts w:asciiTheme="majorHAnsi" w:hAnsiTheme="majorHAnsi" w:cs="Cambria"/>
          <w:sz w:val="24"/>
          <w:szCs w:val="24"/>
        </w:rPr>
        <w:t xml:space="preserve"> Bełżycach</w:t>
      </w:r>
      <w:r w:rsidRPr="002B1C19">
        <w:rPr>
          <w:rFonts w:asciiTheme="majorHAnsi" w:hAnsiTheme="majorHAnsi" w:cs="Cambria"/>
          <w:sz w:val="24"/>
          <w:szCs w:val="24"/>
        </w:rPr>
        <w:t xml:space="preserve"> </w:t>
      </w:r>
      <w:r w:rsidR="00B66636" w:rsidRPr="002B1C19">
        <w:rPr>
          <w:rFonts w:asciiTheme="majorHAnsi" w:hAnsiTheme="majorHAnsi" w:cs="Cambria"/>
          <w:sz w:val="24"/>
          <w:szCs w:val="24"/>
        </w:rPr>
        <w:t xml:space="preserve">w </w:t>
      </w:r>
      <w:r w:rsidRPr="002B1C19">
        <w:rPr>
          <w:rFonts w:asciiTheme="majorHAnsi" w:hAnsiTheme="majorHAnsi" w:cs="Cambria"/>
          <w:sz w:val="24"/>
          <w:szCs w:val="24"/>
        </w:rPr>
        <w:t>dniu</w:t>
      </w:r>
      <w:r w:rsidR="00C75152" w:rsidRPr="002B1C19">
        <w:rPr>
          <w:rFonts w:asciiTheme="majorHAnsi" w:hAnsiTheme="majorHAnsi" w:cs="Cambria"/>
          <w:sz w:val="24"/>
          <w:szCs w:val="24"/>
        </w:rPr>
        <w:t xml:space="preserve"> </w:t>
      </w:r>
      <w:r w:rsidR="00514761" w:rsidRPr="002B1C19">
        <w:rPr>
          <w:rFonts w:asciiTheme="majorHAnsi" w:hAnsiTheme="majorHAnsi" w:cs="Cambria"/>
          <w:b/>
          <w:bCs/>
          <w:sz w:val="24"/>
          <w:szCs w:val="24"/>
        </w:rPr>
        <w:t>___</w:t>
      </w:r>
      <w:r w:rsidR="00C75152" w:rsidRPr="002B1C19">
        <w:rPr>
          <w:rFonts w:asciiTheme="majorHAnsi" w:hAnsiTheme="majorHAnsi" w:cs="Cambria"/>
          <w:b/>
          <w:bCs/>
          <w:sz w:val="24"/>
          <w:szCs w:val="24"/>
        </w:rPr>
        <w:t>.</w:t>
      </w:r>
      <w:r w:rsidR="00213E33" w:rsidRPr="002B1C19">
        <w:rPr>
          <w:rFonts w:asciiTheme="majorHAnsi" w:hAnsiTheme="majorHAnsi" w:cs="Cambria"/>
          <w:b/>
          <w:bCs/>
          <w:sz w:val="24"/>
          <w:szCs w:val="24"/>
        </w:rPr>
        <w:t>___</w:t>
      </w:r>
      <w:r w:rsidR="00C75152" w:rsidRPr="002B1C19">
        <w:rPr>
          <w:rFonts w:asciiTheme="majorHAnsi" w:hAnsiTheme="majorHAnsi" w:cs="Cambria"/>
          <w:b/>
          <w:bCs/>
          <w:sz w:val="24"/>
          <w:szCs w:val="24"/>
        </w:rPr>
        <w:t>.202</w:t>
      </w:r>
      <w:r w:rsidR="007D19D3" w:rsidRPr="002B1C19">
        <w:rPr>
          <w:rFonts w:asciiTheme="majorHAnsi" w:hAnsiTheme="majorHAnsi" w:cs="Cambria"/>
          <w:b/>
          <w:bCs/>
          <w:sz w:val="24"/>
          <w:szCs w:val="24"/>
        </w:rPr>
        <w:t>4</w:t>
      </w:r>
      <w:r w:rsidR="008D545C" w:rsidRPr="002B1C19">
        <w:rPr>
          <w:rFonts w:asciiTheme="majorHAnsi" w:hAnsiTheme="majorHAnsi" w:cs="Cambria"/>
          <w:b/>
          <w:bCs/>
          <w:sz w:val="24"/>
          <w:szCs w:val="24"/>
        </w:rPr>
        <w:t xml:space="preserve"> </w:t>
      </w:r>
      <w:r w:rsidR="00C75152" w:rsidRPr="002B1C19">
        <w:rPr>
          <w:rFonts w:asciiTheme="majorHAnsi" w:hAnsiTheme="majorHAnsi" w:cs="Cambria"/>
          <w:b/>
          <w:bCs/>
          <w:sz w:val="24"/>
          <w:szCs w:val="24"/>
        </w:rPr>
        <w:t>r.</w:t>
      </w:r>
    </w:p>
    <w:p w14:paraId="2F7D99C4" w14:textId="77777777" w:rsidR="005F49B8" w:rsidRPr="002B1C19" w:rsidRDefault="005F49B8" w:rsidP="002B1C19">
      <w:pPr>
        <w:autoSpaceDE w:val="0"/>
        <w:autoSpaceDN w:val="0"/>
        <w:adjustRightInd w:val="0"/>
        <w:spacing w:line="360" w:lineRule="auto"/>
        <w:contextualSpacing/>
        <w:jc w:val="center"/>
        <w:rPr>
          <w:rFonts w:asciiTheme="majorHAnsi" w:hAnsiTheme="majorHAnsi" w:cs="Cambria"/>
          <w:sz w:val="24"/>
          <w:szCs w:val="24"/>
        </w:rPr>
      </w:pPr>
    </w:p>
    <w:p w14:paraId="68DCBE91" w14:textId="77777777" w:rsidR="000C3574" w:rsidRPr="002B1C19" w:rsidRDefault="000C3574"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 xml:space="preserve">pomiędzy: </w:t>
      </w:r>
    </w:p>
    <w:p w14:paraId="7787BB7B" w14:textId="77777777" w:rsidR="000C3574" w:rsidRPr="002B1C19" w:rsidRDefault="000C3574" w:rsidP="002B1C19">
      <w:pPr>
        <w:pStyle w:val="Standard"/>
        <w:spacing w:line="360" w:lineRule="auto"/>
        <w:contextualSpacing/>
        <w:jc w:val="both"/>
        <w:rPr>
          <w:rFonts w:asciiTheme="majorHAnsi" w:hAnsiTheme="majorHAnsi"/>
        </w:rPr>
      </w:pPr>
      <w:r w:rsidRPr="002B1C19">
        <w:rPr>
          <w:rFonts w:asciiTheme="majorHAnsi" w:hAnsiTheme="majorHAnsi"/>
          <w:b/>
          <w:bCs/>
        </w:rPr>
        <w:t>Gminą Bełżyce</w:t>
      </w:r>
      <w:r w:rsidRPr="002B1C19">
        <w:rPr>
          <w:rFonts w:asciiTheme="majorHAnsi" w:hAnsiTheme="majorHAnsi"/>
        </w:rPr>
        <w:t xml:space="preserve"> ul. Lubelska 3, 24-200 Bełżyce</w:t>
      </w:r>
    </w:p>
    <w:p w14:paraId="2D3052B9" w14:textId="77777777" w:rsidR="000C3574" w:rsidRPr="002B1C19" w:rsidRDefault="000C3574" w:rsidP="002B1C19">
      <w:pPr>
        <w:pStyle w:val="Standard"/>
        <w:spacing w:line="360" w:lineRule="auto"/>
        <w:contextualSpacing/>
        <w:jc w:val="both"/>
        <w:rPr>
          <w:rFonts w:asciiTheme="majorHAnsi" w:hAnsiTheme="majorHAnsi"/>
        </w:rPr>
      </w:pPr>
      <w:r w:rsidRPr="002B1C19">
        <w:rPr>
          <w:rFonts w:asciiTheme="majorHAnsi" w:hAnsiTheme="majorHAnsi"/>
        </w:rPr>
        <w:t>NIP 7132984379, REGON 431020084</w:t>
      </w:r>
    </w:p>
    <w:p w14:paraId="31E2528F" w14:textId="77777777" w:rsidR="000C3574" w:rsidRPr="002B1C19" w:rsidRDefault="000C3574" w:rsidP="002B1C19">
      <w:pPr>
        <w:pStyle w:val="Standard"/>
        <w:spacing w:line="360" w:lineRule="auto"/>
        <w:contextualSpacing/>
        <w:jc w:val="both"/>
        <w:rPr>
          <w:rFonts w:asciiTheme="majorHAnsi" w:hAnsiTheme="majorHAnsi"/>
        </w:rPr>
      </w:pPr>
      <w:r w:rsidRPr="002B1C19">
        <w:rPr>
          <w:rFonts w:asciiTheme="majorHAnsi" w:hAnsiTheme="majorHAnsi"/>
        </w:rPr>
        <w:t>zwaną dalej Zamawiającym, reprezentowaną przez:</w:t>
      </w:r>
    </w:p>
    <w:p w14:paraId="5285F923" w14:textId="77777777" w:rsidR="000C3574" w:rsidRPr="002B1C19" w:rsidRDefault="000C3574" w:rsidP="002B1C19">
      <w:pPr>
        <w:pStyle w:val="Standard"/>
        <w:spacing w:line="360" w:lineRule="auto"/>
        <w:contextualSpacing/>
        <w:jc w:val="both"/>
        <w:rPr>
          <w:rFonts w:asciiTheme="majorHAnsi" w:hAnsiTheme="majorHAnsi"/>
          <w:b/>
          <w:bCs/>
        </w:rPr>
      </w:pPr>
      <w:r w:rsidRPr="002B1C19">
        <w:rPr>
          <w:rFonts w:asciiTheme="majorHAnsi" w:hAnsiTheme="majorHAnsi"/>
          <w:b/>
          <w:bCs/>
        </w:rPr>
        <w:t>Zastępcę Burmistrza Bełżyc Pana Tomasza Zielonkę</w:t>
      </w:r>
    </w:p>
    <w:p w14:paraId="78B38E9A" w14:textId="77777777" w:rsidR="000C3574" w:rsidRPr="002B1C19" w:rsidRDefault="000C3574" w:rsidP="002B1C19">
      <w:pPr>
        <w:pStyle w:val="Standard"/>
        <w:spacing w:line="360" w:lineRule="auto"/>
        <w:contextualSpacing/>
        <w:jc w:val="both"/>
        <w:rPr>
          <w:rFonts w:asciiTheme="majorHAnsi" w:hAnsiTheme="majorHAnsi"/>
        </w:rPr>
      </w:pPr>
      <w:r w:rsidRPr="002B1C19">
        <w:rPr>
          <w:rFonts w:asciiTheme="majorHAnsi" w:hAnsiTheme="majorHAnsi"/>
        </w:rPr>
        <w:t xml:space="preserve">przy kontrasygnacie Skarbnika Gminy Bełżyce </w:t>
      </w:r>
    </w:p>
    <w:p w14:paraId="1B729073" w14:textId="77777777" w:rsidR="000C3574" w:rsidRPr="002B1C19" w:rsidRDefault="000C3574" w:rsidP="002B1C19">
      <w:pPr>
        <w:pStyle w:val="Standard"/>
        <w:spacing w:line="360" w:lineRule="auto"/>
        <w:contextualSpacing/>
        <w:jc w:val="both"/>
        <w:rPr>
          <w:rFonts w:asciiTheme="majorHAnsi" w:hAnsiTheme="majorHAnsi"/>
        </w:rPr>
      </w:pPr>
      <w:r w:rsidRPr="002B1C19">
        <w:rPr>
          <w:rFonts w:asciiTheme="majorHAnsi" w:hAnsiTheme="majorHAnsi"/>
          <w:b/>
          <w:bCs/>
        </w:rPr>
        <w:t>Pani Olgi Matyjasik</w:t>
      </w:r>
    </w:p>
    <w:p w14:paraId="151C51D7" w14:textId="77777777" w:rsidR="000C3574" w:rsidRPr="002B1C19" w:rsidRDefault="000C3574" w:rsidP="002B1C19">
      <w:pPr>
        <w:autoSpaceDE w:val="0"/>
        <w:autoSpaceDN w:val="0"/>
        <w:adjustRightInd w:val="0"/>
        <w:spacing w:line="360" w:lineRule="auto"/>
        <w:contextualSpacing/>
        <w:jc w:val="both"/>
        <w:rPr>
          <w:rFonts w:asciiTheme="majorHAnsi" w:hAnsiTheme="majorHAnsi" w:cs="Cambria"/>
          <w:b/>
          <w:bCs/>
          <w:sz w:val="24"/>
          <w:szCs w:val="24"/>
        </w:rPr>
      </w:pPr>
    </w:p>
    <w:p w14:paraId="7A7C5236" w14:textId="77777777" w:rsidR="000C3574" w:rsidRPr="002B1C19" w:rsidRDefault="000C3574" w:rsidP="002B1C19">
      <w:pPr>
        <w:spacing w:line="360" w:lineRule="auto"/>
        <w:contextualSpacing/>
        <w:jc w:val="both"/>
        <w:rPr>
          <w:rFonts w:asciiTheme="majorHAnsi" w:hAnsiTheme="majorHAnsi"/>
          <w:sz w:val="24"/>
          <w:szCs w:val="24"/>
        </w:rPr>
      </w:pPr>
      <w:r w:rsidRPr="002B1C19">
        <w:rPr>
          <w:rFonts w:asciiTheme="majorHAnsi" w:hAnsiTheme="majorHAnsi"/>
          <w:sz w:val="24"/>
          <w:szCs w:val="24"/>
        </w:rPr>
        <w:t>a</w:t>
      </w:r>
    </w:p>
    <w:p w14:paraId="0E6AC8CC" w14:textId="77777777" w:rsidR="000C3574" w:rsidRPr="002B1C19" w:rsidRDefault="000C3574" w:rsidP="002B1C19">
      <w:pPr>
        <w:spacing w:line="360" w:lineRule="auto"/>
        <w:contextualSpacing/>
        <w:jc w:val="both"/>
        <w:rPr>
          <w:rFonts w:asciiTheme="majorHAnsi" w:hAnsiTheme="majorHAnsi"/>
          <w:sz w:val="24"/>
          <w:szCs w:val="24"/>
        </w:rPr>
      </w:pPr>
      <w:r w:rsidRPr="002B1C19">
        <w:rPr>
          <w:rFonts w:asciiTheme="majorHAnsi" w:hAnsiTheme="majorHAnsi"/>
          <w:sz w:val="24"/>
          <w:szCs w:val="24"/>
        </w:rPr>
        <w:t>________________________</w:t>
      </w:r>
    </w:p>
    <w:p w14:paraId="31A5F23B" w14:textId="77777777" w:rsidR="000C3574" w:rsidRPr="002B1C19" w:rsidRDefault="000C3574" w:rsidP="002B1C19">
      <w:pPr>
        <w:spacing w:line="360" w:lineRule="auto"/>
        <w:contextualSpacing/>
        <w:jc w:val="both"/>
        <w:rPr>
          <w:rFonts w:asciiTheme="majorHAnsi" w:hAnsiTheme="majorHAnsi"/>
          <w:sz w:val="24"/>
          <w:szCs w:val="24"/>
        </w:rPr>
      </w:pPr>
      <w:r w:rsidRPr="002B1C19">
        <w:rPr>
          <w:rFonts w:asciiTheme="majorHAnsi" w:hAnsiTheme="majorHAnsi"/>
          <w:sz w:val="24"/>
          <w:szCs w:val="24"/>
        </w:rPr>
        <w:t xml:space="preserve">NIP:____________, REGON: ____________ </w:t>
      </w:r>
    </w:p>
    <w:p w14:paraId="464A9D25" w14:textId="77777777" w:rsidR="000C3574" w:rsidRPr="002B1C19" w:rsidRDefault="000C3574" w:rsidP="002B1C19">
      <w:pPr>
        <w:spacing w:line="360" w:lineRule="auto"/>
        <w:contextualSpacing/>
        <w:jc w:val="both"/>
        <w:rPr>
          <w:rFonts w:asciiTheme="majorHAnsi" w:hAnsiTheme="majorHAnsi"/>
          <w:sz w:val="24"/>
          <w:szCs w:val="24"/>
        </w:rPr>
      </w:pPr>
      <w:r w:rsidRPr="002B1C19">
        <w:rPr>
          <w:rFonts w:asciiTheme="majorHAnsi" w:hAnsiTheme="majorHAnsi"/>
          <w:sz w:val="24"/>
          <w:szCs w:val="24"/>
        </w:rPr>
        <w:t xml:space="preserve">zwanym dalej w treści niniejszej umowy </w:t>
      </w:r>
      <w:r w:rsidRPr="002B1C19">
        <w:rPr>
          <w:rFonts w:asciiTheme="majorHAnsi" w:hAnsiTheme="majorHAnsi"/>
          <w:bCs/>
          <w:sz w:val="24"/>
          <w:szCs w:val="24"/>
        </w:rPr>
        <w:t>Wykonawcą.</w:t>
      </w:r>
    </w:p>
    <w:p w14:paraId="2ED62882" w14:textId="77777777" w:rsidR="000C3574" w:rsidRPr="002B1C19" w:rsidRDefault="000C3574" w:rsidP="002B1C19">
      <w:pPr>
        <w:autoSpaceDE w:val="0"/>
        <w:autoSpaceDN w:val="0"/>
        <w:adjustRightInd w:val="0"/>
        <w:spacing w:line="360" w:lineRule="auto"/>
        <w:contextualSpacing/>
        <w:jc w:val="both"/>
        <w:rPr>
          <w:rFonts w:asciiTheme="majorHAnsi" w:hAnsiTheme="majorHAnsi"/>
          <w:b/>
          <w:bCs/>
          <w:sz w:val="24"/>
          <w:szCs w:val="24"/>
        </w:rPr>
      </w:pPr>
    </w:p>
    <w:p w14:paraId="7DFC4049" w14:textId="7CC96024" w:rsidR="000C3574" w:rsidRPr="002B1C19" w:rsidRDefault="000C3574" w:rsidP="002B1C19">
      <w:pPr>
        <w:autoSpaceDE w:val="0"/>
        <w:autoSpaceDN w:val="0"/>
        <w:adjustRightInd w:val="0"/>
        <w:spacing w:line="360" w:lineRule="auto"/>
        <w:contextualSpacing/>
        <w:jc w:val="both"/>
        <w:rPr>
          <w:rFonts w:asciiTheme="majorHAnsi" w:hAnsiTheme="majorHAnsi"/>
          <w:b/>
          <w:bCs/>
          <w:sz w:val="24"/>
          <w:szCs w:val="24"/>
        </w:rPr>
      </w:pPr>
      <w:r w:rsidRPr="002B1C19">
        <w:rPr>
          <w:rFonts w:asciiTheme="majorHAnsi" w:hAnsiTheme="majorHAnsi" w:cs="Cambria"/>
          <w:sz w:val="24"/>
          <w:szCs w:val="24"/>
        </w:rPr>
        <w:t>Strony oświadczają, że niniejsza umowa, zwana dalej umową została zawarta w wyniku udzielenia zamówienia publicznego w trybie podstawowym (art. 275 pkt 1), zgodnie z przepisami ustawy z dnia 11 września 2019 r. – Prawo zamówień publicznych.</w:t>
      </w:r>
    </w:p>
    <w:p w14:paraId="47B0A72E" w14:textId="77777777" w:rsidR="000C3574" w:rsidRPr="002B1C19" w:rsidRDefault="000C3574" w:rsidP="002B1C19">
      <w:pPr>
        <w:autoSpaceDE w:val="0"/>
        <w:autoSpaceDN w:val="0"/>
        <w:adjustRightInd w:val="0"/>
        <w:spacing w:line="360" w:lineRule="auto"/>
        <w:contextualSpacing/>
        <w:jc w:val="both"/>
        <w:rPr>
          <w:rFonts w:asciiTheme="majorHAnsi" w:hAnsiTheme="majorHAnsi" w:cs="Cambria"/>
          <w:b/>
          <w:bCs/>
          <w:sz w:val="24"/>
          <w:szCs w:val="24"/>
        </w:rPr>
      </w:pPr>
    </w:p>
    <w:p w14:paraId="503FCF4B" w14:textId="77777777" w:rsidR="005F49B8" w:rsidRPr="002B1C19" w:rsidRDefault="00D0255C" w:rsidP="002B1C19">
      <w:pPr>
        <w:widowControl w:val="0"/>
        <w:tabs>
          <w:tab w:val="left" w:pos="709"/>
        </w:tabs>
        <w:spacing w:line="360" w:lineRule="auto"/>
        <w:ind w:right="57"/>
        <w:contextualSpacing/>
        <w:jc w:val="both"/>
        <w:outlineLvl w:val="3"/>
        <w:rPr>
          <w:rFonts w:asciiTheme="majorHAnsi" w:hAnsiTheme="majorHAnsi" w:cs="Times New Roman"/>
          <w:color w:val="000000"/>
          <w:sz w:val="24"/>
          <w:szCs w:val="24"/>
        </w:rPr>
      </w:pPr>
      <w:r w:rsidRPr="002B1C19">
        <w:rPr>
          <w:rFonts w:asciiTheme="majorHAnsi" w:hAnsiTheme="majorHAnsi" w:cs="Times New Roman"/>
          <w:color w:val="000000"/>
          <w:sz w:val="24"/>
          <w:szCs w:val="24"/>
        </w:rPr>
        <w:t xml:space="preserve">Niniejsza inwestycja jest objęta </w:t>
      </w:r>
      <w:r w:rsidR="00D225FA" w:rsidRPr="002B1C19">
        <w:rPr>
          <w:rFonts w:asciiTheme="majorHAnsi" w:hAnsiTheme="majorHAnsi" w:cs="Times New Roman"/>
          <w:color w:val="000000"/>
          <w:sz w:val="24"/>
          <w:szCs w:val="24"/>
        </w:rPr>
        <w:t>współfinansowaniem</w:t>
      </w:r>
      <w:r w:rsidRPr="002B1C19">
        <w:rPr>
          <w:rFonts w:asciiTheme="majorHAnsi" w:hAnsiTheme="majorHAnsi" w:cs="Times New Roman"/>
          <w:color w:val="000000"/>
          <w:sz w:val="24"/>
          <w:szCs w:val="24"/>
        </w:rPr>
        <w:t xml:space="preserve"> z Programu Polski Ład: Rządowy Program Odbudowy Zabytków, zwany dalej „Programem”, zgodnie z promes</w:t>
      </w:r>
      <w:r w:rsidR="005F49B8" w:rsidRPr="002B1C19">
        <w:rPr>
          <w:rFonts w:asciiTheme="majorHAnsi" w:hAnsiTheme="majorHAnsi" w:cs="Times New Roman"/>
          <w:color w:val="000000"/>
          <w:sz w:val="24"/>
          <w:szCs w:val="24"/>
        </w:rPr>
        <w:t>ą</w:t>
      </w:r>
      <w:r w:rsidRPr="002B1C19">
        <w:rPr>
          <w:rFonts w:asciiTheme="majorHAnsi" w:hAnsiTheme="majorHAnsi" w:cs="Times New Roman"/>
          <w:color w:val="000000"/>
          <w:sz w:val="24"/>
          <w:szCs w:val="24"/>
        </w:rPr>
        <w:t xml:space="preserve"> inwestycyjn</w:t>
      </w:r>
      <w:r w:rsidR="005F49B8" w:rsidRPr="002B1C19">
        <w:rPr>
          <w:rFonts w:asciiTheme="majorHAnsi" w:hAnsiTheme="majorHAnsi" w:cs="Times New Roman"/>
          <w:color w:val="000000"/>
          <w:sz w:val="24"/>
          <w:szCs w:val="24"/>
        </w:rPr>
        <w:t xml:space="preserve">ą </w:t>
      </w:r>
      <w:r w:rsidRPr="002B1C19">
        <w:rPr>
          <w:rFonts w:asciiTheme="majorHAnsi" w:hAnsiTheme="majorHAnsi" w:cs="Verdana"/>
          <w:sz w:val="24"/>
          <w:szCs w:val="24"/>
        </w:rPr>
        <w:t xml:space="preserve">nr </w:t>
      </w:r>
      <w:r w:rsidRPr="002B1C19">
        <w:rPr>
          <w:rFonts w:asciiTheme="majorHAnsi" w:hAnsiTheme="majorHAnsi" w:cs="CalibriBold"/>
          <w:sz w:val="24"/>
          <w:szCs w:val="24"/>
        </w:rPr>
        <w:t>RPOZ/2022/</w:t>
      </w:r>
      <w:r w:rsidR="005F49B8" w:rsidRPr="002B1C19">
        <w:rPr>
          <w:rFonts w:asciiTheme="majorHAnsi" w:hAnsiTheme="majorHAnsi" w:cs="CalibriBold"/>
          <w:sz w:val="24"/>
          <w:szCs w:val="24"/>
        </w:rPr>
        <w:t>391</w:t>
      </w:r>
      <w:r w:rsidRPr="002B1C19">
        <w:rPr>
          <w:rFonts w:asciiTheme="majorHAnsi" w:hAnsiTheme="majorHAnsi" w:cs="CalibriBold"/>
          <w:sz w:val="24"/>
          <w:szCs w:val="24"/>
        </w:rPr>
        <w:t>/PolskiLad z dnia ______ 202</w:t>
      </w:r>
      <w:r w:rsidR="007D19D3" w:rsidRPr="002B1C19">
        <w:rPr>
          <w:rFonts w:asciiTheme="majorHAnsi" w:hAnsiTheme="majorHAnsi" w:cs="CalibriBold"/>
          <w:sz w:val="24"/>
          <w:szCs w:val="24"/>
        </w:rPr>
        <w:t>4</w:t>
      </w:r>
      <w:r w:rsidRPr="002B1C19">
        <w:rPr>
          <w:rFonts w:asciiTheme="majorHAnsi" w:hAnsiTheme="majorHAnsi" w:cs="CalibriBold"/>
          <w:sz w:val="24"/>
          <w:szCs w:val="24"/>
        </w:rPr>
        <w:t xml:space="preserve"> r.</w:t>
      </w:r>
      <w:r w:rsidRPr="002B1C19">
        <w:rPr>
          <w:rFonts w:asciiTheme="majorHAnsi" w:hAnsiTheme="majorHAnsi" w:cs="Verdana"/>
          <w:sz w:val="24"/>
          <w:szCs w:val="24"/>
        </w:rPr>
        <w:t xml:space="preserve"> dotyczącą zadania:</w:t>
      </w:r>
      <w:r w:rsidRPr="002B1C19">
        <w:rPr>
          <w:rFonts w:asciiTheme="majorHAnsi" w:hAnsiTheme="majorHAnsi" w:cs="CalibriBold"/>
          <w:sz w:val="24"/>
          <w:szCs w:val="24"/>
        </w:rPr>
        <w:t xml:space="preserve"> </w:t>
      </w:r>
      <w:r w:rsidR="001F5146" w:rsidRPr="002B1C19">
        <w:rPr>
          <w:rFonts w:asciiTheme="majorHAnsi" w:hAnsiTheme="majorHAnsi"/>
          <w:sz w:val="24"/>
          <w:szCs w:val="24"/>
        </w:rPr>
        <w:t>Kamienna kolumna zwieńczona krzyżem z figurą Chrystusa Ukrzyżowanego w Babinie.</w:t>
      </w:r>
    </w:p>
    <w:p w14:paraId="67A2FE7B" w14:textId="77777777" w:rsidR="00D0255C" w:rsidRPr="002B1C19" w:rsidRDefault="00D0255C" w:rsidP="002B1C19">
      <w:pPr>
        <w:autoSpaceDE w:val="0"/>
        <w:autoSpaceDN w:val="0"/>
        <w:adjustRightInd w:val="0"/>
        <w:spacing w:line="360" w:lineRule="auto"/>
        <w:contextualSpacing/>
        <w:jc w:val="both"/>
        <w:rPr>
          <w:rFonts w:asciiTheme="majorHAnsi" w:hAnsiTheme="majorHAnsi" w:cs="Cambria"/>
          <w:b/>
          <w:bCs/>
          <w:sz w:val="24"/>
          <w:szCs w:val="24"/>
        </w:rPr>
      </w:pPr>
    </w:p>
    <w:p w14:paraId="124B5A90" w14:textId="2206545C" w:rsidR="003B2869" w:rsidRPr="002B1C19" w:rsidRDefault="000774BC"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b/>
          <w:bCs/>
          <w:sz w:val="24"/>
          <w:szCs w:val="24"/>
        </w:rPr>
        <w:t>§ 1</w:t>
      </w:r>
      <w:r w:rsidR="001E3DE2" w:rsidRPr="002B1C19">
        <w:rPr>
          <w:rFonts w:asciiTheme="majorHAnsi" w:hAnsiTheme="majorHAnsi" w:cs="Cambria"/>
          <w:sz w:val="24"/>
          <w:szCs w:val="24"/>
        </w:rPr>
        <w:t xml:space="preserve"> </w:t>
      </w:r>
      <w:r w:rsidR="00883F45" w:rsidRPr="002B1C19">
        <w:rPr>
          <w:rFonts w:asciiTheme="majorHAnsi" w:hAnsiTheme="majorHAnsi" w:cs="Cambria"/>
          <w:b/>
          <w:bCs/>
          <w:sz w:val="24"/>
          <w:szCs w:val="24"/>
        </w:rPr>
        <w:t>P</w:t>
      </w:r>
      <w:r w:rsidR="003B2869" w:rsidRPr="002B1C19">
        <w:rPr>
          <w:rFonts w:asciiTheme="majorHAnsi" w:hAnsiTheme="majorHAnsi" w:cs="Cambria"/>
          <w:b/>
          <w:bCs/>
          <w:sz w:val="24"/>
          <w:szCs w:val="24"/>
        </w:rPr>
        <w:t>rzedmiot umowy</w:t>
      </w:r>
    </w:p>
    <w:p w14:paraId="21FE210F" w14:textId="6BFE4F6E" w:rsidR="004C03AB" w:rsidRPr="002B1C19" w:rsidRDefault="0015569B" w:rsidP="002B1C19">
      <w:pPr>
        <w:pStyle w:val="Akapitzlist"/>
        <w:numPr>
          <w:ilvl w:val="0"/>
          <w:numId w:val="53"/>
        </w:numPr>
        <w:autoSpaceDE w:val="0"/>
        <w:autoSpaceDN w:val="0"/>
        <w:adjustRightInd w:val="0"/>
        <w:spacing w:before="0" w:after="0" w:line="360" w:lineRule="auto"/>
        <w:ind w:left="0" w:hanging="425"/>
        <w:rPr>
          <w:rFonts w:asciiTheme="majorHAnsi" w:hAnsiTheme="majorHAnsi" w:cs="Cambria"/>
          <w:sz w:val="24"/>
          <w:szCs w:val="24"/>
        </w:rPr>
      </w:pPr>
      <w:r w:rsidRPr="002B1C19">
        <w:rPr>
          <w:rFonts w:asciiTheme="majorHAnsi" w:hAnsiTheme="majorHAnsi" w:cs="Calibri"/>
          <w:bCs/>
          <w:sz w:val="24"/>
          <w:szCs w:val="24"/>
        </w:rPr>
        <w:t xml:space="preserve">Na podstawie </w:t>
      </w:r>
      <w:r w:rsidR="00634C85" w:rsidRPr="002B1C19">
        <w:rPr>
          <w:rFonts w:asciiTheme="majorHAnsi" w:hAnsiTheme="majorHAnsi" w:cs="Calibri"/>
          <w:bCs/>
          <w:sz w:val="24"/>
          <w:szCs w:val="24"/>
        </w:rPr>
        <w:t xml:space="preserve">ogłoszenia o zamówieniu, </w:t>
      </w:r>
      <w:r w:rsidRPr="002B1C19">
        <w:rPr>
          <w:rFonts w:asciiTheme="majorHAnsi" w:hAnsiTheme="majorHAnsi" w:cs="Calibri"/>
          <w:bCs/>
          <w:sz w:val="24"/>
          <w:szCs w:val="24"/>
        </w:rPr>
        <w:t>Specyfikacji Warunków Zamówienia (SWZ) oraz złożonej w postępowaniu o udzieleni</w:t>
      </w:r>
      <w:r w:rsidR="00A43B0E" w:rsidRPr="002B1C19">
        <w:rPr>
          <w:rFonts w:asciiTheme="majorHAnsi" w:hAnsiTheme="majorHAnsi" w:cs="Calibri"/>
          <w:bCs/>
          <w:sz w:val="24"/>
          <w:szCs w:val="24"/>
        </w:rPr>
        <w:t>e</w:t>
      </w:r>
      <w:r w:rsidRPr="002B1C19">
        <w:rPr>
          <w:rFonts w:asciiTheme="majorHAnsi" w:hAnsiTheme="majorHAnsi" w:cs="Calibri"/>
          <w:bCs/>
          <w:sz w:val="24"/>
          <w:szCs w:val="24"/>
        </w:rPr>
        <w:t xml:space="preserve"> zamówienia publicznego oferty </w:t>
      </w:r>
      <w:r w:rsidR="003B2869" w:rsidRPr="002B1C19">
        <w:rPr>
          <w:rFonts w:asciiTheme="majorHAnsi" w:hAnsiTheme="majorHAnsi" w:cs="Cambria"/>
          <w:sz w:val="24"/>
          <w:szCs w:val="24"/>
        </w:rPr>
        <w:t xml:space="preserve">Zamawiający zleca, </w:t>
      </w:r>
      <w:r w:rsidR="00BF4D75" w:rsidRPr="002B1C19">
        <w:rPr>
          <w:rFonts w:asciiTheme="majorHAnsi" w:hAnsiTheme="majorHAnsi" w:cs="Cambria"/>
          <w:sz w:val="24"/>
          <w:szCs w:val="24"/>
        </w:rPr>
        <w:t xml:space="preserve">a Wykonawca przyjmuje do realizacji </w:t>
      </w:r>
      <w:r w:rsidR="00972E81">
        <w:rPr>
          <w:rFonts w:asciiTheme="majorHAnsi" w:hAnsiTheme="majorHAnsi" w:cs="Cambria"/>
          <w:sz w:val="24"/>
          <w:szCs w:val="24"/>
        </w:rPr>
        <w:t xml:space="preserve">zadanie </w:t>
      </w:r>
      <w:r w:rsidR="002559A0">
        <w:rPr>
          <w:rFonts w:asciiTheme="majorHAnsi" w:hAnsiTheme="majorHAnsi" w:cs="Cambria"/>
          <w:sz w:val="24"/>
          <w:szCs w:val="24"/>
        </w:rPr>
        <w:t>pod nazwą</w:t>
      </w:r>
      <w:r w:rsidR="00EC1968" w:rsidRPr="002B1C19">
        <w:rPr>
          <w:rFonts w:asciiTheme="majorHAnsi" w:hAnsiTheme="majorHAnsi" w:cs="Cambria"/>
          <w:sz w:val="24"/>
          <w:szCs w:val="24"/>
        </w:rPr>
        <w:t>:</w:t>
      </w:r>
      <w:r w:rsidR="004C03AB" w:rsidRPr="002B1C19">
        <w:rPr>
          <w:rFonts w:asciiTheme="majorHAnsi" w:hAnsiTheme="majorHAnsi" w:cs="Cambria"/>
          <w:sz w:val="24"/>
          <w:szCs w:val="24"/>
        </w:rPr>
        <w:t xml:space="preserve"> </w:t>
      </w:r>
      <w:r w:rsidR="004C03AB" w:rsidRPr="002B1C19">
        <w:rPr>
          <w:rFonts w:asciiTheme="majorHAnsi" w:hAnsiTheme="majorHAnsi"/>
          <w:b/>
          <w:sz w:val="24"/>
          <w:szCs w:val="24"/>
        </w:rPr>
        <w:t>kamienna kolumna zwieńczona krzyżem z</w:t>
      </w:r>
      <w:r w:rsidR="004A3EF8" w:rsidRPr="002B1C19">
        <w:rPr>
          <w:rFonts w:asciiTheme="majorHAnsi" w:hAnsiTheme="majorHAnsi"/>
          <w:b/>
          <w:sz w:val="24"/>
          <w:szCs w:val="24"/>
        </w:rPr>
        <w:t> </w:t>
      </w:r>
      <w:r w:rsidR="004C03AB" w:rsidRPr="002B1C19">
        <w:rPr>
          <w:rFonts w:asciiTheme="majorHAnsi" w:hAnsiTheme="majorHAnsi"/>
          <w:b/>
          <w:sz w:val="24"/>
          <w:szCs w:val="24"/>
        </w:rPr>
        <w:t>figurą Chrystusa Ukrzyżowanego w Babinie.</w:t>
      </w:r>
    </w:p>
    <w:p w14:paraId="33B0FDA4" w14:textId="085DE866" w:rsidR="00BF4D75" w:rsidRPr="002B1C19" w:rsidRDefault="00BF4D75" w:rsidP="002B1C19">
      <w:pPr>
        <w:pStyle w:val="Akapitzlist"/>
        <w:numPr>
          <w:ilvl w:val="0"/>
          <w:numId w:val="53"/>
        </w:numPr>
        <w:autoSpaceDE w:val="0"/>
        <w:autoSpaceDN w:val="0"/>
        <w:adjustRightInd w:val="0"/>
        <w:spacing w:before="0" w:after="0" w:line="360" w:lineRule="auto"/>
        <w:ind w:left="0" w:hanging="425"/>
        <w:rPr>
          <w:rFonts w:asciiTheme="majorHAnsi" w:hAnsiTheme="majorHAnsi" w:cs="Cambria"/>
          <w:sz w:val="24"/>
          <w:szCs w:val="24"/>
        </w:rPr>
      </w:pPr>
      <w:r w:rsidRPr="002B1C19">
        <w:rPr>
          <w:rFonts w:asciiTheme="majorHAnsi" w:hAnsiTheme="majorHAnsi" w:cs="Cambria"/>
          <w:sz w:val="24"/>
          <w:szCs w:val="24"/>
        </w:rPr>
        <w:t xml:space="preserve">Szczegółowy zakres oraz sposób wykonania </w:t>
      </w:r>
      <w:r w:rsidR="004657EE">
        <w:rPr>
          <w:rFonts w:asciiTheme="majorHAnsi" w:hAnsiTheme="majorHAnsi" w:cs="Cambria"/>
          <w:sz w:val="24"/>
          <w:szCs w:val="24"/>
        </w:rPr>
        <w:t>zadania</w:t>
      </w:r>
      <w:r w:rsidR="002624EF" w:rsidRPr="002B1C19">
        <w:rPr>
          <w:rFonts w:asciiTheme="majorHAnsi" w:hAnsiTheme="majorHAnsi" w:cs="Cambria"/>
          <w:sz w:val="24"/>
          <w:szCs w:val="24"/>
        </w:rPr>
        <w:t xml:space="preserve"> </w:t>
      </w:r>
      <w:r w:rsidRPr="002B1C19">
        <w:rPr>
          <w:rFonts w:asciiTheme="majorHAnsi" w:hAnsiTheme="majorHAnsi" w:cs="Cambria"/>
          <w:sz w:val="24"/>
          <w:szCs w:val="24"/>
        </w:rPr>
        <w:t>określa</w:t>
      </w:r>
      <w:r w:rsidR="002B18FD" w:rsidRPr="002B1C19">
        <w:rPr>
          <w:rFonts w:asciiTheme="majorHAnsi" w:hAnsiTheme="majorHAnsi" w:cs="Cambria"/>
          <w:sz w:val="24"/>
          <w:szCs w:val="24"/>
        </w:rPr>
        <w:t xml:space="preserve"> </w:t>
      </w:r>
      <w:r w:rsidRPr="002B1C19">
        <w:rPr>
          <w:rFonts w:asciiTheme="majorHAnsi" w:hAnsiTheme="majorHAnsi" w:cs="Cambria"/>
          <w:sz w:val="24"/>
          <w:szCs w:val="24"/>
        </w:rPr>
        <w:t>dokumentacja techniczna</w:t>
      </w:r>
      <w:r w:rsidR="002B18FD" w:rsidRPr="002B1C19">
        <w:rPr>
          <w:rFonts w:asciiTheme="majorHAnsi" w:hAnsiTheme="majorHAnsi" w:cs="Cambria"/>
          <w:sz w:val="24"/>
          <w:szCs w:val="24"/>
        </w:rPr>
        <w:t xml:space="preserve"> (OPZ), stanowiąca załącznik nr 4 do SWZ</w:t>
      </w:r>
      <w:r w:rsidR="00C6214C" w:rsidRPr="002B1C19">
        <w:rPr>
          <w:rFonts w:asciiTheme="majorHAnsi" w:hAnsiTheme="majorHAnsi" w:cs="Cambria"/>
          <w:sz w:val="24"/>
          <w:szCs w:val="24"/>
        </w:rPr>
        <w:t>, w tym:</w:t>
      </w:r>
    </w:p>
    <w:p w14:paraId="0CE3465E" w14:textId="14B3F69F" w:rsidR="009C558B" w:rsidRPr="002B1C19" w:rsidRDefault="009C558B"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Zgodnie z decyzjami Lubelskiego Wojewódzkiego Konserwatora Zabytków:</w:t>
      </w:r>
    </w:p>
    <w:p w14:paraId="06E6E53A" w14:textId="6C95557F" w:rsidR="009C558B" w:rsidRPr="002B1C19" w:rsidRDefault="009C558B" w:rsidP="002B1C19">
      <w:pPr>
        <w:pStyle w:val="Akapitzlist"/>
        <w:numPr>
          <w:ilvl w:val="0"/>
          <w:numId w:val="96"/>
        </w:numPr>
        <w:autoSpaceDE w:val="0"/>
        <w:autoSpaceDN w:val="0"/>
        <w:adjustRightInd w:val="0"/>
        <w:spacing w:before="0" w:after="0" w:line="360" w:lineRule="auto"/>
        <w:ind w:left="426" w:hanging="426"/>
        <w:rPr>
          <w:rFonts w:asciiTheme="majorHAnsi" w:hAnsiTheme="majorHAnsi" w:cs="Cambria"/>
          <w:sz w:val="24"/>
          <w:szCs w:val="24"/>
        </w:rPr>
      </w:pPr>
      <w:r w:rsidRPr="002B1C19">
        <w:rPr>
          <w:rFonts w:asciiTheme="majorHAnsi" w:hAnsiTheme="majorHAnsi" w:cs="Cambria"/>
          <w:sz w:val="24"/>
          <w:szCs w:val="24"/>
        </w:rPr>
        <w:t>IR.514</w:t>
      </w:r>
      <w:r w:rsidR="007828FB" w:rsidRPr="002B1C19">
        <w:rPr>
          <w:rFonts w:asciiTheme="majorHAnsi" w:hAnsiTheme="majorHAnsi" w:cs="Cambria"/>
          <w:sz w:val="24"/>
          <w:szCs w:val="24"/>
        </w:rPr>
        <w:t>2</w:t>
      </w:r>
      <w:r w:rsidRPr="002B1C19">
        <w:rPr>
          <w:rFonts w:asciiTheme="majorHAnsi" w:hAnsiTheme="majorHAnsi" w:cs="Cambria"/>
          <w:sz w:val="24"/>
          <w:szCs w:val="24"/>
        </w:rPr>
        <w:t>.6.</w:t>
      </w:r>
      <w:r w:rsidR="007828FB" w:rsidRPr="002B1C19">
        <w:rPr>
          <w:rFonts w:asciiTheme="majorHAnsi" w:hAnsiTheme="majorHAnsi" w:cs="Cambria"/>
          <w:sz w:val="24"/>
          <w:szCs w:val="24"/>
        </w:rPr>
        <w:t>2</w:t>
      </w:r>
      <w:r w:rsidRPr="002B1C19">
        <w:rPr>
          <w:rFonts w:asciiTheme="majorHAnsi" w:hAnsiTheme="majorHAnsi" w:cs="Cambria"/>
          <w:sz w:val="24"/>
          <w:szCs w:val="24"/>
        </w:rPr>
        <w:t>.202</w:t>
      </w:r>
      <w:r w:rsidR="007828FB" w:rsidRPr="002B1C19">
        <w:rPr>
          <w:rFonts w:asciiTheme="majorHAnsi" w:hAnsiTheme="majorHAnsi" w:cs="Cambria"/>
          <w:sz w:val="24"/>
          <w:szCs w:val="24"/>
        </w:rPr>
        <w:t>4</w:t>
      </w:r>
      <w:r w:rsidRPr="002B1C19">
        <w:rPr>
          <w:rFonts w:asciiTheme="majorHAnsi" w:hAnsiTheme="majorHAnsi" w:cs="Cambria"/>
          <w:sz w:val="24"/>
          <w:szCs w:val="24"/>
        </w:rPr>
        <w:t xml:space="preserve"> z dnia </w:t>
      </w:r>
      <w:r w:rsidR="007828FB" w:rsidRPr="002B1C19">
        <w:rPr>
          <w:rFonts w:asciiTheme="majorHAnsi" w:hAnsiTheme="majorHAnsi" w:cs="Cambria"/>
          <w:sz w:val="24"/>
          <w:szCs w:val="24"/>
        </w:rPr>
        <w:t>12</w:t>
      </w:r>
      <w:r w:rsidRPr="002B1C19">
        <w:rPr>
          <w:rFonts w:asciiTheme="majorHAnsi" w:hAnsiTheme="majorHAnsi" w:cs="Cambria"/>
          <w:sz w:val="24"/>
          <w:szCs w:val="24"/>
        </w:rPr>
        <w:t>.</w:t>
      </w:r>
      <w:r w:rsidR="007828FB" w:rsidRPr="002B1C19">
        <w:rPr>
          <w:rFonts w:asciiTheme="majorHAnsi" w:hAnsiTheme="majorHAnsi" w:cs="Cambria"/>
          <w:sz w:val="24"/>
          <w:szCs w:val="24"/>
        </w:rPr>
        <w:t>03</w:t>
      </w:r>
      <w:r w:rsidRPr="002B1C19">
        <w:rPr>
          <w:rFonts w:asciiTheme="majorHAnsi" w:hAnsiTheme="majorHAnsi" w:cs="Cambria"/>
          <w:sz w:val="24"/>
          <w:szCs w:val="24"/>
        </w:rPr>
        <w:t>.202</w:t>
      </w:r>
      <w:r w:rsidR="007828FB" w:rsidRPr="002B1C19">
        <w:rPr>
          <w:rFonts w:asciiTheme="majorHAnsi" w:hAnsiTheme="majorHAnsi" w:cs="Cambria"/>
          <w:sz w:val="24"/>
          <w:szCs w:val="24"/>
        </w:rPr>
        <w:t>4</w:t>
      </w:r>
      <w:r w:rsidRPr="002B1C19">
        <w:rPr>
          <w:rFonts w:asciiTheme="majorHAnsi" w:hAnsiTheme="majorHAnsi" w:cs="Cambria"/>
          <w:sz w:val="24"/>
          <w:szCs w:val="24"/>
        </w:rPr>
        <w:t xml:space="preserve"> r.</w:t>
      </w:r>
    </w:p>
    <w:p w14:paraId="7364974B" w14:textId="61FB36CF" w:rsidR="007828FB" w:rsidRPr="002B1C19" w:rsidRDefault="007828FB" w:rsidP="002B1C19">
      <w:pPr>
        <w:pStyle w:val="Akapitzlist"/>
        <w:numPr>
          <w:ilvl w:val="0"/>
          <w:numId w:val="96"/>
        </w:numPr>
        <w:autoSpaceDE w:val="0"/>
        <w:autoSpaceDN w:val="0"/>
        <w:adjustRightInd w:val="0"/>
        <w:spacing w:before="0" w:after="0" w:line="360" w:lineRule="auto"/>
        <w:ind w:left="426" w:hanging="426"/>
        <w:rPr>
          <w:rFonts w:asciiTheme="majorHAnsi" w:hAnsiTheme="majorHAnsi" w:cs="Cambria"/>
          <w:sz w:val="24"/>
          <w:szCs w:val="24"/>
        </w:rPr>
      </w:pPr>
      <w:r w:rsidRPr="002B1C19">
        <w:rPr>
          <w:rFonts w:asciiTheme="majorHAnsi" w:hAnsiTheme="majorHAnsi" w:cs="Cambria"/>
          <w:sz w:val="24"/>
          <w:szCs w:val="24"/>
        </w:rPr>
        <w:t>IA.5161.6.2.2023 z dnia 17.05.2023 r.</w:t>
      </w:r>
    </w:p>
    <w:p w14:paraId="1FA905EA" w14:textId="1855AD3B" w:rsidR="007828FB" w:rsidRPr="002B1C19" w:rsidRDefault="007828FB" w:rsidP="002B1C19">
      <w:pPr>
        <w:pStyle w:val="Akapitzlist"/>
        <w:numPr>
          <w:ilvl w:val="0"/>
          <w:numId w:val="96"/>
        </w:numPr>
        <w:autoSpaceDE w:val="0"/>
        <w:autoSpaceDN w:val="0"/>
        <w:adjustRightInd w:val="0"/>
        <w:spacing w:before="0" w:after="0" w:line="360" w:lineRule="auto"/>
        <w:ind w:left="426" w:hanging="426"/>
        <w:rPr>
          <w:rFonts w:asciiTheme="majorHAnsi" w:hAnsiTheme="majorHAnsi" w:cs="Cambria"/>
          <w:sz w:val="24"/>
          <w:szCs w:val="24"/>
        </w:rPr>
      </w:pPr>
      <w:r w:rsidRPr="002B1C19">
        <w:rPr>
          <w:rFonts w:asciiTheme="majorHAnsi" w:hAnsiTheme="majorHAnsi" w:cs="Cambria"/>
          <w:sz w:val="24"/>
          <w:szCs w:val="24"/>
        </w:rPr>
        <w:t>IA.5161.6.2.2023 z dnia 21.12.2023 r.</w:t>
      </w:r>
    </w:p>
    <w:p w14:paraId="38268631" w14:textId="79B58E5F" w:rsidR="009C558B" w:rsidRPr="002B1C19" w:rsidRDefault="009C558B"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oraz zatwierdzonym Progr</w:t>
      </w:r>
      <w:r w:rsidR="00A561CB" w:rsidRPr="002B1C19">
        <w:rPr>
          <w:rFonts w:asciiTheme="majorHAnsi" w:hAnsiTheme="majorHAnsi" w:cs="Cambria"/>
          <w:sz w:val="24"/>
          <w:szCs w:val="24"/>
        </w:rPr>
        <w:t>amem</w:t>
      </w:r>
      <w:r w:rsidRPr="002B1C19">
        <w:rPr>
          <w:rFonts w:asciiTheme="majorHAnsi" w:hAnsiTheme="majorHAnsi" w:cs="Cambria"/>
          <w:sz w:val="24"/>
          <w:szCs w:val="24"/>
        </w:rPr>
        <w:t xml:space="preserve"> Prac Konserwatorskich, stanowiąc</w:t>
      </w:r>
      <w:r w:rsidR="00A561CB" w:rsidRPr="002B1C19">
        <w:rPr>
          <w:rFonts w:asciiTheme="majorHAnsi" w:hAnsiTheme="majorHAnsi" w:cs="Cambria"/>
          <w:sz w:val="24"/>
          <w:szCs w:val="24"/>
        </w:rPr>
        <w:t>ym</w:t>
      </w:r>
      <w:r w:rsidRPr="002B1C19">
        <w:rPr>
          <w:rFonts w:asciiTheme="majorHAnsi" w:hAnsiTheme="majorHAnsi" w:cs="Cambria"/>
          <w:sz w:val="24"/>
          <w:szCs w:val="24"/>
        </w:rPr>
        <w:t xml:space="preserve"> załącznik do w/w </w:t>
      </w:r>
      <w:r w:rsidR="003A0338" w:rsidRPr="002B1C19">
        <w:rPr>
          <w:rFonts w:asciiTheme="majorHAnsi" w:hAnsiTheme="majorHAnsi" w:cs="Cambria"/>
          <w:sz w:val="24"/>
          <w:szCs w:val="24"/>
        </w:rPr>
        <w:t>decyzji</w:t>
      </w:r>
      <w:r w:rsidRPr="002B1C19">
        <w:rPr>
          <w:rFonts w:asciiTheme="majorHAnsi" w:hAnsiTheme="majorHAnsi" w:cs="Cambria"/>
          <w:sz w:val="24"/>
          <w:szCs w:val="24"/>
        </w:rPr>
        <w:t xml:space="preserve">. </w:t>
      </w:r>
    </w:p>
    <w:p w14:paraId="13547521" w14:textId="19CAFA25" w:rsidR="00692ECF" w:rsidRPr="002B1C19" w:rsidRDefault="00692ECF"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Zgodnie z prawomocną decyzją numer 864/24 Starosty Lubelskiego z dnia 19.06.2024 r. znak AB.6740.1015.2024.KB1 920/24. zatwierdzającą projekt zagospodarowania terenu i projekt architektoniczno – budowlany i udzielającą pozwolenia na budowę.</w:t>
      </w:r>
    </w:p>
    <w:p w14:paraId="18A8A05D" w14:textId="0253292C" w:rsidR="006E7D3D" w:rsidRPr="002B1C19" w:rsidRDefault="00BF4D75" w:rsidP="002B1C19">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Wykonawca oświadcza, że zapoznał się z przedmiotem umowy w oparciu o SWZ, dokumentacj</w:t>
      </w:r>
      <w:r w:rsidR="00411FEB" w:rsidRPr="002B1C19">
        <w:rPr>
          <w:rFonts w:asciiTheme="majorHAnsi" w:hAnsiTheme="majorHAnsi" w:cs="Cambria"/>
          <w:sz w:val="24"/>
          <w:szCs w:val="24"/>
        </w:rPr>
        <w:t>ą</w:t>
      </w:r>
      <w:r w:rsidRPr="002B1C19">
        <w:rPr>
          <w:rFonts w:asciiTheme="majorHAnsi" w:hAnsiTheme="majorHAnsi" w:cs="Cambria"/>
          <w:sz w:val="24"/>
          <w:szCs w:val="24"/>
        </w:rPr>
        <w:t xml:space="preserve"> techniczną</w:t>
      </w:r>
      <w:r w:rsidR="00F07AD7" w:rsidRPr="002B1C19">
        <w:rPr>
          <w:rFonts w:asciiTheme="majorHAnsi" w:hAnsiTheme="majorHAnsi" w:cs="Cambria"/>
          <w:sz w:val="24"/>
          <w:szCs w:val="24"/>
        </w:rPr>
        <w:t xml:space="preserve"> </w:t>
      </w:r>
      <w:r w:rsidRPr="002B1C19">
        <w:rPr>
          <w:rFonts w:asciiTheme="majorHAnsi" w:hAnsiTheme="majorHAnsi" w:cs="Cambria"/>
          <w:sz w:val="24"/>
          <w:szCs w:val="24"/>
        </w:rPr>
        <w:t xml:space="preserve">i nie zgłasza zastrzeżeń dotyczących przedmiotu umowy i warunków realizacji umowy. </w:t>
      </w:r>
    </w:p>
    <w:p w14:paraId="33162C74" w14:textId="35BCECC6" w:rsidR="00BF4D75" w:rsidRPr="002B1C19" w:rsidRDefault="00BF4D75" w:rsidP="002B1C19">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Wykonawca oświadcza, że zapoznał się z warunkami lokalizacyjno – terenowymi i innymi możliwymi do przewidzenia warunkami i uwzględnił je w wynagrodzeniu.</w:t>
      </w:r>
    </w:p>
    <w:p w14:paraId="3407DA9E" w14:textId="77777777" w:rsidR="00757FFE" w:rsidRPr="002B1C19" w:rsidRDefault="00BF4D75" w:rsidP="002B1C19">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B1C19">
        <w:rPr>
          <w:rStyle w:val="d2edcug0"/>
          <w:rFonts w:asciiTheme="majorHAnsi" w:hAnsiTheme="majorHAnsi"/>
          <w:sz w:val="24"/>
          <w:szCs w:val="24"/>
        </w:rPr>
        <w:t xml:space="preserve">Wykonawca oświadcza, że dołoży należytej staranności (określonej w art. 355 </w:t>
      </w:r>
      <w:r w:rsidRPr="002B1C19">
        <w:rPr>
          <w:rFonts w:asciiTheme="majorHAnsi" w:hAnsiTheme="majorHAnsi" w:cs="Cambria"/>
          <w:sz w:val="24"/>
          <w:szCs w:val="24"/>
        </w:rPr>
        <w:t>§ 2 Kodeksu cywilnego) by oddać przedmiot umowy Zamawiającemu w terminie uzgodnionym w niniejszej umowie.</w:t>
      </w:r>
    </w:p>
    <w:p w14:paraId="291A8978" w14:textId="3DDF2128" w:rsidR="00757FFE" w:rsidRPr="002B1C19" w:rsidRDefault="00757FFE" w:rsidP="002B1C19">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libri"/>
          <w:color w:val="000000"/>
          <w:sz w:val="24"/>
          <w:szCs w:val="24"/>
        </w:rPr>
        <w:t>Wykonawca oświadcza</w:t>
      </w:r>
      <w:r w:rsidRPr="002B1C19">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4FFDBFD7" w14:textId="77777777" w:rsidR="003A0338" w:rsidRPr="002B1C19" w:rsidRDefault="003A0338" w:rsidP="002B1C19">
      <w:pPr>
        <w:autoSpaceDE w:val="0"/>
        <w:autoSpaceDN w:val="0"/>
        <w:adjustRightInd w:val="0"/>
        <w:spacing w:line="360" w:lineRule="auto"/>
        <w:contextualSpacing/>
        <w:jc w:val="both"/>
        <w:rPr>
          <w:rFonts w:asciiTheme="majorHAnsi" w:hAnsiTheme="majorHAnsi" w:cs="Cambria"/>
          <w:b/>
          <w:bCs/>
          <w:sz w:val="24"/>
          <w:szCs w:val="24"/>
        </w:rPr>
      </w:pPr>
    </w:p>
    <w:p w14:paraId="29C42A59" w14:textId="4B2B1CD4" w:rsidR="00F54B39"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2 Termin realizacji</w:t>
      </w:r>
    </w:p>
    <w:p w14:paraId="59DAD1A0" w14:textId="097A3244" w:rsidR="00871C1E" w:rsidRPr="002B1C19" w:rsidRDefault="00BF4D75" w:rsidP="002B1C19">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Wykonawca zobowiązany jest wykonać całość przedmiotu zamówienia</w:t>
      </w:r>
      <w:r w:rsidR="00FF4C82" w:rsidRPr="002B1C19">
        <w:rPr>
          <w:rFonts w:asciiTheme="majorHAnsi" w:hAnsiTheme="majorHAnsi" w:cs="Cambria"/>
          <w:sz w:val="24"/>
          <w:szCs w:val="24"/>
        </w:rPr>
        <w:t xml:space="preserve"> </w:t>
      </w:r>
      <w:r w:rsidRPr="002B1C19">
        <w:rPr>
          <w:rFonts w:asciiTheme="majorHAnsi" w:hAnsiTheme="majorHAnsi" w:cs="Cambria"/>
          <w:sz w:val="24"/>
          <w:szCs w:val="24"/>
        </w:rPr>
        <w:t>w terminie</w:t>
      </w:r>
      <w:r w:rsidR="00B207F5" w:rsidRPr="002B1C19">
        <w:rPr>
          <w:rFonts w:asciiTheme="majorHAnsi" w:hAnsiTheme="majorHAnsi" w:cs="Cambria"/>
          <w:sz w:val="24"/>
          <w:szCs w:val="24"/>
        </w:rPr>
        <w:t xml:space="preserve"> </w:t>
      </w:r>
      <w:r w:rsidR="00871C1E" w:rsidRPr="002B1C19">
        <w:rPr>
          <w:rFonts w:asciiTheme="majorHAnsi" w:hAnsiTheme="majorHAnsi" w:cs="Arial"/>
          <w:b/>
          <w:sz w:val="24"/>
          <w:szCs w:val="24"/>
        </w:rPr>
        <w:t xml:space="preserve">do </w:t>
      </w:r>
      <w:r w:rsidR="00B207F5" w:rsidRPr="002B1C19">
        <w:rPr>
          <w:rFonts w:asciiTheme="majorHAnsi" w:hAnsiTheme="majorHAnsi" w:cs="Arial"/>
          <w:b/>
          <w:sz w:val="24"/>
          <w:szCs w:val="24"/>
        </w:rPr>
        <w:t>6</w:t>
      </w:r>
      <w:r w:rsidR="00871C1E" w:rsidRPr="002B1C19">
        <w:rPr>
          <w:rFonts w:asciiTheme="majorHAnsi" w:hAnsiTheme="majorHAnsi" w:cs="Arial"/>
          <w:b/>
          <w:sz w:val="24"/>
          <w:szCs w:val="24"/>
        </w:rPr>
        <w:t xml:space="preserve"> </w:t>
      </w:r>
      <w:r w:rsidR="00BE15FB" w:rsidRPr="002B1C19">
        <w:rPr>
          <w:rFonts w:asciiTheme="majorHAnsi" w:hAnsiTheme="majorHAnsi" w:cs="Arial"/>
          <w:b/>
          <w:sz w:val="24"/>
          <w:szCs w:val="24"/>
        </w:rPr>
        <w:t xml:space="preserve">miesięcy </w:t>
      </w:r>
      <w:r w:rsidR="00871C1E" w:rsidRPr="002B1C19">
        <w:rPr>
          <w:rFonts w:asciiTheme="majorHAnsi" w:hAnsiTheme="majorHAnsi" w:cs="Arial"/>
          <w:b/>
          <w:sz w:val="24"/>
          <w:szCs w:val="24"/>
        </w:rPr>
        <w:t xml:space="preserve">od dnia zawarcia umowy </w:t>
      </w:r>
      <w:r w:rsidR="00871C1E" w:rsidRPr="002B1C19">
        <w:rPr>
          <w:rFonts w:asciiTheme="majorHAnsi" w:hAnsiTheme="majorHAnsi" w:cs="Cambria"/>
          <w:b/>
          <w:bCs/>
          <w:sz w:val="24"/>
          <w:szCs w:val="24"/>
        </w:rPr>
        <w:t>- tj. do dnia __.__.202</w:t>
      </w:r>
      <w:r w:rsidR="00A561CB" w:rsidRPr="002B1C19">
        <w:rPr>
          <w:rFonts w:asciiTheme="majorHAnsi" w:hAnsiTheme="majorHAnsi" w:cs="Cambria"/>
          <w:b/>
          <w:bCs/>
          <w:sz w:val="24"/>
          <w:szCs w:val="24"/>
        </w:rPr>
        <w:t>5</w:t>
      </w:r>
      <w:r w:rsidR="00871C1E" w:rsidRPr="002B1C19">
        <w:rPr>
          <w:rFonts w:asciiTheme="majorHAnsi" w:hAnsiTheme="majorHAnsi" w:cs="Cambria"/>
          <w:b/>
          <w:bCs/>
          <w:sz w:val="24"/>
          <w:szCs w:val="24"/>
        </w:rPr>
        <w:t xml:space="preserve"> r</w:t>
      </w:r>
      <w:r w:rsidR="00B207F5" w:rsidRPr="002B1C19">
        <w:rPr>
          <w:rFonts w:asciiTheme="majorHAnsi" w:hAnsiTheme="majorHAnsi" w:cs="Cambria"/>
          <w:b/>
          <w:bCs/>
          <w:sz w:val="24"/>
          <w:szCs w:val="24"/>
        </w:rPr>
        <w:t>oku.</w:t>
      </w:r>
    </w:p>
    <w:p w14:paraId="0A114D68" w14:textId="448084A5" w:rsidR="00E452FA" w:rsidRPr="002B1C19" w:rsidRDefault="00E452FA" w:rsidP="002B1C19">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Arial"/>
          <w:bCs/>
          <w:sz w:val="24"/>
          <w:szCs w:val="24"/>
        </w:rPr>
        <w:t xml:space="preserve">Wykonanie </w:t>
      </w:r>
      <w:r w:rsidR="00FD5084" w:rsidRPr="002B1C19">
        <w:rPr>
          <w:rFonts w:asciiTheme="majorHAnsi" w:hAnsiTheme="majorHAnsi" w:cs="Arial"/>
          <w:bCs/>
          <w:sz w:val="24"/>
          <w:szCs w:val="24"/>
        </w:rPr>
        <w:t xml:space="preserve">całości </w:t>
      </w:r>
      <w:r w:rsidRPr="002B1C19">
        <w:rPr>
          <w:rFonts w:asciiTheme="majorHAnsi" w:hAnsiTheme="majorHAnsi" w:cs="Arial"/>
          <w:bCs/>
          <w:sz w:val="24"/>
          <w:szCs w:val="24"/>
        </w:rPr>
        <w:t>przedmiotu zamówienia</w:t>
      </w:r>
      <w:r w:rsidR="00174DCE" w:rsidRPr="002B1C19">
        <w:rPr>
          <w:rFonts w:asciiTheme="majorHAnsi" w:hAnsiTheme="majorHAnsi" w:cs="Arial"/>
          <w:bCs/>
          <w:sz w:val="24"/>
          <w:szCs w:val="24"/>
        </w:rPr>
        <w:t xml:space="preserve"> o którym mowa w ust. 1</w:t>
      </w:r>
      <w:r w:rsidR="00532FD9" w:rsidRPr="002B1C19">
        <w:rPr>
          <w:rFonts w:asciiTheme="majorHAnsi" w:hAnsiTheme="majorHAnsi" w:cs="Arial"/>
          <w:bCs/>
          <w:sz w:val="24"/>
          <w:szCs w:val="24"/>
        </w:rPr>
        <w:t>)</w:t>
      </w:r>
      <w:r w:rsidRPr="002B1C19">
        <w:rPr>
          <w:rFonts w:asciiTheme="majorHAnsi" w:hAnsiTheme="majorHAnsi" w:cs="Arial"/>
          <w:bCs/>
          <w:sz w:val="24"/>
          <w:szCs w:val="24"/>
        </w:rPr>
        <w:t xml:space="preserve">, czyli </w:t>
      </w:r>
      <w:r w:rsidRPr="002B1C19">
        <w:rPr>
          <w:rFonts w:asciiTheme="majorHAnsi" w:hAnsiTheme="majorHAnsi" w:cs="Arial"/>
          <w:b/>
          <w:sz w:val="24"/>
          <w:szCs w:val="24"/>
        </w:rPr>
        <w:t>odbiór końcowy zadania zostanie uznany jako terminowy w dacie zgłoszenia gotowości do odbioru pod warunkiem, że pozytywny odbiór końcowy potwierdzi, że zamówienie zostało prawidłowo wykonane.</w:t>
      </w:r>
      <w:r w:rsidRPr="002B1C19">
        <w:rPr>
          <w:rFonts w:asciiTheme="majorHAnsi" w:hAnsiTheme="majorHAnsi" w:cs="Arial"/>
          <w:bCs/>
          <w:sz w:val="24"/>
          <w:szCs w:val="24"/>
        </w:rPr>
        <w:t xml:space="preserve"> Np. zgłoszenie do odbioru nastąpi 10 dnia miesiąca, a odbiór nastąpi </w:t>
      </w:r>
      <w:r w:rsidR="00FB6F5B" w:rsidRPr="002B1C19">
        <w:rPr>
          <w:rFonts w:asciiTheme="majorHAnsi" w:hAnsiTheme="majorHAnsi" w:cs="Arial"/>
          <w:bCs/>
          <w:sz w:val="24"/>
          <w:szCs w:val="24"/>
        </w:rPr>
        <w:t>15</w:t>
      </w:r>
      <w:r w:rsidRPr="002B1C19">
        <w:rPr>
          <w:rFonts w:asciiTheme="majorHAnsi" w:hAnsiTheme="majorHAnsi" w:cs="Arial"/>
          <w:bCs/>
          <w:sz w:val="24"/>
          <w:szCs w:val="24"/>
        </w:rPr>
        <w:t xml:space="preserve"> dnia miesiąca. Zatem Strony uważają, że umowa została wykonana terminowo z dniem 10 dnia miesiąca. Odbiór </w:t>
      </w:r>
      <w:r w:rsidR="00C959E0" w:rsidRPr="002B1C19">
        <w:rPr>
          <w:rFonts w:asciiTheme="majorHAnsi" w:hAnsiTheme="majorHAnsi" w:cs="Arial"/>
          <w:bCs/>
          <w:sz w:val="24"/>
          <w:szCs w:val="24"/>
        </w:rPr>
        <w:t>15</w:t>
      </w:r>
      <w:r w:rsidRPr="002B1C19">
        <w:rPr>
          <w:rFonts w:asciiTheme="majorHAnsi" w:hAnsiTheme="majorHAnsi" w:cs="Arial"/>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2B1C19">
        <w:rPr>
          <w:rFonts w:asciiTheme="majorHAnsi" w:hAnsiTheme="majorHAnsi" w:cs="Arial"/>
          <w:bCs/>
          <w:sz w:val="24"/>
          <w:szCs w:val="24"/>
        </w:rPr>
        <w:t>15</w:t>
      </w:r>
      <w:r w:rsidRPr="002B1C19">
        <w:rPr>
          <w:rFonts w:asciiTheme="majorHAnsi" w:hAnsiTheme="majorHAnsi" w:cs="Arial"/>
          <w:bCs/>
          <w:sz w:val="24"/>
          <w:szCs w:val="24"/>
        </w:rPr>
        <w:t xml:space="preserve"> dnia miesiąca potwierdził, że zamówienie jest wykonane należycie i prawidłowo ukończone. Ogłoszenie o wykonaniu umowy liczone będzie od dnia </w:t>
      </w:r>
      <w:r w:rsidR="00111007" w:rsidRPr="002B1C19">
        <w:rPr>
          <w:rFonts w:asciiTheme="majorHAnsi" w:hAnsiTheme="majorHAnsi" w:cs="Arial"/>
          <w:bCs/>
          <w:sz w:val="24"/>
          <w:szCs w:val="24"/>
        </w:rPr>
        <w:t>15</w:t>
      </w:r>
      <w:r w:rsidRPr="002B1C19">
        <w:rPr>
          <w:rFonts w:asciiTheme="majorHAnsi" w:hAnsiTheme="majorHAnsi" w:cs="Arial"/>
          <w:bCs/>
          <w:sz w:val="24"/>
          <w:szCs w:val="24"/>
        </w:rPr>
        <w:t xml:space="preserve"> miesiąca, czyli od odbioru przez Zamawiającego a nie od 10 dnia miesiąca czyli zgłoszenia przez Wykonawcę. </w:t>
      </w:r>
    </w:p>
    <w:p w14:paraId="120053A6" w14:textId="77777777" w:rsidR="00431C36" w:rsidRPr="002B1C19" w:rsidRDefault="00431C36" w:rsidP="002B1C19">
      <w:pPr>
        <w:autoSpaceDE w:val="0"/>
        <w:autoSpaceDN w:val="0"/>
        <w:adjustRightInd w:val="0"/>
        <w:spacing w:line="360" w:lineRule="auto"/>
        <w:contextualSpacing/>
        <w:jc w:val="both"/>
        <w:rPr>
          <w:rFonts w:asciiTheme="majorHAnsi" w:hAnsiTheme="majorHAnsi" w:cs="Cambria"/>
          <w:b/>
          <w:bCs/>
          <w:sz w:val="24"/>
          <w:szCs w:val="24"/>
        </w:rPr>
      </w:pPr>
    </w:p>
    <w:p w14:paraId="5453476F" w14:textId="3FB36A19" w:rsidR="009B60F3"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3 Wynagrodzenie</w:t>
      </w:r>
    </w:p>
    <w:p w14:paraId="2994847A" w14:textId="49FCC572" w:rsidR="00BF4D75" w:rsidRDefault="00BF4D75" w:rsidP="002B1C1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Za należyte wykonanie przedmiotu umowy</w:t>
      </w:r>
      <w:r w:rsidR="005C4B8E" w:rsidRPr="002B1C19">
        <w:rPr>
          <w:rFonts w:asciiTheme="majorHAnsi" w:hAnsiTheme="majorHAnsi" w:cs="Cambria"/>
          <w:sz w:val="24"/>
          <w:szCs w:val="24"/>
        </w:rPr>
        <w:t xml:space="preserve"> (</w:t>
      </w:r>
      <w:r w:rsidR="00C144CE" w:rsidRPr="002B1C19">
        <w:rPr>
          <w:rFonts w:asciiTheme="majorHAnsi" w:hAnsiTheme="majorHAnsi" w:cs="Cambria"/>
          <w:sz w:val="24"/>
          <w:szCs w:val="24"/>
        </w:rPr>
        <w:t xml:space="preserve">za </w:t>
      </w:r>
      <w:r w:rsidR="005C4B8E" w:rsidRPr="002B1C19">
        <w:rPr>
          <w:rFonts w:asciiTheme="majorHAnsi" w:hAnsiTheme="majorHAnsi" w:cs="Cambria"/>
          <w:sz w:val="24"/>
          <w:szCs w:val="24"/>
        </w:rPr>
        <w:t>zamówienie podstawowe)</w:t>
      </w:r>
      <w:r w:rsidRPr="002B1C19">
        <w:rPr>
          <w:rFonts w:asciiTheme="majorHAnsi" w:hAnsiTheme="majorHAnsi" w:cs="Cambria"/>
          <w:sz w:val="24"/>
          <w:szCs w:val="24"/>
        </w:rPr>
        <w:t>, Zamawiający zapłaci Wykonawcy wynagrodzenie w kwocie:</w:t>
      </w:r>
    </w:p>
    <w:p w14:paraId="1696B2C7" w14:textId="77777777" w:rsidR="009D0210" w:rsidRPr="002B1C19" w:rsidRDefault="009D0210" w:rsidP="009D0210">
      <w:pPr>
        <w:pStyle w:val="Akapitzlist"/>
        <w:autoSpaceDE w:val="0"/>
        <w:autoSpaceDN w:val="0"/>
        <w:adjustRightInd w:val="0"/>
        <w:spacing w:before="0" w:after="0" w:line="360" w:lineRule="auto"/>
        <w:ind w:left="0"/>
        <w:rPr>
          <w:rFonts w:asciiTheme="majorHAnsi" w:hAnsiTheme="majorHAnsi" w:cs="Cambria"/>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C02003" w:rsidRPr="002B1C19" w14:paraId="709C17A8" w14:textId="77777777" w:rsidTr="00FE28CD">
        <w:trPr>
          <w:jc w:val="center"/>
        </w:trPr>
        <w:tc>
          <w:tcPr>
            <w:tcW w:w="2268" w:type="dxa"/>
            <w:vAlign w:val="center"/>
          </w:tcPr>
          <w:p w14:paraId="6FA83244" w14:textId="77777777"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sidRPr="002B1C19">
              <w:rPr>
                <w:rFonts w:asciiTheme="majorHAnsi" w:hAnsiTheme="majorHAnsi"/>
                <w:sz w:val="24"/>
                <w:szCs w:val="24"/>
              </w:rPr>
              <w:t>cena umowy netto w zł</w:t>
            </w:r>
          </w:p>
        </w:tc>
        <w:tc>
          <w:tcPr>
            <w:tcW w:w="2268" w:type="dxa"/>
            <w:vAlign w:val="center"/>
          </w:tcPr>
          <w:p w14:paraId="229D4B14" w14:textId="77777777"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sidRPr="002B1C19">
              <w:rPr>
                <w:rFonts w:asciiTheme="majorHAnsi" w:hAnsiTheme="majorHAnsi"/>
                <w:sz w:val="24"/>
                <w:szCs w:val="24"/>
              </w:rPr>
              <w:t>stawka podatku VAT</w:t>
            </w:r>
          </w:p>
        </w:tc>
        <w:tc>
          <w:tcPr>
            <w:tcW w:w="2268" w:type="dxa"/>
            <w:vAlign w:val="center"/>
          </w:tcPr>
          <w:p w14:paraId="07560B5F" w14:textId="77777777"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sidRPr="002B1C19">
              <w:rPr>
                <w:rFonts w:asciiTheme="majorHAnsi" w:hAnsiTheme="majorHAnsi"/>
                <w:sz w:val="24"/>
                <w:szCs w:val="24"/>
              </w:rPr>
              <w:t>wartość podatku VAT</w:t>
            </w:r>
          </w:p>
        </w:tc>
        <w:tc>
          <w:tcPr>
            <w:tcW w:w="2268" w:type="dxa"/>
            <w:vAlign w:val="center"/>
          </w:tcPr>
          <w:p w14:paraId="0AFEEB78" w14:textId="77777777"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sidRPr="002B1C19">
              <w:rPr>
                <w:rFonts w:asciiTheme="majorHAnsi" w:hAnsiTheme="majorHAnsi"/>
                <w:sz w:val="24"/>
                <w:szCs w:val="24"/>
              </w:rPr>
              <w:t>cena umowy brutto w zł</w:t>
            </w:r>
          </w:p>
        </w:tc>
      </w:tr>
      <w:tr w:rsidR="00C02003" w:rsidRPr="002B1C19" w14:paraId="31E81F10" w14:textId="77777777" w:rsidTr="00FE28CD">
        <w:trPr>
          <w:jc w:val="center"/>
        </w:trPr>
        <w:tc>
          <w:tcPr>
            <w:tcW w:w="2268" w:type="dxa"/>
            <w:vAlign w:val="center"/>
          </w:tcPr>
          <w:p w14:paraId="2F4489A9" w14:textId="5202781C"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p>
        </w:tc>
        <w:tc>
          <w:tcPr>
            <w:tcW w:w="2268" w:type="dxa"/>
            <w:vAlign w:val="center"/>
          </w:tcPr>
          <w:p w14:paraId="142607D8" w14:textId="447A9A6F"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p>
        </w:tc>
        <w:tc>
          <w:tcPr>
            <w:tcW w:w="2268" w:type="dxa"/>
            <w:vAlign w:val="center"/>
          </w:tcPr>
          <w:p w14:paraId="12079E4C" w14:textId="14766803"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p>
        </w:tc>
        <w:tc>
          <w:tcPr>
            <w:tcW w:w="2268" w:type="dxa"/>
            <w:vAlign w:val="center"/>
          </w:tcPr>
          <w:p w14:paraId="49508AC2" w14:textId="0ACABB6A" w:rsidR="00C02003" w:rsidRPr="002B1C19" w:rsidRDefault="00C02003" w:rsidP="002B1C19">
            <w:pPr>
              <w:tabs>
                <w:tab w:val="left" w:pos="1000"/>
                <w:tab w:val="left" w:pos="1040"/>
                <w:tab w:val="left" w:pos="1110"/>
                <w:tab w:val="left" w:pos="1120"/>
              </w:tabs>
              <w:spacing w:line="360" w:lineRule="auto"/>
              <w:ind w:right="13"/>
              <w:contextualSpacing/>
              <w:jc w:val="center"/>
              <w:rPr>
                <w:rFonts w:asciiTheme="majorHAnsi" w:hAnsiTheme="majorHAnsi"/>
                <w:b/>
                <w:bCs/>
                <w:sz w:val="24"/>
                <w:szCs w:val="24"/>
              </w:rPr>
            </w:pPr>
          </w:p>
        </w:tc>
      </w:tr>
    </w:tbl>
    <w:p w14:paraId="3FA7501C" w14:textId="77777777" w:rsidR="00870F2B" w:rsidRPr="002B1C19" w:rsidRDefault="00870F2B" w:rsidP="002B1C19">
      <w:pPr>
        <w:autoSpaceDE w:val="0"/>
        <w:autoSpaceDN w:val="0"/>
        <w:adjustRightInd w:val="0"/>
        <w:spacing w:line="360" w:lineRule="auto"/>
        <w:contextualSpacing/>
        <w:jc w:val="both"/>
        <w:rPr>
          <w:rFonts w:asciiTheme="majorHAnsi" w:hAnsiTheme="majorHAnsi" w:cs="Cambria"/>
          <w:sz w:val="24"/>
          <w:szCs w:val="24"/>
        </w:rPr>
      </w:pPr>
    </w:p>
    <w:p w14:paraId="3417D1FF" w14:textId="181E2E3A" w:rsidR="00BF4D75" w:rsidRPr="002B1C19" w:rsidRDefault="00063AB6"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&lt;tabela z druku oferta&gt;</w:t>
      </w:r>
    </w:p>
    <w:p w14:paraId="7AC36E45" w14:textId="77777777" w:rsidR="001E50C2" w:rsidRPr="002B1C19" w:rsidRDefault="001E50C2" w:rsidP="002B1C19">
      <w:pPr>
        <w:autoSpaceDE w:val="0"/>
        <w:autoSpaceDN w:val="0"/>
        <w:adjustRightInd w:val="0"/>
        <w:spacing w:line="360" w:lineRule="auto"/>
        <w:contextualSpacing/>
        <w:jc w:val="both"/>
        <w:rPr>
          <w:rFonts w:asciiTheme="majorHAnsi" w:hAnsiTheme="majorHAnsi" w:cs="Cambria"/>
          <w:sz w:val="24"/>
          <w:szCs w:val="24"/>
        </w:rPr>
      </w:pPr>
    </w:p>
    <w:p w14:paraId="10DFFD1B" w14:textId="199F6125" w:rsidR="00BF4D75" w:rsidRPr="002B1C19" w:rsidRDefault="00BF4D75" w:rsidP="002B1C1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Wynagrodzenie, o którym mowa w ust. 1</w:t>
      </w:r>
      <w:r w:rsidR="003C2702" w:rsidRPr="002B1C19">
        <w:rPr>
          <w:rFonts w:asciiTheme="majorHAnsi" w:hAnsiTheme="majorHAnsi" w:cs="Cambria"/>
          <w:sz w:val="24"/>
          <w:szCs w:val="24"/>
        </w:rPr>
        <w:t>)</w:t>
      </w:r>
      <w:r w:rsidRPr="002B1C19">
        <w:rPr>
          <w:rFonts w:asciiTheme="majorHAnsi" w:hAnsiTheme="majorHAnsi" w:cs="Cambria"/>
          <w:sz w:val="24"/>
          <w:szCs w:val="24"/>
        </w:rPr>
        <w:t xml:space="preserve"> jest wynagrodzeniem ryczałtowym, obejmuje wszelkie koszty związane z wykonaniem umowy. W ramach wynagrodzenia ryczałtowego Wykonawca zobowiązany jest do wykonania z</w:t>
      </w:r>
      <w:r w:rsidR="003C2702" w:rsidRPr="002B1C19">
        <w:rPr>
          <w:rFonts w:asciiTheme="majorHAnsi" w:hAnsiTheme="majorHAnsi" w:cs="Cambria"/>
          <w:sz w:val="24"/>
          <w:szCs w:val="24"/>
        </w:rPr>
        <w:t> </w:t>
      </w:r>
      <w:r w:rsidRPr="002B1C19">
        <w:rPr>
          <w:rFonts w:asciiTheme="majorHAnsi" w:hAnsiTheme="majorHAnsi" w:cs="Cambria"/>
          <w:sz w:val="24"/>
          <w:szCs w:val="24"/>
        </w:rPr>
        <w:t xml:space="preserve">należytą starannością wszelkich czynności przewidzianych w dokumentacji technicznej </w:t>
      </w:r>
      <w:r w:rsidR="0039091D" w:rsidRPr="002B1C19">
        <w:rPr>
          <w:rFonts w:asciiTheme="majorHAnsi" w:hAnsiTheme="majorHAnsi" w:cs="Cambria"/>
          <w:sz w:val="24"/>
          <w:szCs w:val="24"/>
        </w:rPr>
        <w:t xml:space="preserve">i </w:t>
      </w:r>
      <w:r w:rsidRPr="002B1C19">
        <w:rPr>
          <w:rFonts w:asciiTheme="majorHAnsi" w:hAnsiTheme="majorHAnsi" w:cs="Cambria"/>
          <w:sz w:val="24"/>
          <w:szCs w:val="24"/>
        </w:rPr>
        <w:t>w niniejszej umowie</w:t>
      </w:r>
      <w:r w:rsidR="00721AF6" w:rsidRPr="002B1C19">
        <w:rPr>
          <w:rFonts w:asciiTheme="majorHAnsi" w:hAnsiTheme="majorHAnsi" w:cs="Cambria"/>
          <w:sz w:val="24"/>
          <w:szCs w:val="24"/>
        </w:rPr>
        <w:t>.</w:t>
      </w:r>
    </w:p>
    <w:p w14:paraId="7BFDA3A3" w14:textId="22D882C2" w:rsidR="00BF4D75" w:rsidRPr="002B1C19" w:rsidRDefault="00BF4D75" w:rsidP="002B1C1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Podstawą do określenia ceny, o której mowa w ust. 1</w:t>
      </w:r>
      <w:r w:rsidR="003C2702" w:rsidRPr="002B1C19">
        <w:rPr>
          <w:rFonts w:asciiTheme="majorHAnsi" w:hAnsiTheme="majorHAnsi" w:cs="Cambria"/>
          <w:sz w:val="24"/>
          <w:szCs w:val="24"/>
        </w:rPr>
        <w:t>)</w:t>
      </w:r>
      <w:r w:rsidRPr="002B1C19">
        <w:rPr>
          <w:rFonts w:asciiTheme="majorHAnsi" w:hAnsiTheme="majorHAnsi" w:cs="Cambria"/>
          <w:sz w:val="24"/>
          <w:szCs w:val="24"/>
        </w:rPr>
        <w:t>, jest dokumentacja techniczna oraz wymagania Zamawiającego zawarte w SWZ.</w:t>
      </w:r>
      <w:r w:rsidR="0039091D" w:rsidRPr="002B1C19">
        <w:rPr>
          <w:rFonts w:asciiTheme="majorHAnsi" w:hAnsiTheme="majorHAnsi" w:cs="Cambria"/>
          <w:sz w:val="24"/>
          <w:szCs w:val="24"/>
        </w:rPr>
        <w:t xml:space="preserve"> Ponadto Wykonawca musi polegać na swojej profesjonalnej wiedzy i doświadczeniu przy </w:t>
      </w:r>
      <w:r w:rsidR="00A36C7A" w:rsidRPr="002B1C19">
        <w:rPr>
          <w:rFonts w:asciiTheme="majorHAnsi" w:hAnsiTheme="majorHAnsi" w:cs="Cambria"/>
          <w:sz w:val="24"/>
          <w:szCs w:val="24"/>
        </w:rPr>
        <w:t>wycenie</w:t>
      </w:r>
      <w:r w:rsidR="0039091D" w:rsidRPr="002B1C19">
        <w:rPr>
          <w:rFonts w:asciiTheme="majorHAnsi" w:hAnsiTheme="majorHAnsi" w:cs="Cambria"/>
          <w:sz w:val="24"/>
          <w:szCs w:val="24"/>
        </w:rPr>
        <w:t xml:space="preserve"> tego typu </w:t>
      </w:r>
      <w:r w:rsidR="001434B0">
        <w:rPr>
          <w:rFonts w:asciiTheme="majorHAnsi" w:hAnsiTheme="majorHAnsi" w:cs="Cambria"/>
          <w:sz w:val="24"/>
          <w:szCs w:val="24"/>
        </w:rPr>
        <w:t>prac przy zabytkach</w:t>
      </w:r>
      <w:r w:rsidR="0039091D" w:rsidRPr="002B1C19">
        <w:rPr>
          <w:rFonts w:asciiTheme="majorHAnsi" w:hAnsiTheme="majorHAnsi" w:cs="Cambria"/>
          <w:sz w:val="24"/>
          <w:szCs w:val="24"/>
        </w:rPr>
        <w:t>.</w:t>
      </w:r>
    </w:p>
    <w:p w14:paraId="4C7B9236" w14:textId="1AEBAD63" w:rsidR="00BF4D75" w:rsidRPr="002B1C19" w:rsidRDefault="00BF4D75" w:rsidP="002B1C1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Niedoszacowanie,</w:t>
      </w:r>
      <w:r w:rsidR="0039091D" w:rsidRPr="002B1C19">
        <w:rPr>
          <w:rFonts w:asciiTheme="majorHAnsi" w:hAnsiTheme="majorHAnsi" w:cs="Cambria"/>
          <w:sz w:val="24"/>
          <w:szCs w:val="24"/>
        </w:rPr>
        <w:t xml:space="preserve"> </w:t>
      </w:r>
      <w:r w:rsidRPr="002B1C19">
        <w:rPr>
          <w:rFonts w:asciiTheme="majorHAnsi" w:hAnsiTheme="majorHAnsi" w:cs="Cambria"/>
          <w:sz w:val="24"/>
          <w:szCs w:val="24"/>
        </w:rPr>
        <w:t>pominięcie oraz brak rozpoznania zakresu przedmiotu umowy nie może być podstawą do żądania zmiany wynagrodzenia ryczałtowego, o którym mowa w ust. 1</w:t>
      </w:r>
      <w:r w:rsidR="003C2702"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3BA4EDF8" w14:textId="157A9F65" w:rsidR="00BF4D75" w:rsidRPr="002B1C19" w:rsidRDefault="00BF4D75" w:rsidP="002B1C1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W przypadku konieczności zaniechania lub / i / albo </w:t>
      </w:r>
      <w:r w:rsidR="001434B0">
        <w:rPr>
          <w:rFonts w:asciiTheme="majorHAnsi" w:hAnsiTheme="majorHAnsi" w:cs="Cambria"/>
          <w:sz w:val="24"/>
          <w:szCs w:val="24"/>
        </w:rPr>
        <w:t>robót</w:t>
      </w:r>
      <w:r w:rsidRPr="002B1C19">
        <w:rPr>
          <w:rFonts w:asciiTheme="majorHAnsi" w:hAnsiTheme="majorHAnsi" w:cs="Cambria"/>
          <w:sz w:val="24"/>
          <w:szCs w:val="24"/>
        </w:rPr>
        <w:t xml:space="preserve"> zamiennych </w:t>
      </w:r>
      <w:r w:rsidR="00DD6D0D" w:rsidRPr="002B1C19">
        <w:rPr>
          <w:rFonts w:asciiTheme="majorHAnsi" w:hAnsiTheme="majorHAnsi" w:cs="Cambria"/>
          <w:sz w:val="24"/>
          <w:szCs w:val="24"/>
        </w:rPr>
        <w:t xml:space="preserve">lub / i / albo </w:t>
      </w:r>
      <w:r w:rsidR="001434B0">
        <w:rPr>
          <w:rFonts w:asciiTheme="majorHAnsi" w:hAnsiTheme="majorHAnsi" w:cs="Cambria"/>
          <w:sz w:val="24"/>
          <w:szCs w:val="24"/>
        </w:rPr>
        <w:t>robót</w:t>
      </w:r>
      <w:r w:rsidR="00DD6D0D" w:rsidRPr="002B1C19">
        <w:rPr>
          <w:rFonts w:asciiTheme="majorHAnsi" w:hAnsiTheme="majorHAnsi" w:cs="Cambria"/>
          <w:sz w:val="24"/>
          <w:szCs w:val="24"/>
        </w:rPr>
        <w:t xml:space="preserve"> dodatkowych </w:t>
      </w:r>
      <w:r w:rsidRPr="002B1C19">
        <w:rPr>
          <w:rFonts w:asciiTheme="majorHAnsi" w:hAnsiTheme="majorHAnsi" w:cs="Cambria"/>
          <w:sz w:val="24"/>
          <w:szCs w:val="24"/>
        </w:rPr>
        <w:t xml:space="preserve">przedmiotu umowy objętego dokumentacją techniczną, Strony przewidują, że wynagrodzenie Wykonawcy ulegnie odpowiednio zmniejszeniu / zwiększeniu/ zachowaniu przyjętego wynagrodzenia o wartość tych </w:t>
      </w:r>
      <w:r w:rsidR="001434B0">
        <w:rPr>
          <w:rFonts w:asciiTheme="majorHAnsi" w:hAnsiTheme="majorHAnsi" w:cs="Cambria"/>
          <w:sz w:val="24"/>
          <w:szCs w:val="24"/>
        </w:rPr>
        <w:t>robót</w:t>
      </w:r>
      <w:r w:rsidRPr="002B1C19">
        <w:rPr>
          <w:rFonts w:asciiTheme="majorHAnsi" w:hAnsiTheme="majorHAnsi" w:cs="Cambria"/>
          <w:sz w:val="24"/>
          <w:szCs w:val="24"/>
        </w:rPr>
        <w:t>.</w:t>
      </w:r>
    </w:p>
    <w:p w14:paraId="414A2074" w14:textId="09AA6C61" w:rsidR="00BF4D75" w:rsidRPr="002B1C19" w:rsidRDefault="00BF4D75" w:rsidP="002B1C1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Strony przewidują możliwość zmiany umowy poprzez zlecenie wykonania prac nieobjętych dokumentacją techniczną za dodatkowym wynagrodzeniem. Wykonawca nie może wykonywać prac nieobjętych dokumentacją bez uprzedniej zgody Zamawiającego wyrażonej na piśmie przez osoby umocowane do reprezentowania Zamawiającego - pod rygorem odmowy zapłaty za wykonane prace. </w:t>
      </w:r>
    </w:p>
    <w:p w14:paraId="1965BD35" w14:textId="77777777" w:rsidR="00BF4D75" w:rsidRPr="002B1C19" w:rsidRDefault="00BF4D75" w:rsidP="002B1C19">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Bez uprzedniej zgody Zamawiającego mogą być wykonywane jedynie prace niezbędne ze względu na bezpieczeństwo lub konieczność zapobieżenia awarii. </w:t>
      </w:r>
    </w:p>
    <w:p w14:paraId="4BED0558" w14:textId="77777777" w:rsidR="00A561CB" w:rsidRPr="002B1C19" w:rsidRDefault="00A561CB" w:rsidP="002B1C19">
      <w:pPr>
        <w:autoSpaceDE w:val="0"/>
        <w:autoSpaceDN w:val="0"/>
        <w:adjustRightInd w:val="0"/>
        <w:spacing w:line="360" w:lineRule="auto"/>
        <w:contextualSpacing/>
        <w:jc w:val="both"/>
        <w:rPr>
          <w:rFonts w:asciiTheme="majorHAnsi" w:hAnsiTheme="majorHAnsi" w:cs="Cambria"/>
          <w:b/>
          <w:bCs/>
          <w:sz w:val="24"/>
          <w:szCs w:val="24"/>
        </w:rPr>
      </w:pPr>
    </w:p>
    <w:p w14:paraId="77A35312" w14:textId="2FE6FFB8"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4</w:t>
      </w:r>
      <w:r w:rsidRPr="002B1C19">
        <w:rPr>
          <w:rFonts w:asciiTheme="majorHAnsi" w:hAnsiTheme="majorHAnsi" w:cs="Cambria"/>
          <w:sz w:val="24"/>
          <w:szCs w:val="24"/>
        </w:rPr>
        <w:t xml:space="preserve"> </w:t>
      </w:r>
      <w:r w:rsidRPr="002B1C19">
        <w:rPr>
          <w:rFonts w:asciiTheme="majorHAnsi" w:hAnsiTheme="majorHAnsi" w:cs="Cambria"/>
          <w:b/>
          <w:bCs/>
          <w:sz w:val="24"/>
          <w:szCs w:val="24"/>
        </w:rPr>
        <w:t>Obowiązki Stron</w:t>
      </w:r>
    </w:p>
    <w:p w14:paraId="61776603" w14:textId="00DEF9AB" w:rsidR="00A54787" w:rsidRPr="002B1C19" w:rsidRDefault="00A54787"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Zamawiający i Wykonawca zobowiązani są współdziałać przy wykonywaniu niniejszej umowy, w celu należytej realizacji zadania.</w:t>
      </w:r>
    </w:p>
    <w:p w14:paraId="4FB6E3A2" w14:textId="77777777" w:rsidR="00BF4D75" w:rsidRPr="002B1C19" w:rsidRDefault="00BF4D75" w:rsidP="002B1C19">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Do obowiązków Zamawiającego należy: </w:t>
      </w:r>
    </w:p>
    <w:p w14:paraId="36478EB3" w14:textId="2512B800"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1) </w:t>
      </w:r>
      <w:r w:rsidR="0042411C" w:rsidRPr="002B1C19">
        <w:rPr>
          <w:rFonts w:asciiTheme="majorHAnsi" w:hAnsiTheme="majorHAnsi" w:cs="Cambria"/>
          <w:sz w:val="24"/>
          <w:szCs w:val="24"/>
        </w:rPr>
        <w:t>p</w:t>
      </w:r>
      <w:r w:rsidRPr="002B1C19">
        <w:rPr>
          <w:rFonts w:asciiTheme="majorHAnsi" w:hAnsiTheme="majorHAnsi" w:cs="Cambria"/>
          <w:sz w:val="24"/>
          <w:szCs w:val="24"/>
        </w:rPr>
        <w:t>rzekazanie dokumentacji technicznej</w:t>
      </w:r>
      <w:r w:rsidR="00502E5B" w:rsidRPr="002B1C19">
        <w:rPr>
          <w:rFonts w:asciiTheme="majorHAnsi" w:hAnsiTheme="majorHAnsi" w:cs="Cambria"/>
          <w:sz w:val="24"/>
          <w:szCs w:val="24"/>
        </w:rPr>
        <w:t>.</w:t>
      </w:r>
    </w:p>
    <w:p w14:paraId="723A427D" w14:textId="43AA1769"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2) protokolarne przekazanie Wykonawcy </w:t>
      </w:r>
      <w:r w:rsidR="00A561CB" w:rsidRPr="002B1C19">
        <w:rPr>
          <w:rFonts w:asciiTheme="majorHAnsi" w:hAnsiTheme="majorHAnsi" w:cs="Cambria"/>
          <w:sz w:val="24"/>
          <w:szCs w:val="24"/>
        </w:rPr>
        <w:t xml:space="preserve">terenu budowy oraz przedmiotu wykonywanych robót, </w:t>
      </w:r>
      <w:r w:rsidRPr="002B1C19">
        <w:rPr>
          <w:rFonts w:asciiTheme="majorHAnsi" w:hAnsiTheme="majorHAnsi" w:cs="Cambria"/>
          <w:sz w:val="24"/>
          <w:szCs w:val="24"/>
        </w:rPr>
        <w:t xml:space="preserve">na czas realizacji przedmiotu zamówienia </w:t>
      </w:r>
      <w:r w:rsidR="00F10D63" w:rsidRPr="002B1C19">
        <w:rPr>
          <w:rFonts w:asciiTheme="majorHAnsi" w:hAnsiTheme="majorHAnsi" w:cs="Cambria"/>
          <w:sz w:val="24"/>
          <w:szCs w:val="24"/>
        </w:rPr>
        <w:t>–</w:t>
      </w:r>
      <w:r w:rsidRPr="002B1C19">
        <w:rPr>
          <w:rFonts w:asciiTheme="majorHAnsi" w:hAnsiTheme="majorHAnsi" w:cs="Cambria"/>
          <w:sz w:val="24"/>
          <w:szCs w:val="24"/>
        </w:rPr>
        <w:t xml:space="preserve"> </w:t>
      </w:r>
      <w:r w:rsidR="00F10D63" w:rsidRPr="002B1C19">
        <w:rPr>
          <w:rFonts w:asciiTheme="majorHAnsi" w:hAnsiTheme="majorHAnsi" w:cs="Cambria"/>
          <w:sz w:val="24"/>
          <w:szCs w:val="24"/>
        </w:rPr>
        <w:t>w terminie uzgodnionym przez Strony</w:t>
      </w:r>
      <w:r w:rsidR="003A0338" w:rsidRPr="002B1C19">
        <w:rPr>
          <w:rFonts w:asciiTheme="majorHAnsi" w:hAnsiTheme="majorHAnsi" w:cs="Cambria"/>
          <w:sz w:val="24"/>
          <w:szCs w:val="24"/>
        </w:rPr>
        <w:t>.</w:t>
      </w:r>
    </w:p>
    <w:p w14:paraId="1B32E1CD" w14:textId="50D2B3E5"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4) uczestniczenie w </w:t>
      </w:r>
      <w:r w:rsidR="001336BA" w:rsidRPr="002B1C19">
        <w:rPr>
          <w:rFonts w:asciiTheme="majorHAnsi" w:hAnsiTheme="majorHAnsi" w:cs="Cambria"/>
          <w:sz w:val="24"/>
          <w:szCs w:val="24"/>
        </w:rPr>
        <w:t>naradach</w:t>
      </w:r>
      <w:r w:rsidRPr="002B1C19">
        <w:rPr>
          <w:rFonts w:asciiTheme="majorHAnsi" w:hAnsiTheme="majorHAnsi" w:cs="Cambria"/>
          <w:sz w:val="24"/>
          <w:szCs w:val="24"/>
        </w:rPr>
        <w:t xml:space="preserve"> zwoływanych przez Wykonawcę</w:t>
      </w:r>
      <w:r w:rsidR="003A0338"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5DDCC8B7" w14:textId="6B4A70ED" w:rsidR="00DF118A"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5) </w:t>
      </w:r>
      <w:r w:rsidR="00F83167" w:rsidRPr="002B1C19">
        <w:rPr>
          <w:rFonts w:asciiTheme="majorHAnsi" w:hAnsiTheme="majorHAnsi" w:cs="Cambria"/>
          <w:sz w:val="24"/>
          <w:szCs w:val="24"/>
        </w:rPr>
        <w:t>udział w</w:t>
      </w:r>
      <w:r w:rsidRPr="002B1C19">
        <w:rPr>
          <w:rFonts w:asciiTheme="majorHAnsi" w:hAnsiTheme="majorHAnsi" w:cs="Cambria"/>
          <w:sz w:val="24"/>
          <w:szCs w:val="24"/>
        </w:rPr>
        <w:t xml:space="preserve"> odbio</w:t>
      </w:r>
      <w:r w:rsidR="00F83167" w:rsidRPr="002B1C19">
        <w:rPr>
          <w:rFonts w:asciiTheme="majorHAnsi" w:hAnsiTheme="majorHAnsi" w:cs="Cambria"/>
          <w:sz w:val="24"/>
          <w:szCs w:val="24"/>
        </w:rPr>
        <w:t xml:space="preserve">rze </w:t>
      </w:r>
      <w:r w:rsidRPr="002B1C19">
        <w:rPr>
          <w:rFonts w:asciiTheme="majorHAnsi" w:hAnsiTheme="majorHAnsi" w:cs="Cambria"/>
          <w:sz w:val="24"/>
          <w:szCs w:val="24"/>
        </w:rPr>
        <w:t>przedmiotu umowy</w:t>
      </w:r>
      <w:r w:rsidR="003A0338" w:rsidRPr="002B1C19">
        <w:rPr>
          <w:rFonts w:asciiTheme="majorHAnsi" w:hAnsiTheme="majorHAnsi" w:cs="Cambria"/>
          <w:sz w:val="24"/>
          <w:szCs w:val="24"/>
        </w:rPr>
        <w:t>.</w:t>
      </w:r>
    </w:p>
    <w:p w14:paraId="4C288C4A" w14:textId="51A3D773" w:rsidR="003A4D65" w:rsidRPr="002B1C19" w:rsidRDefault="00967416" w:rsidP="002B1C19">
      <w:pPr>
        <w:pStyle w:val="Akapitzlist"/>
        <w:tabs>
          <w:tab w:val="left" w:pos="426"/>
        </w:tabs>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6</w:t>
      </w:r>
      <w:r w:rsidR="003A4D65" w:rsidRPr="002B1C19">
        <w:rPr>
          <w:rFonts w:asciiTheme="majorHAnsi" w:hAnsiTheme="majorHAnsi" w:cs="Cambria"/>
          <w:sz w:val="24"/>
          <w:szCs w:val="24"/>
        </w:rPr>
        <w:t>) zapłata umówionego wynagrodzenia.</w:t>
      </w:r>
    </w:p>
    <w:p w14:paraId="3AAE6CFD" w14:textId="77777777" w:rsidR="00BF4D75" w:rsidRPr="002B1C19" w:rsidRDefault="00BF4D75" w:rsidP="002B1C19">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Do obowiązków Wykonawcy należy: </w:t>
      </w:r>
    </w:p>
    <w:p w14:paraId="289CB8E6" w14:textId="006B8B0A" w:rsidR="001E50C2" w:rsidRPr="002B1C19" w:rsidRDefault="001E50C2" w:rsidP="002B1C19">
      <w:pPr>
        <w:pStyle w:val="Akapitzlist"/>
        <w:numPr>
          <w:ilvl w:val="2"/>
          <w:numId w:val="57"/>
        </w:numPr>
        <w:autoSpaceDE w:val="0"/>
        <w:autoSpaceDN w:val="0"/>
        <w:adjustRightInd w:val="0"/>
        <w:spacing w:before="0" w:after="0" w:line="360" w:lineRule="auto"/>
        <w:ind w:left="284" w:hanging="284"/>
        <w:rPr>
          <w:rFonts w:asciiTheme="majorHAnsi" w:hAnsiTheme="majorHAnsi" w:cs="Cambria"/>
          <w:sz w:val="24"/>
          <w:szCs w:val="24"/>
        </w:rPr>
      </w:pPr>
      <w:r w:rsidRPr="002B1C19">
        <w:rPr>
          <w:rFonts w:asciiTheme="majorHAnsi" w:hAnsiTheme="majorHAnsi" w:cs="Cambria"/>
          <w:sz w:val="24"/>
          <w:szCs w:val="24"/>
        </w:rPr>
        <w:t xml:space="preserve">prowadzenie dokumentacji z przebiegu prac konserwatorskich i restauratorskich, </w:t>
      </w:r>
      <w:r w:rsidRPr="00B60FB4">
        <w:rPr>
          <w:rFonts w:asciiTheme="majorHAnsi" w:hAnsiTheme="majorHAnsi" w:cs="Cambria"/>
          <w:sz w:val="24"/>
          <w:szCs w:val="24"/>
        </w:rPr>
        <w:t xml:space="preserve">użytych materiałów oraz dokonanych odkryć. </w:t>
      </w:r>
      <w:r w:rsidR="00C51DB7" w:rsidRPr="00B60FB4">
        <w:rPr>
          <w:rFonts w:asciiTheme="majorHAnsi" w:hAnsiTheme="majorHAnsi" w:cs="Cambria"/>
          <w:sz w:val="24"/>
          <w:szCs w:val="24"/>
        </w:rPr>
        <w:t>D</w:t>
      </w:r>
      <w:r w:rsidRPr="00B60FB4">
        <w:rPr>
          <w:rFonts w:asciiTheme="majorHAnsi" w:hAnsiTheme="majorHAnsi" w:cs="Cambria"/>
          <w:sz w:val="24"/>
          <w:szCs w:val="24"/>
        </w:rPr>
        <w:t>okumentacja winna by</w:t>
      </w:r>
      <w:r w:rsidR="00C51DB7" w:rsidRPr="00B60FB4">
        <w:rPr>
          <w:rFonts w:asciiTheme="majorHAnsi" w:hAnsiTheme="majorHAnsi" w:cs="Cambria"/>
          <w:sz w:val="24"/>
          <w:szCs w:val="24"/>
        </w:rPr>
        <w:t>ć</w:t>
      </w:r>
      <w:r w:rsidRPr="00B60FB4">
        <w:rPr>
          <w:rFonts w:asciiTheme="majorHAnsi" w:hAnsiTheme="majorHAnsi" w:cs="Cambria"/>
          <w:sz w:val="24"/>
          <w:szCs w:val="24"/>
        </w:rPr>
        <w:t xml:space="preserve"> opracowana zgodnie </w:t>
      </w:r>
      <w:r w:rsidR="00B60FB4" w:rsidRPr="00B60FB4">
        <w:rPr>
          <w:rFonts w:asciiTheme="majorHAnsi" w:hAnsiTheme="majorHAnsi" w:cs="Cambria"/>
          <w:sz w:val="24"/>
          <w:szCs w:val="24"/>
        </w:rPr>
        <w:t>z obowiązującymi przepisami.</w:t>
      </w:r>
    </w:p>
    <w:p w14:paraId="1E1C529F" w14:textId="62B859B8" w:rsidR="001E50C2" w:rsidRPr="002B1C19" w:rsidRDefault="001E50C2" w:rsidP="002B1C19">
      <w:pPr>
        <w:pStyle w:val="Akapitzlist"/>
        <w:numPr>
          <w:ilvl w:val="2"/>
          <w:numId w:val="57"/>
        </w:numPr>
        <w:autoSpaceDE w:val="0"/>
        <w:autoSpaceDN w:val="0"/>
        <w:adjustRightInd w:val="0"/>
        <w:spacing w:before="0" w:after="0" w:line="360" w:lineRule="auto"/>
        <w:ind w:left="284" w:hanging="284"/>
        <w:rPr>
          <w:rFonts w:asciiTheme="majorHAnsi" w:hAnsiTheme="majorHAnsi" w:cs="Cambria"/>
          <w:sz w:val="24"/>
          <w:szCs w:val="24"/>
        </w:rPr>
      </w:pPr>
      <w:r w:rsidRPr="002B1C19">
        <w:rPr>
          <w:rFonts w:asciiTheme="majorHAnsi" w:hAnsiTheme="majorHAnsi" w:cs="Cambria"/>
          <w:sz w:val="24"/>
          <w:szCs w:val="24"/>
        </w:rPr>
        <w:t>sporządzenie kosztorysu powykonawczego wykonanych prac oddzielnie dla każdego zadania</w:t>
      </w:r>
      <w:r w:rsidR="00F87D0F">
        <w:rPr>
          <w:rFonts w:asciiTheme="majorHAnsi" w:hAnsiTheme="majorHAnsi" w:cs="Cambria"/>
          <w:sz w:val="24"/>
          <w:szCs w:val="24"/>
        </w:rPr>
        <w:t xml:space="preserve"> (oddzielny kosztorys powykonawczy dla robót budowlanych oraz oddzielny dla prac konserwatorskich i restauratorskich). Ponadto honorarium za przeniesienie autorskich praw majątkowych do dokumentacji powykonawczej, zawarte jest w wynagrodzeniu określonym w </w:t>
      </w:r>
      <w:r w:rsidR="00F87D0F" w:rsidRPr="00F87D0F">
        <w:rPr>
          <w:rFonts w:asciiTheme="majorHAnsi" w:hAnsiTheme="majorHAnsi" w:cs="Cambria"/>
          <w:sz w:val="24"/>
          <w:szCs w:val="24"/>
        </w:rPr>
        <w:t>§ 3 ust. 1).</w:t>
      </w:r>
    </w:p>
    <w:p w14:paraId="1DD12E95" w14:textId="6024F21F" w:rsidR="001E50C2" w:rsidRPr="002B1C19" w:rsidRDefault="00BF4D75" w:rsidP="002B1C19">
      <w:pPr>
        <w:pStyle w:val="Akapitzlist"/>
        <w:numPr>
          <w:ilvl w:val="2"/>
          <w:numId w:val="57"/>
        </w:numPr>
        <w:autoSpaceDE w:val="0"/>
        <w:autoSpaceDN w:val="0"/>
        <w:adjustRightInd w:val="0"/>
        <w:spacing w:before="0" w:after="0" w:line="360" w:lineRule="auto"/>
        <w:ind w:left="284" w:hanging="284"/>
        <w:rPr>
          <w:rFonts w:asciiTheme="majorHAnsi" w:hAnsiTheme="majorHAnsi" w:cs="Cambria"/>
          <w:sz w:val="24"/>
          <w:szCs w:val="24"/>
        </w:rPr>
      </w:pPr>
      <w:r w:rsidRPr="002B1C19">
        <w:rPr>
          <w:rFonts w:asciiTheme="majorHAnsi" w:hAnsiTheme="majorHAnsi" w:cs="Cambria"/>
          <w:sz w:val="24"/>
          <w:szCs w:val="24"/>
        </w:rPr>
        <w:t xml:space="preserve">wykonanie przedmiotu zamówienia zgodnie ze </w:t>
      </w:r>
      <w:r w:rsidR="004476A4" w:rsidRPr="002B1C19">
        <w:rPr>
          <w:rFonts w:asciiTheme="majorHAnsi" w:hAnsiTheme="majorHAnsi" w:cs="Cambria"/>
          <w:sz w:val="24"/>
          <w:szCs w:val="24"/>
        </w:rPr>
        <w:t>S</w:t>
      </w:r>
      <w:r w:rsidRPr="002B1C19">
        <w:rPr>
          <w:rFonts w:asciiTheme="majorHAnsi" w:hAnsiTheme="majorHAnsi" w:cs="Cambria"/>
          <w:sz w:val="24"/>
          <w:szCs w:val="24"/>
        </w:rPr>
        <w:t xml:space="preserve">pecyfikacją </w:t>
      </w:r>
      <w:r w:rsidR="004476A4" w:rsidRPr="002B1C19">
        <w:rPr>
          <w:rFonts w:asciiTheme="majorHAnsi" w:hAnsiTheme="majorHAnsi" w:cs="Cambria"/>
          <w:sz w:val="24"/>
          <w:szCs w:val="24"/>
        </w:rPr>
        <w:t>W</w:t>
      </w:r>
      <w:r w:rsidRPr="002B1C19">
        <w:rPr>
          <w:rFonts w:asciiTheme="majorHAnsi" w:hAnsiTheme="majorHAnsi" w:cs="Cambria"/>
          <w:sz w:val="24"/>
          <w:szCs w:val="24"/>
        </w:rPr>
        <w:t xml:space="preserve">arunków </w:t>
      </w:r>
      <w:r w:rsidR="004476A4" w:rsidRPr="002B1C19">
        <w:rPr>
          <w:rFonts w:asciiTheme="majorHAnsi" w:hAnsiTheme="majorHAnsi" w:cs="Cambria"/>
          <w:sz w:val="24"/>
          <w:szCs w:val="24"/>
        </w:rPr>
        <w:t>Z</w:t>
      </w:r>
      <w:r w:rsidRPr="002B1C19">
        <w:rPr>
          <w:rFonts w:asciiTheme="majorHAnsi" w:hAnsiTheme="majorHAnsi" w:cs="Cambria"/>
          <w:sz w:val="24"/>
          <w:szCs w:val="24"/>
        </w:rPr>
        <w:t xml:space="preserve">amówienia, dokumentacją techniczną, ofertą Wykonawcy, zasadami </w:t>
      </w:r>
      <w:r w:rsidR="00157065" w:rsidRPr="002B1C19">
        <w:rPr>
          <w:rFonts w:asciiTheme="majorHAnsi" w:hAnsiTheme="majorHAnsi" w:cs="Cambria"/>
          <w:sz w:val="24"/>
          <w:szCs w:val="24"/>
        </w:rPr>
        <w:t xml:space="preserve">współczesnej </w:t>
      </w:r>
      <w:r w:rsidR="004476A4" w:rsidRPr="002B1C19">
        <w:rPr>
          <w:rFonts w:asciiTheme="majorHAnsi" w:hAnsiTheme="majorHAnsi" w:cs="Cambria"/>
          <w:sz w:val="24"/>
          <w:szCs w:val="24"/>
        </w:rPr>
        <w:t xml:space="preserve">i specjalistycznej </w:t>
      </w:r>
      <w:r w:rsidRPr="002B1C19">
        <w:rPr>
          <w:rFonts w:asciiTheme="majorHAnsi" w:hAnsiTheme="majorHAnsi" w:cs="Cambria"/>
          <w:sz w:val="24"/>
          <w:szCs w:val="24"/>
        </w:rPr>
        <w:t>wiedzy technicznej, oraz innymi obowiązującymi przepisami prawa i warunkami bezpieczeństwa</w:t>
      </w:r>
      <w:r w:rsidR="009C558B" w:rsidRPr="002B1C19">
        <w:rPr>
          <w:rFonts w:asciiTheme="majorHAnsi" w:hAnsiTheme="majorHAnsi" w:cs="Cambria"/>
          <w:sz w:val="24"/>
          <w:szCs w:val="24"/>
        </w:rPr>
        <w:t xml:space="preserve"> przy wykorzystaniu materiałów, sprzętu i narzędzi Wykonawcy.</w:t>
      </w:r>
    </w:p>
    <w:p w14:paraId="2C520E69" w14:textId="2F5FF707" w:rsidR="001E50C2" w:rsidRPr="002B1C19" w:rsidRDefault="00BF4D75" w:rsidP="002B1C19">
      <w:pPr>
        <w:pStyle w:val="Akapitzlist"/>
        <w:numPr>
          <w:ilvl w:val="2"/>
          <w:numId w:val="57"/>
        </w:numPr>
        <w:autoSpaceDE w:val="0"/>
        <w:autoSpaceDN w:val="0"/>
        <w:adjustRightInd w:val="0"/>
        <w:spacing w:before="0" w:after="0" w:line="360" w:lineRule="auto"/>
        <w:ind w:left="284" w:hanging="284"/>
        <w:rPr>
          <w:rFonts w:asciiTheme="majorHAnsi" w:hAnsiTheme="majorHAnsi" w:cs="Cambria"/>
          <w:sz w:val="24"/>
          <w:szCs w:val="24"/>
        </w:rPr>
      </w:pPr>
      <w:r w:rsidRPr="002B1C19">
        <w:rPr>
          <w:rFonts w:asciiTheme="majorHAnsi" w:hAnsiTheme="majorHAnsi" w:cs="Cambria"/>
          <w:sz w:val="24"/>
          <w:szCs w:val="24"/>
        </w:rPr>
        <w:t>nadzór i przestrzeganie przepisów bhp oraz przepisów przeciwpożarowych</w:t>
      </w:r>
      <w:r w:rsidR="00B359FD"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5B774426" w14:textId="5764286B" w:rsidR="002328A7" w:rsidRPr="002B1C19" w:rsidRDefault="00BF4D75" w:rsidP="002B1C19">
      <w:pPr>
        <w:pStyle w:val="Akapitzlist"/>
        <w:numPr>
          <w:ilvl w:val="2"/>
          <w:numId w:val="57"/>
        </w:numPr>
        <w:autoSpaceDE w:val="0"/>
        <w:autoSpaceDN w:val="0"/>
        <w:adjustRightInd w:val="0"/>
        <w:spacing w:before="0" w:after="0" w:line="360" w:lineRule="auto"/>
        <w:ind w:left="284" w:hanging="284"/>
        <w:rPr>
          <w:rFonts w:asciiTheme="majorHAnsi" w:hAnsiTheme="majorHAnsi" w:cs="Cambria"/>
          <w:sz w:val="24"/>
          <w:szCs w:val="24"/>
        </w:rPr>
      </w:pPr>
      <w:r w:rsidRPr="002B1C19">
        <w:rPr>
          <w:rFonts w:asciiTheme="majorHAnsi" w:hAnsiTheme="majorHAnsi" w:cs="Cambria"/>
          <w:sz w:val="24"/>
          <w:szCs w:val="24"/>
        </w:rPr>
        <w:t xml:space="preserve">prowadzenie systematycznych prac porządkowych w czasie realizacji </w:t>
      </w:r>
      <w:r w:rsidR="005C383D">
        <w:rPr>
          <w:rFonts w:asciiTheme="majorHAnsi" w:hAnsiTheme="majorHAnsi" w:cs="Cambria"/>
          <w:sz w:val="24"/>
          <w:szCs w:val="24"/>
        </w:rPr>
        <w:t>robót budowlanych</w:t>
      </w:r>
      <w:r w:rsidR="00C51DB7" w:rsidRPr="002B1C19">
        <w:rPr>
          <w:rFonts w:asciiTheme="majorHAnsi" w:hAnsiTheme="majorHAnsi" w:cs="Cambria"/>
          <w:sz w:val="24"/>
          <w:szCs w:val="24"/>
        </w:rPr>
        <w:t>.</w:t>
      </w:r>
    </w:p>
    <w:p w14:paraId="35BBE76A" w14:textId="5D02D658" w:rsidR="00BF4D75" w:rsidRDefault="00BF4D75" w:rsidP="002B1C19">
      <w:pPr>
        <w:pStyle w:val="Akapitzlist"/>
        <w:numPr>
          <w:ilvl w:val="2"/>
          <w:numId w:val="57"/>
        </w:numPr>
        <w:autoSpaceDE w:val="0"/>
        <w:autoSpaceDN w:val="0"/>
        <w:adjustRightInd w:val="0"/>
        <w:spacing w:before="0" w:after="0" w:line="360" w:lineRule="auto"/>
        <w:ind w:left="284" w:hanging="284"/>
        <w:rPr>
          <w:rFonts w:asciiTheme="majorHAnsi" w:hAnsiTheme="majorHAnsi" w:cs="Cambria"/>
          <w:sz w:val="24"/>
          <w:szCs w:val="24"/>
        </w:rPr>
      </w:pPr>
      <w:r w:rsidRPr="002B1C19">
        <w:rPr>
          <w:rFonts w:asciiTheme="majorHAnsi" w:hAnsiTheme="majorHAnsi" w:cs="Cambria"/>
          <w:sz w:val="24"/>
          <w:szCs w:val="24"/>
        </w:rPr>
        <w:t xml:space="preserve">zgłoszenie wykonania </w:t>
      </w:r>
      <w:r w:rsidR="002328A7" w:rsidRPr="002B1C19">
        <w:rPr>
          <w:rFonts w:asciiTheme="majorHAnsi" w:hAnsiTheme="majorHAnsi" w:cs="Cambria"/>
          <w:sz w:val="24"/>
          <w:szCs w:val="24"/>
        </w:rPr>
        <w:t xml:space="preserve">prac </w:t>
      </w:r>
      <w:r w:rsidRPr="002B1C19">
        <w:rPr>
          <w:rFonts w:asciiTheme="majorHAnsi" w:hAnsiTheme="majorHAnsi" w:cs="Cambria"/>
          <w:sz w:val="24"/>
          <w:szCs w:val="24"/>
        </w:rPr>
        <w:t>do odbioru</w:t>
      </w:r>
      <w:r w:rsidR="000D3B7C" w:rsidRPr="002B1C19">
        <w:rPr>
          <w:rFonts w:asciiTheme="majorHAnsi" w:hAnsiTheme="majorHAnsi" w:cs="Cambria"/>
          <w:sz w:val="24"/>
          <w:szCs w:val="24"/>
        </w:rPr>
        <w:t xml:space="preserve"> końcowego</w:t>
      </w:r>
      <w:r w:rsidR="00C51DB7" w:rsidRPr="002B1C19">
        <w:rPr>
          <w:rFonts w:asciiTheme="majorHAnsi" w:hAnsiTheme="majorHAnsi" w:cs="Cambria"/>
          <w:sz w:val="24"/>
          <w:szCs w:val="24"/>
        </w:rPr>
        <w:t>.</w:t>
      </w:r>
    </w:p>
    <w:p w14:paraId="193E526B" w14:textId="14B30E98" w:rsidR="00426003" w:rsidRPr="00426003" w:rsidRDefault="00B47817" w:rsidP="00426003">
      <w:pPr>
        <w:pStyle w:val="Akapitzlist"/>
        <w:numPr>
          <w:ilvl w:val="2"/>
          <w:numId w:val="57"/>
        </w:numPr>
        <w:autoSpaceDE w:val="0"/>
        <w:autoSpaceDN w:val="0"/>
        <w:adjustRightInd w:val="0"/>
        <w:spacing w:before="0" w:after="0" w:line="360" w:lineRule="auto"/>
        <w:ind w:left="284" w:hanging="284"/>
        <w:rPr>
          <w:rFonts w:asciiTheme="majorHAnsi" w:hAnsiTheme="majorHAnsi" w:cs="Cambria"/>
          <w:sz w:val="24"/>
          <w:szCs w:val="24"/>
        </w:rPr>
      </w:pPr>
      <w:r>
        <w:rPr>
          <w:rFonts w:asciiTheme="majorHAnsi" w:hAnsiTheme="majorHAnsi" w:cs="Cambria"/>
          <w:sz w:val="24"/>
          <w:szCs w:val="24"/>
        </w:rPr>
        <w:t xml:space="preserve"> </w:t>
      </w:r>
      <w:r w:rsidR="00872461">
        <w:rPr>
          <w:rFonts w:asciiTheme="majorHAnsi" w:hAnsiTheme="majorHAnsi" w:cs="Cambria"/>
          <w:sz w:val="24"/>
          <w:szCs w:val="24"/>
        </w:rPr>
        <w:t>t</w:t>
      </w:r>
      <w:r>
        <w:rPr>
          <w:rFonts w:asciiTheme="majorHAnsi" w:hAnsiTheme="majorHAnsi" w:cs="Cambria"/>
          <w:sz w:val="24"/>
          <w:szCs w:val="24"/>
        </w:rPr>
        <w:t xml:space="preserve">erminowe zgłaszanie podwykonawstwa </w:t>
      </w:r>
      <w:r w:rsidR="00872461">
        <w:rPr>
          <w:rFonts w:asciiTheme="majorHAnsi" w:hAnsiTheme="majorHAnsi" w:cs="Cambria"/>
          <w:sz w:val="24"/>
          <w:szCs w:val="24"/>
        </w:rPr>
        <w:t>(projekt umowy</w:t>
      </w:r>
      <w:r w:rsidR="008B6F48">
        <w:rPr>
          <w:rFonts w:asciiTheme="majorHAnsi" w:hAnsiTheme="majorHAnsi" w:cs="Cambria"/>
          <w:sz w:val="24"/>
          <w:szCs w:val="24"/>
        </w:rPr>
        <w:t xml:space="preserve"> </w:t>
      </w:r>
      <w:r w:rsidR="00D46CED">
        <w:rPr>
          <w:rFonts w:asciiTheme="majorHAnsi" w:hAnsiTheme="majorHAnsi" w:cs="Cambria"/>
          <w:sz w:val="24"/>
          <w:szCs w:val="24"/>
        </w:rPr>
        <w:t>podwykonawczej</w:t>
      </w:r>
      <w:r w:rsidR="00757BA5">
        <w:rPr>
          <w:rFonts w:asciiTheme="majorHAnsi" w:hAnsiTheme="majorHAnsi" w:cs="Cambria"/>
          <w:sz w:val="24"/>
          <w:szCs w:val="24"/>
        </w:rPr>
        <w:t xml:space="preserve">, </w:t>
      </w:r>
      <w:r w:rsidR="008B6F48">
        <w:rPr>
          <w:rFonts w:asciiTheme="majorHAnsi" w:hAnsiTheme="majorHAnsi" w:cs="Cambria"/>
          <w:sz w:val="24"/>
          <w:szCs w:val="24"/>
        </w:rPr>
        <w:t>projekt zmiany umowy</w:t>
      </w:r>
      <w:r w:rsidR="00872461">
        <w:rPr>
          <w:rFonts w:asciiTheme="majorHAnsi" w:hAnsiTheme="majorHAnsi" w:cs="Cambria"/>
          <w:sz w:val="24"/>
          <w:szCs w:val="24"/>
        </w:rPr>
        <w:t xml:space="preserve"> podwykonawczej do akceptacji przez Zamawiającego, przedstawienie kopii umowy podwykonawczej oraz jej zmian) jak i</w:t>
      </w:r>
      <w:r>
        <w:rPr>
          <w:rFonts w:asciiTheme="majorHAnsi" w:hAnsiTheme="majorHAnsi" w:cs="Cambria"/>
          <w:sz w:val="24"/>
          <w:szCs w:val="24"/>
        </w:rPr>
        <w:t xml:space="preserve"> rozliczanie podwykonawstwa</w:t>
      </w:r>
      <w:r w:rsidR="00D46CED">
        <w:rPr>
          <w:rFonts w:asciiTheme="majorHAnsi" w:hAnsiTheme="majorHAnsi" w:cs="Cambria"/>
          <w:sz w:val="24"/>
          <w:szCs w:val="24"/>
        </w:rPr>
        <w:t xml:space="preserve">). </w:t>
      </w:r>
      <w:r w:rsidR="00426003">
        <w:rPr>
          <w:rFonts w:asciiTheme="majorHAnsi" w:hAnsiTheme="majorHAnsi" w:cs="Cambria"/>
          <w:sz w:val="24"/>
          <w:szCs w:val="24"/>
        </w:rPr>
        <w:t xml:space="preserve">Zamawiający zgłosi uwagi do podwykonawstwa w terminie 7 dni od chęci zgłoszenia podwykonawstwa. </w:t>
      </w:r>
      <w:r w:rsidR="00D46CED">
        <w:rPr>
          <w:rFonts w:asciiTheme="majorHAnsi" w:hAnsiTheme="majorHAnsi" w:cs="Cambria"/>
          <w:sz w:val="24"/>
          <w:szCs w:val="24"/>
        </w:rPr>
        <w:t>Podwykonawstwo</w:t>
      </w:r>
      <w:r w:rsidR="00505B3B">
        <w:rPr>
          <w:rFonts w:asciiTheme="majorHAnsi" w:hAnsiTheme="majorHAnsi" w:cs="Cambria"/>
          <w:sz w:val="24"/>
          <w:szCs w:val="24"/>
        </w:rPr>
        <w:t xml:space="preserve"> </w:t>
      </w:r>
      <w:r w:rsidR="00D46CED">
        <w:rPr>
          <w:rFonts w:asciiTheme="majorHAnsi" w:hAnsiTheme="majorHAnsi" w:cs="Cambria"/>
          <w:sz w:val="24"/>
          <w:szCs w:val="24"/>
        </w:rPr>
        <w:t xml:space="preserve">dotyczy prac </w:t>
      </w:r>
      <w:r w:rsidRPr="00B47817">
        <w:rPr>
          <w:rFonts w:asciiTheme="majorHAnsi" w:hAnsiTheme="majorHAnsi" w:cs="Cambria"/>
          <w:sz w:val="24"/>
          <w:szCs w:val="24"/>
        </w:rPr>
        <w:t>poza zakresem, w którym Zamawiający zastrzegł obowiązek osobistego wykonania przedmiotu zamówienia</w:t>
      </w:r>
      <w:r>
        <w:rPr>
          <w:rFonts w:asciiTheme="majorHAnsi" w:hAnsiTheme="majorHAnsi" w:cs="Cambria"/>
          <w:sz w:val="24"/>
          <w:szCs w:val="24"/>
        </w:rPr>
        <w:t>.</w:t>
      </w:r>
      <w:r w:rsidR="00426003">
        <w:rPr>
          <w:rFonts w:asciiTheme="majorHAnsi" w:hAnsiTheme="majorHAnsi" w:cs="Cambria"/>
          <w:sz w:val="24"/>
          <w:szCs w:val="24"/>
        </w:rPr>
        <w:t xml:space="preserve"> </w:t>
      </w:r>
      <w:r w:rsidR="00426003" w:rsidRPr="00426003">
        <w:rPr>
          <w:rFonts w:asciiTheme="majorHAnsi" w:hAnsiTheme="majorHAnsi" w:cs="Cambria"/>
          <w:sz w:val="24"/>
          <w:szCs w:val="24"/>
        </w:rPr>
        <w:t>W przypadku podwykonawstwa, termin zapłaty wynagrodzenia Podwykonawcy nie może wykraczać poza termin zapłaty Wykonawcy</w:t>
      </w:r>
      <w:r w:rsidR="00426003">
        <w:rPr>
          <w:rFonts w:asciiTheme="majorHAnsi" w:hAnsiTheme="majorHAnsi" w:cs="Cambria"/>
          <w:sz w:val="24"/>
          <w:szCs w:val="24"/>
        </w:rPr>
        <w:t xml:space="preserve"> przez Zamawiającego</w:t>
      </w:r>
      <w:r w:rsidR="00BB1BF4">
        <w:rPr>
          <w:rFonts w:asciiTheme="majorHAnsi" w:hAnsiTheme="majorHAnsi" w:cs="Cambria"/>
          <w:sz w:val="24"/>
          <w:szCs w:val="24"/>
        </w:rPr>
        <w:t>. W</w:t>
      </w:r>
      <w:r w:rsidR="00EF5A72">
        <w:rPr>
          <w:rFonts w:asciiTheme="majorHAnsi" w:hAnsiTheme="majorHAnsi" w:cs="Cambria"/>
          <w:sz w:val="24"/>
          <w:szCs w:val="24"/>
        </w:rPr>
        <w:t>ykonawca</w:t>
      </w:r>
      <w:r w:rsidR="00BB1BF4">
        <w:rPr>
          <w:rFonts w:asciiTheme="majorHAnsi" w:hAnsiTheme="majorHAnsi" w:cs="Cambria"/>
          <w:sz w:val="24"/>
          <w:szCs w:val="24"/>
        </w:rPr>
        <w:t>, przed uzyskaniem zapłaty</w:t>
      </w:r>
      <w:r w:rsidR="00EF5A72">
        <w:rPr>
          <w:rFonts w:asciiTheme="majorHAnsi" w:hAnsiTheme="majorHAnsi" w:cs="Cambria"/>
          <w:sz w:val="24"/>
          <w:szCs w:val="24"/>
        </w:rPr>
        <w:t xml:space="preserve"> winien dostarczyć Zamawiającemu dowody rozliczenia się z Podwykonawcą. </w:t>
      </w:r>
    </w:p>
    <w:p w14:paraId="12269F65" w14:textId="77777777" w:rsidR="009A395E" w:rsidRPr="002B1C19" w:rsidRDefault="009A395E" w:rsidP="002B1C19">
      <w:pPr>
        <w:autoSpaceDE w:val="0"/>
        <w:autoSpaceDN w:val="0"/>
        <w:adjustRightInd w:val="0"/>
        <w:spacing w:line="360" w:lineRule="auto"/>
        <w:contextualSpacing/>
        <w:jc w:val="both"/>
        <w:rPr>
          <w:rFonts w:asciiTheme="majorHAnsi" w:hAnsiTheme="majorHAnsi" w:cs="Cambria"/>
          <w:b/>
          <w:bCs/>
          <w:color w:val="000000"/>
          <w:sz w:val="24"/>
          <w:szCs w:val="24"/>
        </w:rPr>
      </w:pPr>
    </w:p>
    <w:p w14:paraId="6AEA77D0" w14:textId="1C876B28" w:rsidR="00BF4D75" w:rsidRPr="002B1C19" w:rsidRDefault="00BF4D75" w:rsidP="002B1C19">
      <w:pPr>
        <w:autoSpaceDE w:val="0"/>
        <w:autoSpaceDN w:val="0"/>
        <w:adjustRightInd w:val="0"/>
        <w:spacing w:line="360" w:lineRule="auto"/>
        <w:contextualSpacing/>
        <w:jc w:val="both"/>
        <w:rPr>
          <w:rFonts w:asciiTheme="majorHAnsi" w:hAnsiTheme="majorHAnsi" w:cs="Cambria"/>
          <w:b/>
          <w:bCs/>
          <w:color w:val="000000"/>
          <w:sz w:val="24"/>
          <w:szCs w:val="24"/>
        </w:rPr>
      </w:pPr>
      <w:r w:rsidRPr="002B1C19">
        <w:rPr>
          <w:rFonts w:asciiTheme="majorHAnsi" w:hAnsiTheme="majorHAnsi" w:cs="Cambria"/>
          <w:b/>
          <w:bCs/>
          <w:color w:val="000000"/>
          <w:sz w:val="24"/>
          <w:szCs w:val="24"/>
        </w:rPr>
        <w:t>§ 5 Rozliczenie przedmiotu umowy</w:t>
      </w:r>
    </w:p>
    <w:p w14:paraId="0CF6E8F3" w14:textId="77777777" w:rsidR="00C315FB" w:rsidRPr="002B1C19" w:rsidRDefault="00C315FB" w:rsidP="002B1C19">
      <w:pPr>
        <w:autoSpaceDE w:val="0"/>
        <w:autoSpaceDN w:val="0"/>
        <w:adjustRightInd w:val="0"/>
        <w:spacing w:line="360" w:lineRule="auto"/>
        <w:contextualSpacing/>
        <w:jc w:val="both"/>
        <w:rPr>
          <w:rFonts w:asciiTheme="majorHAnsi" w:hAnsiTheme="majorHAnsi" w:cs="Times New Roman"/>
          <w:sz w:val="24"/>
          <w:szCs w:val="24"/>
        </w:rPr>
      </w:pPr>
      <w:r w:rsidRPr="002B1C19">
        <w:rPr>
          <w:rFonts w:asciiTheme="majorHAnsi" w:hAnsiTheme="majorHAnsi" w:cs="Times New Roman"/>
          <w:sz w:val="24"/>
          <w:szCs w:val="24"/>
        </w:rPr>
        <w:t>Zasady wypłaty wynagrodzenia z programu Polski Ład zostały opisane w:</w:t>
      </w:r>
    </w:p>
    <w:p w14:paraId="78026A6B" w14:textId="2FF3BAD6" w:rsidR="00C51DB7" w:rsidRPr="002B1C19" w:rsidRDefault="00C315FB" w:rsidP="002B1C19">
      <w:pPr>
        <w:autoSpaceDE w:val="0"/>
        <w:autoSpaceDN w:val="0"/>
        <w:adjustRightInd w:val="0"/>
        <w:spacing w:line="360" w:lineRule="auto"/>
        <w:contextualSpacing/>
        <w:jc w:val="both"/>
        <w:rPr>
          <w:rFonts w:asciiTheme="majorHAnsi" w:hAnsiTheme="majorHAnsi" w:cs="Times New Roman"/>
          <w:sz w:val="24"/>
          <w:szCs w:val="24"/>
        </w:rPr>
      </w:pPr>
      <w:r w:rsidRPr="002B1C19">
        <w:rPr>
          <w:rFonts w:asciiTheme="majorHAnsi" w:hAnsiTheme="majorHAnsi" w:cs="Times New Roman"/>
          <w:sz w:val="24"/>
          <w:szCs w:val="24"/>
        </w:rPr>
        <w:t xml:space="preserve">- </w:t>
      </w:r>
      <w:r w:rsidR="00C51DB7" w:rsidRPr="002B1C19">
        <w:rPr>
          <w:rFonts w:asciiTheme="majorHAnsi" w:hAnsiTheme="majorHAnsi" w:cs="Times New Roman"/>
          <w:sz w:val="24"/>
          <w:szCs w:val="24"/>
        </w:rPr>
        <w:t>Uchwale nr 232/2022 Rady Ministrów z dnia 23 listopada 2022 r. w sprawie ustanowienia Rządowego Programu Odbudowy Zabytków</w:t>
      </w:r>
      <w:r w:rsidR="00A561CB" w:rsidRPr="002B1C19">
        <w:rPr>
          <w:rFonts w:asciiTheme="majorHAnsi" w:hAnsiTheme="majorHAnsi" w:cs="Times New Roman"/>
          <w:sz w:val="24"/>
          <w:szCs w:val="24"/>
        </w:rPr>
        <w:t xml:space="preserve"> (ze zmianami).</w:t>
      </w:r>
    </w:p>
    <w:p w14:paraId="55B86BAE" w14:textId="7E0BFC94" w:rsidR="00C315FB" w:rsidRPr="002B1C19" w:rsidRDefault="00C315FB" w:rsidP="002B1C19">
      <w:pPr>
        <w:autoSpaceDE w:val="0"/>
        <w:autoSpaceDN w:val="0"/>
        <w:adjustRightInd w:val="0"/>
        <w:spacing w:line="360" w:lineRule="auto"/>
        <w:contextualSpacing/>
        <w:jc w:val="both"/>
        <w:rPr>
          <w:rFonts w:asciiTheme="majorHAnsi" w:hAnsiTheme="majorHAnsi" w:cs="Times New Roman"/>
          <w:sz w:val="24"/>
          <w:szCs w:val="24"/>
        </w:rPr>
      </w:pPr>
      <w:r w:rsidRPr="002B1C19">
        <w:rPr>
          <w:rFonts w:asciiTheme="majorHAnsi" w:hAnsiTheme="majorHAnsi" w:cs="Times New Roman"/>
          <w:sz w:val="24"/>
          <w:szCs w:val="24"/>
        </w:rPr>
        <w:t xml:space="preserve">- Regulaminie naboru wniosków o dofinansowanie (edycja nr </w:t>
      </w:r>
      <w:r w:rsidR="00C51DB7" w:rsidRPr="002B1C19">
        <w:rPr>
          <w:rFonts w:asciiTheme="majorHAnsi" w:hAnsiTheme="majorHAnsi" w:cs="Times New Roman"/>
          <w:sz w:val="24"/>
          <w:szCs w:val="24"/>
        </w:rPr>
        <w:t>1</w:t>
      </w:r>
      <w:r w:rsidRPr="002B1C19">
        <w:rPr>
          <w:rFonts w:asciiTheme="majorHAnsi" w:hAnsiTheme="majorHAnsi" w:cs="Times New Roman"/>
          <w:sz w:val="24"/>
          <w:szCs w:val="24"/>
        </w:rPr>
        <w:t>)</w:t>
      </w:r>
      <w:r w:rsidR="00A561CB" w:rsidRPr="002B1C19">
        <w:rPr>
          <w:rFonts w:asciiTheme="majorHAnsi" w:hAnsiTheme="majorHAnsi" w:cs="Times New Roman"/>
          <w:sz w:val="24"/>
          <w:szCs w:val="24"/>
        </w:rPr>
        <w:t>.</w:t>
      </w:r>
    </w:p>
    <w:p w14:paraId="541C907F" w14:textId="534665DA" w:rsidR="00C315FB" w:rsidRPr="00C67222" w:rsidRDefault="00C315FB" w:rsidP="002B1C19">
      <w:pPr>
        <w:autoSpaceDE w:val="0"/>
        <w:autoSpaceDN w:val="0"/>
        <w:adjustRightInd w:val="0"/>
        <w:spacing w:line="360" w:lineRule="auto"/>
        <w:contextualSpacing/>
        <w:jc w:val="both"/>
        <w:rPr>
          <w:rFonts w:asciiTheme="majorHAnsi" w:hAnsiTheme="majorHAnsi" w:cs="Times New Roman"/>
          <w:sz w:val="24"/>
          <w:szCs w:val="24"/>
        </w:rPr>
      </w:pPr>
      <w:r w:rsidRPr="002B1C19">
        <w:rPr>
          <w:rFonts w:asciiTheme="majorHAnsi" w:hAnsiTheme="majorHAnsi" w:cs="Times New Roman"/>
          <w:sz w:val="24"/>
          <w:szCs w:val="24"/>
        </w:rPr>
        <w:t>Strony oświadczają, że zapoznały się i są świadome treści w/w dokumentów oraz godzą się na przytoczone zasady wypłaty wynagrodzenia</w:t>
      </w:r>
      <w:r w:rsidR="00B359FD" w:rsidRPr="002B1C19">
        <w:rPr>
          <w:rFonts w:asciiTheme="majorHAnsi" w:hAnsiTheme="majorHAnsi" w:cs="Times New Roman"/>
          <w:sz w:val="24"/>
          <w:szCs w:val="24"/>
        </w:rPr>
        <w:t xml:space="preserve"> oraz rozliczalności programu.</w:t>
      </w:r>
    </w:p>
    <w:p w14:paraId="70C14440" w14:textId="316EAA85" w:rsidR="00C315FB" w:rsidRPr="002B1C19" w:rsidRDefault="00DE0D23" w:rsidP="002B1C1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b/>
          <w:bCs/>
          <w:sz w:val="24"/>
          <w:szCs w:val="24"/>
        </w:rPr>
        <w:t>Strony przewidują rozliczenie wynagrodzenia Wykonawcy</w:t>
      </w:r>
      <w:r w:rsidR="00B359FD" w:rsidRPr="002B1C19">
        <w:rPr>
          <w:rFonts w:asciiTheme="majorHAnsi" w:hAnsiTheme="majorHAnsi" w:cs="Cambria"/>
          <w:b/>
          <w:bCs/>
          <w:sz w:val="24"/>
          <w:szCs w:val="24"/>
        </w:rPr>
        <w:t>:</w:t>
      </w:r>
    </w:p>
    <w:p w14:paraId="0BA2CDB2" w14:textId="5E16B519" w:rsidR="008B55FC" w:rsidRPr="002B1C19" w:rsidRDefault="00C315FB"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xml:space="preserve">a) </w:t>
      </w:r>
      <w:r w:rsidR="008B55FC" w:rsidRPr="002B1C19">
        <w:rPr>
          <w:rFonts w:asciiTheme="majorHAnsi" w:hAnsiTheme="majorHAnsi" w:cs="Cambria"/>
          <w:b/>
          <w:bCs/>
          <w:sz w:val="24"/>
          <w:szCs w:val="24"/>
        </w:rPr>
        <w:t>dwoma</w:t>
      </w:r>
      <w:r w:rsidRPr="002B1C19">
        <w:rPr>
          <w:rFonts w:asciiTheme="majorHAnsi" w:hAnsiTheme="majorHAnsi" w:cs="Cambria"/>
          <w:b/>
          <w:bCs/>
          <w:sz w:val="24"/>
          <w:szCs w:val="24"/>
        </w:rPr>
        <w:t xml:space="preserve"> faktur</w:t>
      </w:r>
      <w:r w:rsidR="008B55FC" w:rsidRPr="002B1C19">
        <w:rPr>
          <w:rFonts w:asciiTheme="majorHAnsi" w:hAnsiTheme="majorHAnsi" w:cs="Cambria"/>
          <w:b/>
          <w:bCs/>
          <w:sz w:val="24"/>
          <w:szCs w:val="24"/>
        </w:rPr>
        <w:t>ami</w:t>
      </w:r>
      <w:r w:rsidRPr="002B1C19">
        <w:rPr>
          <w:rFonts w:asciiTheme="majorHAnsi" w:hAnsiTheme="majorHAnsi" w:cs="Cambria"/>
          <w:b/>
          <w:bCs/>
          <w:sz w:val="24"/>
          <w:szCs w:val="24"/>
        </w:rPr>
        <w:t xml:space="preserve"> końcow</w:t>
      </w:r>
      <w:r w:rsidR="008B55FC" w:rsidRPr="002B1C19">
        <w:rPr>
          <w:rFonts w:asciiTheme="majorHAnsi" w:hAnsiTheme="majorHAnsi" w:cs="Cambria"/>
          <w:b/>
          <w:bCs/>
          <w:sz w:val="24"/>
          <w:szCs w:val="24"/>
        </w:rPr>
        <w:t>ymi</w:t>
      </w:r>
      <w:r w:rsidR="00B359FD" w:rsidRPr="002B1C19">
        <w:rPr>
          <w:rFonts w:asciiTheme="majorHAnsi" w:hAnsiTheme="majorHAnsi" w:cs="Cambria"/>
          <w:b/>
          <w:bCs/>
          <w:sz w:val="24"/>
          <w:szCs w:val="24"/>
        </w:rPr>
        <w:t>,</w:t>
      </w:r>
      <w:r w:rsidRPr="002B1C19">
        <w:rPr>
          <w:rFonts w:asciiTheme="majorHAnsi" w:hAnsiTheme="majorHAnsi" w:cs="Cambria"/>
          <w:b/>
          <w:bCs/>
          <w:sz w:val="24"/>
          <w:szCs w:val="24"/>
        </w:rPr>
        <w:t xml:space="preserve"> obejmują</w:t>
      </w:r>
      <w:r w:rsidR="008B55FC" w:rsidRPr="002B1C19">
        <w:rPr>
          <w:rFonts w:asciiTheme="majorHAnsi" w:hAnsiTheme="majorHAnsi" w:cs="Cambria"/>
          <w:b/>
          <w:bCs/>
          <w:sz w:val="24"/>
          <w:szCs w:val="24"/>
        </w:rPr>
        <w:t>cymi</w:t>
      </w:r>
      <w:r w:rsidRPr="002B1C19">
        <w:rPr>
          <w:rFonts w:asciiTheme="majorHAnsi" w:hAnsiTheme="majorHAnsi" w:cs="Cambria"/>
          <w:b/>
          <w:bCs/>
          <w:sz w:val="24"/>
          <w:szCs w:val="24"/>
        </w:rPr>
        <w:t xml:space="preserve"> wynagrodzeni</w:t>
      </w:r>
      <w:r w:rsidR="007254EF" w:rsidRPr="002B1C19">
        <w:rPr>
          <w:rFonts w:asciiTheme="majorHAnsi" w:hAnsiTheme="majorHAnsi" w:cs="Cambria"/>
          <w:b/>
          <w:bCs/>
          <w:sz w:val="24"/>
          <w:szCs w:val="24"/>
        </w:rPr>
        <w:t>e dla</w:t>
      </w:r>
      <w:r w:rsidRPr="002B1C19">
        <w:rPr>
          <w:rFonts w:asciiTheme="majorHAnsi" w:hAnsiTheme="majorHAnsi" w:cs="Cambria"/>
          <w:b/>
          <w:bCs/>
          <w:sz w:val="24"/>
          <w:szCs w:val="24"/>
        </w:rPr>
        <w:t xml:space="preserve"> zamówienia podstawowego </w:t>
      </w:r>
      <w:r w:rsidR="00B359FD" w:rsidRPr="002B1C19">
        <w:rPr>
          <w:rFonts w:asciiTheme="majorHAnsi" w:hAnsiTheme="majorHAnsi" w:cs="Cambria"/>
          <w:b/>
          <w:bCs/>
          <w:sz w:val="24"/>
          <w:szCs w:val="24"/>
        </w:rPr>
        <w:t xml:space="preserve">w zł </w:t>
      </w:r>
      <w:r w:rsidRPr="002B1C19">
        <w:rPr>
          <w:rFonts w:asciiTheme="majorHAnsi" w:hAnsiTheme="majorHAnsi" w:cs="Cambria"/>
          <w:b/>
          <w:bCs/>
          <w:sz w:val="24"/>
          <w:szCs w:val="24"/>
        </w:rPr>
        <w:t>brutto</w:t>
      </w:r>
      <w:r w:rsidR="007254EF" w:rsidRPr="002B1C19">
        <w:rPr>
          <w:rFonts w:asciiTheme="majorHAnsi" w:hAnsiTheme="majorHAnsi" w:cs="Cambria"/>
          <w:b/>
          <w:bCs/>
          <w:sz w:val="24"/>
          <w:szCs w:val="24"/>
        </w:rPr>
        <w:t xml:space="preserve">, </w:t>
      </w:r>
      <w:r w:rsidRPr="002B1C19">
        <w:rPr>
          <w:rFonts w:asciiTheme="majorHAnsi" w:hAnsiTheme="majorHAnsi" w:cs="Cambria"/>
          <w:b/>
          <w:bCs/>
          <w:sz w:val="24"/>
          <w:szCs w:val="24"/>
        </w:rPr>
        <w:t>wskazanego w § 3 ust. 1) umowy.</w:t>
      </w:r>
    </w:p>
    <w:p w14:paraId="1BE2B574" w14:textId="186344D2" w:rsidR="008B55FC" w:rsidRPr="002B1C19" w:rsidRDefault="008B55FC"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xml:space="preserve">Faktura końcowa nr 1 – w kwocie </w:t>
      </w:r>
      <w:r w:rsidR="00B359FD" w:rsidRPr="002B1C19">
        <w:rPr>
          <w:rFonts w:asciiTheme="majorHAnsi" w:hAnsiTheme="majorHAnsi" w:cs="Cambria"/>
          <w:b/>
          <w:bCs/>
          <w:sz w:val="24"/>
          <w:szCs w:val="24"/>
        </w:rPr>
        <w:t>udziału</w:t>
      </w:r>
      <w:r w:rsidRPr="002B1C19">
        <w:rPr>
          <w:rFonts w:asciiTheme="majorHAnsi" w:hAnsiTheme="majorHAnsi" w:cs="Cambria"/>
          <w:b/>
          <w:bCs/>
          <w:sz w:val="24"/>
          <w:szCs w:val="24"/>
        </w:rPr>
        <w:t xml:space="preserve"> własnego Gminy Bełżyce</w:t>
      </w:r>
      <w:r w:rsidR="00B359FD" w:rsidRPr="002B1C19">
        <w:rPr>
          <w:rFonts w:asciiTheme="majorHAnsi" w:hAnsiTheme="majorHAnsi" w:cs="Cambria"/>
          <w:b/>
          <w:bCs/>
          <w:sz w:val="24"/>
          <w:szCs w:val="24"/>
        </w:rPr>
        <w:t xml:space="preserve"> dla zamówienia podstawowego.</w:t>
      </w:r>
      <w:r w:rsidRPr="002B1C19">
        <w:rPr>
          <w:rFonts w:asciiTheme="majorHAnsi" w:hAnsiTheme="majorHAnsi" w:cs="Cambria"/>
          <w:b/>
          <w:bCs/>
          <w:sz w:val="24"/>
          <w:szCs w:val="24"/>
        </w:rPr>
        <w:t xml:space="preserve"> </w:t>
      </w:r>
    </w:p>
    <w:p w14:paraId="362D9A3A" w14:textId="65F695F4" w:rsidR="00C6214C" w:rsidRPr="002B1C19" w:rsidRDefault="00C6214C" w:rsidP="002B1C19">
      <w:pPr>
        <w:pStyle w:val="Akapitzlist"/>
        <w:autoSpaceDE w:val="0"/>
        <w:autoSpaceDN w:val="0"/>
        <w:adjustRightInd w:val="0"/>
        <w:spacing w:before="0" w:after="0" w:line="360" w:lineRule="auto"/>
        <w:ind w:left="0"/>
        <w:rPr>
          <w:rFonts w:asciiTheme="majorHAnsi" w:hAnsiTheme="majorHAnsi" w:cs="Cambria"/>
          <w:b/>
          <w:bCs/>
          <w:sz w:val="24"/>
          <w:szCs w:val="24"/>
        </w:rPr>
      </w:pPr>
      <w:r w:rsidRPr="002B1C19">
        <w:rPr>
          <w:rFonts w:asciiTheme="majorHAnsi" w:hAnsiTheme="majorHAnsi" w:cs="Cambria"/>
          <w:b/>
          <w:bCs/>
          <w:sz w:val="24"/>
          <w:szCs w:val="24"/>
        </w:rPr>
        <w:t>Udział własny (wkład Gminy Bełżyce) w finansowaniu zadania musi być wypłacony przez wypłatą środków z dofinansowania.</w:t>
      </w:r>
    </w:p>
    <w:p w14:paraId="66ACC836" w14:textId="06973E1D" w:rsidR="008B55FC" w:rsidRPr="002B1C19" w:rsidRDefault="008B55FC"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Faktura końcowa nr 2 – w kwocie dofinansowania z programu Polski Ład</w:t>
      </w:r>
      <w:r w:rsidR="00B359FD" w:rsidRPr="002B1C19">
        <w:rPr>
          <w:rFonts w:asciiTheme="majorHAnsi" w:hAnsiTheme="majorHAnsi" w:cs="Cambria"/>
          <w:b/>
          <w:bCs/>
          <w:sz w:val="24"/>
          <w:szCs w:val="24"/>
        </w:rPr>
        <w:t xml:space="preserve"> dla zamówienia podstawowego.</w:t>
      </w:r>
    </w:p>
    <w:p w14:paraId="42D42DA1" w14:textId="41FC79B1" w:rsidR="00C315FB" w:rsidRPr="002B1C19" w:rsidRDefault="007254EF"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b</w:t>
      </w:r>
      <w:r w:rsidR="00C315FB" w:rsidRPr="002B1C19">
        <w:rPr>
          <w:rFonts w:asciiTheme="majorHAnsi" w:hAnsiTheme="majorHAnsi" w:cs="Cambria"/>
          <w:b/>
          <w:bCs/>
          <w:sz w:val="24"/>
          <w:szCs w:val="24"/>
        </w:rPr>
        <w:t xml:space="preserve">) </w:t>
      </w:r>
      <w:r w:rsidR="009729D2">
        <w:rPr>
          <w:rFonts w:asciiTheme="majorHAnsi" w:hAnsiTheme="majorHAnsi" w:cs="Cambria"/>
          <w:b/>
          <w:bCs/>
          <w:sz w:val="24"/>
          <w:szCs w:val="24"/>
        </w:rPr>
        <w:t xml:space="preserve">oddzielną, </w:t>
      </w:r>
      <w:r w:rsidR="00C315FB" w:rsidRPr="002B1C19">
        <w:rPr>
          <w:rFonts w:asciiTheme="majorHAnsi" w:hAnsiTheme="majorHAnsi" w:cs="Cambria"/>
          <w:b/>
          <w:bCs/>
          <w:sz w:val="24"/>
          <w:szCs w:val="24"/>
        </w:rPr>
        <w:t xml:space="preserve">jedną fakturą </w:t>
      </w:r>
      <w:r w:rsidRPr="002B1C19">
        <w:rPr>
          <w:rFonts w:asciiTheme="majorHAnsi" w:hAnsiTheme="majorHAnsi" w:cs="Cambria"/>
          <w:b/>
          <w:bCs/>
          <w:sz w:val="24"/>
          <w:szCs w:val="24"/>
        </w:rPr>
        <w:t xml:space="preserve">(o ile będzie dotyczyć) </w:t>
      </w:r>
      <w:r w:rsidR="00C315FB" w:rsidRPr="002B1C19">
        <w:rPr>
          <w:rFonts w:asciiTheme="majorHAnsi" w:hAnsiTheme="majorHAnsi" w:cs="Cambria"/>
          <w:b/>
          <w:bCs/>
          <w:sz w:val="24"/>
          <w:szCs w:val="24"/>
        </w:rPr>
        <w:t>obejmującą kwotę zamówienia podstawowego ponad kwotę dofinansowania z programu Polski Ład</w:t>
      </w:r>
      <w:r w:rsidR="00AA4B87">
        <w:rPr>
          <w:rFonts w:asciiTheme="majorHAnsi" w:hAnsiTheme="majorHAnsi" w:cs="Cambria"/>
          <w:b/>
          <w:bCs/>
          <w:sz w:val="24"/>
          <w:szCs w:val="24"/>
        </w:rPr>
        <w:t>, a powiększającą wkład własny.</w:t>
      </w:r>
    </w:p>
    <w:p w14:paraId="405D9D73" w14:textId="0DD55B96" w:rsidR="008B55FC" w:rsidRPr="00C67222" w:rsidRDefault="007254EF" w:rsidP="00C67222">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c</w:t>
      </w:r>
      <w:r w:rsidR="00C315FB" w:rsidRPr="002B1C19">
        <w:rPr>
          <w:rFonts w:asciiTheme="majorHAnsi" w:hAnsiTheme="majorHAnsi" w:cs="Cambria"/>
          <w:b/>
          <w:bCs/>
          <w:sz w:val="24"/>
          <w:szCs w:val="24"/>
        </w:rPr>
        <w:t xml:space="preserve">) </w:t>
      </w:r>
      <w:r w:rsidR="00AA4B87">
        <w:rPr>
          <w:rFonts w:asciiTheme="majorHAnsi" w:hAnsiTheme="majorHAnsi" w:cs="Cambria"/>
          <w:b/>
          <w:bCs/>
          <w:sz w:val="24"/>
          <w:szCs w:val="24"/>
        </w:rPr>
        <w:t>oddzielną, jedną</w:t>
      </w:r>
      <w:r w:rsidR="00C315FB" w:rsidRPr="002B1C19">
        <w:rPr>
          <w:rFonts w:asciiTheme="majorHAnsi" w:hAnsiTheme="majorHAnsi" w:cs="Cambria"/>
          <w:b/>
          <w:bCs/>
          <w:sz w:val="24"/>
          <w:szCs w:val="24"/>
        </w:rPr>
        <w:t xml:space="preserve"> fakturą </w:t>
      </w:r>
      <w:r w:rsidRPr="002B1C19">
        <w:rPr>
          <w:rFonts w:asciiTheme="majorHAnsi" w:hAnsiTheme="majorHAnsi" w:cs="Cambria"/>
          <w:b/>
          <w:bCs/>
          <w:sz w:val="24"/>
          <w:szCs w:val="24"/>
        </w:rPr>
        <w:t xml:space="preserve">(o ile będzie dotyczyć) </w:t>
      </w:r>
      <w:r w:rsidR="00C315FB" w:rsidRPr="002B1C19">
        <w:rPr>
          <w:rFonts w:asciiTheme="majorHAnsi" w:hAnsiTheme="majorHAnsi" w:cs="Cambria"/>
          <w:b/>
          <w:bCs/>
          <w:sz w:val="24"/>
          <w:szCs w:val="24"/>
        </w:rPr>
        <w:t xml:space="preserve">za </w:t>
      </w:r>
      <w:r w:rsidR="00A561CB" w:rsidRPr="002B1C19">
        <w:rPr>
          <w:rFonts w:asciiTheme="majorHAnsi" w:hAnsiTheme="majorHAnsi" w:cs="Cambria"/>
          <w:b/>
          <w:bCs/>
          <w:sz w:val="24"/>
          <w:szCs w:val="24"/>
        </w:rPr>
        <w:t>roboty</w:t>
      </w:r>
      <w:r w:rsidR="00C315FB" w:rsidRPr="002B1C19">
        <w:rPr>
          <w:rFonts w:asciiTheme="majorHAnsi" w:hAnsiTheme="majorHAnsi" w:cs="Cambria"/>
          <w:b/>
          <w:bCs/>
          <w:sz w:val="24"/>
          <w:szCs w:val="24"/>
        </w:rPr>
        <w:t xml:space="preserve"> dodatkowe i/ lub/ albo </w:t>
      </w:r>
      <w:r w:rsidR="00A561CB" w:rsidRPr="002B1C19">
        <w:rPr>
          <w:rFonts w:asciiTheme="majorHAnsi" w:hAnsiTheme="majorHAnsi" w:cs="Cambria"/>
          <w:b/>
          <w:bCs/>
          <w:sz w:val="24"/>
          <w:szCs w:val="24"/>
        </w:rPr>
        <w:t>roboty</w:t>
      </w:r>
      <w:r w:rsidR="00C315FB" w:rsidRPr="002B1C19">
        <w:rPr>
          <w:rFonts w:asciiTheme="majorHAnsi" w:hAnsiTheme="majorHAnsi" w:cs="Cambria"/>
          <w:b/>
          <w:bCs/>
          <w:sz w:val="24"/>
          <w:szCs w:val="24"/>
        </w:rPr>
        <w:t xml:space="preserve"> zamienne (w przypadku </w:t>
      </w:r>
      <w:r w:rsidR="00A561CB" w:rsidRPr="002B1C19">
        <w:rPr>
          <w:rFonts w:asciiTheme="majorHAnsi" w:hAnsiTheme="majorHAnsi" w:cs="Cambria"/>
          <w:b/>
          <w:bCs/>
          <w:sz w:val="24"/>
          <w:szCs w:val="24"/>
        </w:rPr>
        <w:t>robót</w:t>
      </w:r>
      <w:r w:rsidR="00C315FB" w:rsidRPr="002B1C19">
        <w:rPr>
          <w:rFonts w:asciiTheme="majorHAnsi" w:hAnsiTheme="majorHAnsi" w:cs="Cambria"/>
          <w:b/>
          <w:bCs/>
          <w:sz w:val="24"/>
          <w:szCs w:val="24"/>
        </w:rPr>
        <w:t xml:space="preserve"> zamiennych droższych niż wynikających z zamówienia podstawowego)</w:t>
      </w:r>
      <w:r w:rsidRPr="002B1C19">
        <w:rPr>
          <w:rFonts w:asciiTheme="majorHAnsi" w:hAnsiTheme="majorHAnsi" w:cs="Cambria"/>
          <w:b/>
          <w:bCs/>
          <w:sz w:val="24"/>
          <w:szCs w:val="24"/>
        </w:rPr>
        <w:t xml:space="preserve"> </w:t>
      </w:r>
      <w:r w:rsidR="00C315FB" w:rsidRPr="002B1C19">
        <w:rPr>
          <w:rFonts w:asciiTheme="majorHAnsi" w:hAnsiTheme="majorHAnsi" w:cs="Cambria"/>
          <w:b/>
          <w:bCs/>
          <w:sz w:val="24"/>
          <w:szCs w:val="24"/>
        </w:rPr>
        <w:t xml:space="preserve">w wyniku innych zmian umowy, </w:t>
      </w:r>
      <w:r w:rsidRPr="002B1C19">
        <w:rPr>
          <w:rFonts w:asciiTheme="majorHAnsi" w:hAnsiTheme="majorHAnsi" w:cs="Cambria"/>
          <w:b/>
          <w:bCs/>
          <w:sz w:val="24"/>
          <w:szCs w:val="24"/>
        </w:rPr>
        <w:t>ponad kwotę dofinansowania z programu Polski Ład, która nie będzie objęta promesą</w:t>
      </w:r>
      <w:r w:rsidR="009729D2">
        <w:rPr>
          <w:rFonts w:asciiTheme="majorHAnsi" w:hAnsiTheme="majorHAnsi" w:cs="Cambria"/>
          <w:b/>
          <w:bCs/>
          <w:sz w:val="24"/>
          <w:szCs w:val="24"/>
        </w:rPr>
        <w:t>, a powiększającą wkład własny.</w:t>
      </w:r>
    </w:p>
    <w:p w14:paraId="425CB658" w14:textId="0035BE39" w:rsidR="00DE0D23" w:rsidRPr="002B1C19" w:rsidRDefault="00DE0D23" w:rsidP="002B1C1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Wykonawca wystawi i dostarczy faktury o których w mowa w ust. 1) niezwłocznie po końcowym odbiorze </w:t>
      </w:r>
      <w:r w:rsidR="009729D2">
        <w:rPr>
          <w:rFonts w:asciiTheme="majorHAnsi" w:hAnsiTheme="majorHAnsi" w:cs="Cambria"/>
          <w:sz w:val="24"/>
          <w:szCs w:val="24"/>
        </w:rPr>
        <w:t>robót</w:t>
      </w:r>
      <w:r w:rsidRPr="002B1C19">
        <w:rPr>
          <w:rFonts w:asciiTheme="majorHAnsi" w:hAnsiTheme="majorHAnsi" w:cs="Cambria"/>
          <w:sz w:val="24"/>
          <w:szCs w:val="24"/>
        </w:rPr>
        <w:t>.</w:t>
      </w:r>
    </w:p>
    <w:p w14:paraId="79CC3165" w14:textId="3AF95097" w:rsidR="00DE0D23" w:rsidRPr="002B1C19" w:rsidRDefault="00DE0D23" w:rsidP="002B1C1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Płatność faktur nastąpi w terminie</w:t>
      </w:r>
      <w:r w:rsidR="00046282" w:rsidRPr="002B1C19">
        <w:rPr>
          <w:rFonts w:asciiTheme="majorHAnsi" w:hAnsiTheme="majorHAnsi" w:cs="Cambria"/>
          <w:sz w:val="24"/>
          <w:szCs w:val="24"/>
        </w:rPr>
        <w:t>:</w:t>
      </w:r>
    </w:p>
    <w:p w14:paraId="3393D468" w14:textId="0BF857EF" w:rsidR="00046282" w:rsidRPr="002B1C19" w:rsidRDefault="00046282"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 do 14 dni kalendarzowych – w zakresie kwoty wynagrodzenia Wykonawcy, pochodzącego ze środków własnych Zamawiającego</w:t>
      </w:r>
      <w:r w:rsidR="009729D2">
        <w:rPr>
          <w:rFonts w:asciiTheme="majorHAnsi" w:hAnsiTheme="majorHAnsi" w:cs="Cambria"/>
          <w:sz w:val="24"/>
          <w:szCs w:val="24"/>
        </w:rPr>
        <w:t xml:space="preserve"> (wkład własny)</w:t>
      </w:r>
      <w:r w:rsidRPr="002B1C19">
        <w:rPr>
          <w:rFonts w:asciiTheme="majorHAnsi" w:hAnsiTheme="majorHAnsi" w:cs="Cambria"/>
          <w:sz w:val="24"/>
          <w:szCs w:val="24"/>
        </w:rPr>
        <w:t>.</w:t>
      </w:r>
    </w:p>
    <w:p w14:paraId="49486276" w14:textId="13E93759" w:rsidR="00046282" w:rsidRPr="002B1C19" w:rsidRDefault="00046282"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 do 30 dni kalendarzowych faktury końcowej – w zakresie kwoty dofinansowania wynagrodzenia Wykonawcy z programu Polski Ład,</w:t>
      </w:r>
    </w:p>
    <w:p w14:paraId="3C340AEC" w14:textId="262117BB" w:rsidR="00046282" w:rsidRPr="002B1C19" w:rsidRDefault="00046282"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 xml:space="preserve">licząc od daty wpływu prawidłowo wystawionej faktury do siedziby Zamawiającego. </w:t>
      </w:r>
    </w:p>
    <w:p w14:paraId="762E6A22" w14:textId="12DAE668" w:rsidR="00DE0D23" w:rsidRPr="002B1C19" w:rsidRDefault="00EB14E4" w:rsidP="002B1C19">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Faktury należy wystawić na:</w:t>
      </w:r>
    </w:p>
    <w:p w14:paraId="05438A72" w14:textId="0BC7CC7F" w:rsidR="0055293D" w:rsidRPr="002B1C19" w:rsidRDefault="0055293D" w:rsidP="002B1C19">
      <w:pPr>
        <w:widowControl w:val="0"/>
        <w:tabs>
          <w:tab w:val="left" w:pos="-284"/>
        </w:tabs>
        <w:spacing w:line="360" w:lineRule="auto"/>
        <w:ind w:right="57"/>
        <w:contextualSpacing/>
        <w:outlineLvl w:val="3"/>
        <w:rPr>
          <w:rFonts w:asciiTheme="majorHAnsi" w:hAnsiTheme="majorHAnsi" w:cs="Arial"/>
          <w:b/>
          <w:bCs/>
          <w:sz w:val="24"/>
          <w:szCs w:val="24"/>
        </w:rPr>
      </w:pPr>
      <w:r w:rsidRPr="002B1C19">
        <w:rPr>
          <w:rFonts w:asciiTheme="majorHAnsi" w:hAnsiTheme="majorHAnsi" w:cs="Arial"/>
          <w:bCs/>
          <w:sz w:val="24"/>
          <w:szCs w:val="24"/>
        </w:rPr>
        <w:t>Gmina Bełżyce</w:t>
      </w:r>
      <w:r w:rsidR="00046282" w:rsidRPr="002B1C19">
        <w:rPr>
          <w:rFonts w:asciiTheme="majorHAnsi" w:hAnsiTheme="majorHAnsi" w:cs="Arial"/>
          <w:bCs/>
          <w:sz w:val="24"/>
          <w:szCs w:val="24"/>
        </w:rPr>
        <w:t xml:space="preserve">, </w:t>
      </w:r>
      <w:r w:rsidRPr="002B1C19">
        <w:rPr>
          <w:rFonts w:asciiTheme="majorHAnsi" w:hAnsiTheme="majorHAnsi" w:cs="Arial"/>
          <w:bCs/>
          <w:sz w:val="24"/>
          <w:szCs w:val="24"/>
        </w:rPr>
        <w:t>ul. Lubelska 3, 24-200 Bełżyce</w:t>
      </w:r>
    </w:p>
    <w:p w14:paraId="2AD44C8B" w14:textId="372BA258" w:rsidR="0055293D" w:rsidRPr="002B1C19" w:rsidRDefault="0055293D" w:rsidP="002B1C19">
      <w:pPr>
        <w:widowControl w:val="0"/>
        <w:tabs>
          <w:tab w:val="left" w:pos="0"/>
        </w:tabs>
        <w:spacing w:line="360" w:lineRule="auto"/>
        <w:ind w:right="57"/>
        <w:contextualSpacing/>
        <w:outlineLvl w:val="3"/>
        <w:rPr>
          <w:rFonts w:asciiTheme="majorHAnsi" w:hAnsiTheme="majorHAnsi" w:cs="Arial"/>
          <w:b/>
          <w:bCs/>
          <w:sz w:val="24"/>
          <w:szCs w:val="24"/>
        </w:rPr>
      </w:pPr>
      <w:r w:rsidRPr="002B1C19">
        <w:rPr>
          <w:rFonts w:asciiTheme="majorHAnsi" w:hAnsiTheme="majorHAnsi" w:cs="Arial"/>
          <w:bCs/>
          <w:sz w:val="24"/>
          <w:szCs w:val="24"/>
        </w:rPr>
        <w:t>NIP: 7132984379 REGON: 431020084</w:t>
      </w:r>
    </w:p>
    <w:p w14:paraId="5F201BC3" w14:textId="77777777" w:rsidR="00F46602" w:rsidRPr="002B1C19" w:rsidRDefault="00F46602" w:rsidP="002B1C19">
      <w:pPr>
        <w:autoSpaceDE w:val="0"/>
        <w:autoSpaceDN w:val="0"/>
        <w:adjustRightInd w:val="0"/>
        <w:spacing w:line="360" w:lineRule="auto"/>
        <w:contextualSpacing/>
        <w:jc w:val="both"/>
        <w:rPr>
          <w:rFonts w:asciiTheme="majorHAnsi" w:hAnsiTheme="majorHAnsi" w:cs="Cambria"/>
          <w:b/>
          <w:bCs/>
          <w:color w:val="000000"/>
          <w:sz w:val="24"/>
          <w:szCs w:val="24"/>
        </w:rPr>
      </w:pPr>
    </w:p>
    <w:p w14:paraId="053C843F" w14:textId="34E20D2C"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color w:val="000000"/>
          <w:sz w:val="24"/>
          <w:szCs w:val="24"/>
        </w:rPr>
        <w:t xml:space="preserve">§ 6 </w:t>
      </w:r>
      <w:r w:rsidRPr="002B1C19">
        <w:rPr>
          <w:rFonts w:asciiTheme="majorHAnsi" w:hAnsiTheme="majorHAnsi" w:cs="Cambria"/>
          <w:b/>
          <w:bCs/>
          <w:sz w:val="24"/>
          <w:szCs w:val="24"/>
        </w:rPr>
        <w:t>Odbiory robót</w:t>
      </w:r>
    </w:p>
    <w:p w14:paraId="43BA1F56" w14:textId="30BE9433" w:rsidR="00BF4D75" w:rsidRPr="002B1C19" w:rsidRDefault="00BF4D75" w:rsidP="002B1C19">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Strony zgodnie postanawiają, że będą stosowane </w:t>
      </w:r>
      <w:r w:rsidR="002328A7" w:rsidRPr="002B1C19">
        <w:rPr>
          <w:rFonts w:asciiTheme="majorHAnsi" w:hAnsiTheme="majorHAnsi" w:cs="Cambria"/>
          <w:b/>
          <w:bCs/>
          <w:sz w:val="24"/>
          <w:szCs w:val="24"/>
        </w:rPr>
        <w:t>dwa</w:t>
      </w:r>
      <w:r w:rsidR="000F61DA" w:rsidRPr="002B1C19">
        <w:rPr>
          <w:rFonts w:asciiTheme="majorHAnsi" w:hAnsiTheme="majorHAnsi" w:cs="Cambria"/>
          <w:b/>
          <w:bCs/>
          <w:sz w:val="24"/>
          <w:szCs w:val="24"/>
        </w:rPr>
        <w:t xml:space="preserve"> </w:t>
      </w:r>
      <w:r w:rsidR="002328A7" w:rsidRPr="002B1C19">
        <w:rPr>
          <w:rFonts w:asciiTheme="majorHAnsi" w:hAnsiTheme="majorHAnsi" w:cs="Cambria"/>
          <w:b/>
          <w:bCs/>
          <w:sz w:val="24"/>
          <w:szCs w:val="24"/>
        </w:rPr>
        <w:t>odbiory</w:t>
      </w:r>
      <w:r w:rsidRPr="002B1C19">
        <w:rPr>
          <w:rFonts w:asciiTheme="majorHAnsi" w:hAnsiTheme="majorHAnsi" w:cs="Cambria"/>
          <w:b/>
          <w:bCs/>
          <w:sz w:val="24"/>
          <w:szCs w:val="24"/>
        </w:rPr>
        <w:t xml:space="preserve"> końcow</w:t>
      </w:r>
      <w:r w:rsidR="002328A7" w:rsidRPr="002B1C19">
        <w:rPr>
          <w:rFonts w:asciiTheme="majorHAnsi" w:hAnsiTheme="majorHAnsi" w:cs="Cambria"/>
          <w:b/>
          <w:bCs/>
          <w:sz w:val="24"/>
          <w:szCs w:val="24"/>
        </w:rPr>
        <w:t>e</w:t>
      </w:r>
      <w:r w:rsidRPr="002B1C19">
        <w:rPr>
          <w:rFonts w:asciiTheme="majorHAnsi" w:hAnsiTheme="majorHAnsi" w:cs="Cambria"/>
          <w:b/>
          <w:bCs/>
          <w:sz w:val="24"/>
          <w:szCs w:val="24"/>
        </w:rPr>
        <w:t xml:space="preserve"> </w:t>
      </w:r>
      <w:r w:rsidR="005C5B01" w:rsidRPr="002B1C19">
        <w:rPr>
          <w:rFonts w:asciiTheme="majorHAnsi" w:hAnsiTheme="majorHAnsi" w:cs="Cambria"/>
          <w:sz w:val="24"/>
          <w:szCs w:val="24"/>
        </w:rPr>
        <w:t>–</w:t>
      </w:r>
      <w:r w:rsidRPr="002B1C19">
        <w:rPr>
          <w:rFonts w:asciiTheme="majorHAnsi" w:hAnsiTheme="majorHAnsi" w:cs="Cambria"/>
          <w:b/>
          <w:bCs/>
          <w:sz w:val="24"/>
          <w:szCs w:val="24"/>
        </w:rPr>
        <w:t xml:space="preserve"> </w:t>
      </w:r>
      <w:r w:rsidR="005C5B01" w:rsidRPr="002B1C19">
        <w:rPr>
          <w:rFonts w:asciiTheme="majorHAnsi" w:hAnsiTheme="majorHAnsi" w:cs="Cambria"/>
          <w:sz w:val="24"/>
          <w:szCs w:val="24"/>
        </w:rPr>
        <w:t>(</w:t>
      </w:r>
      <w:r w:rsidRPr="002B1C19">
        <w:rPr>
          <w:rFonts w:asciiTheme="majorHAnsi" w:hAnsiTheme="majorHAnsi" w:cs="Cambria"/>
          <w:sz w:val="24"/>
          <w:szCs w:val="24"/>
        </w:rPr>
        <w:t>po zakończeniu wszystkich</w:t>
      </w:r>
      <w:r w:rsidR="002328A7" w:rsidRPr="002B1C19">
        <w:rPr>
          <w:rFonts w:asciiTheme="majorHAnsi" w:hAnsiTheme="majorHAnsi" w:cs="Cambria"/>
          <w:sz w:val="24"/>
          <w:szCs w:val="24"/>
        </w:rPr>
        <w:t xml:space="preserve"> prac</w:t>
      </w:r>
      <w:r w:rsidR="005C5B01" w:rsidRPr="002B1C19">
        <w:rPr>
          <w:rFonts w:asciiTheme="majorHAnsi" w:hAnsiTheme="majorHAnsi" w:cs="Cambria"/>
          <w:sz w:val="24"/>
          <w:szCs w:val="24"/>
        </w:rPr>
        <w:t>)</w:t>
      </w:r>
      <w:r w:rsidR="00204ED2" w:rsidRPr="002B1C19">
        <w:rPr>
          <w:rFonts w:asciiTheme="majorHAnsi" w:hAnsiTheme="majorHAnsi" w:cs="Cambria"/>
          <w:sz w:val="24"/>
          <w:szCs w:val="24"/>
        </w:rPr>
        <w:t>.</w:t>
      </w:r>
    </w:p>
    <w:p w14:paraId="4D7ADE89" w14:textId="77777777" w:rsidR="00204ED2" w:rsidRPr="002B1C19" w:rsidRDefault="00204ED2" w:rsidP="002B1C19">
      <w:pPr>
        <w:autoSpaceDE w:val="0"/>
        <w:autoSpaceDN w:val="0"/>
        <w:adjustRightInd w:val="0"/>
        <w:spacing w:line="360" w:lineRule="auto"/>
        <w:contextualSpacing/>
        <w:rPr>
          <w:rFonts w:asciiTheme="majorHAnsi" w:hAnsiTheme="majorHAnsi" w:cs="Cambria"/>
          <w:sz w:val="24"/>
          <w:szCs w:val="24"/>
        </w:rPr>
      </w:pPr>
      <w:r w:rsidRPr="002B1C19">
        <w:rPr>
          <w:rFonts w:asciiTheme="majorHAnsi" w:hAnsiTheme="majorHAnsi" w:cs="Cambria"/>
          <w:sz w:val="24"/>
          <w:szCs w:val="24"/>
        </w:rPr>
        <w:t>a) odbiór przez Lubelskiego Wojewódzkiego Konserwatora Zabytków.</w:t>
      </w:r>
    </w:p>
    <w:p w14:paraId="36F41949" w14:textId="5910320D" w:rsidR="00204ED2" w:rsidRPr="002B1C19" w:rsidRDefault="00204ED2" w:rsidP="002B1C19">
      <w:pPr>
        <w:autoSpaceDE w:val="0"/>
        <w:autoSpaceDN w:val="0"/>
        <w:adjustRightInd w:val="0"/>
        <w:spacing w:line="360" w:lineRule="auto"/>
        <w:contextualSpacing/>
        <w:rPr>
          <w:rFonts w:asciiTheme="majorHAnsi" w:hAnsiTheme="majorHAnsi" w:cs="Cambria"/>
          <w:sz w:val="24"/>
          <w:szCs w:val="24"/>
        </w:rPr>
      </w:pPr>
      <w:r w:rsidRPr="002B1C19">
        <w:rPr>
          <w:rFonts w:asciiTheme="majorHAnsi" w:hAnsiTheme="majorHAnsi" w:cs="Cambria"/>
          <w:sz w:val="24"/>
          <w:szCs w:val="24"/>
        </w:rPr>
        <w:t>b) odbiór przez Gminę Bełżyce</w:t>
      </w:r>
      <w:r w:rsidR="000B745D" w:rsidRPr="002B1C19">
        <w:rPr>
          <w:rFonts w:asciiTheme="majorHAnsi" w:hAnsiTheme="majorHAnsi" w:cs="Cambria"/>
          <w:sz w:val="24"/>
          <w:szCs w:val="24"/>
        </w:rPr>
        <w:t>.</w:t>
      </w:r>
    </w:p>
    <w:p w14:paraId="1ADB3C6C" w14:textId="5D5D0818" w:rsidR="00204ED2" w:rsidRPr="002B1C19" w:rsidRDefault="00204ED2" w:rsidP="002B1C19">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Podstawą do wystawienia faktur za wykonane prace przez Wykonawcę jest przeprowadzenie dwóch odbiorów, o których mowa w ust. 1).</w:t>
      </w:r>
    </w:p>
    <w:p w14:paraId="77B38CBC" w14:textId="77777777" w:rsidR="00C67222" w:rsidRDefault="00C67222" w:rsidP="002B1C19">
      <w:pPr>
        <w:autoSpaceDE w:val="0"/>
        <w:autoSpaceDN w:val="0"/>
        <w:adjustRightInd w:val="0"/>
        <w:spacing w:line="360" w:lineRule="auto"/>
        <w:contextualSpacing/>
        <w:jc w:val="both"/>
        <w:rPr>
          <w:rFonts w:asciiTheme="majorHAnsi" w:hAnsiTheme="majorHAnsi" w:cs="Cambria"/>
          <w:b/>
          <w:bCs/>
          <w:sz w:val="24"/>
          <w:szCs w:val="24"/>
        </w:rPr>
      </w:pPr>
    </w:p>
    <w:p w14:paraId="6368BF0E" w14:textId="4D274CA1"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xml:space="preserve">§ </w:t>
      </w:r>
      <w:r w:rsidR="00800356" w:rsidRPr="002B1C19">
        <w:rPr>
          <w:rFonts w:asciiTheme="majorHAnsi" w:hAnsiTheme="majorHAnsi" w:cs="Cambria"/>
          <w:b/>
          <w:bCs/>
          <w:sz w:val="24"/>
          <w:szCs w:val="24"/>
        </w:rPr>
        <w:t>7</w:t>
      </w:r>
      <w:r w:rsidRPr="002B1C19">
        <w:rPr>
          <w:rFonts w:asciiTheme="majorHAnsi" w:hAnsiTheme="majorHAnsi" w:cs="Cambria"/>
          <w:b/>
          <w:bCs/>
          <w:sz w:val="24"/>
          <w:szCs w:val="24"/>
        </w:rPr>
        <w:t xml:space="preserve"> Personel realizujący zadanie</w:t>
      </w:r>
    </w:p>
    <w:p w14:paraId="44766297" w14:textId="77777777" w:rsidR="00BF4D75" w:rsidRPr="002B1C19" w:rsidRDefault="00BF4D75" w:rsidP="002B1C19">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 xml:space="preserve">Osoby upoważnione do kontaktów: </w:t>
      </w:r>
    </w:p>
    <w:p w14:paraId="7D7CE479" w14:textId="09C3F5C5"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1) z Wykonawcą</w:t>
      </w:r>
      <w:r w:rsidR="005C5B01" w:rsidRPr="002B1C19">
        <w:rPr>
          <w:rFonts w:asciiTheme="majorHAnsi" w:hAnsiTheme="majorHAnsi" w:cs="Cambria"/>
          <w:sz w:val="24"/>
          <w:szCs w:val="24"/>
        </w:rPr>
        <w:t xml:space="preserve"> ze strony Gminy Bełżyce</w:t>
      </w:r>
    </w:p>
    <w:p w14:paraId="39083DCF" w14:textId="77777777" w:rsidR="00C67222" w:rsidRDefault="001E2077" w:rsidP="002B1C19">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B1C19">
        <w:rPr>
          <w:rFonts w:asciiTheme="majorHAnsi" w:hAnsiTheme="majorHAnsi"/>
          <w:sz w:val="24"/>
          <w:szCs w:val="24"/>
        </w:rPr>
        <w:t xml:space="preserve">- </w:t>
      </w:r>
      <w:r w:rsidR="005C5B01" w:rsidRPr="002B1C19">
        <w:rPr>
          <w:rFonts w:asciiTheme="majorHAnsi" w:hAnsiTheme="majorHAnsi"/>
          <w:sz w:val="24"/>
          <w:szCs w:val="24"/>
        </w:rPr>
        <w:t>opieka nad zabytkami</w:t>
      </w:r>
      <w:r w:rsidRPr="002B1C19">
        <w:rPr>
          <w:rFonts w:asciiTheme="majorHAnsi" w:hAnsiTheme="majorHAnsi"/>
          <w:sz w:val="24"/>
          <w:szCs w:val="24"/>
        </w:rPr>
        <w:t xml:space="preserve"> Pani </w:t>
      </w:r>
      <w:r w:rsidR="005C5B01" w:rsidRPr="002B1C19">
        <w:rPr>
          <w:rFonts w:asciiTheme="majorHAnsi" w:hAnsiTheme="majorHAnsi"/>
          <w:sz w:val="24"/>
          <w:szCs w:val="24"/>
        </w:rPr>
        <w:t xml:space="preserve">Małgorzata Czerniec </w:t>
      </w:r>
      <w:r w:rsidRPr="002B1C19">
        <w:rPr>
          <w:rFonts w:asciiTheme="majorHAnsi" w:hAnsiTheme="majorHAnsi"/>
          <w:sz w:val="24"/>
          <w:szCs w:val="24"/>
        </w:rPr>
        <w:t>tel.</w:t>
      </w:r>
      <w:r w:rsidR="005C5B01" w:rsidRPr="002B1C19">
        <w:rPr>
          <w:rFonts w:asciiTheme="majorHAnsi" w:hAnsiTheme="majorHAnsi"/>
          <w:sz w:val="24"/>
          <w:szCs w:val="24"/>
        </w:rPr>
        <w:t xml:space="preserve"> 81-517-28-91</w:t>
      </w:r>
      <w:r w:rsidRPr="002B1C19">
        <w:rPr>
          <w:rFonts w:asciiTheme="majorHAnsi" w:hAnsiTheme="majorHAnsi"/>
          <w:sz w:val="24"/>
          <w:szCs w:val="24"/>
        </w:rPr>
        <w:t xml:space="preserve">, </w:t>
      </w:r>
    </w:p>
    <w:p w14:paraId="441B4DCD" w14:textId="2B163B29" w:rsidR="0014446B" w:rsidRPr="002B1C19" w:rsidRDefault="001E2077" w:rsidP="002B1C19">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B1C19">
        <w:rPr>
          <w:rFonts w:asciiTheme="majorHAnsi" w:hAnsiTheme="majorHAnsi"/>
          <w:sz w:val="24"/>
          <w:szCs w:val="24"/>
        </w:rPr>
        <w:t>e-mail:</w:t>
      </w:r>
      <w:r w:rsidR="00C67222">
        <w:rPr>
          <w:rFonts w:asciiTheme="majorHAnsi" w:hAnsiTheme="majorHAnsi"/>
          <w:sz w:val="24"/>
          <w:szCs w:val="24"/>
        </w:rPr>
        <w:t xml:space="preserve"> </w:t>
      </w:r>
      <w:hyperlink r:id="rId37" w:history="1">
        <w:r w:rsidR="00C67222" w:rsidRPr="006D7FEC">
          <w:rPr>
            <w:rStyle w:val="Hipercze"/>
            <w:rFonts w:asciiTheme="majorHAnsi" w:hAnsiTheme="majorHAnsi" w:cstheme="minorBidi"/>
            <w:sz w:val="24"/>
            <w:szCs w:val="24"/>
          </w:rPr>
          <w:t>mczerniec@belzyce.pl</w:t>
        </w:r>
      </w:hyperlink>
      <w:r w:rsidR="005C5B01" w:rsidRPr="002B1C19">
        <w:rPr>
          <w:rFonts w:asciiTheme="majorHAnsi" w:hAnsiTheme="majorHAnsi"/>
          <w:sz w:val="24"/>
          <w:szCs w:val="24"/>
        </w:rPr>
        <w:t xml:space="preserve"> </w:t>
      </w:r>
    </w:p>
    <w:p w14:paraId="0F089300" w14:textId="77777777" w:rsidR="00C67222" w:rsidRDefault="005C5B01" w:rsidP="002B1C19">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B1C19">
        <w:rPr>
          <w:rFonts w:asciiTheme="majorHAnsi" w:hAnsiTheme="majorHAnsi"/>
          <w:sz w:val="24"/>
          <w:szCs w:val="24"/>
        </w:rPr>
        <w:t xml:space="preserve">- opieka nad zabytkami Pani Agnieszka Złocka tel. 81-516-27-39, </w:t>
      </w:r>
    </w:p>
    <w:p w14:paraId="59B4E4AB" w14:textId="59455ED5" w:rsidR="005C5B01" w:rsidRPr="002B1C19" w:rsidRDefault="005C5B01" w:rsidP="002B1C19">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B1C19">
        <w:rPr>
          <w:rFonts w:asciiTheme="majorHAnsi" w:hAnsiTheme="majorHAnsi"/>
          <w:sz w:val="24"/>
          <w:szCs w:val="24"/>
        </w:rPr>
        <w:t>e-mail:</w:t>
      </w:r>
      <w:r w:rsidR="00C67222">
        <w:rPr>
          <w:rFonts w:asciiTheme="majorHAnsi" w:hAnsiTheme="majorHAnsi"/>
          <w:sz w:val="24"/>
          <w:szCs w:val="24"/>
        </w:rPr>
        <w:t xml:space="preserve"> </w:t>
      </w:r>
      <w:hyperlink r:id="rId38" w:history="1">
        <w:r w:rsidR="00C67222" w:rsidRPr="006D7FEC">
          <w:rPr>
            <w:rStyle w:val="Hipercze"/>
            <w:rFonts w:asciiTheme="majorHAnsi" w:hAnsiTheme="majorHAnsi" w:cstheme="minorBidi"/>
            <w:sz w:val="24"/>
            <w:szCs w:val="24"/>
          </w:rPr>
          <w:t>azlocka@belzyce.pl</w:t>
        </w:r>
      </w:hyperlink>
      <w:r w:rsidRPr="002B1C19">
        <w:rPr>
          <w:rFonts w:asciiTheme="majorHAnsi" w:hAnsiTheme="majorHAnsi"/>
          <w:sz w:val="24"/>
          <w:szCs w:val="24"/>
        </w:rPr>
        <w:t xml:space="preserve"> </w:t>
      </w:r>
    </w:p>
    <w:p w14:paraId="4347D839" w14:textId="77777777" w:rsidR="00957BD8" w:rsidRPr="002B1C19" w:rsidRDefault="001E2077" w:rsidP="002B1C19">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B1C19">
        <w:rPr>
          <w:rFonts w:asciiTheme="majorHAnsi" w:hAnsiTheme="majorHAnsi"/>
          <w:sz w:val="24"/>
          <w:szCs w:val="24"/>
        </w:rPr>
        <w:t xml:space="preserve">- stosowanie ustawy Pzp Pani Małgorzata Węgiel tel. 81-516-27-37, </w:t>
      </w:r>
    </w:p>
    <w:p w14:paraId="6CF7B1CB" w14:textId="2ECC34DE" w:rsidR="001E2077" w:rsidRDefault="001E2077" w:rsidP="002B1C19">
      <w:pPr>
        <w:tabs>
          <w:tab w:val="left" w:pos="567"/>
          <w:tab w:val="left" w:pos="709"/>
        </w:tabs>
        <w:autoSpaceDE w:val="0"/>
        <w:autoSpaceDN w:val="0"/>
        <w:adjustRightInd w:val="0"/>
        <w:spacing w:line="360" w:lineRule="auto"/>
        <w:ind w:right="57"/>
        <w:contextualSpacing/>
        <w:jc w:val="both"/>
        <w:rPr>
          <w:rStyle w:val="Hipercze"/>
          <w:rFonts w:asciiTheme="majorHAnsi" w:hAnsiTheme="majorHAnsi" w:cstheme="minorBidi"/>
          <w:sz w:val="24"/>
          <w:szCs w:val="24"/>
        </w:rPr>
      </w:pPr>
      <w:r w:rsidRPr="002B1C19">
        <w:rPr>
          <w:rFonts w:asciiTheme="majorHAnsi" w:hAnsiTheme="majorHAnsi"/>
          <w:sz w:val="24"/>
          <w:szCs w:val="24"/>
        </w:rPr>
        <w:t>e-mail:</w:t>
      </w:r>
      <w:r w:rsidR="00957BD8" w:rsidRPr="002B1C19">
        <w:rPr>
          <w:rFonts w:asciiTheme="majorHAnsi" w:hAnsiTheme="majorHAnsi"/>
          <w:sz w:val="24"/>
          <w:szCs w:val="24"/>
        </w:rPr>
        <w:t xml:space="preserve"> </w:t>
      </w:r>
      <w:hyperlink r:id="rId39" w:history="1">
        <w:r w:rsidR="00957BD8" w:rsidRPr="002B1C19">
          <w:rPr>
            <w:rStyle w:val="Hipercze"/>
            <w:rFonts w:asciiTheme="majorHAnsi" w:hAnsiTheme="majorHAnsi" w:cstheme="minorBidi"/>
            <w:sz w:val="24"/>
            <w:szCs w:val="24"/>
          </w:rPr>
          <w:t>m.wegiel@belzyce.pl</w:t>
        </w:r>
      </w:hyperlink>
    </w:p>
    <w:p w14:paraId="6DD0FD9E" w14:textId="21ED1C3B" w:rsidR="00BF4D75" w:rsidRPr="002B1C19" w:rsidRDefault="00C67222" w:rsidP="002B1C19">
      <w:pPr>
        <w:pStyle w:val="Akapitzlist"/>
        <w:autoSpaceDE w:val="0"/>
        <w:autoSpaceDN w:val="0"/>
        <w:adjustRightInd w:val="0"/>
        <w:spacing w:before="0" w:after="0" w:line="360" w:lineRule="auto"/>
        <w:ind w:left="0"/>
        <w:rPr>
          <w:rFonts w:asciiTheme="majorHAnsi" w:hAnsiTheme="majorHAnsi" w:cs="Cambria"/>
          <w:sz w:val="24"/>
          <w:szCs w:val="24"/>
        </w:rPr>
      </w:pPr>
      <w:r>
        <w:rPr>
          <w:rFonts w:asciiTheme="majorHAnsi" w:hAnsiTheme="majorHAnsi" w:cs="Cambria"/>
          <w:sz w:val="24"/>
          <w:szCs w:val="24"/>
        </w:rPr>
        <w:t>2</w:t>
      </w:r>
      <w:r w:rsidR="00BF4D75" w:rsidRPr="002B1C19">
        <w:rPr>
          <w:rFonts w:asciiTheme="majorHAnsi" w:hAnsiTheme="majorHAnsi" w:cs="Cambria"/>
          <w:sz w:val="24"/>
          <w:szCs w:val="24"/>
        </w:rPr>
        <w:t>) ze strony Wykonawcy jest:</w:t>
      </w:r>
    </w:p>
    <w:p w14:paraId="059E987A" w14:textId="231CE68D" w:rsidR="00BF4D75" w:rsidRPr="002B1C19" w:rsidRDefault="00BF4D75" w:rsidP="002B1C19">
      <w:pPr>
        <w:pStyle w:val="Standard"/>
        <w:tabs>
          <w:tab w:val="left" w:pos="288"/>
          <w:tab w:val="left" w:pos="415"/>
        </w:tabs>
        <w:suppressAutoHyphens w:val="0"/>
        <w:spacing w:line="360" w:lineRule="auto"/>
        <w:contextualSpacing/>
        <w:jc w:val="both"/>
        <w:rPr>
          <w:rFonts w:asciiTheme="majorHAnsi" w:hAnsiTheme="majorHAnsi"/>
        </w:rPr>
      </w:pPr>
      <w:r w:rsidRPr="002B1C19">
        <w:rPr>
          <w:rFonts w:asciiTheme="majorHAnsi" w:hAnsiTheme="majorHAnsi" w:cs="Cambria"/>
        </w:rPr>
        <w:t xml:space="preserve">- </w:t>
      </w:r>
      <w:r w:rsidR="00601032" w:rsidRPr="002B1C19">
        <w:rPr>
          <w:rFonts w:asciiTheme="majorHAnsi" w:hAnsiTheme="majorHAnsi" w:cs="Arial"/>
        </w:rPr>
        <w:t>_________</w:t>
      </w:r>
      <w:r w:rsidRPr="002B1C19">
        <w:rPr>
          <w:rFonts w:asciiTheme="majorHAnsi" w:hAnsiTheme="majorHAnsi" w:cs="Arial"/>
        </w:rPr>
        <w:t xml:space="preserve">- </w:t>
      </w:r>
      <w:r w:rsidR="00601032" w:rsidRPr="002B1C19">
        <w:rPr>
          <w:rFonts w:asciiTheme="majorHAnsi" w:hAnsiTheme="majorHAnsi" w:cs="Arial"/>
        </w:rPr>
        <w:t>__________</w:t>
      </w:r>
      <w:r w:rsidRPr="002B1C19">
        <w:rPr>
          <w:rFonts w:asciiTheme="majorHAnsi" w:hAnsiTheme="majorHAnsi" w:cs="Arial"/>
        </w:rPr>
        <w:t xml:space="preserve">, </w:t>
      </w:r>
      <w:r w:rsidR="00601032" w:rsidRPr="002B1C19">
        <w:rPr>
          <w:rFonts w:asciiTheme="majorHAnsi" w:hAnsiTheme="majorHAnsi" w:cs="Arial"/>
        </w:rPr>
        <w:t xml:space="preserve">__________ </w:t>
      </w:r>
      <w:r w:rsidRPr="002B1C19">
        <w:rPr>
          <w:rFonts w:asciiTheme="majorHAnsi" w:hAnsiTheme="majorHAnsi" w:cs="Arial"/>
        </w:rPr>
        <w:t>e-mail:</w:t>
      </w:r>
      <w:r w:rsidR="00601032" w:rsidRPr="002B1C19">
        <w:rPr>
          <w:rFonts w:asciiTheme="majorHAnsi" w:hAnsiTheme="majorHAnsi" w:cs="Arial"/>
        </w:rPr>
        <w:t xml:space="preserve"> ________________</w:t>
      </w:r>
      <w:r w:rsidRPr="002B1C19">
        <w:rPr>
          <w:rStyle w:val="Internetlink"/>
          <w:rFonts w:asciiTheme="majorHAnsi" w:hAnsiTheme="majorHAnsi"/>
        </w:rPr>
        <w:t xml:space="preserve"> </w:t>
      </w:r>
    </w:p>
    <w:p w14:paraId="6597C064" w14:textId="1FEBD770" w:rsidR="004B3F5F" w:rsidRPr="002B1C19" w:rsidRDefault="00BF4D75" w:rsidP="002B1C19">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Wykonawca ustanawia</w:t>
      </w:r>
      <w:r w:rsidR="005E1DC7" w:rsidRPr="002B1C19">
        <w:rPr>
          <w:rFonts w:asciiTheme="majorHAnsi" w:hAnsiTheme="majorHAnsi" w:cs="Cambria"/>
          <w:sz w:val="24"/>
          <w:szCs w:val="24"/>
        </w:rPr>
        <w:t>*</w:t>
      </w:r>
      <w:r w:rsidR="004B3F5F" w:rsidRPr="002B1C19">
        <w:rPr>
          <w:rFonts w:asciiTheme="majorHAnsi" w:hAnsiTheme="majorHAnsi" w:cs="Cambria"/>
          <w:sz w:val="24"/>
          <w:szCs w:val="24"/>
        </w:rPr>
        <w:t>:</w:t>
      </w:r>
    </w:p>
    <w:tbl>
      <w:tblPr>
        <w:tblStyle w:val="Tabela-Siatka"/>
        <w:tblW w:w="5613" w:type="pct"/>
        <w:tblInd w:w="-572" w:type="dxa"/>
        <w:tblLook w:val="04A0" w:firstRow="1" w:lastRow="0" w:firstColumn="1" w:lastColumn="0" w:noHBand="0" w:noVBand="1"/>
      </w:tblPr>
      <w:tblGrid>
        <w:gridCol w:w="2025"/>
        <w:gridCol w:w="1622"/>
        <w:gridCol w:w="2789"/>
        <w:gridCol w:w="969"/>
        <w:gridCol w:w="2925"/>
      </w:tblGrid>
      <w:tr w:rsidR="00877333" w:rsidRPr="002B1C19" w14:paraId="4F4E061C" w14:textId="77777777" w:rsidTr="00ED2790">
        <w:tc>
          <w:tcPr>
            <w:tcW w:w="980" w:type="pct"/>
            <w:vAlign w:val="center"/>
          </w:tcPr>
          <w:p w14:paraId="039B7A47" w14:textId="6054890D" w:rsidR="004B3F5F" w:rsidRPr="002B1C19" w:rsidRDefault="004B3F5F" w:rsidP="002B1C19">
            <w:pPr>
              <w:spacing w:line="360" w:lineRule="auto"/>
              <w:contextualSpacing/>
              <w:jc w:val="center"/>
              <w:rPr>
                <w:rFonts w:asciiTheme="majorHAnsi" w:hAnsiTheme="majorHAnsi" w:cs="Calibri"/>
                <w:sz w:val="24"/>
                <w:szCs w:val="24"/>
              </w:rPr>
            </w:pPr>
            <w:r w:rsidRPr="002B1C19">
              <w:rPr>
                <w:rFonts w:asciiTheme="majorHAnsi" w:hAnsiTheme="majorHAnsi" w:cs="Calibri"/>
                <w:sz w:val="24"/>
                <w:szCs w:val="24"/>
              </w:rPr>
              <w:t>rola</w:t>
            </w:r>
          </w:p>
        </w:tc>
        <w:tc>
          <w:tcPr>
            <w:tcW w:w="785" w:type="pct"/>
            <w:vAlign w:val="center"/>
          </w:tcPr>
          <w:p w14:paraId="7EAEA704" w14:textId="261AABB7" w:rsidR="004B3F5F" w:rsidRPr="002B1C19" w:rsidRDefault="004B3F5F" w:rsidP="002B1C19">
            <w:pPr>
              <w:spacing w:line="360" w:lineRule="auto"/>
              <w:contextualSpacing/>
              <w:jc w:val="center"/>
              <w:rPr>
                <w:rFonts w:asciiTheme="majorHAnsi" w:hAnsiTheme="majorHAnsi"/>
                <w:sz w:val="24"/>
                <w:szCs w:val="24"/>
              </w:rPr>
            </w:pPr>
            <w:r w:rsidRPr="002B1C19">
              <w:rPr>
                <w:rFonts w:asciiTheme="majorHAnsi" w:hAnsiTheme="majorHAnsi" w:cs="Calibri"/>
                <w:sz w:val="24"/>
                <w:szCs w:val="24"/>
              </w:rPr>
              <w:t>imię i nazwisko</w:t>
            </w:r>
          </w:p>
        </w:tc>
        <w:tc>
          <w:tcPr>
            <w:tcW w:w="1350" w:type="pct"/>
            <w:vAlign w:val="center"/>
          </w:tcPr>
          <w:p w14:paraId="0D4A519F" w14:textId="355696E2" w:rsidR="004B3F5F" w:rsidRPr="002B1C19" w:rsidRDefault="004B3F5F" w:rsidP="002B1C19">
            <w:pPr>
              <w:spacing w:line="360" w:lineRule="auto"/>
              <w:contextualSpacing/>
              <w:jc w:val="center"/>
              <w:rPr>
                <w:rFonts w:asciiTheme="majorHAnsi" w:hAnsiTheme="majorHAnsi" w:cs="Calibri"/>
                <w:sz w:val="24"/>
                <w:szCs w:val="24"/>
              </w:rPr>
            </w:pPr>
            <w:r w:rsidRPr="002B1C19">
              <w:rPr>
                <w:rFonts w:asciiTheme="majorHAnsi" w:hAnsiTheme="majorHAnsi" w:cs="Calibri"/>
                <w:sz w:val="24"/>
                <w:szCs w:val="24"/>
              </w:rPr>
              <w:t>numer uprawnień</w:t>
            </w:r>
          </w:p>
        </w:tc>
        <w:tc>
          <w:tcPr>
            <w:tcW w:w="469" w:type="pct"/>
            <w:vAlign w:val="center"/>
          </w:tcPr>
          <w:p w14:paraId="7729FC54" w14:textId="1E9682C8" w:rsidR="004B3F5F" w:rsidRPr="002B1C19" w:rsidRDefault="004B3F5F" w:rsidP="002B1C19">
            <w:pPr>
              <w:spacing w:line="360" w:lineRule="auto"/>
              <w:contextualSpacing/>
              <w:jc w:val="center"/>
              <w:rPr>
                <w:rFonts w:asciiTheme="majorHAnsi" w:hAnsiTheme="majorHAnsi"/>
                <w:sz w:val="24"/>
                <w:szCs w:val="24"/>
              </w:rPr>
            </w:pPr>
            <w:r w:rsidRPr="002B1C19">
              <w:rPr>
                <w:rFonts w:asciiTheme="majorHAnsi" w:hAnsiTheme="majorHAnsi" w:cs="Calibri"/>
                <w:sz w:val="24"/>
                <w:szCs w:val="24"/>
              </w:rPr>
              <w:t>telefon</w:t>
            </w:r>
          </w:p>
        </w:tc>
        <w:tc>
          <w:tcPr>
            <w:tcW w:w="1416" w:type="pct"/>
            <w:vAlign w:val="center"/>
          </w:tcPr>
          <w:p w14:paraId="20C20BDE" w14:textId="0F23EA2E" w:rsidR="004B3F5F" w:rsidRPr="002B1C19" w:rsidRDefault="004B3F5F" w:rsidP="002B1C19">
            <w:pPr>
              <w:spacing w:line="360" w:lineRule="auto"/>
              <w:contextualSpacing/>
              <w:jc w:val="center"/>
              <w:rPr>
                <w:rFonts w:asciiTheme="majorHAnsi" w:hAnsiTheme="majorHAnsi"/>
                <w:sz w:val="24"/>
                <w:szCs w:val="24"/>
              </w:rPr>
            </w:pPr>
            <w:r w:rsidRPr="002B1C19">
              <w:rPr>
                <w:rFonts w:asciiTheme="majorHAnsi" w:hAnsiTheme="majorHAnsi" w:cs="Calibri"/>
                <w:sz w:val="24"/>
                <w:szCs w:val="24"/>
              </w:rPr>
              <w:t>e-mail</w:t>
            </w:r>
          </w:p>
        </w:tc>
      </w:tr>
      <w:tr w:rsidR="00877333" w:rsidRPr="002B1C19" w14:paraId="70D23CF6" w14:textId="77777777" w:rsidTr="00ED2790">
        <w:tc>
          <w:tcPr>
            <w:tcW w:w="980" w:type="pct"/>
            <w:vAlign w:val="center"/>
          </w:tcPr>
          <w:p w14:paraId="47178FB6" w14:textId="5894F0A1" w:rsidR="00C22EC9" w:rsidRPr="002B1C19" w:rsidRDefault="00800356" w:rsidP="002B1C19">
            <w:pPr>
              <w:spacing w:line="360" w:lineRule="auto"/>
              <w:contextualSpacing/>
              <w:jc w:val="center"/>
              <w:rPr>
                <w:rFonts w:asciiTheme="majorHAnsi" w:hAnsiTheme="majorHAnsi" w:cs="Calibri"/>
                <w:bCs/>
                <w:sz w:val="24"/>
                <w:szCs w:val="24"/>
              </w:rPr>
            </w:pPr>
            <w:r w:rsidRPr="002B1C19">
              <w:rPr>
                <w:rFonts w:asciiTheme="majorHAnsi" w:hAnsiTheme="majorHAnsi" w:cs="Calibri"/>
                <w:bCs/>
                <w:sz w:val="24"/>
                <w:szCs w:val="24"/>
              </w:rPr>
              <w:t>osoba kierująca pracami konserwatorskimi i restauratorskimi</w:t>
            </w:r>
          </w:p>
        </w:tc>
        <w:tc>
          <w:tcPr>
            <w:tcW w:w="785" w:type="pct"/>
            <w:vAlign w:val="center"/>
          </w:tcPr>
          <w:p w14:paraId="53A21BFD" w14:textId="18ADD21A" w:rsidR="004B3F5F" w:rsidRPr="002B1C19" w:rsidRDefault="004B3F5F" w:rsidP="002B1C19">
            <w:pPr>
              <w:spacing w:line="360" w:lineRule="auto"/>
              <w:contextualSpacing/>
              <w:jc w:val="center"/>
              <w:rPr>
                <w:rFonts w:asciiTheme="majorHAnsi" w:hAnsiTheme="majorHAnsi" w:cs="Calibri"/>
                <w:sz w:val="24"/>
                <w:szCs w:val="24"/>
              </w:rPr>
            </w:pPr>
          </w:p>
        </w:tc>
        <w:tc>
          <w:tcPr>
            <w:tcW w:w="1350" w:type="pct"/>
            <w:vAlign w:val="center"/>
          </w:tcPr>
          <w:p w14:paraId="0D188843" w14:textId="7DB4A4F9" w:rsidR="004B3F5F" w:rsidRPr="002B1C19" w:rsidRDefault="004B3F5F" w:rsidP="002B1C19">
            <w:pPr>
              <w:spacing w:line="360" w:lineRule="auto"/>
              <w:contextualSpacing/>
              <w:jc w:val="center"/>
              <w:rPr>
                <w:rFonts w:asciiTheme="majorHAnsi" w:hAnsiTheme="majorHAnsi" w:cs="Calibri"/>
                <w:sz w:val="24"/>
                <w:szCs w:val="24"/>
              </w:rPr>
            </w:pPr>
          </w:p>
        </w:tc>
        <w:tc>
          <w:tcPr>
            <w:tcW w:w="469" w:type="pct"/>
            <w:vAlign w:val="center"/>
          </w:tcPr>
          <w:p w14:paraId="01303388" w14:textId="6FDBB10A" w:rsidR="004B3F5F" w:rsidRPr="002B1C19" w:rsidRDefault="004B3F5F" w:rsidP="002B1C19">
            <w:pPr>
              <w:spacing w:line="360" w:lineRule="auto"/>
              <w:contextualSpacing/>
              <w:jc w:val="center"/>
              <w:rPr>
                <w:rFonts w:asciiTheme="majorHAnsi" w:hAnsiTheme="majorHAnsi" w:cs="Calibri"/>
                <w:sz w:val="24"/>
                <w:szCs w:val="24"/>
              </w:rPr>
            </w:pPr>
          </w:p>
        </w:tc>
        <w:tc>
          <w:tcPr>
            <w:tcW w:w="1416" w:type="pct"/>
            <w:vAlign w:val="center"/>
          </w:tcPr>
          <w:p w14:paraId="31359CEF" w14:textId="7F8D8151" w:rsidR="004B3F5F" w:rsidRPr="002B1C19" w:rsidRDefault="004B3F5F" w:rsidP="002B1C19">
            <w:pPr>
              <w:spacing w:line="360" w:lineRule="auto"/>
              <w:contextualSpacing/>
              <w:jc w:val="center"/>
              <w:rPr>
                <w:rFonts w:asciiTheme="majorHAnsi" w:hAnsiTheme="majorHAnsi" w:cs="Calibri"/>
                <w:sz w:val="24"/>
                <w:szCs w:val="24"/>
              </w:rPr>
            </w:pPr>
          </w:p>
        </w:tc>
      </w:tr>
    </w:tbl>
    <w:p w14:paraId="7BFC2209" w14:textId="64E04081" w:rsidR="00BF4D75" w:rsidRPr="002B1C19" w:rsidRDefault="005E1DC7"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w:t>
      </w:r>
      <w:r w:rsidR="00A148E0" w:rsidRPr="002B1C19">
        <w:rPr>
          <w:rFonts w:asciiTheme="majorHAnsi" w:hAnsiTheme="majorHAnsi" w:cs="Cambria"/>
          <w:sz w:val="24"/>
          <w:szCs w:val="24"/>
        </w:rPr>
        <w:t xml:space="preserve"> </w:t>
      </w:r>
      <w:r w:rsidRPr="002B1C19">
        <w:rPr>
          <w:rFonts w:asciiTheme="majorHAnsi" w:hAnsiTheme="majorHAnsi" w:cs="Cambria"/>
          <w:sz w:val="24"/>
          <w:szCs w:val="24"/>
        </w:rPr>
        <w:t>do umowy należy dołączyć dokumenty potwierdzające kwalifikacje wskazanej osoby, o których mowa w art. 37a ustawy o ochronie zabytków.</w:t>
      </w:r>
    </w:p>
    <w:p w14:paraId="6E14C109" w14:textId="3851FD00" w:rsidR="005E1DC7" w:rsidRPr="002B1C19" w:rsidRDefault="005E1DC7"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Dokumenty dostarcza Wykonawca – stanowią one załącznik nr </w:t>
      </w:r>
      <w:r w:rsidR="000F619F" w:rsidRPr="002B1C19">
        <w:rPr>
          <w:rFonts w:asciiTheme="majorHAnsi" w:hAnsiTheme="majorHAnsi" w:cs="Cambria"/>
          <w:sz w:val="24"/>
          <w:szCs w:val="24"/>
        </w:rPr>
        <w:t>2</w:t>
      </w:r>
      <w:r w:rsidRPr="002B1C19">
        <w:rPr>
          <w:rFonts w:asciiTheme="majorHAnsi" w:hAnsiTheme="majorHAnsi" w:cs="Cambria"/>
          <w:sz w:val="24"/>
          <w:szCs w:val="24"/>
        </w:rPr>
        <w:t xml:space="preserve"> do umowy.</w:t>
      </w:r>
    </w:p>
    <w:p w14:paraId="6D87B019" w14:textId="5B81DAAA" w:rsidR="00BF4D75" w:rsidRPr="002B1C19" w:rsidRDefault="00BF4D75" w:rsidP="002B1C19">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Zmiana os</w:t>
      </w:r>
      <w:r w:rsidR="005C5B01" w:rsidRPr="002B1C19">
        <w:rPr>
          <w:rFonts w:asciiTheme="majorHAnsi" w:hAnsiTheme="majorHAnsi" w:cs="Cambria"/>
          <w:sz w:val="24"/>
          <w:szCs w:val="24"/>
        </w:rPr>
        <w:t>oby</w:t>
      </w:r>
      <w:r w:rsidRPr="002B1C19">
        <w:rPr>
          <w:rFonts w:asciiTheme="majorHAnsi" w:hAnsiTheme="majorHAnsi" w:cs="Cambria"/>
          <w:color w:val="FF0000"/>
          <w:sz w:val="24"/>
          <w:szCs w:val="24"/>
        </w:rPr>
        <w:t xml:space="preserve"> </w:t>
      </w:r>
      <w:r w:rsidRPr="002B1C19">
        <w:rPr>
          <w:rFonts w:asciiTheme="majorHAnsi" w:hAnsiTheme="majorHAnsi" w:cs="Cambria"/>
          <w:sz w:val="24"/>
          <w:szCs w:val="24"/>
        </w:rPr>
        <w:t>wskazan</w:t>
      </w:r>
      <w:r w:rsidR="005C5B01" w:rsidRPr="002B1C19">
        <w:rPr>
          <w:rFonts w:asciiTheme="majorHAnsi" w:hAnsiTheme="majorHAnsi" w:cs="Cambria"/>
          <w:sz w:val="24"/>
          <w:szCs w:val="24"/>
        </w:rPr>
        <w:t>ej</w:t>
      </w:r>
      <w:r w:rsidRPr="002B1C19">
        <w:rPr>
          <w:rFonts w:asciiTheme="majorHAnsi" w:hAnsiTheme="majorHAnsi" w:cs="Cambria"/>
          <w:sz w:val="24"/>
          <w:szCs w:val="24"/>
        </w:rPr>
        <w:t xml:space="preserve"> w ust. </w:t>
      </w:r>
      <w:r w:rsidR="005C5B01" w:rsidRPr="002B1C19">
        <w:rPr>
          <w:rFonts w:asciiTheme="majorHAnsi" w:hAnsiTheme="majorHAnsi" w:cs="Cambria"/>
          <w:sz w:val="24"/>
          <w:szCs w:val="24"/>
        </w:rPr>
        <w:t>2</w:t>
      </w:r>
      <w:r w:rsidR="00261945" w:rsidRPr="002B1C19">
        <w:rPr>
          <w:rFonts w:asciiTheme="majorHAnsi" w:hAnsiTheme="majorHAnsi" w:cs="Cambria"/>
          <w:sz w:val="24"/>
          <w:szCs w:val="24"/>
        </w:rPr>
        <w:t>)</w:t>
      </w:r>
      <w:r w:rsidRPr="002B1C19">
        <w:rPr>
          <w:rFonts w:asciiTheme="majorHAnsi" w:hAnsiTheme="majorHAnsi" w:cs="Cambria"/>
          <w:sz w:val="24"/>
          <w:szCs w:val="24"/>
        </w:rPr>
        <w:t xml:space="preserve">, w trakcie realizacji umowy musi być uzasadniona przez Wykonawcę na piśmie i zaakceptowana przez Zamawiającego. Odwołanie i powołanie nowych osób wymaga pisemnego zawiadomienia Stron i nie powoduje konieczności zamiany umowy. Wykonawca przed odwołaniem i powołaniem nowych osób zobowiązany jest przedłożyć Zamawiającemu komplet dokumentów dotyczących </w:t>
      </w:r>
      <w:r w:rsidR="000754DE" w:rsidRPr="002B1C19">
        <w:rPr>
          <w:rFonts w:asciiTheme="majorHAnsi" w:hAnsiTheme="majorHAnsi" w:cs="Cambria"/>
          <w:sz w:val="24"/>
          <w:szCs w:val="24"/>
        </w:rPr>
        <w:t>tej</w:t>
      </w:r>
      <w:r w:rsidRPr="002B1C19">
        <w:rPr>
          <w:rFonts w:asciiTheme="majorHAnsi" w:hAnsiTheme="majorHAnsi" w:cs="Cambria"/>
          <w:sz w:val="24"/>
          <w:szCs w:val="24"/>
        </w:rPr>
        <w:t xml:space="preserve"> os</w:t>
      </w:r>
      <w:r w:rsidR="000754DE" w:rsidRPr="002B1C19">
        <w:rPr>
          <w:rFonts w:asciiTheme="majorHAnsi" w:hAnsiTheme="majorHAnsi" w:cs="Cambria"/>
          <w:sz w:val="24"/>
          <w:szCs w:val="24"/>
        </w:rPr>
        <w:t>oby</w:t>
      </w:r>
      <w:r w:rsidR="00C77BEE"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65545F7B" w14:textId="3064132E" w:rsidR="00BF4D75" w:rsidRPr="002B1C19" w:rsidRDefault="00BF4D75" w:rsidP="002B1C19">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Zamawiający zaakceptuje taką zmianę wyłącznie wtedy, gdy</w:t>
      </w:r>
      <w:r w:rsidR="00480AE5" w:rsidRPr="002B1C19">
        <w:rPr>
          <w:rFonts w:asciiTheme="majorHAnsi" w:hAnsiTheme="majorHAnsi" w:cs="Cambria"/>
          <w:sz w:val="24"/>
          <w:szCs w:val="24"/>
        </w:rPr>
        <w:t xml:space="preserve"> osoba ta posiada</w:t>
      </w:r>
      <w:r w:rsidRPr="002B1C19">
        <w:rPr>
          <w:rFonts w:asciiTheme="majorHAnsi" w:hAnsiTheme="majorHAnsi" w:cs="Cambria"/>
          <w:sz w:val="24"/>
          <w:szCs w:val="24"/>
        </w:rPr>
        <w:t xml:space="preserve"> kwalifikacje</w:t>
      </w:r>
      <w:r w:rsidR="00480AE5" w:rsidRPr="002B1C19">
        <w:rPr>
          <w:rFonts w:asciiTheme="majorHAnsi" w:hAnsiTheme="majorHAnsi" w:cs="Cambria"/>
          <w:sz w:val="24"/>
          <w:szCs w:val="24"/>
        </w:rPr>
        <w:t xml:space="preserve"> określone przepisami art. 37a ustawy o ochronie zabytków</w:t>
      </w:r>
      <w:r w:rsidRPr="002B1C19">
        <w:rPr>
          <w:rFonts w:asciiTheme="majorHAnsi" w:hAnsiTheme="majorHAnsi" w:cs="Cambria"/>
          <w:sz w:val="24"/>
          <w:szCs w:val="24"/>
        </w:rPr>
        <w:t>, a dokonana zmiana nie spowoduje wydłużenia terminu wykonania umowy</w:t>
      </w:r>
      <w:r w:rsidR="00647203" w:rsidRPr="002B1C19">
        <w:rPr>
          <w:rFonts w:asciiTheme="majorHAnsi" w:hAnsiTheme="majorHAnsi" w:cs="Cambria"/>
          <w:sz w:val="24"/>
          <w:szCs w:val="24"/>
        </w:rPr>
        <w:t>.</w:t>
      </w:r>
    </w:p>
    <w:p w14:paraId="51032C6F" w14:textId="77777777" w:rsidR="007F62B4" w:rsidRPr="002B1C19" w:rsidRDefault="007F62B4" w:rsidP="002B1C19">
      <w:pPr>
        <w:autoSpaceDE w:val="0"/>
        <w:autoSpaceDN w:val="0"/>
        <w:adjustRightInd w:val="0"/>
        <w:spacing w:line="360" w:lineRule="auto"/>
        <w:contextualSpacing/>
        <w:jc w:val="both"/>
        <w:rPr>
          <w:rFonts w:asciiTheme="majorHAnsi" w:hAnsiTheme="majorHAnsi" w:cs="Cambria"/>
          <w:b/>
          <w:bCs/>
          <w:sz w:val="24"/>
          <w:szCs w:val="24"/>
        </w:rPr>
      </w:pPr>
    </w:p>
    <w:p w14:paraId="2B98410E" w14:textId="4C9D7E4D"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xml:space="preserve">§ </w:t>
      </w:r>
      <w:r w:rsidR="00800356" w:rsidRPr="002B1C19">
        <w:rPr>
          <w:rFonts w:asciiTheme="majorHAnsi" w:hAnsiTheme="majorHAnsi" w:cs="Cambria"/>
          <w:b/>
          <w:bCs/>
          <w:sz w:val="24"/>
          <w:szCs w:val="24"/>
        </w:rPr>
        <w:t>8</w:t>
      </w:r>
      <w:r w:rsidRPr="002B1C19">
        <w:rPr>
          <w:rFonts w:asciiTheme="majorHAnsi" w:hAnsiTheme="majorHAnsi" w:cs="Cambria"/>
          <w:b/>
          <w:bCs/>
          <w:sz w:val="24"/>
          <w:szCs w:val="24"/>
        </w:rPr>
        <w:t xml:space="preserve"> </w:t>
      </w:r>
      <w:r w:rsidR="00367FC5" w:rsidRPr="002B1C19">
        <w:rPr>
          <w:rFonts w:asciiTheme="majorHAnsi" w:hAnsiTheme="majorHAnsi" w:cs="Cambria"/>
          <w:b/>
          <w:bCs/>
          <w:sz w:val="24"/>
          <w:szCs w:val="24"/>
        </w:rPr>
        <w:t>Ochrona danych osobowych</w:t>
      </w:r>
    </w:p>
    <w:p w14:paraId="67D7BF85"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51A4BD17" w14:textId="37F7029C"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zobowiązuje się: </w:t>
      </w:r>
    </w:p>
    <w:p w14:paraId="1F4B0590" w14:textId="77777777" w:rsidR="00367FC5" w:rsidRPr="002B1C19" w:rsidRDefault="00367FC5"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2B1C19" w:rsidRDefault="00367FC5"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2B1C19" w:rsidRDefault="00367FC5"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3) dołożyć należytej staranności przy przetwarzaniu powierzonych danych osobowych.</w:t>
      </w:r>
    </w:p>
    <w:p w14:paraId="028A748D" w14:textId="77777777" w:rsidR="00367FC5" w:rsidRPr="002B1C19" w:rsidRDefault="00367FC5"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1A2BD9B0" w14:textId="34A20118" w:rsidR="00367FC5" w:rsidRPr="002B1C19" w:rsidRDefault="00367FC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3B351B73"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zobowiązuje się do usunięcia uchybień stwierdzonych podczas kontroli w terminie nie dłuższym niż 7 dni. </w:t>
      </w:r>
    </w:p>
    <w:p w14:paraId="4751C718"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08CA38C7"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Podwykonawca, winien spełniać te same gwarancje i obowiązki jakie zostały nałożone na Wykonawcę. </w:t>
      </w:r>
    </w:p>
    <w:p w14:paraId="11C5B667"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ponosi pełną odpowiedzialność wobec Zamawiającego za działanie Podwykonawcy w zakresie obowiązku ochrony danych. </w:t>
      </w:r>
    </w:p>
    <w:p w14:paraId="297AB32C"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77777777"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34C2340" w14:textId="22890D0F" w:rsidR="00367FC5" w:rsidRPr="002B1C19" w:rsidRDefault="00367FC5" w:rsidP="002B1C19">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126910CB" w14:textId="77777777" w:rsidR="00F46602" w:rsidRPr="002B1C19" w:rsidRDefault="00F46602" w:rsidP="002B1C19">
      <w:pPr>
        <w:autoSpaceDE w:val="0"/>
        <w:autoSpaceDN w:val="0"/>
        <w:adjustRightInd w:val="0"/>
        <w:spacing w:line="360" w:lineRule="auto"/>
        <w:contextualSpacing/>
        <w:jc w:val="both"/>
        <w:rPr>
          <w:rFonts w:asciiTheme="majorHAnsi" w:hAnsiTheme="majorHAnsi" w:cs="Cambria"/>
          <w:b/>
          <w:bCs/>
          <w:sz w:val="24"/>
          <w:szCs w:val="24"/>
        </w:rPr>
      </w:pPr>
    </w:p>
    <w:p w14:paraId="68780AB4" w14:textId="7F1EF31B"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xml:space="preserve">§ </w:t>
      </w:r>
      <w:r w:rsidR="00800356" w:rsidRPr="002B1C19">
        <w:rPr>
          <w:rFonts w:asciiTheme="majorHAnsi" w:hAnsiTheme="majorHAnsi" w:cs="Cambria"/>
          <w:b/>
          <w:bCs/>
          <w:sz w:val="24"/>
          <w:szCs w:val="24"/>
        </w:rPr>
        <w:t>9</w:t>
      </w:r>
      <w:r w:rsidRPr="002B1C19">
        <w:rPr>
          <w:rFonts w:asciiTheme="majorHAnsi" w:hAnsiTheme="majorHAnsi" w:cs="Cambria"/>
          <w:b/>
          <w:bCs/>
          <w:sz w:val="24"/>
          <w:szCs w:val="24"/>
        </w:rPr>
        <w:t xml:space="preserve"> </w:t>
      </w:r>
      <w:r w:rsidR="00B52B36" w:rsidRPr="002B1C19">
        <w:rPr>
          <w:rFonts w:asciiTheme="majorHAnsi" w:hAnsiTheme="majorHAnsi" w:cs="Cambria"/>
          <w:b/>
          <w:bCs/>
          <w:sz w:val="24"/>
          <w:szCs w:val="24"/>
        </w:rPr>
        <w:t>Polubowne rozwiązywanie sporów</w:t>
      </w:r>
    </w:p>
    <w:p w14:paraId="5BBC4CCB" w14:textId="77777777" w:rsidR="002761E0" w:rsidRPr="002B1C19" w:rsidRDefault="002761E0" w:rsidP="002B1C19">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2B1C19" w:rsidRDefault="002761E0" w:rsidP="002B1C19">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7777777" w:rsidR="002761E0" w:rsidRPr="002B1C19" w:rsidRDefault="002761E0" w:rsidP="002B1C19">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t>
      </w:r>
      <w:r w:rsidRPr="002B1C19">
        <w:rPr>
          <w:rFonts w:asciiTheme="majorHAnsi" w:hAnsiTheme="majorHAnsi"/>
          <w:sz w:val="24"/>
          <w:szCs w:val="24"/>
        </w:rPr>
        <w:t>w drodze mediacji lub koncyliacji. Mediacja lub koncyliacja prowadzona będzie przez Mediatorów Stałych lub Koncyliatorów Stałych Sądu Polubownego przy Prokuratorii Generalnej Rzeczypospolitej Polskiej zgodnie z Regulaminem tego Sądu.</w:t>
      </w:r>
    </w:p>
    <w:p w14:paraId="3DFE7284" w14:textId="66E94DD1" w:rsidR="002761E0" w:rsidRPr="002B1C19" w:rsidRDefault="002761E0" w:rsidP="002B1C19">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sz w:val="24"/>
          <w:szCs w:val="24"/>
        </w:rPr>
        <w:t>Spory powstałe na tle realizacji umowy będą rozstrzygane przez sąd właściwy miejscowo dla siedziby Zamawiającego.</w:t>
      </w:r>
    </w:p>
    <w:p w14:paraId="53E1FCAD" w14:textId="77777777" w:rsidR="008613BF" w:rsidRPr="002B1C19" w:rsidRDefault="008613BF" w:rsidP="002B1C19">
      <w:pPr>
        <w:autoSpaceDE w:val="0"/>
        <w:autoSpaceDN w:val="0"/>
        <w:adjustRightInd w:val="0"/>
        <w:spacing w:line="360" w:lineRule="auto"/>
        <w:contextualSpacing/>
        <w:jc w:val="both"/>
        <w:rPr>
          <w:rFonts w:asciiTheme="majorHAnsi" w:hAnsiTheme="majorHAnsi" w:cs="Cambria"/>
          <w:b/>
          <w:bCs/>
          <w:sz w:val="24"/>
          <w:szCs w:val="24"/>
        </w:rPr>
      </w:pPr>
    </w:p>
    <w:p w14:paraId="1F4D0F1A" w14:textId="46C021EB"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1</w:t>
      </w:r>
      <w:r w:rsidR="00800356" w:rsidRPr="002B1C19">
        <w:rPr>
          <w:rFonts w:asciiTheme="majorHAnsi" w:hAnsiTheme="majorHAnsi" w:cs="Cambria"/>
          <w:b/>
          <w:bCs/>
          <w:sz w:val="24"/>
          <w:szCs w:val="24"/>
        </w:rPr>
        <w:t>0</w:t>
      </w:r>
      <w:r w:rsidRPr="002B1C19">
        <w:rPr>
          <w:rFonts w:asciiTheme="majorHAnsi" w:hAnsiTheme="majorHAnsi" w:cs="Cambria"/>
          <w:b/>
          <w:bCs/>
          <w:sz w:val="24"/>
          <w:szCs w:val="24"/>
        </w:rPr>
        <w:t xml:space="preserve"> Gwarancja i rękojmia</w:t>
      </w:r>
    </w:p>
    <w:p w14:paraId="6A491429" w14:textId="083DB976"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 chwilą podpisania protokołu odbioru końcowego, Wykonawca udziela Zamawiającemu: </w:t>
      </w:r>
      <w:r w:rsidR="00B43699" w:rsidRPr="002B1C19">
        <w:rPr>
          <w:rFonts w:asciiTheme="majorHAnsi" w:hAnsiTheme="majorHAnsi" w:cs="Cambria"/>
          <w:b/>
          <w:bCs/>
          <w:sz w:val="24"/>
          <w:szCs w:val="24"/>
        </w:rPr>
        <w:t>___</w:t>
      </w:r>
      <w:r w:rsidRPr="002B1C19">
        <w:rPr>
          <w:rFonts w:asciiTheme="majorHAnsi" w:hAnsiTheme="majorHAnsi" w:cs="Cambria"/>
          <w:b/>
          <w:bCs/>
          <w:sz w:val="24"/>
          <w:szCs w:val="24"/>
        </w:rPr>
        <w:t xml:space="preserve"> letniej gwarancji </w:t>
      </w:r>
      <w:r w:rsidRPr="002B1C19">
        <w:rPr>
          <w:rFonts w:asciiTheme="majorHAnsi" w:hAnsiTheme="majorHAnsi" w:cs="Cambria"/>
          <w:sz w:val="24"/>
          <w:szCs w:val="24"/>
        </w:rPr>
        <w:t xml:space="preserve">na wykonane </w:t>
      </w:r>
      <w:r w:rsidR="00800356" w:rsidRPr="002B1C19">
        <w:rPr>
          <w:rFonts w:asciiTheme="majorHAnsi" w:hAnsiTheme="majorHAnsi" w:cs="Cambria"/>
          <w:sz w:val="24"/>
          <w:szCs w:val="24"/>
        </w:rPr>
        <w:t>prace.</w:t>
      </w:r>
    </w:p>
    <w:p w14:paraId="1097602F" w14:textId="1C650F42"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Powyższa gwarancja nie obejmuje następujących minimalnych okresów gwarancyjnych:</w:t>
      </w:r>
    </w:p>
    <w:p w14:paraId="2FC294A2" w14:textId="4C85584D" w:rsidR="00905267" w:rsidRPr="002B1C19" w:rsidRDefault="00E743AA"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1</w:t>
      </w:r>
      <w:r w:rsidR="00C04658" w:rsidRPr="002B1C19">
        <w:rPr>
          <w:rFonts w:asciiTheme="majorHAnsi" w:hAnsiTheme="majorHAnsi" w:cs="Cambria"/>
          <w:sz w:val="24"/>
          <w:szCs w:val="24"/>
        </w:rPr>
        <w:t xml:space="preserve">) </w:t>
      </w:r>
      <w:r w:rsidRPr="002B1C19">
        <w:rPr>
          <w:rFonts w:asciiTheme="majorHAnsi" w:hAnsiTheme="majorHAnsi" w:cs="Cambria"/>
          <w:sz w:val="24"/>
          <w:szCs w:val="24"/>
        </w:rPr>
        <w:t xml:space="preserve">zużywalnych </w:t>
      </w:r>
      <w:r w:rsidR="00142FEF" w:rsidRPr="002B1C19">
        <w:rPr>
          <w:rFonts w:asciiTheme="majorHAnsi" w:hAnsiTheme="majorHAnsi" w:cs="Cambria"/>
          <w:sz w:val="24"/>
          <w:szCs w:val="24"/>
        </w:rPr>
        <w:t>materiałów</w:t>
      </w:r>
      <w:r w:rsidRPr="002B1C19">
        <w:rPr>
          <w:rFonts w:asciiTheme="majorHAnsi" w:hAnsiTheme="majorHAnsi" w:cs="Cambria"/>
          <w:sz w:val="24"/>
          <w:szCs w:val="24"/>
        </w:rPr>
        <w:t>, w normalnym toku eksploatacji</w:t>
      </w:r>
      <w:r w:rsidR="000B5F16" w:rsidRPr="002B1C19">
        <w:rPr>
          <w:rFonts w:asciiTheme="majorHAnsi" w:hAnsiTheme="majorHAnsi" w:cs="Cambria"/>
          <w:sz w:val="24"/>
          <w:szCs w:val="24"/>
        </w:rPr>
        <w:t>, za które nie odpowiada Wykonawca.</w:t>
      </w:r>
    </w:p>
    <w:p w14:paraId="365F88F6" w14:textId="64A7098A"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397F471F"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Niezależnie od uprawnień z tytułu gwarancji Wykonawca udziela rękojmi za wady fizyczne na wykonane </w:t>
      </w:r>
      <w:r w:rsidR="00142FEF" w:rsidRPr="002B1C19">
        <w:rPr>
          <w:rFonts w:asciiTheme="majorHAnsi" w:hAnsiTheme="majorHAnsi" w:cs="Cambria"/>
          <w:sz w:val="24"/>
          <w:szCs w:val="24"/>
        </w:rPr>
        <w:t xml:space="preserve">usługi </w:t>
      </w:r>
      <w:r w:rsidRPr="002B1C19">
        <w:rPr>
          <w:rFonts w:asciiTheme="majorHAnsi" w:hAnsiTheme="majorHAnsi" w:cs="Cambria"/>
          <w:sz w:val="24"/>
          <w:szCs w:val="24"/>
        </w:rPr>
        <w:t>i zobowiązuje się do usunięcia wad fizycznych, jeżeli wady te ujawnią się w ciągu terminu określonego rękojmią (poprzez ich naprawę lub wymianę). Okres rękojmi równy jest okresowi gwarancji wskazanemu w ustępie 1</w:t>
      </w:r>
      <w:r w:rsidR="00D54C3C"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1F58494F" w14:textId="202C4746"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Termin udzielonej rękojmi za wady fizyczne oraz gwarancji biegnie od dnia podpisania protokołu odbioru końcowego</w:t>
      </w:r>
      <w:r w:rsidR="00142FEF"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1901219C" w14:textId="77777777"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Zamawiający może wykonywać uprawnienia z tytułu rękojmi za wady fizyczne, niezależnie od uprawnień wynikających z gwarancji. </w:t>
      </w:r>
    </w:p>
    <w:p w14:paraId="5B732334" w14:textId="34CFB82A"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 przypadku wystąpienia wad fizycznych (objętych rękojmią za wady fizyczne) lub wad jakościowych (objętych gwarancją) Wykonawca zobowiązany jest do ich usunięcia w terminie 14 dni, licząc od dnia powiadomienia go o wadzie</w:t>
      </w:r>
      <w:r w:rsidR="00142FEF" w:rsidRPr="002B1C19">
        <w:rPr>
          <w:rFonts w:asciiTheme="majorHAnsi" w:hAnsiTheme="majorHAnsi" w:cs="Cambria"/>
          <w:sz w:val="24"/>
          <w:szCs w:val="24"/>
        </w:rPr>
        <w:t>.</w:t>
      </w:r>
    </w:p>
    <w:p w14:paraId="6B1A714F" w14:textId="62521DB1"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 przypadku, gdy usunięcie wady nie jest możliwe w terminie wskazanym w ust.</w:t>
      </w:r>
      <w:r w:rsidR="00FC339D" w:rsidRPr="002B1C19">
        <w:rPr>
          <w:rFonts w:asciiTheme="majorHAnsi" w:hAnsiTheme="majorHAnsi" w:cs="Cambria"/>
          <w:sz w:val="24"/>
          <w:szCs w:val="24"/>
        </w:rPr>
        <w:t xml:space="preserve"> </w:t>
      </w:r>
      <w:r w:rsidR="00142FEF" w:rsidRPr="002B1C19">
        <w:rPr>
          <w:rFonts w:asciiTheme="majorHAnsi" w:hAnsiTheme="majorHAnsi" w:cs="Cambria"/>
          <w:sz w:val="24"/>
          <w:szCs w:val="24"/>
        </w:rPr>
        <w:t>7</w:t>
      </w:r>
      <w:r w:rsidR="006136DB" w:rsidRPr="002B1C19">
        <w:rPr>
          <w:rFonts w:asciiTheme="majorHAnsi" w:hAnsiTheme="majorHAnsi" w:cs="Cambria"/>
          <w:sz w:val="24"/>
          <w:szCs w:val="24"/>
        </w:rPr>
        <w:t>)</w:t>
      </w:r>
      <w:r w:rsidRPr="002B1C19">
        <w:rPr>
          <w:rFonts w:asciiTheme="majorHAnsi" w:hAnsiTheme="majorHAnsi" w:cs="Cambria"/>
          <w:sz w:val="24"/>
          <w:szCs w:val="24"/>
        </w:rPr>
        <w:t xml:space="preserve"> ze względów technologicznych lub atmosferycznych</w:t>
      </w:r>
      <w:r w:rsidR="00C151EF" w:rsidRPr="002B1C19">
        <w:rPr>
          <w:rFonts w:asciiTheme="majorHAnsi" w:hAnsiTheme="majorHAnsi" w:cs="Cambria"/>
          <w:sz w:val="24"/>
          <w:szCs w:val="24"/>
        </w:rPr>
        <w:t xml:space="preserve"> lub geo</w:t>
      </w:r>
      <w:r w:rsidR="00B81FF2" w:rsidRPr="002B1C19">
        <w:rPr>
          <w:rFonts w:asciiTheme="majorHAnsi" w:hAnsiTheme="majorHAnsi" w:cs="Cambria"/>
          <w:sz w:val="24"/>
          <w:szCs w:val="24"/>
        </w:rPr>
        <w:t xml:space="preserve"> </w:t>
      </w:r>
      <w:r w:rsidR="00C151EF" w:rsidRPr="002B1C19">
        <w:rPr>
          <w:rFonts w:asciiTheme="majorHAnsi" w:hAnsiTheme="majorHAnsi" w:cs="Cambria"/>
          <w:sz w:val="24"/>
          <w:szCs w:val="24"/>
        </w:rPr>
        <w:t>- politycznych,</w:t>
      </w:r>
      <w:r w:rsidRPr="002B1C19">
        <w:rPr>
          <w:rFonts w:asciiTheme="majorHAnsi" w:hAnsiTheme="majorHAnsi" w:cs="Cambria"/>
          <w:sz w:val="24"/>
          <w:szCs w:val="24"/>
        </w:rPr>
        <w:t xml:space="preserve"> usunięcie wady powinno być wykonane w innym terminie </w:t>
      </w:r>
      <w:r w:rsidR="000B5F16" w:rsidRPr="002B1C19">
        <w:rPr>
          <w:rFonts w:asciiTheme="majorHAnsi" w:hAnsiTheme="majorHAnsi" w:cs="Cambria"/>
          <w:sz w:val="24"/>
          <w:szCs w:val="24"/>
        </w:rPr>
        <w:t>uzgodnionym przez Strony</w:t>
      </w:r>
      <w:r w:rsidRPr="002B1C19">
        <w:rPr>
          <w:rFonts w:asciiTheme="majorHAnsi" w:hAnsiTheme="majorHAnsi" w:cs="Cambria"/>
          <w:sz w:val="24"/>
          <w:szCs w:val="24"/>
        </w:rPr>
        <w:t xml:space="preserve">. </w:t>
      </w:r>
    </w:p>
    <w:p w14:paraId="7079C15B" w14:textId="43202CE4" w:rsidR="00BF4D75" w:rsidRPr="002B1C19"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Jeżeli Wykonawca nie usunie wad w terminie określonym w ust. </w:t>
      </w:r>
      <w:r w:rsidR="00142FEF" w:rsidRPr="002B1C19">
        <w:rPr>
          <w:rFonts w:asciiTheme="majorHAnsi" w:hAnsiTheme="majorHAnsi" w:cs="Cambria"/>
          <w:sz w:val="24"/>
          <w:szCs w:val="24"/>
        </w:rPr>
        <w:t>7</w:t>
      </w:r>
      <w:r w:rsidR="006136DB" w:rsidRPr="002B1C19">
        <w:rPr>
          <w:rFonts w:asciiTheme="majorHAnsi" w:hAnsiTheme="majorHAnsi" w:cs="Cambria"/>
          <w:sz w:val="24"/>
          <w:szCs w:val="24"/>
        </w:rPr>
        <w:t>)</w:t>
      </w:r>
      <w:r w:rsidR="00520B4D" w:rsidRPr="002B1C19">
        <w:rPr>
          <w:rFonts w:asciiTheme="majorHAnsi" w:hAnsiTheme="majorHAnsi" w:cs="Cambria"/>
          <w:sz w:val="24"/>
          <w:szCs w:val="24"/>
        </w:rPr>
        <w:t xml:space="preserve"> lub </w:t>
      </w:r>
      <w:r w:rsidR="00142FEF" w:rsidRPr="002B1C19">
        <w:rPr>
          <w:rFonts w:asciiTheme="majorHAnsi" w:hAnsiTheme="majorHAnsi" w:cs="Cambria"/>
          <w:sz w:val="24"/>
          <w:szCs w:val="24"/>
        </w:rPr>
        <w:t>8</w:t>
      </w:r>
      <w:r w:rsidR="00520B4D" w:rsidRPr="002B1C19">
        <w:rPr>
          <w:rFonts w:asciiTheme="majorHAnsi" w:hAnsiTheme="majorHAnsi" w:cs="Cambria"/>
          <w:sz w:val="24"/>
          <w:szCs w:val="24"/>
        </w:rPr>
        <w:t>)</w:t>
      </w:r>
      <w:r w:rsidRPr="002B1C19">
        <w:rPr>
          <w:rFonts w:asciiTheme="majorHAnsi" w:hAnsiTheme="majorHAnsi" w:cs="Cambria"/>
          <w:sz w:val="24"/>
          <w:szCs w:val="24"/>
        </w:rPr>
        <w:t>, Zamawiający może zlecić usunięcie ich stronie trzeciej na koszt i ryzyko Wykonawcy</w:t>
      </w:r>
      <w:r w:rsidR="00520B4D" w:rsidRPr="002B1C19">
        <w:rPr>
          <w:rFonts w:asciiTheme="majorHAnsi" w:hAnsiTheme="majorHAnsi" w:cs="Cambria"/>
          <w:sz w:val="24"/>
          <w:szCs w:val="24"/>
        </w:rPr>
        <w:t xml:space="preserve">, na co wyraża on zgodę. </w:t>
      </w:r>
    </w:p>
    <w:p w14:paraId="4D46DE66" w14:textId="043D7121" w:rsidR="007D19D3" w:rsidRPr="00C67222" w:rsidRDefault="00BF4D75" w:rsidP="002B1C1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Zamawiający obciąży Wykonawcę kosztami wykonania zastępczego, o którym mowa w ust. </w:t>
      </w:r>
      <w:r w:rsidR="00142FEF" w:rsidRPr="002B1C19">
        <w:rPr>
          <w:rFonts w:asciiTheme="majorHAnsi" w:hAnsiTheme="majorHAnsi" w:cs="Cambria"/>
          <w:sz w:val="24"/>
          <w:szCs w:val="24"/>
        </w:rPr>
        <w:t>9</w:t>
      </w:r>
      <w:r w:rsidR="00D54C3C" w:rsidRPr="002B1C19">
        <w:rPr>
          <w:rFonts w:asciiTheme="majorHAnsi" w:hAnsiTheme="majorHAnsi" w:cs="Cambria"/>
          <w:sz w:val="24"/>
          <w:szCs w:val="24"/>
        </w:rPr>
        <w:t>)</w:t>
      </w:r>
      <w:r w:rsidRPr="002B1C19">
        <w:rPr>
          <w:rFonts w:asciiTheme="majorHAnsi" w:hAnsiTheme="majorHAnsi" w:cs="Cambria"/>
          <w:sz w:val="24"/>
          <w:szCs w:val="24"/>
        </w:rPr>
        <w:t xml:space="preserve">. Wykonawca jest zobowiązany zwrócić Zamawiającemu kwotę wykonania zastępczego w ciągu 14 dni od dnia otrzymania wezwania do zapłaty pod rygorem naliczenia odsetek ustawowych. </w:t>
      </w:r>
    </w:p>
    <w:p w14:paraId="482EA7C7" w14:textId="77777777" w:rsidR="0074469A" w:rsidRDefault="0074469A" w:rsidP="002B1C19">
      <w:pPr>
        <w:autoSpaceDE w:val="0"/>
        <w:autoSpaceDN w:val="0"/>
        <w:adjustRightInd w:val="0"/>
        <w:spacing w:line="360" w:lineRule="auto"/>
        <w:contextualSpacing/>
        <w:jc w:val="both"/>
        <w:rPr>
          <w:rFonts w:asciiTheme="majorHAnsi" w:hAnsiTheme="majorHAnsi" w:cs="Cambria"/>
          <w:b/>
          <w:bCs/>
          <w:sz w:val="24"/>
          <w:szCs w:val="24"/>
        </w:rPr>
      </w:pPr>
    </w:p>
    <w:p w14:paraId="5C8740E1" w14:textId="4C007253"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1</w:t>
      </w:r>
      <w:r w:rsidR="00142FEF" w:rsidRPr="002B1C19">
        <w:rPr>
          <w:rFonts w:asciiTheme="majorHAnsi" w:hAnsiTheme="majorHAnsi" w:cs="Cambria"/>
          <w:b/>
          <w:bCs/>
          <w:sz w:val="24"/>
          <w:szCs w:val="24"/>
        </w:rPr>
        <w:t>1</w:t>
      </w:r>
      <w:r w:rsidRPr="002B1C19">
        <w:rPr>
          <w:rFonts w:asciiTheme="majorHAnsi" w:hAnsiTheme="majorHAnsi" w:cs="Cambria"/>
          <w:b/>
          <w:bCs/>
          <w:sz w:val="24"/>
          <w:szCs w:val="24"/>
        </w:rPr>
        <w:t xml:space="preserve"> Kary umowne </w:t>
      </w:r>
    </w:p>
    <w:p w14:paraId="4BD0ED73" w14:textId="77777777" w:rsidR="00BF4D75" w:rsidRPr="002B1C19" w:rsidRDefault="00BF4D75" w:rsidP="002B1C19">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Wykonawca zobowiązany jest do zapłaty Zamawiającemu kar umownych w następujących przypadkach: </w:t>
      </w:r>
    </w:p>
    <w:p w14:paraId="29323C54" w14:textId="2D08A9A1"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a) za zwłokę w wykonaniu przedmiotu umowy – w wysokości</w:t>
      </w:r>
      <w:r w:rsidR="00C02D8A" w:rsidRPr="002B1C19">
        <w:rPr>
          <w:rFonts w:asciiTheme="majorHAnsi" w:hAnsiTheme="majorHAnsi" w:cs="Cambria"/>
          <w:sz w:val="24"/>
          <w:szCs w:val="24"/>
        </w:rPr>
        <w:t xml:space="preserve"> </w:t>
      </w:r>
      <w:r w:rsidR="00142FEF" w:rsidRPr="002B1C19">
        <w:rPr>
          <w:rFonts w:asciiTheme="majorHAnsi" w:hAnsiTheme="majorHAnsi" w:cs="Cambria"/>
          <w:sz w:val="24"/>
          <w:szCs w:val="24"/>
        </w:rPr>
        <w:t>50</w:t>
      </w:r>
      <w:r w:rsidR="00C02D8A" w:rsidRPr="002B1C19">
        <w:rPr>
          <w:rFonts w:asciiTheme="majorHAnsi" w:hAnsiTheme="majorHAnsi" w:cs="Cambria"/>
          <w:sz w:val="24"/>
          <w:szCs w:val="24"/>
        </w:rPr>
        <w:t>,00 zł brutto</w:t>
      </w:r>
      <w:r w:rsidR="00AF7012" w:rsidRPr="002B1C19">
        <w:rPr>
          <w:rFonts w:asciiTheme="majorHAnsi" w:hAnsiTheme="majorHAnsi" w:cs="Cambria"/>
          <w:sz w:val="24"/>
          <w:szCs w:val="24"/>
        </w:rPr>
        <w:t xml:space="preserve"> za każdy dzień zwłoki</w:t>
      </w:r>
      <w:r w:rsidR="00DA3833" w:rsidRPr="002B1C19">
        <w:rPr>
          <w:rFonts w:asciiTheme="majorHAnsi" w:hAnsiTheme="majorHAnsi" w:cs="Cambria"/>
          <w:sz w:val="24"/>
          <w:szCs w:val="24"/>
        </w:rPr>
        <w:t xml:space="preserve"> ponad termin wskazany w § 2 ust. 1) umowy</w:t>
      </w:r>
      <w:r w:rsidR="00C02D8A" w:rsidRPr="002B1C19">
        <w:rPr>
          <w:rFonts w:asciiTheme="majorHAnsi" w:hAnsiTheme="majorHAnsi" w:cs="Cambria"/>
          <w:sz w:val="24"/>
          <w:szCs w:val="24"/>
        </w:rPr>
        <w:t xml:space="preserve">, </w:t>
      </w:r>
      <w:r w:rsidR="00230FFC" w:rsidRPr="002B1C19">
        <w:rPr>
          <w:rFonts w:asciiTheme="majorHAnsi" w:hAnsiTheme="majorHAnsi" w:cs="Cambria"/>
          <w:sz w:val="24"/>
          <w:szCs w:val="24"/>
        </w:rPr>
        <w:t xml:space="preserve">nie więcej niż </w:t>
      </w:r>
      <w:r w:rsidR="002B0408" w:rsidRPr="002B1C19">
        <w:rPr>
          <w:rFonts w:asciiTheme="majorHAnsi" w:hAnsiTheme="majorHAnsi" w:cs="Cambria"/>
          <w:sz w:val="24"/>
          <w:szCs w:val="24"/>
        </w:rPr>
        <w:t>5</w:t>
      </w:r>
      <w:r w:rsidR="00230FFC" w:rsidRPr="002B1C19">
        <w:rPr>
          <w:rFonts w:asciiTheme="majorHAnsi" w:hAnsiTheme="majorHAnsi" w:cs="Cambria"/>
          <w:sz w:val="24"/>
          <w:szCs w:val="24"/>
        </w:rPr>
        <w:t xml:space="preserve"> % całości wynagrodzenia brutto </w:t>
      </w:r>
      <w:r w:rsidR="00BB1050" w:rsidRPr="002B1C19">
        <w:rPr>
          <w:rFonts w:asciiTheme="majorHAnsi" w:hAnsiTheme="majorHAnsi" w:cs="Cambria"/>
          <w:sz w:val="24"/>
          <w:szCs w:val="24"/>
        </w:rPr>
        <w:t xml:space="preserve">zamówienia podstawowego </w:t>
      </w:r>
      <w:r w:rsidR="00230FFC" w:rsidRPr="002B1C19">
        <w:rPr>
          <w:rFonts w:asciiTheme="majorHAnsi" w:hAnsiTheme="majorHAnsi" w:cs="Cambria"/>
          <w:sz w:val="24"/>
          <w:szCs w:val="24"/>
        </w:rPr>
        <w:t>o</w:t>
      </w:r>
      <w:r w:rsidR="00B06C24" w:rsidRPr="002B1C19">
        <w:rPr>
          <w:rFonts w:asciiTheme="majorHAnsi" w:hAnsiTheme="majorHAnsi" w:cs="Cambria"/>
          <w:sz w:val="24"/>
          <w:szCs w:val="24"/>
        </w:rPr>
        <w:t> </w:t>
      </w:r>
      <w:r w:rsidR="00230FFC" w:rsidRPr="002B1C19">
        <w:rPr>
          <w:rFonts w:asciiTheme="majorHAnsi" w:hAnsiTheme="majorHAnsi" w:cs="Cambria"/>
          <w:sz w:val="24"/>
          <w:szCs w:val="24"/>
        </w:rPr>
        <w:t>którym mowa § 3 ust. 1</w:t>
      </w:r>
      <w:r w:rsidR="00572A67" w:rsidRPr="002B1C19">
        <w:rPr>
          <w:rFonts w:asciiTheme="majorHAnsi" w:hAnsiTheme="majorHAnsi" w:cs="Cambria"/>
          <w:sz w:val="24"/>
          <w:szCs w:val="24"/>
        </w:rPr>
        <w:t>)</w:t>
      </w:r>
      <w:r w:rsidR="00230FFC" w:rsidRPr="002B1C19">
        <w:rPr>
          <w:rFonts w:asciiTheme="majorHAnsi" w:hAnsiTheme="majorHAnsi" w:cs="Cambria"/>
          <w:sz w:val="24"/>
          <w:szCs w:val="24"/>
        </w:rPr>
        <w:t xml:space="preserve"> umowy.</w:t>
      </w:r>
    </w:p>
    <w:p w14:paraId="22C7E44B" w14:textId="45E762E2" w:rsidR="00BF4D75" w:rsidRPr="002B1C19" w:rsidRDefault="00142FEF" w:rsidP="002B1C19">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B1C19">
        <w:rPr>
          <w:rFonts w:asciiTheme="majorHAnsi" w:hAnsiTheme="majorHAnsi" w:cs="Cambria"/>
          <w:sz w:val="24"/>
          <w:szCs w:val="24"/>
        </w:rPr>
        <w:t>b</w:t>
      </w:r>
      <w:r w:rsidR="00BF4D75" w:rsidRPr="002B1C19">
        <w:rPr>
          <w:rFonts w:asciiTheme="majorHAnsi" w:hAnsiTheme="majorHAnsi" w:cs="Cambria"/>
          <w:sz w:val="24"/>
          <w:szCs w:val="24"/>
        </w:rPr>
        <w:t>) w każdym przypadku braku zapłaty należnego wynagrodzenia Podwykonawcom lub dalszym Podwykonawcom</w:t>
      </w:r>
      <w:r w:rsidR="00503C63">
        <w:rPr>
          <w:rFonts w:asciiTheme="majorHAnsi" w:hAnsiTheme="majorHAnsi" w:cs="Cambria"/>
          <w:sz w:val="24"/>
          <w:szCs w:val="24"/>
        </w:rPr>
        <w:t xml:space="preserve"> (poza zakresem, w którym Zamawiający zastrzegł obowiązek osobistego wykonania przedmiotu zamówienia)</w:t>
      </w:r>
      <w:r w:rsidRPr="002B1C19">
        <w:rPr>
          <w:rFonts w:asciiTheme="majorHAnsi" w:hAnsiTheme="majorHAnsi" w:cs="Cambria"/>
          <w:sz w:val="24"/>
          <w:szCs w:val="24"/>
        </w:rPr>
        <w:t xml:space="preserve"> </w:t>
      </w:r>
      <w:r w:rsidR="00BF4D75" w:rsidRPr="002B1C19">
        <w:rPr>
          <w:rFonts w:asciiTheme="majorHAnsi" w:hAnsiTheme="majorHAnsi" w:cs="Cambria"/>
          <w:sz w:val="24"/>
          <w:szCs w:val="24"/>
        </w:rPr>
        <w:t xml:space="preserve">– </w:t>
      </w:r>
      <w:r w:rsidR="00B14623" w:rsidRPr="002B1C19">
        <w:rPr>
          <w:rFonts w:asciiTheme="majorHAnsi" w:hAnsiTheme="majorHAnsi" w:cs="Cambria"/>
          <w:sz w:val="24"/>
          <w:szCs w:val="24"/>
        </w:rPr>
        <w:t xml:space="preserve">w wysokości </w:t>
      </w:r>
      <w:r w:rsidR="006E7573" w:rsidRPr="002B1C19">
        <w:rPr>
          <w:rFonts w:asciiTheme="majorHAnsi" w:hAnsiTheme="majorHAnsi" w:cs="Cambria"/>
          <w:sz w:val="24"/>
          <w:szCs w:val="24"/>
        </w:rPr>
        <w:t>10</w:t>
      </w:r>
      <w:r w:rsidR="00B14623" w:rsidRPr="002B1C19">
        <w:rPr>
          <w:rFonts w:asciiTheme="majorHAnsi" w:hAnsiTheme="majorHAnsi" w:cs="Cambria"/>
          <w:sz w:val="24"/>
          <w:szCs w:val="24"/>
        </w:rPr>
        <w:t>0,00 zł brutto za każdy stwierdzony i udowodniony przypadek, nie więcej niż 1 % całości wynagrodzenia brutto zamówienia podstawowego o którym mowa § 3 ust. 1) umowy.</w:t>
      </w:r>
    </w:p>
    <w:p w14:paraId="698DD906" w14:textId="46644F7B" w:rsidR="00BF4D75" w:rsidRPr="002B1C19" w:rsidRDefault="000B5F16"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c</w:t>
      </w:r>
      <w:r w:rsidR="00BF4D75" w:rsidRPr="002B1C19">
        <w:rPr>
          <w:rFonts w:asciiTheme="majorHAnsi" w:hAnsiTheme="majorHAnsi" w:cs="Cambria"/>
          <w:sz w:val="24"/>
          <w:szCs w:val="24"/>
        </w:rPr>
        <w:t xml:space="preserve">) w każdym przypadku nieterminowej zapłaty wynagrodzenia należnego Podwykonawcom lub dalszym Podwykonawcom </w:t>
      </w:r>
      <w:r w:rsidR="00503C63">
        <w:rPr>
          <w:rFonts w:asciiTheme="majorHAnsi" w:hAnsiTheme="majorHAnsi" w:cs="Cambria"/>
          <w:sz w:val="24"/>
          <w:szCs w:val="24"/>
        </w:rPr>
        <w:t>(poza zakresem, w którym Zamawiający zastrzegł obowiązek osobistego wykonania przedmiotu zamówienia)</w:t>
      </w:r>
      <w:r w:rsidR="00503C63" w:rsidRPr="002B1C19">
        <w:rPr>
          <w:rFonts w:asciiTheme="majorHAnsi" w:hAnsiTheme="majorHAnsi" w:cs="Cambria"/>
          <w:sz w:val="24"/>
          <w:szCs w:val="24"/>
        </w:rPr>
        <w:t xml:space="preserve"> </w:t>
      </w:r>
      <w:r w:rsidR="00BF4D75" w:rsidRPr="002B1C19">
        <w:rPr>
          <w:rFonts w:asciiTheme="majorHAnsi" w:hAnsiTheme="majorHAnsi" w:cs="Cambria"/>
          <w:sz w:val="24"/>
          <w:szCs w:val="24"/>
        </w:rPr>
        <w:t xml:space="preserve">– </w:t>
      </w:r>
      <w:r w:rsidR="006063C8" w:rsidRPr="002B1C19">
        <w:rPr>
          <w:rFonts w:asciiTheme="majorHAnsi" w:hAnsiTheme="majorHAnsi" w:cs="Cambria"/>
          <w:sz w:val="24"/>
          <w:szCs w:val="24"/>
        </w:rPr>
        <w:t>w wysokości 100,00 zł brutto za każdy stwierdzony i udowodniony przypadek</w:t>
      </w:r>
      <w:r w:rsidR="002267D2" w:rsidRPr="002B1C19">
        <w:rPr>
          <w:rFonts w:asciiTheme="majorHAnsi" w:hAnsiTheme="majorHAnsi" w:cs="Cambria"/>
          <w:sz w:val="24"/>
          <w:szCs w:val="24"/>
        </w:rPr>
        <w:t>, nie więcej niż 1 % całości wynagrodzenia brutto zamówienia podstawowego o którym mowa § 3 ust. 1) umowy.</w:t>
      </w:r>
    </w:p>
    <w:p w14:paraId="7FF1AF7E" w14:textId="48E71F91" w:rsidR="00BF4D75" w:rsidRPr="002B1C19" w:rsidRDefault="000B5F16"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d</w:t>
      </w:r>
      <w:r w:rsidR="00BF4D75" w:rsidRPr="002B1C19">
        <w:rPr>
          <w:rFonts w:asciiTheme="majorHAnsi" w:hAnsiTheme="majorHAnsi" w:cs="Cambria"/>
          <w:sz w:val="24"/>
          <w:szCs w:val="24"/>
        </w:rPr>
        <w:t>) w każdym przypadku nieprzedłożenia</w:t>
      </w:r>
      <w:r w:rsidR="00715347">
        <w:rPr>
          <w:rFonts w:asciiTheme="majorHAnsi" w:hAnsiTheme="majorHAnsi" w:cs="Cambria"/>
          <w:sz w:val="24"/>
          <w:szCs w:val="24"/>
        </w:rPr>
        <w:t xml:space="preserve"> projektu umowy o podwykonawstwo (poza zakresem, w którym Zamawiający zastrzegł obowiązek osobistego wykonania przedmiotu zamówienia)</w:t>
      </w:r>
      <w:r w:rsidR="00BF4D75" w:rsidRPr="002B1C19">
        <w:rPr>
          <w:rFonts w:asciiTheme="majorHAnsi" w:hAnsiTheme="majorHAnsi" w:cs="Cambria"/>
          <w:sz w:val="24"/>
          <w:szCs w:val="24"/>
        </w:rPr>
        <w:t xml:space="preserve"> </w:t>
      </w:r>
      <w:r w:rsidR="003A03E9">
        <w:rPr>
          <w:rFonts w:asciiTheme="majorHAnsi" w:hAnsiTheme="majorHAnsi" w:cs="Cambria"/>
          <w:sz w:val="24"/>
          <w:szCs w:val="24"/>
        </w:rPr>
        <w:t>jak i</w:t>
      </w:r>
      <w:r w:rsidR="00715347">
        <w:rPr>
          <w:rFonts w:asciiTheme="majorHAnsi" w:hAnsiTheme="majorHAnsi" w:cs="Cambria"/>
          <w:sz w:val="24"/>
          <w:szCs w:val="24"/>
        </w:rPr>
        <w:t xml:space="preserve"> </w:t>
      </w:r>
      <w:r w:rsidR="00BF4D75" w:rsidRPr="002B1C19">
        <w:rPr>
          <w:rFonts w:asciiTheme="majorHAnsi" w:hAnsiTheme="majorHAnsi" w:cs="Cambria"/>
          <w:sz w:val="24"/>
          <w:szCs w:val="24"/>
        </w:rPr>
        <w:t>w terminie</w:t>
      </w:r>
      <w:r w:rsidRPr="002B1C19">
        <w:rPr>
          <w:rFonts w:asciiTheme="majorHAnsi" w:hAnsiTheme="majorHAnsi" w:cs="Cambria"/>
          <w:sz w:val="24"/>
          <w:szCs w:val="24"/>
        </w:rPr>
        <w:t xml:space="preserve"> </w:t>
      </w:r>
      <w:r w:rsidR="00715347">
        <w:rPr>
          <w:rFonts w:asciiTheme="majorHAnsi" w:hAnsiTheme="majorHAnsi" w:cs="Cambria"/>
          <w:sz w:val="24"/>
          <w:szCs w:val="24"/>
        </w:rPr>
        <w:t>7</w:t>
      </w:r>
      <w:r w:rsidRPr="002B1C19">
        <w:rPr>
          <w:rFonts w:asciiTheme="majorHAnsi" w:hAnsiTheme="majorHAnsi" w:cs="Cambria"/>
          <w:sz w:val="24"/>
          <w:szCs w:val="24"/>
        </w:rPr>
        <w:t xml:space="preserve"> dni od jej zawarcia</w:t>
      </w:r>
      <w:r w:rsidR="003A03E9">
        <w:rPr>
          <w:rFonts w:asciiTheme="majorHAnsi" w:hAnsiTheme="majorHAnsi" w:cs="Cambria"/>
          <w:sz w:val="24"/>
          <w:szCs w:val="24"/>
        </w:rPr>
        <w:t xml:space="preserve"> </w:t>
      </w:r>
      <w:r w:rsidR="00BF4D75" w:rsidRPr="002B1C19">
        <w:rPr>
          <w:rFonts w:asciiTheme="majorHAnsi" w:hAnsiTheme="majorHAnsi" w:cs="Cambria"/>
          <w:sz w:val="24"/>
          <w:szCs w:val="24"/>
        </w:rPr>
        <w:t>poświadczonej za zgodność z oryginałem</w:t>
      </w:r>
      <w:r w:rsidR="00C2668A" w:rsidRPr="002B1C19">
        <w:rPr>
          <w:rFonts w:asciiTheme="majorHAnsi" w:hAnsiTheme="majorHAnsi" w:cs="Cambria"/>
          <w:sz w:val="24"/>
          <w:szCs w:val="24"/>
        </w:rPr>
        <w:t xml:space="preserve"> u</w:t>
      </w:r>
      <w:r w:rsidR="00BF4D75" w:rsidRPr="002B1C19">
        <w:rPr>
          <w:rFonts w:asciiTheme="majorHAnsi" w:hAnsiTheme="majorHAnsi" w:cs="Cambria"/>
          <w:sz w:val="24"/>
          <w:szCs w:val="24"/>
        </w:rPr>
        <w:t>mowy o podwykonawstwo</w:t>
      </w:r>
      <w:r w:rsidR="00016F0D" w:rsidRPr="002B1C19">
        <w:rPr>
          <w:rFonts w:asciiTheme="majorHAnsi" w:hAnsiTheme="majorHAnsi" w:cs="Cambria"/>
          <w:sz w:val="24"/>
          <w:szCs w:val="24"/>
        </w:rPr>
        <w:t xml:space="preserve"> </w:t>
      </w:r>
      <w:r w:rsidR="00BF4D75" w:rsidRPr="002B1C19">
        <w:rPr>
          <w:rFonts w:asciiTheme="majorHAnsi" w:hAnsiTheme="majorHAnsi" w:cs="Cambria"/>
          <w:sz w:val="24"/>
          <w:szCs w:val="24"/>
        </w:rPr>
        <w:t xml:space="preserve">lub jej zmiany – w wysokości 100,00 zł </w:t>
      </w:r>
      <w:r w:rsidR="0037402A" w:rsidRPr="002B1C19">
        <w:rPr>
          <w:rFonts w:asciiTheme="majorHAnsi" w:hAnsiTheme="majorHAnsi" w:cs="Cambria"/>
          <w:sz w:val="24"/>
          <w:szCs w:val="24"/>
        </w:rPr>
        <w:t xml:space="preserve">brutto </w:t>
      </w:r>
      <w:r w:rsidR="00BF4D75" w:rsidRPr="002B1C19">
        <w:rPr>
          <w:rFonts w:asciiTheme="majorHAnsi" w:hAnsiTheme="majorHAnsi" w:cs="Cambria"/>
          <w:sz w:val="24"/>
          <w:szCs w:val="24"/>
        </w:rPr>
        <w:t xml:space="preserve">za każdy stwierdzony </w:t>
      </w:r>
      <w:r w:rsidR="009E45E3" w:rsidRPr="002B1C19">
        <w:rPr>
          <w:rFonts w:asciiTheme="majorHAnsi" w:hAnsiTheme="majorHAnsi" w:cs="Cambria"/>
          <w:sz w:val="24"/>
          <w:szCs w:val="24"/>
        </w:rPr>
        <w:t xml:space="preserve">i udowodniony </w:t>
      </w:r>
      <w:r w:rsidR="00BF4D75" w:rsidRPr="002B1C19">
        <w:rPr>
          <w:rFonts w:asciiTheme="majorHAnsi" w:hAnsiTheme="majorHAnsi" w:cs="Cambria"/>
          <w:sz w:val="24"/>
          <w:szCs w:val="24"/>
        </w:rPr>
        <w:t>przypadek</w:t>
      </w:r>
      <w:r w:rsidR="00016F0D" w:rsidRPr="002B1C19">
        <w:rPr>
          <w:rFonts w:asciiTheme="majorHAnsi" w:hAnsiTheme="majorHAnsi" w:cs="Cambria"/>
          <w:sz w:val="24"/>
          <w:szCs w:val="24"/>
        </w:rPr>
        <w:t>.</w:t>
      </w:r>
    </w:p>
    <w:p w14:paraId="271C6CBC" w14:textId="160560C4" w:rsidR="00BF4D75" w:rsidRPr="002B1C19" w:rsidRDefault="000B5F16"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e</w:t>
      </w:r>
      <w:r w:rsidR="00BF4D75" w:rsidRPr="002B1C19">
        <w:rPr>
          <w:rFonts w:asciiTheme="majorHAnsi" w:hAnsiTheme="majorHAnsi" w:cs="Cambria"/>
          <w:sz w:val="24"/>
          <w:szCs w:val="24"/>
        </w:rPr>
        <w:t xml:space="preserve">) w każdym przypadku braku zmiany umowy o podwykonawstwo </w:t>
      </w:r>
      <w:r w:rsidR="00715347">
        <w:rPr>
          <w:rFonts w:asciiTheme="majorHAnsi" w:hAnsiTheme="majorHAnsi" w:cs="Cambria"/>
          <w:sz w:val="24"/>
          <w:szCs w:val="24"/>
        </w:rPr>
        <w:t>(poza zakresem, w którym Zamawiający zastrzegł obowiązek osobistego wykonania przedmiotu zamówienia)</w:t>
      </w:r>
      <w:r w:rsidR="00715347" w:rsidRPr="002B1C19">
        <w:rPr>
          <w:rFonts w:asciiTheme="majorHAnsi" w:hAnsiTheme="majorHAnsi" w:cs="Cambria"/>
          <w:sz w:val="24"/>
          <w:szCs w:val="24"/>
        </w:rPr>
        <w:t xml:space="preserve"> </w:t>
      </w:r>
      <w:r w:rsidR="00BF4D75" w:rsidRPr="002B1C19">
        <w:rPr>
          <w:rFonts w:asciiTheme="majorHAnsi" w:hAnsiTheme="majorHAnsi" w:cs="Cambria"/>
          <w:sz w:val="24"/>
          <w:szCs w:val="24"/>
        </w:rPr>
        <w:t xml:space="preserve">w zakresie terminu </w:t>
      </w:r>
      <w:r w:rsidR="003E0F90" w:rsidRPr="002B1C19">
        <w:rPr>
          <w:rFonts w:asciiTheme="majorHAnsi" w:hAnsiTheme="majorHAnsi" w:cs="Cambria"/>
          <w:sz w:val="24"/>
          <w:szCs w:val="24"/>
        </w:rPr>
        <w:t xml:space="preserve">i </w:t>
      </w:r>
      <w:r w:rsidRPr="002B1C19">
        <w:rPr>
          <w:rFonts w:asciiTheme="majorHAnsi" w:hAnsiTheme="majorHAnsi" w:cs="Cambria"/>
          <w:sz w:val="24"/>
          <w:szCs w:val="24"/>
        </w:rPr>
        <w:t>kwoty</w:t>
      </w:r>
      <w:r w:rsidR="003E0F90" w:rsidRPr="002B1C19">
        <w:rPr>
          <w:rFonts w:asciiTheme="majorHAnsi" w:hAnsiTheme="majorHAnsi" w:cs="Cambria"/>
          <w:sz w:val="24"/>
          <w:szCs w:val="24"/>
        </w:rPr>
        <w:t xml:space="preserve"> </w:t>
      </w:r>
      <w:r w:rsidRPr="002B1C19">
        <w:rPr>
          <w:rFonts w:asciiTheme="majorHAnsi" w:hAnsiTheme="majorHAnsi" w:cs="Cambria"/>
          <w:sz w:val="24"/>
          <w:szCs w:val="24"/>
        </w:rPr>
        <w:t>wynagrodzenia</w:t>
      </w:r>
      <w:r w:rsidR="00BF4D75" w:rsidRPr="002B1C19">
        <w:rPr>
          <w:rFonts w:asciiTheme="majorHAnsi" w:hAnsiTheme="majorHAnsi" w:cs="Cambria"/>
          <w:sz w:val="24"/>
          <w:szCs w:val="24"/>
        </w:rPr>
        <w:t xml:space="preserve"> – </w:t>
      </w:r>
      <w:r w:rsidR="006063C8" w:rsidRPr="002B1C19">
        <w:rPr>
          <w:rFonts w:asciiTheme="majorHAnsi" w:hAnsiTheme="majorHAnsi" w:cs="Cambria"/>
          <w:sz w:val="24"/>
          <w:szCs w:val="24"/>
        </w:rPr>
        <w:t>w wysokości 100,00 zł brutto za każdy stwierdzony i udowodniony przypadek.</w:t>
      </w:r>
    </w:p>
    <w:p w14:paraId="78ACF752" w14:textId="1F56C1C3" w:rsidR="00EB6ACB" w:rsidRPr="002B1C19" w:rsidRDefault="00EB6ACB"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f) </w:t>
      </w:r>
      <w:r w:rsidRPr="002B1C19">
        <w:rPr>
          <w:rFonts w:asciiTheme="majorHAnsi" w:hAnsiTheme="majorHAnsi"/>
          <w:sz w:val="24"/>
          <w:szCs w:val="24"/>
        </w:rPr>
        <w:t>za nieosobiste wykonywanie przedmiotu umowy 10.000,00 zł brutto za każdy potwierdzony i udowodniony przypadek.</w:t>
      </w:r>
    </w:p>
    <w:p w14:paraId="3460F20E" w14:textId="77777777" w:rsidR="00BF4D75" w:rsidRPr="002B1C19" w:rsidRDefault="00BF4D75" w:rsidP="002B1C19">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Strony zastrzegają sobie prawo do odszkodowania uzupełniającego do wysokości rzeczywiście poniesionej szkody i utraconych korzyści. </w:t>
      </w:r>
    </w:p>
    <w:p w14:paraId="0632C8A0" w14:textId="5B045C93" w:rsidR="00BF4D75" w:rsidRPr="002B1C19" w:rsidRDefault="00BF4D75" w:rsidP="002B1C19">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2B1C19">
        <w:rPr>
          <w:rFonts w:asciiTheme="majorHAnsi" w:hAnsiTheme="majorHAnsi" w:cs="Cambria"/>
          <w:sz w:val="24"/>
          <w:szCs w:val="24"/>
        </w:rPr>
        <w:t>, na co Wykonawca wyraża zgodę.</w:t>
      </w:r>
      <w:r w:rsidRPr="002B1C19">
        <w:rPr>
          <w:rFonts w:asciiTheme="majorHAnsi" w:hAnsiTheme="majorHAnsi" w:cs="Cambria"/>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2B1C19">
        <w:rPr>
          <w:rFonts w:asciiTheme="majorHAnsi" w:hAnsiTheme="majorHAnsi" w:cs="Cambria"/>
          <w:sz w:val="24"/>
          <w:szCs w:val="24"/>
        </w:rPr>
        <w:t>.</w:t>
      </w:r>
    </w:p>
    <w:p w14:paraId="7A27E395" w14:textId="315F275B" w:rsidR="00BF4D75" w:rsidRPr="002B1C19" w:rsidRDefault="00BF4D75" w:rsidP="002B1C19">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Zapłata kary umownej przez Wykonawcę lub potrącenie przez Zamawiającego kwoty kary z płatności należnej Wykonawcy, nie zwalnia Wykonawcy z obowiązku ukończenia </w:t>
      </w:r>
      <w:r w:rsidR="000B5F16" w:rsidRPr="002B1C19">
        <w:rPr>
          <w:rFonts w:asciiTheme="majorHAnsi" w:hAnsiTheme="majorHAnsi" w:cs="Cambria"/>
          <w:sz w:val="24"/>
          <w:szCs w:val="24"/>
        </w:rPr>
        <w:t>usług</w:t>
      </w:r>
      <w:r w:rsidRPr="002B1C19">
        <w:rPr>
          <w:rFonts w:asciiTheme="majorHAnsi" w:hAnsiTheme="majorHAnsi" w:cs="Cambria"/>
          <w:sz w:val="24"/>
          <w:szCs w:val="24"/>
        </w:rPr>
        <w:t xml:space="preserve"> lub jakichkolwiek innych zobowiązań wynikających z niniejszej umowy. </w:t>
      </w:r>
    </w:p>
    <w:p w14:paraId="193C0114" w14:textId="0DAE7BCC" w:rsidR="00B356AA" w:rsidRPr="002B1C19" w:rsidRDefault="00BF4D75" w:rsidP="002B1C19">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Strony zastrzegają możliwość kumulatywnego naliczania kar umownych z różnych tytułów do maksymalnej wysokości </w:t>
      </w:r>
      <w:r w:rsidR="000B5F16" w:rsidRPr="002B1C19">
        <w:rPr>
          <w:rFonts w:asciiTheme="majorHAnsi" w:hAnsiTheme="majorHAnsi" w:cs="Cambria"/>
          <w:sz w:val="24"/>
          <w:szCs w:val="24"/>
        </w:rPr>
        <w:t>8</w:t>
      </w:r>
      <w:r w:rsidR="000776A8" w:rsidRPr="002B1C19">
        <w:rPr>
          <w:rFonts w:asciiTheme="majorHAnsi" w:hAnsiTheme="majorHAnsi" w:cs="Cambria"/>
          <w:sz w:val="24"/>
          <w:szCs w:val="24"/>
        </w:rPr>
        <w:t xml:space="preserve"> </w:t>
      </w:r>
      <w:r w:rsidRPr="002B1C19">
        <w:rPr>
          <w:rFonts w:asciiTheme="majorHAnsi" w:hAnsiTheme="majorHAnsi" w:cs="Cambria"/>
          <w:sz w:val="24"/>
          <w:szCs w:val="24"/>
        </w:rPr>
        <w:t xml:space="preserve">% </w:t>
      </w:r>
      <w:r w:rsidR="00346541" w:rsidRPr="002B1C19">
        <w:rPr>
          <w:rFonts w:asciiTheme="majorHAnsi" w:hAnsiTheme="majorHAnsi" w:cs="Cambria"/>
          <w:sz w:val="24"/>
          <w:szCs w:val="24"/>
        </w:rPr>
        <w:t>wynagrodzenia brutto zamówienia podstawowego o którym mowa § 3 ust. 1) umowy.</w:t>
      </w:r>
    </w:p>
    <w:p w14:paraId="38982AD7" w14:textId="77777777" w:rsidR="000B5F16" w:rsidRPr="002B1C19" w:rsidRDefault="000B5F16" w:rsidP="002B1C19">
      <w:pPr>
        <w:autoSpaceDE w:val="0"/>
        <w:autoSpaceDN w:val="0"/>
        <w:adjustRightInd w:val="0"/>
        <w:spacing w:line="360" w:lineRule="auto"/>
        <w:contextualSpacing/>
        <w:jc w:val="both"/>
        <w:rPr>
          <w:rFonts w:asciiTheme="majorHAnsi" w:hAnsiTheme="majorHAnsi" w:cs="Cambria"/>
          <w:b/>
          <w:bCs/>
          <w:sz w:val="24"/>
          <w:szCs w:val="24"/>
        </w:rPr>
      </w:pPr>
    </w:p>
    <w:p w14:paraId="04B8608D" w14:textId="7463ED6B"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1</w:t>
      </w:r>
      <w:r w:rsidR="00142FEF" w:rsidRPr="002B1C19">
        <w:rPr>
          <w:rFonts w:asciiTheme="majorHAnsi" w:hAnsiTheme="majorHAnsi" w:cs="Cambria"/>
          <w:b/>
          <w:bCs/>
          <w:sz w:val="24"/>
          <w:szCs w:val="24"/>
        </w:rPr>
        <w:t>2</w:t>
      </w:r>
      <w:r w:rsidRPr="002B1C19">
        <w:rPr>
          <w:rFonts w:asciiTheme="majorHAnsi" w:hAnsiTheme="majorHAnsi" w:cs="Cambria"/>
          <w:b/>
          <w:bCs/>
          <w:sz w:val="24"/>
          <w:szCs w:val="24"/>
        </w:rPr>
        <w:t xml:space="preserve"> Kary umowne z tytułu odstąpienia</w:t>
      </w:r>
    </w:p>
    <w:p w14:paraId="305CBF57" w14:textId="77777777" w:rsidR="00BF4D75" w:rsidRPr="002B1C19" w:rsidRDefault="00BF4D75" w:rsidP="002B1C19">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Wykonawca zobowiązany jest do zapłaty Zamawiającemu kar umownych z tytułu odstąpienia od umowy w następujących przypadkach i wysokościach:</w:t>
      </w:r>
    </w:p>
    <w:p w14:paraId="3BA250E4" w14:textId="0097D6C7"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1) z tytułu odstąpienia przez Zamawiającego od umowy z przyczyn zależnych od Wykonawcy</w:t>
      </w:r>
      <w:r w:rsidR="00142FEF" w:rsidRPr="002B1C19">
        <w:rPr>
          <w:rFonts w:asciiTheme="majorHAnsi" w:hAnsiTheme="majorHAnsi" w:cs="Cambria"/>
          <w:sz w:val="24"/>
          <w:szCs w:val="24"/>
        </w:rPr>
        <w:t xml:space="preserve"> </w:t>
      </w:r>
      <w:r w:rsidRPr="002B1C19">
        <w:rPr>
          <w:rFonts w:asciiTheme="majorHAnsi" w:hAnsiTheme="majorHAnsi" w:cs="Cambria"/>
          <w:sz w:val="24"/>
          <w:szCs w:val="24"/>
        </w:rPr>
        <w:t xml:space="preserve">– </w:t>
      </w:r>
      <w:r w:rsidR="00346541" w:rsidRPr="002B1C19">
        <w:rPr>
          <w:rFonts w:asciiTheme="majorHAnsi" w:hAnsiTheme="majorHAnsi" w:cs="Cambria"/>
          <w:sz w:val="24"/>
          <w:szCs w:val="24"/>
        </w:rPr>
        <w:t xml:space="preserve">w wysokości </w:t>
      </w:r>
      <w:r w:rsidR="00142FEF" w:rsidRPr="002B1C19">
        <w:rPr>
          <w:rFonts w:asciiTheme="majorHAnsi" w:hAnsiTheme="majorHAnsi" w:cs="Cambria"/>
          <w:sz w:val="24"/>
          <w:szCs w:val="24"/>
        </w:rPr>
        <w:t>5</w:t>
      </w:r>
      <w:r w:rsidR="00346541" w:rsidRPr="002B1C19">
        <w:rPr>
          <w:rFonts w:asciiTheme="majorHAnsi" w:hAnsiTheme="majorHAnsi" w:cs="Cambria"/>
          <w:sz w:val="24"/>
          <w:szCs w:val="24"/>
        </w:rPr>
        <w:t xml:space="preserve"> % całości wynagrodzenia brutto zamówienia podstawowego o którym mowa § 3 ust. 1) umowy.</w:t>
      </w:r>
    </w:p>
    <w:p w14:paraId="14909570" w14:textId="5BD82019" w:rsidR="00481BF3" w:rsidRPr="002B1C19" w:rsidRDefault="00481BF3" w:rsidP="002B1C19">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Zamawiający jest zobowiązany do zapłaty Wykonawcy kar umownych:</w:t>
      </w:r>
    </w:p>
    <w:p w14:paraId="0D543614" w14:textId="2AA086B8" w:rsidR="00481BF3" w:rsidRPr="002B1C19" w:rsidRDefault="00481BF3"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1) z tytułu odstąpienia od umowy z przyczyn leżących po stronie Zamawiającego </w:t>
      </w:r>
      <w:r w:rsidR="000242DE" w:rsidRPr="002B1C19">
        <w:rPr>
          <w:rFonts w:asciiTheme="majorHAnsi" w:hAnsiTheme="majorHAnsi" w:cs="Cambria"/>
          <w:sz w:val="24"/>
          <w:szCs w:val="24"/>
        </w:rPr>
        <w:t xml:space="preserve">– w wysokości </w:t>
      </w:r>
      <w:r w:rsidR="00142FEF" w:rsidRPr="002B1C19">
        <w:rPr>
          <w:rFonts w:asciiTheme="majorHAnsi" w:hAnsiTheme="majorHAnsi" w:cs="Cambria"/>
          <w:sz w:val="24"/>
          <w:szCs w:val="24"/>
        </w:rPr>
        <w:t xml:space="preserve">5 </w:t>
      </w:r>
      <w:r w:rsidR="000242DE" w:rsidRPr="002B1C19">
        <w:rPr>
          <w:rFonts w:asciiTheme="majorHAnsi" w:hAnsiTheme="majorHAnsi" w:cs="Cambria"/>
          <w:sz w:val="24"/>
          <w:szCs w:val="24"/>
        </w:rPr>
        <w:t xml:space="preserve">% całości wynagrodzenia brutto zamówienia podstawowego o którym mowa § 3 ust. 1) umowy </w:t>
      </w:r>
      <w:r w:rsidRPr="002B1C19">
        <w:rPr>
          <w:rFonts w:asciiTheme="majorHAnsi" w:hAnsiTheme="majorHAnsi" w:cs="Cambria"/>
          <w:sz w:val="24"/>
          <w:szCs w:val="24"/>
        </w:rPr>
        <w:t>z zastrzeżeniem art. 456 ust. 1 pkt. 1) ustawy Pzp.</w:t>
      </w:r>
    </w:p>
    <w:p w14:paraId="14D769EC" w14:textId="77777777" w:rsidR="006B6E29" w:rsidRPr="002B1C19" w:rsidRDefault="006B6E29" w:rsidP="002B1C19">
      <w:pPr>
        <w:autoSpaceDE w:val="0"/>
        <w:autoSpaceDN w:val="0"/>
        <w:adjustRightInd w:val="0"/>
        <w:spacing w:line="360" w:lineRule="auto"/>
        <w:contextualSpacing/>
        <w:jc w:val="both"/>
        <w:rPr>
          <w:rFonts w:asciiTheme="majorHAnsi" w:hAnsiTheme="majorHAnsi" w:cs="Cambria"/>
          <w:b/>
          <w:bCs/>
          <w:sz w:val="24"/>
          <w:szCs w:val="24"/>
        </w:rPr>
      </w:pPr>
    </w:p>
    <w:p w14:paraId="058003DE" w14:textId="6A298789"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1</w:t>
      </w:r>
      <w:r w:rsidR="00142FEF" w:rsidRPr="002B1C19">
        <w:rPr>
          <w:rFonts w:asciiTheme="majorHAnsi" w:hAnsiTheme="majorHAnsi" w:cs="Cambria"/>
          <w:b/>
          <w:bCs/>
          <w:sz w:val="24"/>
          <w:szCs w:val="24"/>
        </w:rPr>
        <w:t>3</w:t>
      </w:r>
      <w:r w:rsidRPr="002B1C19">
        <w:rPr>
          <w:rFonts w:asciiTheme="majorHAnsi" w:hAnsiTheme="majorHAnsi" w:cs="Cambria"/>
          <w:b/>
          <w:bCs/>
          <w:sz w:val="24"/>
          <w:szCs w:val="24"/>
        </w:rPr>
        <w:t xml:space="preserve"> Odstąpienie od umowy </w:t>
      </w:r>
    </w:p>
    <w:p w14:paraId="1B20FF8B" w14:textId="77777777" w:rsidR="00BF4D75" w:rsidRPr="002B1C19" w:rsidRDefault="00BF4D75" w:rsidP="002B1C19">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Zamawiający zastrzega sobie prawo do odstąpienia od umowy, jeżeli: </w:t>
      </w:r>
    </w:p>
    <w:p w14:paraId="5BF82B32" w14:textId="47CE8DDC"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1) Wykonawca realizuje</w:t>
      </w:r>
      <w:r w:rsidR="00142FEF" w:rsidRPr="002B1C19">
        <w:rPr>
          <w:rFonts w:asciiTheme="majorHAnsi" w:hAnsiTheme="majorHAnsi" w:cs="Cambria"/>
          <w:sz w:val="24"/>
          <w:szCs w:val="24"/>
        </w:rPr>
        <w:t xml:space="preserve"> </w:t>
      </w:r>
      <w:r w:rsidR="00B73CBD">
        <w:rPr>
          <w:rFonts w:asciiTheme="majorHAnsi" w:hAnsiTheme="majorHAnsi" w:cs="Cambria"/>
          <w:sz w:val="24"/>
          <w:szCs w:val="24"/>
        </w:rPr>
        <w:t>prace</w:t>
      </w:r>
      <w:r w:rsidRPr="002B1C19">
        <w:rPr>
          <w:rFonts w:asciiTheme="majorHAnsi" w:hAnsiTheme="majorHAnsi" w:cs="Cambria"/>
          <w:sz w:val="24"/>
          <w:szCs w:val="24"/>
        </w:rPr>
        <w:t>, stanowiące przedmiot zamówienia w sposób niezgodny z dokumentacją techniczną, wskazaniami Zamawiającego</w:t>
      </w:r>
      <w:r w:rsidR="00142FEF" w:rsidRPr="002B1C19">
        <w:rPr>
          <w:rFonts w:asciiTheme="majorHAnsi" w:hAnsiTheme="majorHAnsi" w:cs="Cambria"/>
          <w:sz w:val="24"/>
          <w:szCs w:val="24"/>
        </w:rPr>
        <w:t xml:space="preserve"> </w:t>
      </w:r>
      <w:r w:rsidRPr="002B1C19">
        <w:rPr>
          <w:rFonts w:asciiTheme="majorHAnsi" w:hAnsiTheme="majorHAnsi" w:cs="Cambria"/>
          <w:sz w:val="24"/>
          <w:szCs w:val="24"/>
        </w:rPr>
        <w:t>lub postanowieniami umowy pomimo dwukrotnego wezwania Wykonawcy do zaniechania naruszeń i bezskutecznego upływu terminu wskazanego w tych wezwaniach</w:t>
      </w:r>
      <w:r w:rsidR="00A243A5" w:rsidRPr="002B1C19">
        <w:rPr>
          <w:rFonts w:asciiTheme="majorHAnsi" w:hAnsiTheme="majorHAnsi" w:cs="Cambria"/>
          <w:sz w:val="24"/>
          <w:szCs w:val="24"/>
        </w:rPr>
        <w:t>.</w:t>
      </w:r>
    </w:p>
    <w:p w14:paraId="5A9E03BD" w14:textId="54B66998"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2) Wykonawca nie rozpoczął </w:t>
      </w:r>
      <w:r w:rsidR="00142FEF" w:rsidRPr="002B1C19">
        <w:rPr>
          <w:rFonts w:asciiTheme="majorHAnsi" w:hAnsiTheme="majorHAnsi" w:cs="Cambria"/>
          <w:sz w:val="24"/>
          <w:szCs w:val="24"/>
        </w:rPr>
        <w:t xml:space="preserve">wykonywania </w:t>
      </w:r>
      <w:r w:rsidR="00B73CBD">
        <w:rPr>
          <w:rFonts w:asciiTheme="majorHAnsi" w:hAnsiTheme="majorHAnsi" w:cs="Cambria"/>
          <w:sz w:val="24"/>
          <w:szCs w:val="24"/>
        </w:rPr>
        <w:t>prac</w:t>
      </w:r>
      <w:r w:rsidR="00142FEF" w:rsidRPr="002B1C19">
        <w:rPr>
          <w:rFonts w:asciiTheme="majorHAnsi" w:hAnsiTheme="majorHAnsi" w:cs="Cambria"/>
          <w:sz w:val="24"/>
          <w:szCs w:val="24"/>
        </w:rPr>
        <w:t xml:space="preserve"> </w:t>
      </w:r>
      <w:r w:rsidRPr="002B1C19">
        <w:rPr>
          <w:rFonts w:asciiTheme="majorHAnsi" w:hAnsiTheme="majorHAnsi" w:cs="Cambria"/>
          <w:sz w:val="24"/>
          <w:szCs w:val="24"/>
        </w:rPr>
        <w:t xml:space="preserve">bez uzasadnionej przyczyny w okresie </w:t>
      </w:r>
      <w:r w:rsidR="006D62B2" w:rsidRPr="002B1C19">
        <w:rPr>
          <w:rFonts w:asciiTheme="majorHAnsi" w:hAnsiTheme="majorHAnsi" w:cs="Cambria"/>
          <w:sz w:val="24"/>
          <w:szCs w:val="24"/>
        </w:rPr>
        <w:t>3</w:t>
      </w:r>
      <w:r w:rsidRPr="002B1C19">
        <w:rPr>
          <w:rFonts w:asciiTheme="majorHAnsi" w:hAnsiTheme="majorHAnsi" w:cs="Cambria"/>
          <w:sz w:val="24"/>
          <w:szCs w:val="24"/>
        </w:rPr>
        <w:t xml:space="preserve">0 dni </w:t>
      </w:r>
      <w:r w:rsidR="00367DA4" w:rsidRPr="002B1C19">
        <w:rPr>
          <w:rFonts w:asciiTheme="majorHAnsi" w:hAnsiTheme="majorHAnsi" w:cs="Cambria"/>
          <w:sz w:val="24"/>
          <w:szCs w:val="24"/>
        </w:rPr>
        <w:t xml:space="preserve">kalendarzowych </w:t>
      </w:r>
      <w:r w:rsidRPr="002B1C19">
        <w:rPr>
          <w:rFonts w:asciiTheme="majorHAnsi" w:hAnsiTheme="majorHAnsi" w:cs="Cambria"/>
          <w:sz w:val="24"/>
          <w:szCs w:val="24"/>
        </w:rPr>
        <w:t>od dnia zawarcia umowy i nie podjął ich w</w:t>
      </w:r>
      <w:r w:rsidR="00367DA4" w:rsidRPr="002B1C19">
        <w:rPr>
          <w:rFonts w:asciiTheme="majorHAnsi" w:hAnsiTheme="majorHAnsi" w:cs="Cambria"/>
          <w:sz w:val="24"/>
          <w:szCs w:val="24"/>
        </w:rPr>
        <w:t> </w:t>
      </w:r>
      <w:r w:rsidRPr="002B1C19">
        <w:rPr>
          <w:rFonts w:asciiTheme="majorHAnsi" w:hAnsiTheme="majorHAnsi" w:cs="Cambria"/>
          <w:sz w:val="24"/>
          <w:szCs w:val="24"/>
        </w:rPr>
        <w:t>terminie wyznaczonym przez Zamawiającego</w:t>
      </w:r>
      <w:r w:rsidR="00A243A5"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7B025D0C" w14:textId="7ED97278"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3) </w:t>
      </w:r>
      <w:r w:rsidR="00D94B2E" w:rsidRPr="002B1C19">
        <w:rPr>
          <w:rFonts w:asciiTheme="majorHAnsi" w:hAnsiTheme="majorHAnsi" w:cs="Cambria"/>
          <w:sz w:val="24"/>
          <w:szCs w:val="24"/>
        </w:rPr>
        <w:t>zwłoka</w:t>
      </w:r>
      <w:r w:rsidRPr="002B1C19">
        <w:rPr>
          <w:rFonts w:asciiTheme="majorHAnsi" w:hAnsiTheme="majorHAnsi" w:cs="Cambria"/>
          <w:sz w:val="24"/>
          <w:szCs w:val="24"/>
        </w:rPr>
        <w:t xml:space="preserve"> wykonania przedmiotu zamówienia przekroczy </w:t>
      </w:r>
      <w:r w:rsidR="00D94B2E" w:rsidRPr="002B1C19">
        <w:rPr>
          <w:rFonts w:asciiTheme="majorHAnsi" w:hAnsiTheme="majorHAnsi" w:cs="Cambria"/>
          <w:sz w:val="24"/>
          <w:szCs w:val="24"/>
        </w:rPr>
        <w:t>3</w:t>
      </w:r>
      <w:r w:rsidRPr="002B1C19">
        <w:rPr>
          <w:rFonts w:asciiTheme="majorHAnsi" w:hAnsiTheme="majorHAnsi" w:cs="Cambria"/>
          <w:sz w:val="24"/>
          <w:szCs w:val="24"/>
        </w:rPr>
        <w:t>0 dni</w:t>
      </w:r>
      <w:r w:rsidR="00367DA4" w:rsidRPr="002B1C19">
        <w:rPr>
          <w:rFonts w:asciiTheme="majorHAnsi" w:hAnsiTheme="majorHAnsi" w:cs="Cambria"/>
          <w:sz w:val="24"/>
          <w:szCs w:val="24"/>
        </w:rPr>
        <w:t xml:space="preserve"> kalendarzowych</w:t>
      </w:r>
      <w:r w:rsidR="00A243A5"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24B88B13" w14:textId="1C40F8C3"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4) </w:t>
      </w:r>
      <w:r w:rsidR="00585FD0" w:rsidRPr="002B1C19">
        <w:rPr>
          <w:rFonts w:asciiTheme="majorHAnsi" w:hAnsiTheme="majorHAnsi" w:cs="Cambria"/>
          <w:sz w:val="24"/>
          <w:szCs w:val="24"/>
        </w:rPr>
        <w:t xml:space="preserve">gdy </w:t>
      </w:r>
      <w:r w:rsidRPr="002B1C19">
        <w:rPr>
          <w:rFonts w:asciiTheme="majorHAnsi" w:hAnsiTheme="majorHAnsi" w:cs="Cambria"/>
          <w:sz w:val="24"/>
          <w:szCs w:val="24"/>
        </w:rPr>
        <w:t xml:space="preserve">Wykonawca bez zgody Zamawiającego przerwał realizację </w:t>
      </w:r>
      <w:r w:rsidR="00B73CBD">
        <w:rPr>
          <w:rFonts w:asciiTheme="majorHAnsi" w:hAnsiTheme="majorHAnsi" w:cs="Cambria"/>
          <w:sz w:val="24"/>
          <w:szCs w:val="24"/>
        </w:rPr>
        <w:t>prac</w:t>
      </w:r>
      <w:r w:rsidR="00142FEF" w:rsidRPr="002B1C19">
        <w:rPr>
          <w:rFonts w:asciiTheme="majorHAnsi" w:hAnsiTheme="majorHAnsi" w:cs="Cambria"/>
          <w:sz w:val="24"/>
          <w:szCs w:val="24"/>
        </w:rPr>
        <w:t xml:space="preserve"> </w:t>
      </w:r>
      <w:r w:rsidRPr="002B1C19">
        <w:rPr>
          <w:rFonts w:asciiTheme="majorHAnsi" w:hAnsiTheme="majorHAnsi" w:cs="Cambria"/>
          <w:sz w:val="24"/>
          <w:szCs w:val="24"/>
        </w:rPr>
        <w:t xml:space="preserve">i </w:t>
      </w:r>
      <w:r w:rsidR="00585FD0" w:rsidRPr="002B1C19">
        <w:rPr>
          <w:rFonts w:asciiTheme="majorHAnsi" w:hAnsiTheme="majorHAnsi" w:cs="Cambria"/>
          <w:sz w:val="24"/>
          <w:szCs w:val="24"/>
        </w:rPr>
        <w:t> p</w:t>
      </w:r>
      <w:r w:rsidRPr="002B1C19">
        <w:rPr>
          <w:rFonts w:asciiTheme="majorHAnsi" w:hAnsiTheme="majorHAnsi" w:cs="Cambria"/>
          <w:sz w:val="24"/>
          <w:szCs w:val="24"/>
        </w:rPr>
        <w:t>rzerwa trwa dłużej niż 14 dni</w:t>
      </w:r>
      <w:r w:rsidR="00585FD0" w:rsidRPr="002B1C19">
        <w:rPr>
          <w:rFonts w:asciiTheme="majorHAnsi" w:hAnsiTheme="majorHAnsi" w:cs="Cambria"/>
          <w:sz w:val="24"/>
          <w:szCs w:val="24"/>
        </w:rPr>
        <w:t xml:space="preserve"> kalendarzowych</w:t>
      </w:r>
      <w:r w:rsidR="00A243A5"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14CE8764" w14:textId="002F1CA2" w:rsidR="00D33F82" w:rsidRPr="002B1C19" w:rsidRDefault="00142FEF"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5</w:t>
      </w:r>
      <w:r w:rsidR="00D33F82" w:rsidRPr="002B1C19">
        <w:rPr>
          <w:rFonts w:asciiTheme="majorHAnsi" w:hAnsiTheme="majorHAnsi" w:cs="Cambria"/>
          <w:sz w:val="24"/>
          <w:szCs w:val="24"/>
        </w:rPr>
        <w:t xml:space="preserve">) </w:t>
      </w:r>
      <w:r w:rsidR="00695293" w:rsidRPr="002B1C19">
        <w:rPr>
          <w:rFonts w:asciiTheme="majorHAnsi" w:hAnsiTheme="majorHAnsi" w:cs="Cambria"/>
          <w:sz w:val="24"/>
          <w:szCs w:val="24"/>
        </w:rPr>
        <w:t>jeżeli podmiot / osoby ze strony Wykonawcy zostaną wpisane na tzw. „listy sankcyjne”, zgodnie z art. 7 ust. 1 ustawy z dnia 13.04.2022 r. o</w:t>
      </w:r>
      <w:r w:rsidR="004D7740" w:rsidRPr="002B1C19">
        <w:rPr>
          <w:rFonts w:asciiTheme="majorHAnsi" w:hAnsiTheme="majorHAnsi" w:cs="Cambria"/>
          <w:sz w:val="24"/>
          <w:szCs w:val="24"/>
        </w:rPr>
        <w:t> </w:t>
      </w:r>
      <w:r w:rsidR="00695293" w:rsidRPr="002B1C19">
        <w:rPr>
          <w:rFonts w:asciiTheme="majorHAnsi" w:hAnsiTheme="majorHAnsi" w:cs="Cambria"/>
          <w:sz w:val="24"/>
          <w:szCs w:val="24"/>
        </w:rPr>
        <w:t>szczególnych rozwiązaniach w zakresie przeciwdziałania wspieraniu agresji na Ukrainę oraz służących ochronie bezpieczeństwa narodowego.</w:t>
      </w:r>
    </w:p>
    <w:p w14:paraId="385A101D" w14:textId="39B9FBFA" w:rsidR="001E3392" w:rsidRPr="002B1C19" w:rsidRDefault="001E3392" w:rsidP="002B1C19">
      <w:pPr>
        <w:pStyle w:val="Akapitzlist"/>
        <w:numPr>
          <w:ilvl w:val="0"/>
          <w:numId w:val="68"/>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W przypadku odstąpienia od umowy Strony umowy zwracają sobie świadczenia wykonane do czasu odstąpienia.</w:t>
      </w:r>
    </w:p>
    <w:p w14:paraId="2BA45537" w14:textId="59A8211D" w:rsidR="00BF4D75" w:rsidRPr="002B1C19" w:rsidRDefault="00BF4D75" w:rsidP="002B1C19">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 przypadkach określonych w ust. 1</w:t>
      </w:r>
      <w:r w:rsidR="00C948B8" w:rsidRPr="002B1C19">
        <w:rPr>
          <w:rFonts w:asciiTheme="majorHAnsi" w:hAnsiTheme="majorHAnsi" w:cs="Cambria"/>
          <w:sz w:val="24"/>
          <w:szCs w:val="24"/>
        </w:rPr>
        <w:t>)</w:t>
      </w:r>
      <w:r w:rsidRPr="002B1C19">
        <w:rPr>
          <w:rFonts w:asciiTheme="majorHAnsi" w:hAnsiTheme="majorHAnsi" w:cs="Cambria"/>
          <w:sz w:val="24"/>
          <w:szCs w:val="24"/>
        </w:rPr>
        <w:t>, odstąpienie od umowy może nastąpić w terminie 30 dni od powzięcia wiadomości o zaistnieniu okoliczności, o których mowa w ust. 1</w:t>
      </w:r>
      <w:r w:rsidR="00FE20EA"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5A65EF3A" w14:textId="77777777" w:rsidR="00BF4D75" w:rsidRPr="002B1C19" w:rsidRDefault="00BF4D75" w:rsidP="002B1C19">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Odstąpienie od umowy powinno nastąpić w formie pisemnej pod rygorem nieważności takiego odstąpienia i powinno zawierać uzasadnienie. </w:t>
      </w:r>
    </w:p>
    <w:p w14:paraId="13977285" w14:textId="77777777" w:rsidR="00BF4D75" w:rsidRPr="002B1C19" w:rsidRDefault="00BF4D75" w:rsidP="002B1C19">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W wypadku odstąpienia od umowy, Wykonawcę oraz Zamawiającego obciążają następujące obowiązki szczegółowe: </w:t>
      </w:r>
    </w:p>
    <w:p w14:paraId="341101C1" w14:textId="542EA72C"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1) w terminie wspólnie uzgodnionym przez Strony, Wykonawca przy udziale Zamawiającego sporządzi szczegółowy protokół inwentaryzacji </w:t>
      </w:r>
      <w:r w:rsidR="00B73CBD">
        <w:rPr>
          <w:rFonts w:asciiTheme="majorHAnsi" w:hAnsiTheme="majorHAnsi" w:cs="Cambria"/>
          <w:sz w:val="24"/>
          <w:szCs w:val="24"/>
        </w:rPr>
        <w:t>prac</w:t>
      </w:r>
      <w:r w:rsidR="006D62B2" w:rsidRPr="002B1C19">
        <w:rPr>
          <w:rFonts w:asciiTheme="majorHAnsi" w:hAnsiTheme="majorHAnsi" w:cs="Cambria"/>
          <w:sz w:val="24"/>
          <w:szCs w:val="24"/>
        </w:rPr>
        <w:t>.</w:t>
      </w:r>
      <w:r w:rsidRPr="002B1C19">
        <w:rPr>
          <w:rFonts w:asciiTheme="majorHAnsi" w:hAnsiTheme="majorHAnsi" w:cs="Cambria"/>
          <w:sz w:val="24"/>
          <w:szCs w:val="24"/>
        </w:rPr>
        <w:t xml:space="preserve"> </w:t>
      </w:r>
    </w:p>
    <w:p w14:paraId="0B7D0DC0" w14:textId="4E2B2A45"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2) Wykonawca niezwłocznie zabezpieczy przerwane </w:t>
      </w:r>
      <w:r w:rsidR="00B73CBD">
        <w:rPr>
          <w:rFonts w:asciiTheme="majorHAnsi" w:hAnsiTheme="majorHAnsi" w:cs="Cambria"/>
          <w:sz w:val="24"/>
          <w:szCs w:val="24"/>
        </w:rPr>
        <w:t>prace</w:t>
      </w:r>
      <w:r w:rsidRPr="002B1C19">
        <w:rPr>
          <w:rFonts w:asciiTheme="majorHAnsi" w:hAnsiTheme="majorHAnsi" w:cs="Cambria"/>
          <w:sz w:val="24"/>
          <w:szCs w:val="24"/>
        </w:rPr>
        <w:t xml:space="preserve"> w zakresie obustronnie uzgodnionym na koszt tej </w:t>
      </w:r>
      <w:r w:rsidR="007B78D2" w:rsidRPr="002B1C19">
        <w:rPr>
          <w:rFonts w:asciiTheme="majorHAnsi" w:hAnsiTheme="majorHAnsi" w:cs="Cambria"/>
          <w:sz w:val="24"/>
          <w:szCs w:val="24"/>
        </w:rPr>
        <w:t>S</w:t>
      </w:r>
      <w:r w:rsidRPr="002B1C19">
        <w:rPr>
          <w:rFonts w:asciiTheme="majorHAnsi" w:hAnsiTheme="majorHAnsi" w:cs="Cambria"/>
          <w:sz w:val="24"/>
          <w:szCs w:val="24"/>
        </w:rPr>
        <w:t>trony, z której winy nastąpiło odstąpienie od umowy.</w:t>
      </w:r>
    </w:p>
    <w:p w14:paraId="174AE852" w14:textId="6658E78E" w:rsidR="007B78D2" w:rsidRPr="002B1C19" w:rsidRDefault="007B78D2"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3) Wykonawca zgłosi do odbioru </w:t>
      </w:r>
      <w:r w:rsidR="00B73CBD">
        <w:rPr>
          <w:rFonts w:asciiTheme="majorHAnsi" w:hAnsiTheme="majorHAnsi" w:cs="Cambria"/>
          <w:sz w:val="24"/>
          <w:szCs w:val="24"/>
        </w:rPr>
        <w:t>prace</w:t>
      </w:r>
      <w:r w:rsidR="00142FEF" w:rsidRPr="002B1C19">
        <w:rPr>
          <w:rFonts w:asciiTheme="majorHAnsi" w:hAnsiTheme="majorHAnsi" w:cs="Cambria"/>
          <w:sz w:val="24"/>
          <w:szCs w:val="24"/>
        </w:rPr>
        <w:t xml:space="preserve"> </w:t>
      </w:r>
      <w:r w:rsidRPr="002B1C19">
        <w:rPr>
          <w:rFonts w:asciiTheme="majorHAnsi" w:hAnsiTheme="majorHAnsi" w:cs="Cambria"/>
          <w:sz w:val="24"/>
          <w:szCs w:val="24"/>
        </w:rPr>
        <w:t xml:space="preserve">przerwane i </w:t>
      </w:r>
      <w:r w:rsidR="00B73CBD">
        <w:rPr>
          <w:rFonts w:asciiTheme="majorHAnsi" w:hAnsiTheme="majorHAnsi" w:cs="Cambria"/>
          <w:sz w:val="24"/>
          <w:szCs w:val="24"/>
        </w:rPr>
        <w:t>prace</w:t>
      </w:r>
      <w:r w:rsidRPr="002B1C19">
        <w:rPr>
          <w:rFonts w:asciiTheme="majorHAnsi" w:hAnsiTheme="majorHAnsi" w:cs="Cambria"/>
          <w:sz w:val="24"/>
          <w:szCs w:val="24"/>
        </w:rPr>
        <w:t xml:space="preserve"> zabezpieczające.</w:t>
      </w:r>
    </w:p>
    <w:p w14:paraId="578540E9" w14:textId="43F7F880" w:rsidR="00BF4D75" w:rsidRPr="002B1C19" w:rsidRDefault="00563306"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4</w:t>
      </w:r>
      <w:r w:rsidR="00BF4D75" w:rsidRPr="002B1C19">
        <w:rPr>
          <w:rFonts w:asciiTheme="majorHAnsi" w:hAnsiTheme="majorHAnsi" w:cs="Cambria"/>
          <w:sz w:val="24"/>
          <w:szCs w:val="24"/>
        </w:rPr>
        <w:t xml:space="preserve">) Wykonawca </w:t>
      </w:r>
      <w:r w:rsidRPr="002B1C19">
        <w:rPr>
          <w:rFonts w:asciiTheme="majorHAnsi" w:hAnsiTheme="majorHAnsi" w:cs="Cambria"/>
          <w:sz w:val="24"/>
          <w:szCs w:val="24"/>
        </w:rPr>
        <w:t>niezwłocznie</w:t>
      </w:r>
      <w:r w:rsidR="00AE7DEC" w:rsidRPr="002B1C19">
        <w:rPr>
          <w:rFonts w:asciiTheme="majorHAnsi" w:hAnsiTheme="majorHAnsi" w:cs="Cambria"/>
          <w:sz w:val="24"/>
          <w:szCs w:val="24"/>
        </w:rPr>
        <w:t xml:space="preserve"> </w:t>
      </w:r>
      <w:r w:rsidRPr="002B1C19">
        <w:rPr>
          <w:rFonts w:asciiTheme="majorHAnsi" w:hAnsiTheme="majorHAnsi" w:cs="Cambria"/>
          <w:sz w:val="24"/>
          <w:szCs w:val="24"/>
        </w:rPr>
        <w:t xml:space="preserve">usunie z terenu </w:t>
      </w:r>
      <w:r w:rsidR="00AE7DEC" w:rsidRPr="002B1C19">
        <w:rPr>
          <w:rFonts w:asciiTheme="majorHAnsi" w:hAnsiTheme="majorHAnsi" w:cs="Cambria"/>
          <w:sz w:val="24"/>
          <w:szCs w:val="24"/>
        </w:rPr>
        <w:t xml:space="preserve">wykonywanych </w:t>
      </w:r>
      <w:r w:rsidR="00B73CBD">
        <w:rPr>
          <w:rFonts w:asciiTheme="majorHAnsi" w:hAnsiTheme="majorHAnsi" w:cs="Cambria"/>
          <w:sz w:val="24"/>
          <w:szCs w:val="24"/>
        </w:rPr>
        <w:t>prac</w:t>
      </w:r>
      <w:r w:rsidR="00AE7DEC" w:rsidRPr="002B1C19">
        <w:rPr>
          <w:rFonts w:asciiTheme="majorHAnsi" w:hAnsiTheme="majorHAnsi" w:cs="Cambria"/>
          <w:sz w:val="24"/>
          <w:szCs w:val="24"/>
        </w:rPr>
        <w:t>,</w:t>
      </w:r>
      <w:r w:rsidRPr="002B1C19">
        <w:rPr>
          <w:rFonts w:asciiTheme="majorHAnsi" w:hAnsiTheme="majorHAnsi" w:cs="Cambria"/>
          <w:sz w:val="24"/>
          <w:szCs w:val="24"/>
        </w:rPr>
        <w:t xml:space="preserve"> urządzenia zaplecza przez niego dostarczone lub wzniesione.</w:t>
      </w:r>
    </w:p>
    <w:p w14:paraId="0045465E" w14:textId="4E83A225" w:rsidR="00BF4D75" w:rsidRPr="002B1C19" w:rsidRDefault="00BF4D75" w:rsidP="002B1C19">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 xml:space="preserve">Zamawiający zapłaci Wykonawcy wynagrodzenie za </w:t>
      </w:r>
      <w:r w:rsidR="00B73CBD">
        <w:rPr>
          <w:rFonts w:asciiTheme="majorHAnsi" w:hAnsiTheme="majorHAnsi" w:cs="Cambria"/>
          <w:sz w:val="24"/>
          <w:szCs w:val="24"/>
        </w:rPr>
        <w:t>prace</w:t>
      </w:r>
      <w:r w:rsidRPr="002B1C19">
        <w:rPr>
          <w:rFonts w:asciiTheme="majorHAnsi" w:hAnsiTheme="majorHAnsi" w:cs="Cambria"/>
          <w:sz w:val="24"/>
          <w:szCs w:val="24"/>
        </w:rPr>
        <w:t xml:space="preserve"> wykonane</w:t>
      </w:r>
      <w:r w:rsidR="00117794" w:rsidRPr="002B1C19">
        <w:rPr>
          <w:rFonts w:asciiTheme="majorHAnsi" w:hAnsiTheme="majorHAnsi" w:cs="Cambria"/>
          <w:sz w:val="24"/>
          <w:szCs w:val="24"/>
        </w:rPr>
        <w:t>, pomniejszone o roszczenia Zamawiającego z tytułu kar umownych oraz pokryje koszty za zakupione materiały i urządzenia nienadające się do wbudowania w inny obiekt.</w:t>
      </w:r>
    </w:p>
    <w:p w14:paraId="74D45DA6" w14:textId="77777777" w:rsidR="00347AFA" w:rsidRDefault="00347AFA" w:rsidP="002B1C19">
      <w:pPr>
        <w:autoSpaceDE w:val="0"/>
        <w:autoSpaceDN w:val="0"/>
        <w:adjustRightInd w:val="0"/>
        <w:spacing w:line="360" w:lineRule="auto"/>
        <w:contextualSpacing/>
        <w:jc w:val="both"/>
        <w:rPr>
          <w:rFonts w:asciiTheme="majorHAnsi" w:hAnsiTheme="majorHAnsi" w:cs="Cambria"/>
          <w:b/>
          <w:bCs/>
          <w:sz w:val="24"/>
          <w:szCs w:val="24"/>
        </w:rPr>
      </w:pPr>
    </w:p>
    <w:p w14:paraId="74BCCAB9" w14:textId="1175F212" w:rsidR="00BF4D75" w:rsidRPr="002B1C19" w:rsidRDefault="00BF4D75" w:rsidP="002B1C19">
      <w:pPr>
        <w:autoSpaceDE w:val="0"/>
        <w:autoSpaceDN w:val="0"/>
        <w:adjustRightInd w:val="0"/>
        <w:spacing w:line="360" w:lineRule="auto"/>
        <w:contextualSpacing/>
        <w:jc w:val="both"/>
        <w:rPr>
          <w:rFonts w:asciiTheme="majorHAnsi" w:hAnsiTheme="majorHAnsi" w:cs="Cambria"/>
          <w:sz w:val="24"/>
          <w:szCs w:val="24"/>
        </w:rPr>
      </w:pPr>
      <w:r w:rsidRPr="002B1C19">
        <w:rPr>
          <w:rFonts w:asciiTheme="majorHAnsi" w:hAnsiTheme="majorHAnsi" w:cs="Cambria"/>
          <w:b/>
          <w:bCs/>
          <w:sz w:val="24"/>
          <w:szCs w:val="24"/>
        </w:rPr>
        <w:t>§ 1</w:t>
      </w:r>
      <w:r w:rsidR="00B10F45" w:rsidRPr="002B1C19">
        <w:rPr>
          <w:rFonts w:asciiTheme="majorHAnsi" w:hAnsiTheme="majorHAnsi" w:cs="Cambria"/>
          <w:b/>
          <w:bCs/>
          <w:sz w:val="24"/>
          <w:szCs w:val="24"/>
        </w:rPr>
        <w:t>4</w:t>
      </w:r>
      <w:r w:rsidRPr="002B1C19">
        <w:rPr>
          <w:rFonts w:asciiTheme="majorHAnsi" w:hAnsiTheme="majorHAnsi" w:cs="Cambria"/>
          <w:b/>
          <w:bCs/>
          <w:sz w:val="24"/>
          <w:szCs w:val="24"/>
        </w:rPr>
        <w:t xml:space="preserve"> </w:t>
      </w:r>
      <w:r w:rsidR="00220264" w:rsidRPr="002B1C19">
        <w:rPr>
          <w:rFonts w:asciiTheme="majorHAnsi" w:hAnsiTheme="majorHAnsi" w:cs="Cambria"/>
          <w:b/>
          <w:bCs/>
          <w:sz w:val="24"/>
          <w:szCs w:val="24"/>
        </w:rPr>
        <w:t>Wierzytelności</w:t>
      </w:r>
    </w:p>
    <w:p w14:paraId="08A0730F" w14:textId="6CD6E88F" w:rsidR="00B10F45" w:rsidRPr="002B1C19" w:rsidRDefault="00272740" w:rsidP="002B1C19">
      <w:pPr>
        <w:pStyle w:val="Akapitzlist"/>
        <w:numPr>
          <w:ilvl w:val="0"/>
          <w:numId w:val="74"/>
        </w:numPr>
        <w:autoSpaceDE w:val="0"/>
        <w:autoSpaceDN w:val="0"/>
        <w:adjustRightInd w:val="0"/>
        <w:spacing w:before="0" w:after="0" w:line="360" w:lineRule="auto"/>
        <w:ind w:left="0" w:hanging="426"/>
        <w:rPr>
          <w:rFonts w:asciiTheme="majorHAnsi" w:hAnsiTheme="majorHAnsi"/>
          <w:color w:val="FF0000"/>
          <w:sz w:val="24"/>
          <w:szCs w:val="24"/>
        </w:rPr>
      </w:pPr>
      <w:r w:rsidRPr="002B1C19">
        <w:rPr>
          <w:rFonts w:asciiTheme="majorHAnsi" w:hAnsiTheme="majorHAnsi"/>
          <w:sz w:val="24"/>
          <w:szCs w:val="24"/>
        </w:rPr>
        <w:t>Wykonawca bez pisemnej zgody Zamawiającego</w:t>
      </w:r>
      <w:r w:rsidR="00AE7DEC" w:rsidRPr="002B1C19">
        <w:rPr>
          <w:rFonts w:asciiTheme="majorHAnsi" w:hAnsiTheme="majorHAnsi"/>
          <w:sz w:val="24"/>
          <w:szCs w:val="24"/>
        </w:rPr>
        <w:t>,</w:t>
      </w:r>
      <w:r w:rsidRPr="002B1C19">
        <w:rPr>
          <w:rFonts w:asciiTheme="majorHAnsi" w:hAnsiTheme="majorHAnsi"/>
          <w:sz w:val="24"/>
          <w:szCs w:val="24"/>
        </w:rPr>
        <w:t xml:space="preserve"> nie może dokonać przeniesienia praw i obowiązków</w:t>
      </w:r>
      <w:r w:rsidR="00AE7DEC" w:rsidRPr="002B1C19">
        <w:rPr>
          <w:rFonts w:asciiTheme="majorHAnsi" w:hAnsiTheme="majorHAnsi"/>
          <w:sz w:val="24"/>
          <w:szCs w:val="24"/>
        </w:rPr>
        <w:t>,</w:t>
      </w:r>
      <w:r w:rsidRPr="002B1C19">
        <w:rPr>
          <w:rFonts w:asciiTheme="majorHAnsi" w:hAnsiTheme="majorHAnsi"/>
          <w:sz w:val="24"/>
          <w:szCs w:val="24"/>
        </w:rPr>
        <w:t xml:space="preserve">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1FEF0007" w14:textId="77777777" w:rsidR="00B356AA" w:rsidRPr="002B1C19" w:rsidRDefault="00B356AA" w:rsidP="002B1C19">
      <w:pPr>
        <w:autoSpaceDE w:val="0"/>
        <w:autoSpaceDN w:val="0"/>
        <w:adjustRightInd w:val="0"/>
        <w:spacing w:line="360" w:lineRule="auto"/>
        <w:contextualSpacing/>
        <w:jc w:val="both"/>
        <w:rPr>
          <w:rFonts w:asciiTheme="majorHAnsi" w:hAnsiTheme="majorHAnsi" w:cs="Cambria"/>
          <w:b/>
          <w:bCs/>
          <w:sz w:val="24"/>
          <w:szCs w:val="24"/>
        </w:rPr>
      </w:pPr>
    </w:p>
    <w:p w14:paraId="4BCADFE8" w14:textId="2E020E65" w:rsidR="00BF4D75"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1</w:t>
      </w:r>
      <w:r w:rsidR="00272740" w:rsidRPr="002B1C19">
        <w:rPr>
          <w:rFonts w:asciiTheme="majorHAnsi" w:hAnsiTheme="majorHAnsi" w:cs="Cambria"/>
          <w:b/>
          <w:bCs/>
          <w:sz w:val="24"/>
          <w:szCs w:val="24"/>
        </w:rPr>
        <w:t>5</w:t>
      </w:r>
      <w:r w:rsidRPr="002B1C19">
        <w:rPr>
          <w:rFonts w:asciiTheme="majorHAnsi" w:hAnsiTheme="majorHAnsi" w:cs="Cambria"/>
          <w:b/>
          <w:bCs/>
          <w:sz w:val="24"/>
          <w:szCs w:val="24"/>
        </w:rPr>
        <w:t xml:space="preserve"> Zmiany umowy</w:t>
      </w:r>
    </w:p>
    <w:p w14:paraId="7917B418" w14:textId="49D36815" w:rsidR="00B8491B" w:rsidRPr="002B1C19" w:rsidRDefault="00B8491B" w:rsidP="002B1C19">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2B1C19" w:rsidRDefault="00B8491B" w:rsidP="002B1C19">
      <w:pPr>
        <w:pStyle w:val="Akapitzlist"/>
        <w:autoSpaceDE w:val="0"/>
        <w:autoSpaceDN w:val="0"/>
        <w:adjustRightInd w:val="0"/>
        <w:spacing w:before="0" w:after="0" w:line="360" w:lineRule="auto"/>
        <w:ind w:left="0"/>
        <w:rPr>
          <w:rFonts w:asciiTheme="majorHAnsi" w:hAnsiTheme="majorHAnsi"/>
          <w:color w:val="000000"/>
          <w:sz w:val="24"/>
          <w:szCs w:val="24"/>
        </w:rPr>
      </w:pPr>
      <w:r w:rsidRPr="002B1C19">
        <w:rPr>
          <w:rFonts w:asciiTheme="majorHAnsi" w:hAnsiTheme="majorHAnsi" w:cs="Cambria"/>
          <w:sz w:val="24"/>
          <w:szCs w:val="24"/>
        </w:rPr>
        <w:t>Wymienione postanowienia stanowią katalog zmian, na które Strony mogą wyrazić zgodę. Nie stanowią one jednak zobowiązania do wyrażenia takiej zgody.</w:t>
      </w:r>
    </w:p>
    <w:p w14:paraId="36117BB2" w14:textId="403DD50C"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b/>
          <w:bCs/>
          <w:sz w:val="24"/>
          <w:szCs w:val="24"/>
        </w:rPr>
      </w:pPr>
      <w:r w:rsidRPr="002B1C19">
        <w:rPr>
          <w:rFonts w:asciiTheme="majorHAnsi" w:hAnsiTheme="majorHAnsi" w:cs="Cambria"/>
          <w:b/>
          <w:bCs/>
          <w:sz w:val="24"/>
          <w:szCs w:val="24"/>
        </w:rPr>
        <w:t>a) możliwość przedłużeni</w:t>
      </w:r>
      <w:r w:rsidR="006962C2" w:rsidRPr="002B1C19">
        <w:rPr>
          <w:rFonts w:asciiTheme="majorHAnsi" w:hAnsiTheme="majorHAnsi" w:cs="Cambria"/>
          <w:b/>
          <w:bCs/>
          <w:sz w:val="24"/>
          <w:szCs w:val="24"/>
        </w:rPr>
        <w:t>a</w:t>
      </w:r>
      <w:r w:rsidRPr="002B1C19">
        <w:rPr>
          <w:rFonts w:asciiTheme="majorHAnsi" w:hAnsiTheme="majorHAnsi" w:cs="Cambria"/>
          <w:b/>
          <w:bCs/>
          <w:sz w:val="24"/>
          <w:szCs w:val="24"/>
        </w:rPr>
        <w:t xml:space="preserve"> terminu realizacji zamówienia:</w:t>
      </w:r>
    </w:p>
    <w:p w14:paraId="0846691D" w14:textId="37EA779B" w:rsidR="00472D6F" w:rsidRPr="002B1C19" w:rsidRDefault="00472D6F" w:rsidP="002B1C19">
      <w:pPr>
        <w:spacing w:line="360" w:lineRule="auto"/>
        <w:contextualSpacing/>
        <w:jc w:val="both"/>
        <w:rPr>
          <w:rFonts w:asciiTheme="majorHAnsi" w:hAnsiTheme="majorHAnsi" w:cs="Open Sans"/>
          <w:sz w:val="24"/>
          <w:szCs w:val="24"/>
        </w:rPr>
      </w:pPr>
      <w:r w:rsidRPr="002B1C19">
        <w:rPr>
          <w:rFonts w:asciiTheme="majorHAnsi" w:hAnsiTheme="majorHAnsi" w:cs="Open Sans"/>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57C31FC6" w14:textId="5CECCD28"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1) przedłużenie terminu realizacji zamówienia, o którym mowa w § 2 ust. 1</w:t>
      </w:r>
      <w:r w:rsidR="00BA35AF" w:rsidRPr="002B1C19">
        <w:rPr>
          <w:rFonts w:asciiTheme="majorHAnsi" w:hAnsiTheme="majorHAnsi" w:cs="Cambria"/>
          <w:sz w:val="24"/>
          <w:szCs w:val="24"/>
        </w:rPr>
        <w:t>)</w:t>
      </w:r>
      <w:r w:rsidRPr="002B1C19">
        <w:rPr>
          <w:rFonts w:asciiTheme="majorHAnsi" w:hAnsiTheme="majorHAnsi" w:cs="Cambria"/>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w:t>
      </w:r>
      <w:r w:rsidR="00DA44E2" w:rsidRPr="002B1C19">
        <w:rPr>
          <w:rFonts w:asciiTheme="majorHAnsi" w:hAnsiTheme="majorHAnsi" w:cs="Cambria"/>
          <w:sz w:val="24"/>
          <w:szCs w:val="24"/>
        </w:rPr>
        <w:t>, sytuacja wojenna</w:t>
      </w:r>
      <w:r w:rsidRPr="002B1C19">
        <w:rPr>
          <w:rFonts w:asciiTheme="majorHAnsi" w:hAnsiTheme="majorHAnsi" w:cs="Cambria"/>
          <w:sz w:val="24"/>
          <w:szCs w:val="24"/>
        </w:rPr>
        <w:t xml:space="preserve"> oraz akty władzy i</w:t>
      </w:r>
      <w:r w:rsidR="00DA44E2" w:rsidRPr="002B1C19">
        <w:rPr>
          <w:rFonts w:asciiTheme="majorHAnsi" w:hAnsiTheme="majorHAnsi" w:cs="Cambria"/>
          <w:sz w:val="24"/>
          <w:szCs w:val="24"/>
        </w:rPr>
        <w:t> </w:t>
      </w:r>
      <w:r w:rsidRPr="002B1C19">
        <w:rPr>
          <w:rFonts w:asciiTheme="majorHAnsi" w:hAnsiTheme="majorHAnsi" w:cs="Cambria"/>
          <w:sz w:val="24"/>
          <w:szCs w:val="24"/>
        </w:rPr>
        <w:t>administracji publicznej</w:t>
      </w:r>
      <w:r w:rsidR="00695293" w:rsidRPr="002B1C19">
        <w:rPr>
          <w:rFonts w:asciiTheme="majorHAnsi" w:hAnsiTheme="majorHAnsi" w:cs="Cambria"/>
          <w:sz w:val="24"/>
          <w:szCs w:val="24"/>
        </w:rPr>
        <w:t xml:space="preserve"> oraz inne.</w:t>
      </w:r>
    </w:p>
    <w:p w14:paraId="73A6CD09" w14:textId="355907B5"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2) przedłużenie terminu realizacji zamówienia, o którym mowa w § 2 ust. 1</w:t>
      </w:r>
      <w:r w:rsidR="00BA35AF" w:rsidRPr="002B1C19">
        <w:rPr>
          <w:rFonts w:asciiTheme="majorHAnsi" w:hAnsiTheme="majorHAnsi" w:cs="Cambria"/>
          <w:sz w:val="24"/>
          <w:szCs w:val="24"/>
        </w:rPr>
        <w:t>)</w:t>
      </w:r>
      <w:r w:rsidRPr="002B1C19">
        <w:rPr>
          <w:rFonts w:asciiTheme="majorHAnsi" w:hAnsiTheme="majorHAnsi" w:cs="Cambria"/>
          <w:sz w:val="24"/>
          <w:szCs w:val="24"/>
        </w:rPr>
        <w:t xml:space="preserve">, może nastąpić w przypadku skierowania przez Zamawiającego do Wykonawcy pisemnego żądania wstrzymania </w:t>
      </w:r>
      <w:r w:rsidR="001220D7" w:rsidRPr="002B1C19">
        <w:rPr>
          <w:rFonts w:asciiTheme="majorHAnsi" w:hAnsiTheme="majorHAnsi" w:cs="Cambria"/>
          <w:sz w:val="24"/>
          <w:szCs w:val="24"/>
        </w:rPr>
        <w:t>prac</w:t>
      </w:r>
      <w:r w:rsidR="00272740" w:rsidRPr="002B1C19">
        <w:rPr>
          <w:rFonts w:asciiTheme="majorHAnsi" w:hAnsiTheme="majorHAnsi" w:cs="Cambria"/>
          <w:sz w:val="24"/>
          <w:szCs w:val="24"/>
        </w:rPr>
        <w:t xml:space="preserve"> </w:t>
      </w:r>
      <w:r w:rsidRPr="002B1C19">
        <w:rPr>
          <w:rFonts w:asciiTheme="majorHAnsi" w:hAnsiTheme="majorHAnsi" w:cs="Cambria"/>
          <w:sz w:val="24"/>
          <w:szCs w:val="24"/>
        </w:rPr>
        <w:t>stanowiących przedmiot zamówienia lub wydania zakazu prowadzenia</w:t>
      </w:r>
      <w:r w:rsidR="00272740" w:rsidRPr="002B1C19">
        <w:rPr>
          <w:rFonts w:asciiTheme="majorHAnsi" w:hAnsiTheme="majorHAnsi" w:cs="Cambria"/>
          <w:sz w:val="24"/>
          <w:szCs w:val="24"/>
        </w:rPr>
        <w:t xml:space="preserve"> </w:t>
      </w:r>
      <w:r w:rsidR="001220D7" w:rsidRPr="002B1C19">
        <w:rPr>
          <w:rFonts w:asciiTheme="majorHAnsi" w:hAnsiTheme="majorHAnsi" w:cs="Cambria"/>
          <w:sz w:val="24"/>
          <w:szCs w:val="24"/>
        </w:rPr>
        <w:t>prac</w:t>
      </w:r>
      <w:r w:rsidRPr="002B1C19">
        <w:rPr>
          <w:rFonts w:asciiTheme="majorHAnsi" w:hAnsiTheme="majorHAnsi" w:cs="Cambria"/>
          <w:sz w:val="24"/>
          <w:szCs w:val="24"/>
        </w:rPr>
        <w:t>, stanowiących przedmiot zamówienia przez organ administracji publicznej, o ile żądanie lub wydanie zakazu nie nastąpiło z przyczyn za które Wykonawca ponosi odpowiedzialność</w:t>
      </w:r>
      <w:r w:rsidR="00D8397E" w:rsidRPr="002B1C19">
        <w:rPr>
          <w:rFonts w:asciiTheme="majorHAnsi" w:hAnsiTheme="majorHAnsi" w:cs="Cambria"/>
          <w:sz w:val="24"/>
          <w:szCs w:val="24"/>
        </w:rPr>
        <w:t>.</w:t>
      </w:r>
    </w:p>
    <w:p w14:paraId="77AA3464" w14:textId="3B3198A4" w:rsidR="00BF4D75" w:rsidRPr="002B1C19" w:rsidRDefault="00272740"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3</w:t>
      </w:r>
      <w:r w:rsidR="00BF4D75" w:rsidRPr="002B1C19">
        <w:rPr>
          <w:rFonts w:asciiTheme="majorHAnsi" w:hAnsiTheme="majorHAnsi" w:cs="Cambria"/>
          <w:sz w:val="24"/>
          <w:szCs w:val="24"/>
        </w:rPr>
        <w:t>) przedłużenie terminu realizacji zamówienia, o którym mowa w § 2 ust. 1</w:t>
      </w:r>
      <w:r w:rsidR="00BA35AF" w:rsidRPr="002B1C19">
        <w:rPr>
          <w:rFonts w:asciiTheme="majorHAnsi" w:hAnsiTheme="majorHAnsi" w:cs="Cambria"/>
          <w:sz w:val="24"/>
          <w:szCs w:val="24"/>
        </w:rPr>
        <w:t>)</w:t>
      </w:r>
      <w:r w:rsidR="00BF4D75" w:rsidRPr="002B1C19">
        <w:rPr>
          <w:rFonts w:asciiTheme="majorHAnsi" w:hAnsiTheme="majorHAnsi" w:cs="Cambria"/>
          <w:sz w:val="24"/>
          <w:szCs w:val="24"/>
        </w:rPr>
        <w:t xml:space="preserve">, może nastąpić w przypadku wystąpienia konieczności wprowadzenia w dokumentacji technicznej zmian, powodujących wstrzymanie lub przerwanie </w:t>
      </w:r>
      <w:r w:rsidRPr="002B1C19">
        <w:rPr>
          <w:rFonts w:asciiTheme="majorHAnsi" w:hAnsiTheme="majorHAnsi" w:cs="Cambria"/>
          <w:sz w:val="24"/>
          <w:szCs w:val="24"/>
        </w:rPr>
        <w:t xml:space="preserve"> </w:t>
      </w:r>
      <w:r w:rsidR="00620C6F" w:rsidRPr="002B1C19">
        <w:rPr>
          <w:rFonts w:asciiTheme="majorHAnsi" w:hAnsiTheme="majorHAnsi" w:cs="Cambria"/>
          <w:sz w:val="24"/>
          <w:szCs w:val="24"/>
        </w:rPr>
        <w:t>prac</w:t>
      </w:r>
      <w:r w:rsidRPr="002B1C19">
        <w:rPr>
          <w:rFonts w:asciiTheme="majorHAnsi" w:hAnsiTheme="majorHAnsi" w:cs="Cambria"/>
          <w:sz w:val="24"/>
          <w:szCs w:val="24"/>
        </w:rPr>
        <w:t xml:space="preserve"> </w:t>
      </w:r>
      <w:r w:rsidR="00BF4D75" w:rsidRPr="002B1C19">
        <w:rPr>
          <w:rFonts w:asciiTheme="majorHAnsi" w:hAnsiTheme="majorHAnsi" w:cs="Cambria"/>
          <w:sz w:val="24"/>
          <w:szCs w:val="24"/>
        </w:rPr>
        <w:t>stanowiących przedmiot zamówienia</w:t>
      </w:r>
      <w:r w:rsidR="007906CD" w:rsidRPr="002B1C19">
        <w:rPr>
          <w:rFonts w:asciiTheme="majorHAnsi" w:hAnsiTheme="majorHAnsi" w:cs="Cambria"/>
          <w:sz w:val="24"/>
          <w:szCs w:val="24"/>
        </w:rPr>
        <w:t>.</w:t>
      </w:r>
    </w:p>
    <w:p w14:paraId="57A8CAE0" w14:textId="6C3AF9AE" w:rsidR="00BF4D75" w:rsidRPr="002B1C19" w:rsidRDefault="00272740"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4</w:t>
      </w:r>
      <w:r w:rsidR="00BF4D75" w:rsidRPr="002B1C19">
        <w:rPr>
          <w:rFonts w:asciiTheme="majorHAnsi" w:hAnsiTheme="majorHAnsi" w:cs="Cambria"/>
          <w:sz w:val="24"/>
          <w:szCs w:val="24"/>
        </w:rPr>
        <w:t>) przedłużenie terminu realizacji zamówienia, o którym mowa w § 2 ust. 1</w:t>
      </w:r>
      <w:r w:rsidR="00BA35AF" w:rsidRPr="002B1C19">
        <w:rPr>
          <w:rFonts w:asciiTheme="majorHAnsi" w:hAnsiTheme="majorHAnsi" w:cs="Cambria"/>
          <w:sz w:val="24"/>
          <w:szCs w:val="24"/>
        </w:rPr>
        <w:t>)</w:t>
      </w:r>
      <w:r w:rsidR="00BF4D75" w:rsidRPr="002B1C19">
        <w:rPr>
          <w:rFonts w:asciiTheme="majorHAnsi" w:hAnsiTheme="majorHAnsi" w:cs="Cambria"/>
          <w:sz w:val="24"/>
          <w:szCs w:val="24"/>
        </w:rPr>
        <w:t>, może nastąpić w przypadku wystąpienia warunków geologicznych</w:t>
      </w:r>
      <w:r w:rsidR="005D5FBF" w:rsidRPr="002B1C19">
        <w:rPr>
          <w:rFonts w:asciiTheme="majorHAnsi" w:hAnsiTheme="majorHAnsi" w:cs="Cambria"/>
          <w:sz w:val="24"/>
          <w:szCs w:val="24"/>
        </w:rPr>
        <w:t>, archeologicznych, środowiskowych</w:t>
      </w:r>
      <w:r w:rsidR="00FD00AC" w:rsidRPr="002B1C19">
        <w:rPr>
          <w:rFonts w:asciiTheme="majorHAnsi" w:hAnsiTheme="majorHAnsi" w:cs="Cambria"/>
          <w:sz w:val="24"/>
          <w:szCs w:val="24"/>
        </w:rPr>
        <w:t>, konserwatorskich</w:t>
      </w:r>
      <w:r w:rsidR="005D5FBF" w:rsidRPr="002B1C19">
        <w:rPr>
          <w:rFonts w:asciiTheme="majorHAnsi" w:hAnsiTheme="majorHAnsi" w:cs="Cambria"/>
          <w:sz w:val="24"/>
          <w:szCs w:val="24"/>
        </w:rPr>
        <w:t xml:space="preserve"> </w:t>
      </w:r>
      <w:r w:rsidR="00BF4D75" w:rsidRPr="002B1C19">
        <w:rPr>
          <w:rFonts w:asciiTheme="majorHAnsi" w:hAnsiTheme="majorHAnsi" w:cs="Cambria"/>
          <w:sz w:val="24"/>
          <w:szCs w:val="24"/>
        </w:rPr>
        <w:t>lub hydrologicznych odmiennych od założonych w</w:t>
      </w:r>
      <w:r w:rsidR="005D5FBF" w:rsidRPr="002B1C19">
        <w:rPr>
          <w:rFonts w:asciiTheme="majorHAnsi" w:hAnsiTheme="majorHAnsi" w:cs="Cambria"/>
          <w:sz w:val="24"/>
          <w:szCs w:val="24"/>
        </w:rPr>
        <w:t> </w:t>
      </w:r>
      <w:r w:rsidR="00BF4D75" w:rsidRPr="002B1C19">
        <w:rPr>
          <w:rFonts w:asciiTheme="majorHAnsi" w:hAnsiTheme="majorHAnsi" w:cs="Cambria"/>
          <w:sz w:val="24"/>
          <w:szCs w:val="24"/>
        </w:rPr>
        <w:t xml:space="preserve">dokumentacji technicznej i powodujących konieczność wstrzymania </w:t>
      </w:r>
      <w:r w:rsidR="009F7C38">
        <w:rPr>
          <w:rFonts w:asciiTheme="majorHAnsi" w:hAnsiTheme="majorHAnsi" w:cs="Cambria"/>
          <w:sz w:val="24"/>
          <w:szCs w:val="24"/>
        </w:rPr>
        <w:t>prac</w:t>
      </w:r>
      <w:r w:rsidR="00BF4D75" w:rsidRPr="002B1C19">
        <w:rPr>
          <w:rFonts w:asciiTheme="majorHAnsi" w:hAnsiTheme="majorHAnsi" w:cs="Cambria"/>
          <w:sz w:val="24"/>
          <w:szCs w:val="24"/>
        </w:rPr>
        <w:t xml:space="preserve"> lub konieczność ich wykonania przy wykorzystaniu odmiennych od zaprojektowanych rozwiązań technicznych</w:t>
      </w:r>
      <w:r w:rsidR="00154A2B" w:rsidRPr="002B1C19">
        <w:rPr>
          <w:rFonts w:asciiTheme="majorHAnsi" w:hAnsiTheme="majorHAnsi" w:cs="Cambria"/>
          <w:sz w:val="24"/>
          <w:szCs w:val="24"/>
        </w:rPr>
        <w:t>.</w:t>
      </w:r>
    </w:p>
    <w:p w14:paraId="07317500" w14:textId="537F2B56" w:rsidR="00BF4D75" w:rsidRPr="002B1C19" w:rsidRDefault="00272740"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5</w:t>
      </w:r>
      <w:r w:rsidR="00BF4D75" w:rsidRPr="002B1C19">
        <w:rPr>
          <w:rFonts w:asciiTheme="majorHAnsi" w:hAnsiTheme="majorHAnsi" w:cs="Cambria"/>
          <w:sz w:val="24"/>
          <w:szCs w:val="24"/>
        </w:rPr>
        <w:t xml:space="preserve">) </w:t>
      </w:r>
      <w:r w:rsidR="007906CD" w:rsidRPr="002B1C19">
        <w:rPr>
          <w:rFonts w:asciiTheme="majorHAnsi" w:hAnsiTheme="majorHAnsi" w:cs="Cambria"/>
          <w:sz w:val="24"/>
          <w:szCs w:val="24"/>
        </w:rPr>
        <w:t>przedłużenie terminu realizacji zamówienia, o którym mowa w § 2 ust. 1</w:t>
      </w:r>
      <w:r w:rsidR="00BA35AF" w:rsidRPr="002B1C19">
        <w:rPr>
          <w:rFonts w:asciiTheme="majorHAnsi" w:hAnsiTheme="majorHAnsi" w:cs="Cambria"/>
          <w:sz w:val="24"/>
          <w:szCs w:val="24"/>
        </w:rPr>
        <w:t>)</w:t>
      </w:r>
      <w:r w:rsidR="007906CD" w:rsidRPr="002B1C19">
        <w:rPr>
          <w:rFonts w:asciiTheme="majorHAnsi" w:hAnsiTheme="majorHAnsi" w:cs="Cambria"/>
          <w:sz w:val="24"/>
          <w:szCs w:val="24"/>
        </w:rPr>
        <w:t xml:space="preserve">, może nastąpić w przypadku </w:t>
      </w:r>
      <w:r w:rsidR="00BF4D75" w:rsidRPr="002B1C19">
        <w:rPr>
          <w:rFonts w:asciiTheme="majorHAnsi" w:hAnsiTheme="majorHAnsi" w:cs="Cambria"/>
          <w:sz w:val="24"/>
          <w:szCs w:val="24"/>
        </w:rPr>
        <w:t>gdy realizacja przedmiotu umowy wymaga uzyskania stosownych dokumentów z urzędów administracji publicznej, a z przyczyn niezależnych od Stron niemożliwe było uzyskanie tych dokumentów w</w:t>
      </w:r>
      <w:r w:rsidR="00366ED1" w:rsidRPr="002B1C19">
        <w:rPr>
          <w:rFonts w:asciiTheme="majorHAnsi" w:hAnsiTheme="majorHAnsi" w:cs="Cambria"/>
          <w:sz w:val="24"/>
          <w:szCs w:val="24"/>
        </w:rPr>
        <w:t> </w:t>
      </w:r>
      <w:r w:rsidR="00BF4D75" w:rsidRPr="002B1C19">
        <w:rPr>
          <w:rFonts w:asciiTheme="majorHAnsi" w:hAnsiTheme="majorHAnsi" w:cs="Cambria"/>
          <w:sz w:val="24"/>
          <w:szCs w:val="24"/>
        </w:rPr>
        <w:t>terminach przewidzianych w umowie i przepisach prawa, a także konieczność wykonania decyzji administracyjnych, postanowień lub innych aktów organów i instytucji, wydanych z przyczyn za które Wykonawca nie odpowiada.</w:t>
      </w:r>
    </w:p>
    <w:p w14:paraId="0F622771" w14:textId="3C2FBEDD" w:rsidR="00BF4D75" w:rsidRPr="002B1C19" w:rsidRDefault="00272740"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6</w:t>
      </w:r>
      <w:r w:rsidR="00BF4D75" w:rsidRPr="002B1C19">
        <w:rPr>
          <w:rFonts w:asciiTheme="majorHAnsi" w:hAnsiTheme="majorHAnsi" w:cs="Cambria"/>
          <w:sz w:val="24"/>
          <w:szCs w:val="24"/>
        </w:rPr>
        <w:t xml:space="preserve">) </w:t>
      </w:r>
      <w:r w:rsidR="007906CD" w:rsidRPr="002B1C19">
        <w:rPr>
          <w:rFonts w:asciiTheme="majorHAnsi" w:hAnsiTheme="majorHAnsi" w:cs="Cambria"/>
          <w:sz w:val="24"/>
          <w:szCs w:val="24"/>
        </w:rPr>
        <w:t>przedłużenie terminu realizacji zamówienia, o którym mowa w § 2 ust. 1</w:t>
      </w:r>
      <w:r w:rsidR="00BA35AF" w:rsidRPr="002B1C19">
        <w:rPr>
          <w:rFonts w:asciiTheme="majorHAnsi" w:hAnsiTheme="majorHAnsi" w:cs="Cambria"/>
          <w:sz w:val="24"/>
          <w:szCs w:val="24"/>
        </w:rPr>
        <w:t>)</w:t>
      </w:r>
      <w:r w:rsidR="007906CD" w:rsidRPr="002B1C19">
        <w:rPr>
          <w:rFonts w:asciiTheme="majorHAnsi" w:hAnsiTheme="majorHAnsi" w:cs="Cambria"/>
          <w:sz w:val="24"/>
          <w:szCs w:val="24"/>
        </w:rPr>
        <w:t xml:space="preserve">, może nastąpić w przypadku </w:t>
      </w:r>
      <w:r w:rsidR="00BF4D75" w:rsidRPr="002B1C19">
        <w:rPr>
          <w:rFonts w:asciiTheme="majorHAnsi" w:hAnsiTheme="majorHAnsi" w:cs="Cambria"/>
          <w:sz w:val="24"/>
          <w:szCs w:val="24"/>
        </w:rPr>
        <w:t xml:space="preserve">gdy zachodzi konieczność wykonania rozwiązań </w:t>
      </w:r>
      <w:r w:rsidR="009F7C38">
        <w:rPr>
          <w:rFonts w:asciiTheme="majorHAnsi" w:hAnsiTheme="majorHAnsi" w:cs="Cambria"/>
          <w:sz w:val="24"/>
          <w:szCs w:val="24"/>
        </w:rPr>
        <w:t>robót</w:t>
      </w:r>
      <w:r w:rsidR="00BF4D75" w:rsidRPr="002B1C19">
        <w:rPr>
          <w:rFonts w:asciiTheme="majorHAnsi" w:hAnsiTheme="majorHAnsi" w:cs="Cambria"/>
          <w:sz w:val="24"/>
          <w:szCs w:val="24"/>
        </w:rPr>
        <w:t xml:space="preserve"> zamiennych</w:t>
      </w:r>
      <w:r w:rsidRPr="002B1C19">
        <w:rPr>
          <w:rFonts w:asciiTheme="majorHAnsi" w:hAnsiTheme="majorHAnsi" w:cs="Cambria"/>
          <w:sz w:val="24"/>
          <w:szCs w:val="24"/>
        </w:rPr>
        <w:t>, zaniechanych oraz dodatkowych.</w:t>
      </w:r>
    </w:p>
    <w:p w14:paraId="438FDFFF" w14:textId="6878708A" w:rsidR="00BF4D75" w:rsidRPr="002B1C19" w:rsidRDefault="00272740"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7</w:t>
      </w:r>
      <w:r w:rsidR="00BF4D75" w:rsidRPr="002B1C19">
        <w:rPr>
          <w:rFonts w:asciiTheme="majorHAnsi" w:hAnsiTheme="majorHAnsi" w:cs="Cambria"/>
          <w:sz w:val="24"/>
          <w:szCs w:val="24"/>
        </w:rPr>
        <w:t xml:space="preserve">) </w:t>
      </w:r>
      <w:r w:rsidR="007906CD" w:rsidRPr="002B1C19">
        <w:rPr>
          <w:rFonts w:asciiTheme="majorHAnsi" w:hAnsiTheme="majorHAnsi" w:cs="Cambria"/>
          <w:sz w:val="24"/>
          <w:szCs w:val="24"/>
        </w:rPr>
        <w:t>przedłużenie terminu realizacji zamówienia, o którym mowa w § 2 ust. 1</w:t>
      </w:r>
      <w:r w:rsidR="00BA35AF" w:rsidRPr="002B1C19">
        <w:rPr>
          <w:rFonts w:asciiTheme="majorHAnsi" w:hAnsiTheme="majorHAnsi" w:cs="Cambria"/>
          <w:sz w:val="24"/>
          <w:szCs w:val="24"/>
        </w:rPr>
        <w:t>)</w:t>
      </w:r>
      <w:r w:rsidR="007906CD" w:rsidRPr="002B1C19">
        <w:rPr>
          <w:rFonts w:asciiTheme="majorHAnsi" w:hAnsiTheme="majorHAnsi" w:cs="Cambria"/>
          <w:sz w:val="24"/>
          <w:szCs w:val="24"/>
        </w:rPr>
        <w:t xml:space="preserve">, może nastąpić </w:t>
      </w:r>
      <w:r w:rsidR="00BF4D75" w:rsidRPr="002B1C19">
        <w:rPr>
          <w:rFonts w:asciiTheme="majorHAnsi" w:hAnsiTheme="majorHAnsi" w:cs="Cambria"/>
          <w:sz w:val="24"/>
          <w:szCs w:val="24"/>
        </w:rPr>
        <w:t>z przyczyn spowodowanych organizacją pracy Zamawiającego i specyfiką działań Zamawiającego ograniczających lub uniemożliwiających wykonanie przedmiotu umowy w pierwotnym terminie.</w:t>
      </w:r>
    </w:p>
    <w:p w14:paraId="4491B3EB" w14:textId="52E3BADA" w:rsidR="00564548" w:rsidRPr="002B1C19" w:rsidRDefault="00272740" w:rsidP="002B1C19">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8</w:t>
      </w:r>
      <w:r w:rsidR="00564548" w:rsidRPr="002B1C19">
        <w:rPr>
          <w:rFonts w:asciiTheme="majorHAnsi" w:eastAsia="Times New Roman" w:hAnsiTheme="majorHAnsi" w:cs="Arial"/>
          <w:sz w:val="24"/>
          <w:szCs w:val="24"/>
          <w:lang w:eastAsia="pl-PL"/>
        </w:rPr>
        <w:t xml:space="preserve">) </w:t>
      </w:r>
      <w:r w:rsidR="007906CD" w:rsidRPr="002B1C19">
        <w:rPr>
          <w:rFonts w:asciiTheme="majorHAnsi" w:hAnsiTheme="majorHAnsi" w:cs="Cambria"/>
          <w:sz w:val="24"/>
          <w:szCs w:val="24"/>
        </w:rPr>
        <w:t>przedłużenie terminu realizacji zamówienia, o którym mowa w § 2 ust. 1</w:t>
      </w:r>
      <w:r w:rsidR="00BA35AF" w:rsidRPr="002B1C19">
        <w:rPr>
          <w:rFonts w:asciiTheme="majorHAnsi" w:hAnsiTheme="majorHAnsi" w:cs="Cambria"/>
          <w:sz w:val="24"/>
          <w:szCs w:val="24"/>
        </w:rPr>
        <w:t>)</w:t>
      </w:r>
      <w:r w:rsidR="007906CD" w:rsidRPr="002B1C19">
        <w:rPr>
          <w:rFonts w:asciiTheme="majorHAnsi" w:hAnsiTheme="majorHAnsi" w:cs="Cambria"/>
          <w:sz w:val="24"/>
          <w:szCs w:val="24"/>
        </w:rPr>
        <w:t xml:space="preserve">, może nastąpić w przypadku </w:t>
      </w:r>
      <w:r w:rsidR="00564548" w:rsidRPr="002B1C19">
        <w:rPr>
          <w:rFonts w:asciiTheme="majorHAnsi" w:eastAsia="Times New Roman" w:hAnsiTheme="majorHAnsi" w:cs="Arial"/>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2B1C19">
        <w:rPr>
          <w:rFonts w:asciiTheme="majorHAnsi" w:eastAsia="Times New Roman" w:hAnsiTheme="majorHAnsi" w:cs="Arial"/>
          <w:sz w:val="24"/>
          <w:szCs w:val="24"/>
          <w:lang w:eastAsia="pl-PL"/>
        </w:rPr>
        <w:t> </w:t>
      </w:r>
      <w:r w:rsidR="00564548" w:rsidRPr="002B1C19">
        <w:rPr>
          <w:rFonts w:asciiTheme="majorHAnsi" w:eastAsia="Times New Roman" w:hAnsiTheme="majorHAnsi" w:cs="Arial"/>
          <w:sz w:val="24"/>
          <w:szCs w:val="24"/>
          <w:lang w:eastAsia="pl-PL"/>
        </w:rPr>
        <w:t>udzielenie zamówienia publicznego), a jest niezbędne celem wykonania obowiązków Wykonawcy wynikających z umowy.</w:t>
      </w:r>
    </w:p>
    <w:p w14:paraId="478FD08E" w14:textId="0E2A2C02" w:rsidR="00564548" w:rsidRPr="002B1C19" w:rsidRDefault="00272740" w:rsidP="002B1C19">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9</w:t>
      </w:r>
      <w:r w:rsidR="00564548" w:rsidRPr="002B1C19">
        <w:rPr>
          <w:rFonts w:asciiTheme="majorHAnsi" w:eastAsia="Times New Roman" w:hAnsiTheme="majorHAnsi" w:cs="Arial"/>
          <w:sz w:val="24"/>
          <w:szCs w:val="24"/>
          <w:lang w:eastAsia="pl-PL"/>
        </w:rPr>
        <w:t xml:space="preserve">) </w:t>
      </w:r>
      <w:r w:rsidR="00247097" w:rsidRPr="002B1C19">
        <w:rPr>
          <w:rFonts w:asciiTheme="majorHAnsi" w:hAnsiTheme="majorHAnsi" w:cs="Cambria"/>
          <w:sz w:val="24"/>
          <w:szCs w:val="24"/>
        </w:rPr>
        <w:t>przedłużenie terminu realizacji zamówienia, o którym mowa w § 2 ust. 1</w:t>
      </w:r>
      <w:r w:rsidR="00BA35AF" w:rsidRPr="002B1C19">
        <w:rPr>
          <w:rFonts w:asciiTheme="majorHAnsi" w:hAnsiTheme="majorHAnsi" w:cs="Cambria"/>
          <w:sz w:val="24"/>
          <w:szCs w:val="24"/>
        </w:rPr>
        <w:t>)</w:t>
      </w:r>
      <w:r w:rsidR="00247097" w:rsidRPr="002B1C19">
        <w:rPr>
          <w:rFonts w:asciiTheme="majorHAnsi" w:hAnsiTheme="majorHAnsi" w:cs="Cambria"/>
          <w:sz w:val="24"/>
          <w:szCs w:val="24"/>
        </w:rPr>
        <w:t xml:space="preserve">, może nastąpić w przypadku </w:t>
      </w:r>
      <w:r w:rsidR="00564548" w:rsidRPr="002B1C19">
        <w:rPr>
          <w:rFonts w:asciiTheme="majorHAnsi" w:eastAsia="Times New Roman" w:hAnsiTheme="majorHAnsi" w:cs="Arial"/>
          <w:sz w:val="24"/>
          <w:szCs w:val="24"/>
          <w:lang w:eastAsia="pl-PL"/>
        </w:rPr>
        <w:t>wystąpienia osób trzecich z roszczeniami lub ujawnienia się roszczeń osób trzecich, które uniemożliwiają dalsze wykonanie przedmiotu zamówienia</w:t>
      </w:r>
      <w:r w:rsidR="00247097" w:rsidRPr="002B1C19">
        <w:rPr>
          <w:rFonts w:asciiTheme="majorHAnsi" w:eastAsia="Times New Roman" w:hAnsiTheme="majorHAnsi" w:cs="Arial"/>
          <w:sz w:val="24"/>
          <w:szCs w:val="24"/>
          <w:lang w:eastAsia="pl-PL"/>
        </w:rPr>
        <w:t>.</w:t>
      </w:r>
    </w:p>
    <w:p w14:paraId="471BDFA5" w14:textId="7B08B4C2" w:rsidR="00420BFD" w:rsidRPr="002B1C19" w:rsidRDefault="00272740" w:rsidP="002B1C19">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B1C19">
        <w:rPr>
          <w:rFonts w:asciiTheme="majorHAnsi" w:hAnsiTheme="majorHAnsi" w:cs="Cambria"/>
          <w:sz w:val="24"/>
          <w:szCs w:val="24"/>
        </w:rPr>
        <w:t>10</w:t>
      </w:r>
      <w:r w:rsidR="00876B5C" w:rsidRPr="002B1C19">
        <w:rPr>
          <w:rFonts w:asciiTheme="majorHAnsi" w:hAnsiTheme="majorHAnsi" w:cs="Cambria"/>
          <w:sz w:val="24"/>
          <w:szCs w:val="24"/>
        </w:rPr>
        <w:t xml:space="preserve">) </w:t>
      </w:r>
      <w:r w:rsidR="00247097" w:rsidRPr="002B1C19">
        <w:rPr>
          <w:rFonts w:asciiTheme="majorHAnsi" w:hAnsiTheme="majorHAnsi" w:cs="Cambria"/>
          <w:sz w:val="24"/>
          <w:szCs w:val="24"/>
        </w:rPr>
        <w:t>przedłużenie terminu realizacji zamówienia, o którym mowa w § 2 ust. 1</w:t>
      </w:r>
      <w:r w:rsidR="005E4799" w:rsidRPr="002B1C19">
        <w:rPr>
          <w:rFonts w:asciiTheme="majorHAnsi" w:hAnsiTheme="majorHAnsi" w:cs="Cambria"/>
          <w:sz w:val="24"/>
          <w:szCs w:val="24"/>
        </w:rPr>
        <w:t>)</w:t>
      </w:r>
      <w:r w:rsidR="00247097" w:rsidRPr="002B1C19">
        <w:rPr>
          <w:rFonts w:asciiTheme="majorHAnsi" w:hAnsiTheme="majorHAnsi" w:cs="Cambria"/>
          <w:sz w:val="24"/>
          <w:szCs w:val="24"/>
        </w:rPr>
        <w:t xml:space="preserve">, może nastąpić w przypadku </w:t>
      </w:r>
      <w:r w:rsidR="00904407" w:rsidRPr="002B1C19">
        <w:rPr>
          <w:rFonts w:asciiTheme="majorHAnsi" w:eastAsia="Times New Roman" w:hAnsiTheme="majorHAnsi" w:cs="Arial"/>
          <w:sz w:val="24"/>
          <w:szCs w:val="24"/>
          <w:lang w:eastAsia="pl-PL"/>
        </w:rPr>
        <w:t>zwłoki Zamawiającego w przekazaniu Wykonawcy dokumentów niezbędnych do wykonania przedmiotu umowy, których obowiązek przekazania Wykonawcy wynika z umowy.</w:t>
      </w:r>
    </w:p>
    <w:p w14:paraId="5093AD6A" w14:textId="0C759022" w:rsidR="004335EA" w:rsidRPr="002B1C19" w:rsidRDefault="004335EA" w:rsidP="002B1C19">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1</w:t>
      </w:r>
      <w:r w:rsidR="00272740" w:rsidRPr="002B1C19">
        <w:rPr>
          <w:rFonts w:asciiTheme="majorHAnsi" w:eastAsia="Times New Roman" w:hAnsiTheme="majorHAnsi" w:cs="Arial"/>
          <w:sz w:val="24"/>
          <w:szCs w:val="24"/>
          <w:lang w:eastAsia="pl-PL"/>
        </w:rPr>
        <w:t>1</w:t>
      </w:r>
      <w:r w:rsidRPr="002B1C19">
        <w:rPr>
          <w:rFonts w:asciiTheme="majorHAnsi" w:eastAsia="Times New Roman" w:hAnsiTheme="majorHAnsi" w:cs="Arial"/>
          <w:sz w:val="24"/>
          <w:szCs w:val="24"/>
          <w:lang w:eastAsia="pl-PL"/>
        </w:rPr>
        <w:t xml:space="preserve">) </w:t>
      </w:r>
      <w:r w:rsidR="00247097" w:rsidRPr="002B1C19">
        <w:rPr>
          <w:rFonts w:asciiTheme="majorHAnsi" w:hAnsiTheme="majorHAnsi" w:cs="Cambria"/>
          <w:sz w:val="24"/>
          <w:szCs w:val="24"/>
        </w:rPr>
        <w:t>przedłużenie terminu realizacji zamówienia, o którym mowa w § 2 ust. 1</w:t>
      </w:r>
      <w:r w:rsidR="005E4799" w:rsidRPr="002B1C19">
        <w:rPr>
          <w:rFonts w:asciiTheme="majorHAnsi" w:hAnsiTheme="majorHAnsi" w:cs="Cambria"/>
          <w:sz w:val="24"/>
          <w:szCs w:val="24"/>
        </w:rPr>
        <w:t>)</w:t>
      </w:r>
      <w:r w:rsidR="00247097" w:rsidRPr="002B1C19">
        <w:rPr>
          <w:rFonts w:asciiTheme="majorHAnsi" w:hAnsiTheme="majorHAnsi" w:cs="Cambria"/>
          <w:sz w:val="24"/>
          <w:szCs w:val="24"/>
        </w:rPr>
        <w:t xml:space="preserve">, może nastąpić w przypadku </w:t>
      </w:r>
      <w:r w:rsidRPr="002B1C19">
        <w:rPr>
          <w:rFonts w:asciiTheme="majorHAnsi" w:eastAsia="Times New Roman" w:hAnsiTheme="majorHAnsi" w:cs="Arial"/>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096DF7B6" w14:textId="76D42A83" w:rsidR="005F79B3" w:rsidRPr="002B1C19" w:rsidRDefault="00272740" w:rsidP="002B1C19">
      <w:pPr>
        <w:pStyle w:val="Akapitzlist"/>
        <w:autoSpaceDE w:val="0"/>
        <w:autoSpaceDN w:val="0"/>
        <w:adjustRightInd w:val="0"/>
        <w:spacing w:before="0" w:after="0" w:line="360" w:lineRule="auto"/>
        <w:ind w:left="0"/>
        <w:rPr>
          <w:rFonts w:asciiTheme="majorHAnsi" w:hAnsiTheme="majorHAnsi" w:cs="Open Sans"/>
          <w:sz w:val="24"/>
          <w:szCs w:val="24"/>
        </w:rPr>
      </w:pPr>
      <w:r w:rsidRPr="002B1C19">
        <w:rPr>
          <w:rFonts w:asciiTheme="majorHAnsi" w:hAnsiTheme="majorHAnsi" w:cs="Cambria"/>
          <w:sz w:val="24"/>
          <w:szCs w:val="24"/>
        </w:rPr>
        <w:t>1</w:t>
      </w:r>
      <w:r w:rsidR="00366ED1" w:rsidRPr="002B1C19">
        <w:rPr>
          <w:rFonts w:asciiTheme="majorHAnsi" w:hAnsiTheme="majorHAnsi" w:cs="Cambria"/>
          <w:sz w:val="24"/>
          <w:szCs w:val="24"/>
        </w:rPr>
        <w:t>2</w:t>
      </w:r>
      <w:r w:rsidR="005F79B3" w:rsidRPr="002B1C19">
        <w:rPr>
          <w:rFonts w:asciiTheme="majorHAnsi" w:hAnsiTheme="majorHAnsi" w:cs="Cambria"/>
          <w:sz w:val="24"/>
          <w:szCs w:val="24"/>
        </w:rPr>
        <w:t xml:space="preserve">) </w:t>
      </w:r>
      <w:r w:rsidR="00247097" w:rsidRPr="002B1C19">
        <w:rPr>
          <w:rFonts w:asciiTheme="majorHAnsi" w:hAnsiTheme="majorHAnsi" w:cs="Cambria"/>
          <w:sz w:val="24"/>
          <w:szCs w:val="24"/>
        </w:rPr>
        <w:t>przedłużenie terminu realizacji zamówienia, o którym mowa w § 2 ust. 1</w:t>
      </w:r>
      <w:r w:rsidR="005E4799" w:rsidRPr="002B1C19">
        <w:rPr>
          <w:rFonts w:asciiTheme="majorHAnsi" w:hAnsiTheme="majorHAnsi" w:cs="Cambria"/>
          <w:sz w:val="24"/>
          <w:szCs w:val="24"/>
        </w:rPr>
        <w:t>)</w:t>
      </w:r>
      <w:r w:rsidR="00247097" w:rsidRPr="002B1C19">
        <w:rPr>
          <w:rFonts w:asciiTheme="majorHAnsi" w:hAnsiTheme="majorHAnsi" w:cs="Cambria"/>
          <w:sz w:val="24"/>
          <w:szCs w:val="24"/>
        </w:rPr>
        <w:t xml:space="preserve">, może nastąpić w przypadku </w:t>
      </w:r>
      <w:r w:rsidR="00EF7BBC" w:rsidRPr="002B1C19">
        <w:rPr>
          <w:rFonts w:asciiTheme="majorHAnsi" w:hAnsiTheme="majorHAnsi" w:cs="Open Sans"/>
          <w:sz w:val="24"/>
          <w:szCs w:val="24"/>
        </w:rPr>
        <w:t>warunków atmosferycznych,</w:t>
      </w:r>
      <w:r w:rsidR="00046EE1" w:rsidRPr="002B1C19">
        <w:rPr>
          <w:rFonts w:asciiTheme="majorHAnsi" w:hAnsiTheme="majorHAnsi" w:cs="Open Sans"/>
          <w:sz w:val="24"/>
          <w:szCs w:val="24"/>
        </w:rPr>
        <w:t xml:space="preserve"> </w:t>
      </w:r>
      <w:r w:rsidR="00EF7BBC" w:rsidRPr="002B1C19">
        <w:rPr>
          <w:rFonts w:asciiTheme="majorHAnsi" w:hAnsiTheme="majorHAnsi" w:cs="Open Sans"/>
          <w:sz w:val="24"/>
          <w:szCs w:val="24"/>
        </w:rPr>
        <w:t>które spowodowały niezawinione przez Wykonawcę opóźnienie, w</w:t>
      </w:r>
      <w:r w:rsidR="00DB7AE1" w:rsidRPr="002B1C19">
        <w:rPr>
          <w:rFonts w:asciiTheme="majorHAnsi" w:hAnsiTheme="majorHAnsi" w:cs="Open Sans"/>
          <w:sz w:val="24"/>
          <w:szCs w:val="24"/>
        </w:rPr>
        <w:t> </w:t>
      </w:r>
      <w:r w:rsidR="00EF7BBC" w:rsidRPr="002B1C19">
        <w:rPr>
          <w:rFonts w:asciiTheme="majorHAnsi" w:hAnsiTheme="majorHAnsi" w:cs="Open Sans"/>
          <w:sz w:val="24"/>
          <w:szCs w:val="24"/>
        </w:rPr>
        <w:t>szczególności w przypadkach wystąpienia klęsk żywiołowych, warunków atmosferycznych uniemożliwiających prowadzenie</w:t>
      </w:r>
      <w:r w:rsidR="00366ED1" w:rsidRPr="002B1C19">
        <w:rPr>
          <w:rFonts w:asciiTheme="majorHAnsi" w:hAnsiTheme="majorHAnsi" w:cs="Open Sans"/>
          <w:sz w:val="24"/>
          <w:szCs w:val="24"/>
        </w:rPr>
        <w:t xml:space="preserve"> </w:t>
      </w:r>
      <w:r w:rsidR="00620C6F" w:rsidRPr="002B1C19">
        <w:rPr>
          <w:rFonts w:asciiTheme="majorHAnsi" w:hAnsiTheme="majorHAnsi" w:cs="Open Sans"/>
          <w:sz w:val="24"/>
          <w:szCs w:val="24"/>
        </w:rPr>
        <w:t>prac.</w:t>
      </w:r>
      <w:r w:rsidR="004C5EFF" w:rsidRPr="002B1C19">
        <w:rPr>
          <w:rFonts w:asciiTheme="majorHAnsi" w:hAnsiTheme="majorHAnsi" w:cs="Open Sans"/>
          <w:sz w:val="24"/>
          <w:szCs w:val="24"/>
        </w:rPr>
        <w:t xml:space="preserve"> </w:t>
      </w:r>
    </w:p>
    <w:p w14:paraId="5839028A" w14:textId="110E6710" w:rsidR="00EF7BBC" w:rsidRPr="002B1C19" w:rsidRDefault="00272740" w:rsidP="002B1C19">
      <w:pPr>
        <w:pStyle w:val="Akapitzlist"/>
        <w:autoSpaceDE w:val="0"/>
        <w:autoSpaceDN w:val="0"/>
        <w:adjustRightInd w:val="0"/>
        <w:spacing w:before="0" w:after="0" w:line="360" w:lineRule="auto"/>
        <w:ind w:left="0"/>
        <w:rPr>
          <w:rFonts w:asciiTheme="majorHAnsi" w:hAnsiTheme="majorHAnsi" w:cs="Open Sans"/>
          <w:sz w:val="24"/>
          <w:szCs w:val="24"/>
        </w:rPr>
      </w:pPr>
      <w:r w:rsidRPr="002B1C19">
        <w:rPr>
          <w:rFonts w:asciiTheme="majorHAnsi" w:hAnsiTheme="majorHAnsi" w:cs="Open Sans"/>
          <w:sz w:val="24"/>
          <w:szCs w:val="24"/>
        </w:rPr>
        <w:t>1</w:t>
      </w:r>
      <w:r w:rsidR="00366ED1" w:rsidRPr="002B1C19">
        <w:rPr>
          <w:rFonts w:asciiTheme="majorHAnsi" w:hAnsiTheme="majorHAnsi" w:cs="Open Sans"/>
          <w:sz w:val="24"/>
          <w:szCs w:val="24"/>
        </w:rPr>
        <w:t>3</w:t>
      </w:r>
      <w:r w:rsidR="00EF7BBC" w:rsidRPr="002B1C19">
        <w:rPr>
          <w:rFonts w:asciiTheme="majorHAnsi" w:hAnsiTheme="majorHAnsi" w:cs="Open Sans"/>
          <w:sz w:val="24"/>
          <w:szCs w:val="24"/>
        </w:rPr>
        <w:t xml:space="preserve">) </w:t>
      </w:r>
      <w:r w:rsidR="00247097" w:rsidRPr="002B1C19">
        <w:rPr>
          <w:rFonts w:asciiTheme="majorHAnsi" w:hAnsiTheme="majorHAnsi" w:cs="Cambria"/>
          <w:sz w:val="24"/>
          <w:szCs w:val="24"/>
        </w:rPr>
        <w:t>przedłużenie terminu realizacji zamówienia, o którym mowa w § 2 ust. 1</w:t>
      </w:r>
      <w:r w:rsidR="006B5A4A" w:rsidRPr="002B1C19">
        <w:rPr>
          <w:rFonts w:asciiTheme="majorHAnsi" w:hAnsiTheme="majorHAnsi" w:cs="Cambria"/>
          <w:sz w:val="24"/>
          <w:szCs w:val="24"/>
        </w:rPr>
        <w:t>)</w:t>
      </w:r>
      <w:r w:rsidR="00247097" w:rsidRPr="002B1C19">
        <w:rPr>
          <w:rFonts w:asciiTheme="majorHAnsi" w:hAnsiTheme="majorHAnsi" w:cs="Cambria"/>
          <w:sz w:val="24"/>
          <w:szCs w:val="24"/>
        </w:rPr>
        <w:t xml:space="preserve">, może nastąpić w przypadku </w:t>
      </w:r>
      <w:r w:rsidR="000F7574" w:rsidRPr="002B1C19">
        <w:rPr>
          <w:rFonts w:asciiTheme="majorHAnsi" w:hAnsiTheme="majorHAnsi" w:cs="Open Sans"/>
          <w:sz w:val="24"/>
          <w:szCs w:val="24"/>
        </w:rPr>
        <w:t>inn</w:t>
      </w:r>
      <w:r w:rsidR="00DB7AE1" w:rsidRPr="002B1C19">
        <w:rPr>
          <w:rFonts w:asciiTheme="majorHAnsi" w:hAnsiTheme="majorHAnsi" w:cs="Open Sans"/>
          <w:sz w:val="24"/>
          <w:szCs w:val="24"/>
        </w:rPr>
        <w:t>ych</w:t>
      </w:r>
      <w:r w:rsidR="000F7574" w:rsidRPr="002B1C19">
        <w:rPr>
          <w:rFonts w:asciiTheme="majorHAnsi" w:hAnsiTheme="majorHAnsi" w:cs="Open Sans"/>
          <w:sz w:val="24"/>
          <w:szCs w:val="24"/>
        </w:rPr>
        <w:t xml:space="preserve"> przyczyn zewnętrzn</w:t>
      </w:r>
      <w:r w:rsidR="00DB7AE1" w:rsidRPr="002B1C19">
        <w:rPr>
          <w:rFonts w:asciiTheme="majorHAnsi" w:hAnsiTheme="majorHAnsi" w:cs="Open Sans"/>
          <w:sz w:val="24"/>
          <w:szCs w:val="24"/>
        </w:rPr>
        <w:t>ych</w:t>
      </w:r>
      <w:r w:rsidR="000F7574" w:rsidRPr="002B1C19">
        <w:rPr>
          <w:rFonts w:asciiTheme="majorHAnsi" w:hAnsiTheme="majorHAnsi" w:cs="Open Sans"/>
          <w:sz w:val="24"/>
          <w:szCs w:val="24"/>
        </w:rPr>
        <w:t xml:space="preserve"> niezależn</w:t>
      </w:r>
      <w:r w:rsidR="00DB7AE1" w:rsidRPr="002B1C19">
        <w:rPr>
          <w:rFonts w:asciiTheme="majorHAnsi" w:hAnsiTheme="majorHAnsi" w:cs="Open Sans"/>
          <w:sz w:val="24"/>
          <w:szCs w:val="24"/>
        </w:rPr>
        <w:t>ych</w:t>
      </w:r>
      <w:r w:rsidR="000F7574" w:rsidRPr="002B1C19">
        <w:rPr>
          <w:rFonts w:asciiTheme="majorHAnsi" w:hAnsiTheme="majorHAnsi" w:cs="Open Sans"/>
          <w:sz w:val="24"/>
          <w:szCs w:val="24"/>
        </w:rPr>
        <w:t xml:space="preserve"> od Zamawiającego oraz Wykonawcy skutkujące brakiem możliwości prowadzenia prac lub wykonywania innych czynności przewidzianych umową, które spowodowały niezawinione przez Wykonawcę opóźnienie.</w:t>
      </w:r>
    </w:p>
    <w:p w14:paraId="487CBA6F" w14:textId="77CFF6CF" w:rsidR="00AD6D6D" w:rsidRPr="002B1C19" w:rsidRDefault="00AD6D6D" w:rsidP="002B1C19">
      <w:pPr>
        <w:pStyle w:val="Akapitzlist"/>
        <w:autoSpaceDE w:val="0"/>
        <w:autoSpaceDN w:val="0"/>
        <w:adjustRightInd w:val="0"/>
        <w:spacing w:before="0" w:after="0" w:line="360" w:lineRule="auto"/>
        <w:ind w:left="0"/>
        <w:rPr>
          <w:rFonts w:asciiTheme="majorHAnsi" w:hAnsiTheme="majorHAnsi" w:cs="Open Sans"/>
          <w:b/>
          <w:bCs/>
          <w:sz w:val="24"/>
          <w:szCs w:val="24"/>
        </w:rPr>
      </w:pPr>
      <w:r w:rsidRPr="002B1C19">
        <w:rPr>
          <w:rFonts w:asciiTheme="majorHAnsi" w:hAnsiTheme="majorHAnsi" w:cs="Cambria"/>
          <w:b/>
          <w:bCs/>
          <w:sz w:val="24"/>
          <w:szCs w:val="24"/>
        </w:rPr>
        <w:t xml:space="preserve">b) </w:t>
      </w:r>
      <w:r w:rsidRPr="002B1C19">
        <w:rPr>
          <w:rFonts w:asciiTheme="majorHAnsi" w:hAnsiTheme="majorHAnsi" w:cs="Open Sans"/>
          <w:b/>
          <w:bCs/>
          <w:sz w:val="24"/>
          <w:szCs w:val="24"/>
        </w:rPr>
        <w:t>zmiana sposobu / zakresu świadczenia przedmiotu umowy:</w:t>
      </w:r>
    </w:p>
    <w:p w14:paraId="4AD0D98E" w14:textId="46E5B650" w:rsidR="00AD6D6D" w:rsidRPr="002B1C19" w:rsidRDefault="00AD6D6D" w:rsidP="002B1C19">
      <w:pPr>
        <w:spacing w:line="360" w:lineRule="auto"/>
        <w:contextualSpacing/>
        <w:jc w:val="both"/>
        <w:rPr>
          <w:rFonts w:asciiTheme="majorHAnsi" w:eastAsia="Times New Roman" w:hAnsiTheme="majorHAnsi" w:cs="Arial"/>
          <w:sz w:val="24"/>
          <w:szCs w:val="24"/>
          <w:lang w:eastAsia="pl-PL"/>
        </w:rPr>
      </w:pPr>
      <w:r w:rsidRPr="002B1C19">
        <w:rPr>
          <w:rFonts w:asciiTheme="majorHAnsi" w:hAnsiTheme="majorHAnsi" w:cs="Open Sans"/>
          <w:sz w:val="24"/>
          <w:szCs w:val="24"/>
        </w:rPr>
        <w:t xml:space="preserve">1) </w:t>
      </w:r>
      <w:r w:rsidRPr="002B1C19">
        <w:rPr>
          <w:rFonts w:asciiTheme="majorHAnsi" w:eastAsia="Times New Roman" w:hAnsiTheme="majorHAnsi" w:cs="Arial"/>
          <w:sz w:val="24"/>
          <w:szCs w:val="24"/>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2B1C19">
        <w:rPr>
          <w:rFonts w:asciiTheme="majorHAnsi" w:eastAsia="Times New Roman" w:hAnsiTheme="majorHAnsi" w:cs="Times New Roman"/>
          <w:sz w:val="24"/>
          <w:szCs w:val="24"/>
          <w:lang w:eastAsia="pl-PL"/>
        </w:rPr>
        <w:t>f</w:t>
      </w:r>
      <w:r w:rsidRPr="002B1C19">
        <w:rPr>
          <w:rFonts w:asciiTheme="majorHAnsi" w:eastAsia="Times New Roman" w:hAnsiTheme="majorHAnsi" w:cs="Arial"/>
          <w:sz w:val="24"/>
          <w:szCs w:val="24"/>
          <w:lang w:eastAsia="pl-PL"/>
        </w:rPr>
        <w:t>unkcjonalności lub innych wymagań Zamawiającego, a</w:t>
      </w:r>
      <w:r w:rsidR="00366ED1" w:rsidRPr="002B1C19">
        <w:rPr>
          <w:rFonts w:asciiTheme="majorHAnsi" w:eastAsia="Times New Roman" w:hAnsiTheme="majorHAnsi" w:cs="Arial"/>
          <w:sz w:val="24"/>
          <w:szCs w:val="24"/>
          <w:lang w:eastAsia="pl-PL"/>
        </w:rPr>
        <w:t> </w:t>
      </w:r>
      <w:r w:rsidRPr="002B1C19">
        <w:rPr>
          <w:rFonts w:asciiTheme="majorHAnsi" w:eastAsia="Times New Roman" w:hAnsiTheme="majorHAnsi" w:cs="Arial"/>
          <w:sz w:val="24"/>
          <w:szCs w:val="24"/>
          <w:lang w:eastAsia="pl-PL"/>
        </w:rPr>
        <w:t>także zmian rozwiązań technicznych, technologicznych lub materiałowych</w:t>
      </w:r>
      <w:r w:rsidR="00B07833" w:rsidRPr="002B1C19">
        <w:rPr>
          <w:rFonts w:asciiTheme="majorHAnsi" w:eastAsia="Times New Roman" w:hAnsiTheme="majorHAnsi" w:cs="Arial"/>
          <w:sz w:val="24"/>
          <w:szCs w:val="24"/>
          <w:lang w:eastAsia="pl-PL"/>
        </w:rPr>
        <w:t xml:space="preserve"> lub zaleceń Lubelskiego Wojewódzkiego Konserwatora Zabytków</w:t>
      </w:r>
      <w:r w:rsidRPr="002B1C19">
        <w:rPr>
          <w:rFonts w:asciiTheme="majorHAnsi" w:eastAsia="Times New Roman" w:hAnsiTheme="majorHAnsi" w:cs="Arial"/>
          <w:sz w:val="24"/>
          <w:szCs w:val="24"/>
          <w:lang w:eastAsia="pl-PL"/>
        </w:rPr>
        <w:t>.</w:t>
      </w:r>
    </w:p>
    <w:p w14:paraId="5D255EEE" w14:textId="77777777" w:rsidR="00AD6D6D" w:rsidRPr="002B1C19" w:rsidRDefault="00AD6D6D" w:rsidP="002B1C19">
      <w:pPr>
        <w:spacing w:line="360" w:lineRule="auto"/>
        <w:contextualSpacing/>
        <w:jc w:val="both"/>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2)</w:t>
      </w:r>
      <w:r w:rsidRPr="002B1C19">
        <w:rPr>
          <w:rFonts w:asciiTheme="majorHAnsi" w:eastAsia="Times New Roman" w:hAnsiTheme="majorHAnsi" w:cs="Times New Roman"/>
          <w:sz w:val="24"/>
          <w:szCs w:val="24"/>
          <w:lang w:eastAsia="pl-PL"/>
        </w:rPr>
        <w:t xml:space="preserve"> </w:t>
      </w:r>
      <w:r w:rsidRPr="002B1C19">
        <w:rPr>
          <w:rFonts w:asciiTheme="majorHAnsi" w:eastAsia="Times New Roman" w:hAnsiTheme="majorHAnsi" w:cs="Arial"/>
          <w:sz w:val="24"/>
          <w:szCs w:val="24"/>
          <w:lang w:eastAsia="pl-PL"/>
        </w:rPr>
        <w:t xml:space="preserve">w trakcie realizacji zamówienia konieczna okaże się zmiana opisu </w:t>
      </w:r>
      <w:r w:rsidRPr="002B1C19">
        <w:rPr>
          <w:rFonts w:asciiTheme="majorHAnsi" w:eastAsia="Times New Roman" w:hAnsiTheme="majorHAnsi" w:cs="Times New Roman"/>
          <w:sz w:val="24"/>
          <w:szCs w:val="24"/>
          <w:lang w:eastAsia="pl-PL"/>
        </w:rPr>
        <w:br/>
      </w:r>
      <w:r w:rsidRPr="002B1C19">
        <w:rPr>
          <w:rFonts w:asciiTheme="majorHAnsi" w:eastAsia="Times New Roman" w:hAnsiTheme="majorHAnsi" w:cs="Arial"/>
          <w:sz w:val="24"/>
          <w:szCs w:val="24"/>
          <w:lang w:eastAsia="pl-PL"/>
        </w:rPr>
        <w:t>przedmiotu zamówienia, której wprowadzenie jest wynikiem:</w:t>
      </w:r>
    </w:p>
    <w:p w14:paraId="7DB7C618" w14:textId="582BA2C6" w:rsidR="00AD6D6D" w:rsidRPr="002B1C19" w:rsidRDefault="00AD6D6D" w:rsidP="002B1C19">
      <w:pPr>
        <w:spacing w:line="360" w:lineRule="auto"/>
        <w:contextualSpacing/>
        <w:jc w:val="both"/>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a) rozwoju technicznego, technologicznego lub w zakresie</w:t>
      </w:r>
      <w:r w:rsidR="00366ED1" w:rsidRPr="002B1C19">
        <w:rPr>
          <w:rFonts w:asciiTheme="majorHAnsi" w:eastAsia="Times New Roman" w:hAnsiTheme="majorHAnsi" w:cs="Arial"/>
          <w:sz w:val="24"/>
          <w:szCs w:val="24"/>
          <w:lang w:eastAsia="pl-PL"/>
        </w:rPr>
        <w:t xml:space="preserve"> doboru materiałów</w:t>
      </w:r>
      <w:r w:rsidRPr="002B1C19">
        <w:rPr>
          <w:rFonts w:asciiTheme="majorHAnsi" w:eastAsia="Times New Roman" w:hAnsiTheme="majorHAnsi" w:cs="Arial"/>
          <w:sz w:val="24"/>
          <w:szCs w:val="24"/>
          <w:lang w:eastAsia="pl-PL"/>
        </w:rPr>
        <w:t xml:space="preserve">. </w:t>
      </w:r>
      <w:r w:rsidRPr="002B1C19">
        <w:rPr>
          <w:rFonts w:asciiTheme="majorHAnsi" w:eastAsia="Times New Roman" w:hAnsiTheme="majorHAnsi" w:cs="Times New Roman"/>
          <w:sz w:val="24"/>
          <w:szCs w:val="24"/>
          <w:lang w:eastAsia="pl-PL"/>
        </w:rPr>
        <w:br/>
        <w:t xml:space="preserve">b) </w:t>
      </w:r>
      <w:r w:rsidRPr="002B1C19">
        <w:rPr>
          <w:rFonts w:asciiTheme="majorHAnsi" w:eastAsia="Times New Roman" w:hAnsiTheme="majorHAnsi" w:cs="Arial"/>
          <w:sz w:val="24"/>
          <w:szCs w:val="24"/>
          <w:lang w:eastAsia="pl-PL"/>
        </w:rPr>
        <w:t>zmian wymagań Zamawiającego co do przedmiotu zamówienia, które nie były przewidziane w pierwotnym opisie przedmiotu zamówienia, a ich wprowadzenie jest zasadne.</w:t>
      </w:r>
    </w:p>
    <w:p w14:paraId="0E378DAB" w14:textId="21AC6C4C" w:rsidR="00AD6D6D" w:rsidRPr="002B1C19" w:rsidRDefault="00AD6D6D" w:rsidP="002B1C19">
      <w:pPr>
        <w:spacing w:line="360" w:lineRule="auto"/>
        <w:contextualSpacing/>
        <w:jc w:val="both"/>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c) zmian obowiązujących przepisów prawa, które weszły w życie po terminie składania ofert, powodujących konieczność zmiany zakres</w:t>
      </w:r>
      <w:r w:rsidR="00EA0F14" w:rsidRPr="002B1C19">
        <w:rPr>
          <w:rFonts w:asciiTheme="majorHAnsi" w:eastAsia="Times New Roman" w:hAnsiTheme="majorHAnsi" w:cs="Arial"/>
          <w:sz w:val="24"/>
          <w:szCs w:val="24"/>
          <w:lang w:eastAsia="pl-PL"/>
        </w:rPr>
        <w:t>u</w:t>
      </w:r>
      <w:r w:rsidRPr="002B1C19">
        <w:rPr>
          <w:rFonts w:asciiTheme="majorHAnsi" w:eastAsia="Times New Roman" w:hAnsiTheme="majorHAnsi" w:cs="Arial"/>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2B1C19" w:rsidRDefault="00AD6D6D" w:rsidP="002B1C19">
      <w:pPr>
        <w:spacing w:line="360" w:lineRule="auto"/>
        <w:contextualSpacing/>
        <w:jc w:val="both"/>
        <w:rPr>
          <w:rFonts w:asciiTheme="majorHAnsi" w:eastAsia="Times New Roman" w:hAnsiTheme="majorHAnsi" w:cs="Arial"/>
          <w:sz w:val="24"/>
          <w:szCs w:val="24"/>
          <w:lang w:eastAsia="pl-PL"/>
        </w:rPr>
      </w:pPr>
      <w:r w:rsidRPr="002B1C19">
        <w:rPr>
          <w:rFonts w:asciiTheme="majorHAnsi" w:eastAsia="Times New Roman" w:hAnsiTheme="majorHAnsi" w:cs="Arial"/>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2B1C19" w:rsidRDefault="005849D2" w:rsidP="002B1C19">
      <w:pPr>
        <w:spacing w:line="360" w:lineRule="auto"/>
        <w:contextualSpacing/>
        <w:jc w:val="both"/>
        <w:rPr>
          <w:rFonts w:asciiTheme="majorHAnsi" w:hAnsiTheme="majorHAnsi" w:cs="Cambria"/>
          <w:sz w:val="24"/>
          <w:szCs w:val="24"/>
        </w:rPr>
      </w:pPr>
      <w:r w:rsidRPr="002B1C19">
        <w:rPr>
          <w:rFonts w:asciiTheme="majorHAnsi" w:eastAsia="Times New Roman" w:hAnsiTheme="majorHAnsi" w:cs="Arial"/>
          <w:sz w:val="24"/>
          <w:szCs w:val="24"/>
          <w:lang w:eastAsia="pl-PL"/>
        </w:rPr>
        <w:t xml:space="preserve">e) w przypadku </w:t>
      </w:r>
      <w:r w:rsidRPr="002B1C19">
        <w:rPr>
          <w:rFonts w:asciiTheme="majorHAnsi" w:hAnsiTheme="majorHAnsi" w:cs="Cambria"/>
          <w:sz w:val="24"/>
          <w:szCs w:val="24"/>
        </w:rPr>
        <w:t>niedostępności na rynku materiałów wskazanych w dokumentacji technicznej spowodowa</w:t>
      </w:r>
      <w:r w:rsidR="000E7B1D" w:rsidRPr="002B1C19">
        <w:rPr>
          <w:rFonts w:asciiTheme="majorHAnsi" w:hAnsiTheme="majorHAnsi" w:cs="Cambria"/>
          <w:sz w:val="24"/>
          <w:szCs w:val="24"/>
        </w:rPr>
        <w:t>ną</w:t>
      </w:r>
      <w:r w:rsidRPr="002B1C19">
        <w:rPr>
          <w:rFonts w:asciiTheme="majorHAnsi" w:hAnsiTheme="majorHAnsi" w:cs="Cambria"/>
          <w:sz w:val="24"/>
          <w:szCs w:val="24"/>
        </w:rPr>
        <w:t xml:space="preserve"> zaprzestaniem / brakiem w produkcji lub wycofaniem z rynku tych materiałów</w:t>
      </w:r>
      <w:r w:rsidR="00F311F6" w:rsidRPr="002B1C19">
        <w:rPr>
          <w:rFonts w:asciiTheme="majorHAnsi" w:hAnsiTheme="majorHAnsi" w:cs="Cambria"/>
          <w:sz w:val="24"/>
          <w:szCs w:val="24"/>
        </w:rPr>
        <w:t xml:space="preserve"> / zerwan</w:t>
      </w:r>
      <w:r w:rsidR="008A2E9A" w:rsidRPr="002B1C19">
        <w:rPr>
          <w:rFonts w:asciiTheme="majorHAnsi" w:hAnsiTheme="majorHAnsi" w:cs="Cambria"/>
          <w:sz w:val="24"/>
          <w:szCs w:val="24"/>
        </w:rPr>
        <w:t>iem</w:t>
      </w:r>
      <w:r w:rsidR="00F311F6" w:rsidRPr="002B1C19">
        <w:rPr>
          <w:rFonts w:asciiTheme="majorHAnsi" w:hAnsiTheme="majorHAnsi" w:cs="Cambria"/>
          <w:sz w:val="24"/>
          <w:szCs w:val="24"/>
        </w:rPr>
        <w:t xml:space="preserve"> łańcuch</w:t>
      </w:r>
      <w:r w:rsidR="008A2E9A" w:rsidRPr="002B1C19">
        <w:rPr>
          <w:rFonts w:asciiTheme="majorHAnsi" w:hAnsiTheme="majorHAnsi" w:cs="Cambria"/>
          <w:sz w:val="24"/>
          <w:szCs w:val="24"/>
        </w:rPr>
        <w:t>a ich</w:t>
      </w:r>
      <w:r w:rsidR="00F311F6" w:rsidRPr="002B1C19">
        <w:rPr>
          <w:rFonts w:asciiTheme="majorHAnsi" w:hAnsiTheme="majorHAnsi" w:cs="Cambria"/>
          <w:sz w:val="24"/>
          <w:szCs w:val="24"/>
        </w:rPr>
        <w:t xml:space="preserve"> dostaw.</w:t>
      </w:r>
    </w:p>
    <w:p w14:paraId="3196795B" w14:textId="0AE7DF4F" w:rsidR="000E7B1D" w:rsidRPr="002B1C19" w:rsidRDefault="00366ED1" w:rsidP="002B1C19">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B1C19">
        <w:rPr>
          <w:rFonts w:asciiTheme="majorHAnsi" w:eastAsia="Times New Roman" w:hAnsiTheme="majorHAnsi" w:cs="Arial"/>
          <w:sz w:val="24"/>
          <w:szCs w:val="24"/>
          <w:lang w:eastAsia="pl-PL"/>
        </w:rPr>
        <w:t>f</w:t>
      </w:r>
      <w:r w:rsidR="000E7B1D" w:rsidRPr="002B1C19">
        <w:rPr>
          <w:rFonts w:asciiTheme="majorHAnsi" w:eastAsia="Times New Roman" w:hAnsiTheme="majorHAnsi" w:cs="Arial"/>
          <w:sz w:val="24"/>
          <w:szCs w:val="24"/>
          <w:lang w:eastAsia="pl-PL"/>
        </w:rPr>
        <w:t xml:space="preserve">) </w:t>
      </w:r>
      <w:r w:rsidR="000E7B1D" w:rsidRPr="002B1C19">
        <w:rPr>
          <w:rFonts w:asciiTheme="majorHAnsi" w:hAnsiTheme="majorHAnsi" w:cs="Cambria"/>
          <w:sz w:val="24"/>
          <w:szCs w:val="24"/>
        </w:rPr>
        <w:t xml:space="preserve">w przypadku konieczności zrealizowania </w:t>
      </w:r>
      <w:r w:rsidR="009F7C38">
        <w:rPr>
          <w:rFonts w:asciiTheme="majorHAnsi" w:hAnsiTheme="majorHAnsi" w:cs="Cambria"/>
          <w:sz w:val="24"/>
          <w:szCs w:val="24"/>
        </w:rPr>
        <w:t>prac</w:t>
      </w:r>
      <w:r w:rsidR="000E7B1D" w:rsidRPr="002B1C19">
        <w:rPr>
          <w:rFonts w:asciiTheme="majorHAnsi" w:hAnsiTheme="majorHAnsi" w:cs="Cambria"/>
          <w:sz w:val="24"/>
          <w:szCs w:val="24"/>
        </w:rPr>
        <w:t xml:space="preserve">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25C0909B" w:rsidR="000E7B1D" w:rsidRPr="002B1C19" w:rsidRDefault="00366ED1" w:rsidP="002B1C19">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B1C19">
        <w:rPr>
          <w:rFonts w:asciiTheme="majorHAnsi" w:eastAsia="Times New Roman" w:hAnsiTheme="majorHAnsi" w:cs="Arial"/>
          <w:sz w:val="24"/>
          <w:szCs w:val="24"/>
          <w:lang w:eastAsia="pl-PL"/>
        </w:rPr>
        <w:t>g</w:t>
      </w:r>
      <w:r w:rsidR="000E7B1D" w:rsidRPr="002B1C19">
        <w:rPr>
          <w:rFonts w:asciiTheme="majorHAnsi" w:eastAsia="Times New Roman" w:hAnsiTheme="majorHAnsi" w:cs="Arial"/>
          <w:sz w:val="24"/>
          <w:szCs w:val="24"/>
          <w:lang w:eastAsia="pl-PL"/>
        </w:rPr>
        <w:t xml:space="preserve">) </w:t>
      </w:r>
      <w:r w:rsidR="000E7B1D" w:rsidRPr="002B1C19">
        <w:rPr>
          <w:rFonts w:asciiTheme="majorHAnsi" w:hAnsiTheme="majorHAnsi" w:cs="Cambria"/>
          <w:sz w:val="24"/>
          <w:szCs w:val="24"/>
        </w:rPr>
        <w:t>odmienne od przyjętych w dokumentacji warunk</w:t>
      </w:r>
      <w:r w:rsidRPr="002B1C19">
        <w:rPr>
          <w:rFonts w:asciiTheme="majorHAnsi" w:hAnsiTheme="majorHAnsi" w:cs="Cambria"/>
          <w:sz w:val="24"/>
          <w:szCs w:val="24"/>
        </w:rPr>
        <w:t>ów</w:t>
      </w:r>
      <w:r w:rsidR="000E7B1D" w:rsidRPr="002B1C19">
        <w:rPr>
          <w:rFonts w:asciiTheme="majorHAnsi" w:hAnsiTheme="majorHAnsi" w:cs="Cambria"/>
          <w:sz w:val="24"/>
          <w:szCs w:val="24"/>
        </w:rPr>
        <w:t xml:space="preserve"> realizacji, w szczególności istnienie nie zinwentaryzowanych lub błędnie zinwentaryzowanych obiektów</w:t>
      </w:r>
    </w:p>
    <w:p w14:paraId="2423C75F" w14:textId="060E4A7B" w:rsidR="00070DF3" w:rsidRPr="002B1C19" w:rsidRDefault="00070DF3" w:rsidP="002B1C19">
      <w:pPr>
        <w:autoSpaceDE w:val="0"/>
        <w:autoSpaceDN w:val="0"/>
        <w:adjustRightInd w:val="0"/>
        <w:spacing w:line="360" w:lineRule="auto"/>
        <w:contextualSpacing/>
        <w:jc w:val="both"/>
        <w:rPr>
          <w:rFonts w:asciiTheme="majorHAnsi" w:hAnsiTheme="majorHAnsi" w:cs="Calibri"/>
          <w:sz w:val="24"/>
          <w:szCs w:val="24"/>
        </w:rPr>
      </w:pPr>
      <w:r w:rsidRPr="002B1C19">
        <w:rPr>
          <w:rFonts w:asciiTheme="majorHAnsi" w:eastAsia="Times New Roman" w:hAnsiTheme="majorHAnsi" w:cs="Arial"/>
          <w:sz w:val="24"/>
          <w:szCs w:val="24"/>
          <w:lang w:eastAsia="pl-PL"/>
        </w:rPr>
        <w:t xml:space="preserve">3) </w:t>
      </w:r>
      <w:r w:rsidR="00B34A12" w:rsidRPr="002B1C19">
        <w:rPr>
          <w:rFonts w:asciiTheme="majorHAnsi" w:hAnsiTheme="majorHAnsi" w:cs="Calibri"/>
          <w:sz w:val="24"/>
          <w:szCs w:val="24"/>
        </w:rPr>
        <w:t xml:space="preserve">dopuszczalna jest zmiana zakresu </w:t>
      </w:r>
      <w:r w:rsidR="009F7C38">
        <w:rPr>
          <w:rFonts w:asciiTheme="majorHAnsi" w:hAnsiTheme="majorHAnsi" w:cs="Calibri"/>
          <w:sz w:val="24"/>
          <w:szCs w:val="24"/>
        </w:rPr>
        <w:t>prac</w:t>
      </w:r>
      <w:r w:rsidR="00F05D11" w:rsidRPr="002B1C19">
        <w:rPr>
          <w:rFonts w:asciiTheme="majorHAnsi" w:hAnsiTheme="majorHAnsi" w:cs="Calibri"/>
          <w:sz w:val="24"/>
          <w:szCs w:val="24"/>
        </w:rPr>
        <w:t xml:space="preserve"> </w:t>
      </w:r>
      <w:r w:rsidR="00B34A12" w:rsidRPr="002B1C19">
        <w:rPr>
          <w:rFonts w:asciiTheme="majorHAnsi" w:hAnsiTheme="majorHAnsi" w:cs="Calibri"/>
          <w:sz w:val="24"/>
          <w:szCs w:val="24"/>
        </w:rPr>
        <w:t xml:space="preserve">poprzez ich ograniczenie w sytuacji, gdy wykonanie niektórych </w:t>
      </w:r>
      <w:r w:rsidR="009F7C38">
        <w:rPr>
          <w:rFonts w:asciiTheme="majorHAnsi" w:hAnsiTheme="majorHAnsi" w:cs="Calibri"/>
          <w:sz w:val="24"/>
          <w:szCs w:val="24"/>
        </w:rPr>
        <w:t>prac</w:t>
      </w:r>
      <w:r w:rsidR="00B34A12" w:rsidRPr="002B1C19">
        <w:rPr>
          <w:rFonts w:asciiTheme="majorHAnsi" w:hAnsiTheme="majorHAnsi" w:cs="Calibri"/>
          <w:sz w:val="24"/>
          <w:szCs w:val="24"/>
        </w:rPr>
        <w:t xml:space="preserve"> okazało się zbędne, zmieniły się okoliczności związane z wykonaniem umowy lub wykonanie poszczególnych </w:t>
      </w:r>
      <w:r w:rsidR="009F7C38">
        <w:rPr>
          <w:rFonts w:asciiTheme="majorHAnsi" w:hAnsiTheme="majorHAnsi" w:cs="Calibri"/>
          <w:sz w:val="24"/>
          <w:szCs w:val="24"/>
        </w:rPr>
        <w:t>prac</w:t>
      </w:r>
      <w:r w:rsidR="00366ED1" w:rsidRPr="002B1C19">
        <w:rPr>
          <w:rFonts w:asciiTheme="majorHAnsi" w:hAnsiTheme="majorHAnsi" w:cs="Calibri"/>
          <w:sz w:val="24"/>
          <w:szCs w:val="24"/>
        </w:rPr>
        <w:t xml:space="preserve"> </w:t>
      </w:r>
      <w:r w:rsidR="00B34A12" w:rsidRPr="002B1C19">
        <w:rPr>
          <w:rFonts w:asciiTheme="majorHAnsi" w:hAnsiTheme="majorHAnsi" w:cs="Calibri"/>
          <w:sz w:val="24"/>
          <w:szCs w:val="24"/>
        </w:rPr>
        <w:t xml:space="preserve">nie leży w interesie publicznym lub Zamawiającego, z zastrzeżeniem, że zakres </w:t>
      </w:r>
      <w:r w:rsidR="009F7C38">
        <w:rPr>
          <w:rFonts w:asciiTheme="majorHAnsi" w:hAnsiTheme="majorHAnsi" w:cs="Calibri"/>
          <w:sz w:val="24"/>
          <w:szCs w:val="24"/>
        </w:rPr>
        <w:t>prac</w:t>
      </w:r>
      <w:r w:rsidR="00B34A12" w:rsidRPr="002B1C19">
        <w:rPr>
          <w:rFonts w:asciiTheme="majorHAnsi" w:hAnsiTheme="majorHAnsi" w:cs="Calibri"/>
          <w:sz w:val="24"/>
          <w:szCs w:val="24"/>
        </w:rPr>
        <w:t xml:space="preserve"> nie może ulec zmianie o więcej niż 50</w:t>
      </w:r>
      <w:r w:rsidR="00692529" w:rsidRPr="002B1C19">
        <w:rPr>
          <w:rFonts w:asciiTheme="majorHAnsi" w:hAnsiTheme="majorHAnsi" w:cs="Calibri"/>
          <w:sz w:val="24"/>
          <w:szCs w:val="24"/>
        </w:rPr>
        <w:t xml:space="preserve"> </w:t>
      </w:r>
      <w:r w:rsidR="00B34A12" w:rsidRPr="002B1C19">
        <w:rPr>
          <w:rFonts w:asciiTheme="majorHAnsi" w:hAnsiTheme="majorHAnsi" w:cs="Calibri"/>
          <w:sz w:val="24"/>
          <w:szCs w:val="24"/>
        </w:rPr>
        <w:t xml:space="preserve">% zakresu </w:t>
      </w:r>
      <w:r w:rsidR="00692529" w:rsidRPr="002B1C19">
        <w:rPr>
          <w:rFonts w:asciiTheme="majorHAnsi" w:hAnsiTheme="majorHAnsi" w:cs="Calibri"/>
          <w:sz w:val="24"/>
          <w:szCs w:val="24"/>
        </w:rPr>
        <w:t xml:space="preserve">podstawowego </w:t>
      </w:r>
      <w:r w:rsidR="00B34A12" w:rsidRPr="002B1C19">
        <w:rPr>
          <w:rFonts w:asciiTheme="majorHAnsi" w:hAnsiTheme="majorHAnsi" w:cs="Calibri"/>
          <w:sz w:val="24"/>
          <w:szCs w:val="24"/>
        </w:rPr>
        <w:t>rzeczowego lub finansowego przedmiotu zamówienia.</w:t>
      </w:r>
    </w:p>
    <w:p w14:paraId="019115D7" w14:textId="0F4C8009" w:rsidR="00BF4D75" w:rsidRPr="002B1C19" w:rsidRDefault="00AD6D6D" w:rsidP="002B1C19">
      <w:pPr>
        <w:pStyle w:val="Akapitzlist"/>
        <w:autoSpaceDE w:val="0"/>
        <w:autoSpaceDN w:val="0"/>
        <w:adjustRightInd w:val="0"/>
        <w:spacing w:before="0" w:after="0" w:line="360" w:lineRule="auto"/>
        <w:ind w:left="0"/>
        <w:rPr>
          <w:rFonts w:asciiTheme="majorHAnsi" w:hAnsiTheme="majorHAnsi" w:cs="Cambria"/>
          <w:b/>
          <w:bCs/>
          <w:sz w:val="24"/>
          <w:szCs w:val="24"/>
        </w:rPr>
      </w:pPr>
      <w:r w:rsidRPr="002B1C19">
        <w:rPr>
          <w:rFonts w:asciiTheme="majorHAnsi" w:hAnsiTheme="majorHAnsi" w:cs="Cambria"/>
          <w:b/>
          <w:bCs/>
          <w:sz w:val="24"/>
          <w:szCs w:val="24"/>
        </w:rPr>
        <w:t>c</w:t>
      </w:r>
      <w:r w:rsidR="00BF4D75" w:rsidRPr="002B1C19">
        <w:rPr>
          <w:rFonts w:asciiTheme="majorHAnsi" w:hAnsiTheme="majorHAnsi" w:cs="Cambria"/>
          <w:b/>
          <w:bCs/>
          <w:sz w:val="24"/>
          <w:szCs w:val="24"/>
        </w:rPr>
        <w:t>) możliwość zmiany wynagrodzenia w stosunku do treści umowy i oferty:</w:t>
      </w:r>
    </w:p>
    <w:p w14:paraId="04D87FB6" w14:textId="6B104566" w:rsidR="00A17960" w:rsidRPr="002B1C19" w:rsidRDefault="00A17960" w:rsidP="002B1C19">
      <w:pPr>
        <w:pStyle w:val="Akapitzlist"/>
        <w:autoSpaceDE w:val="0"/>
        <w:autoSpaceDN w:val="0"/>
        <w:adjustRightInd w:val="0"/>
        <w:spacing w:before="0" w:after="0" w:line="360" w:lineRule="auto"/>
        <w:ind w:left="0"/>
        <w:rPr>
          <w:rFonts w:asciiTheme="majorHAnsi" w:hAnsiTheme="majorHAnsi" w:cs="Arial"/>
          <w:sz w:val="24"/>
          <w:szCs w:val="24"/>
        </w:rPr>
      </w:pPr>
      <w:r w:rsidRPr="002B1C19">
        <w:rPr>
          <w:rFonts w:asciiTheme="majorHAnsi" w:hAnsiTheme="majorHAnsi" w:cs="Arial"/>
          <w:sz w:val="24"/>
          <w:szCs w:val="24"/>
        </w:rPr>
        <w:t>Jeżeli zmiany, o</w:t>
      </w:r>
      <w:r w:rsidRPr="002B1C19">
        <w:rPr>
          <w:rStyle w:val="markedcontent"/>
          <w:rFonts w:asciiTheme="majorHAnsi" w:hAnsiTheme="majorHAnsi" w:cs="Arial"/>
          <w:sz w:val="24"/>
          <w:szCs w:val="24"/>
        </w:rPr>
        <w:t xml:space="preserve"> </w:t>
      </w:r>
      <w:r w:rsidRPr="002B1C19">
        <w:rPr>
          <w:rFonts w:asciiTheme="majorHAnsi" w:hAnsiTheme="majorHAnsi" w:cs="Arial"/>
          <w:sz w:val="24"/>
          <w:szCs w:val="24"/>
        </w:rPr>
        <w:t>których mowa poniżej, mają wpływ na</w:t>
      </w:r>
      <w:r w:rsidRPr="002B1C19">
        <w:rPr>
          <w:rStyle w:val="markedcontent"/>
          <w:rFonts w:asciiTheme="majorHAnsi" w:hAnsiTheme="majorHAnsi" w:cs="Arial"/>
          <w:sz w:val="24"/>
          <w:szCs w:val="24"/>
        </w:rPr>
        <w:t xml:space="preserve"> </w:t>
      </w:r>
      <w:r w:rsidRPr="002B1C19">
        <w:rPr>
          <w:rFonts w:asciiTheme="majorHAnsi" w:hAnsiTheme="majorHAnsi" w:cs="Arial"/>
          <w:sz w:val="24"/>
          <w:szCs w:val="24"/>
        </w:rPr>
        <w:t>wysokość wynagrodzenia, dopuszczalna jest zmiana wynagrodzenia w</w:t>
      </w:r>
      <w:r w:rsidRPr="002B1C19">
        <w:rPr>
          <w:rStyle w:val="markedcontent"/>
          <w:rFonts w:asciiTheme="majorHAnsi" w:hAnsiTheme="majorHAnsi" w:cs="Arial"/>
          <w:sz w:val="24"/>
          <w:szCs w:val="24"/>
        </w:rPr>
        <w:t xml:space="preserve"> </w:t>
      </w:r>
      <w:r w:rsidRPr="002B1C19">
        <w:rPr>
          <w:rFonts w:asciiTheme="majorHAnsi" w:hAnsiTheme="majorHAnsi" w:cs="Arial"/>
          <w:sz w:val="24"/>
          <w:szCs w:val="24"/>
        </w:rPr>
        <w:t>zakresie, w</w:t>
      </w:r>
      <w:r w:rsidRPr="002B1C19">
        <w:rPr>
          <w:rStyle w:val="markedcontent"/>
          <w:rFonts w:asciiTheme="majorHAnsi" w:hAnsiTheme="majorHAnsi" w:cs="Arial"/>
          <w:sz w:val="24"/>
          <w:szCs w:val="24"/>
        </w:rPr>
        <w:t xml:space="preserve"> </w:t>
      </w:r>
      <w:r w:rsidRPr="002B1C19">
        <w:rPr>
          <w:rFonts w:asciiTheme="majorHAnsi" w:hAnsiTheme="majorHAnsi" w:cs="Arial"/>
          <w:sz w:val="24"/>
          <w:szCs w:val="24"/>
        </w:rPr>
        <w:t>jakim zmiany te mają wpływ na</w:t>
      </w:r>
      <w:r w:rsidRPr="002B1C19">
        <w:rPr>
          <w:rStyle w:val="markedcontent"/>
          <w:rFonts w:asciiTheme="majorHAnsi" w:hAnsiTheme="majorHAnsi" w:cs="Arial"/>
          <w:sz w:val="24"/>
          <w:szCs w:val="24"/>
        </w:rPr>
        <w:t xml:space="preserve"> </w:t>
      </w:r>
      <w:r w:rsidRPr="002B1C19">
        <w:rPr>
          <w:rFonts w:asciiTheme="majorHAnsi" w:hAnsiTheme="majorHAnsi" w:cs="Arial"/>
          <w:sz w:val="24"/>
          <w:szCs w:val="24"/>
        </w:rPr>
        <w:t>wysokość wynagrodzenia Wykonawcy.</w:t>
      </w:r>
    </w:p>
    <w:p w14:paraId="35FF8CF5" w14:textId="7ED47D97"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1) zachodzi konieczność wykonania </w:t>
      </w:r>
      <w:r w:rsidR="009F7C38">
        <w:rPr>
          <w:rFonts w:asciiTheme="majorHAnsi" w:hAnsiTheme="majorHAnsi" w:cs="Cambria"/>
          <w:sz w:val="24"/>
          <w:szCs w:val="24"/>
        </w:rPr>
        <w:t>prac</w:t>
      </w:r>
      <w:r w:rsidRPr="002B1C19">
        <w:rPr>
          <w:rFonts w:asciiTheme="majorHAnsi" w:hAnsiTheme="majorHAnsi" w:cs="Cambria"/>
          <w:sz w:val="24"/>
          <w:szCs w:val="24"/>
        </w:rPr>
        <w:t xml:space="preserve"> zamiennych. </w:t>
      </w:r>
    </w:p>
    <w:p w14:paraId="27CF6128" w14:textId="05D83AEF"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2) zachodzi konieczność zaniechania </w:t>
      </w:r>
      <w:r w:rsidR="009F7C38">
        <w:rPr>
          <w:rFonts w:asciiTheme="majorHAnsi" w:hAnsiTheme="majorHAnsi" w:cs="Cambria"/>
          <w:sz w:val="24"/>
          <w:szCs w:val="24"/>
        </w:rPr>
        <w:t>prac</w:t>
      </w:r>
      <w:r w:rsidRPr="002B1C19">
        <w:rPr>
          <w:rFonts w:asciiTheme="majorHAnsi" w:hAnsiTheme="majorHAnsi" w:cs="Cambria"/>
          <w:sz w:val="24"/>
          <w:szCs w:val="24"/>
        </w:rPr>
        <w:t xml:space="preserve"> przewidzianych w dokumentacji technicznej. </w:t>
      </w:r>
    </w:p>
    <w:p w14:paraId="59CF0BC7" w14:textId="3BA3DDF3"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3) </w:t>
      </w:r>
      <w:r w:rsidR="007020CB" w:rsidRPr="002B1C19">
        <w:rPr>
          <w:rFonts w:asciiTheme="majorHAnsi" w:hAnsiTheme="majorHAnsi" w:cs="Cambria"/>
          <w:sz w:val="24"/>
          <w:szCs w:val="24"/>
        </w:rPr>
        <w:t xml:space="preserve">zachodzi konieczność realizacji dodatkowych </w:t>
      </w:r>
      <w:r w:rsidR="009F7C38">
        <w:rPr>
          <w:rFonts w:asciiTheme="majorHAnsi" w:hAnsiTheme="majorHAnsi" w:cs="Cambria"/>
          <w:sz w:val="24"/>
          <w:szCs w:val="24"/>
        </w:rPr>
        <w:t>prac</w:t>
      </w:r>
      <w:r w:rsidR="007020CB" w:rsidRPr="002B1C19">
        <w:rPr>
          <w:rFonts w:asciiTheme="majorHAnsi" w:hAnsiTheme="majorHAnsi" w:cs="Cambria"/>
          <w:sz w:val="24"/>
          <w:szCs w:val="24"/>
        </w:rPr>
        <w:t xml:space="preserve"> o ile stały się niezbędne. </w:t>
      </w:r>
    </w:p>
    <w:p w14:paraId="7703BFBC" w14:textId="587AE381" w:rsidR="00BF4D75" w:rsidRPr="002B1C19" w:rsidRDefault="00BF4D75"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4) obniżenie wynagrodzenia Wykonawcy za stwierdzone wady przedmiotu umowy nienadające się do usunięcia, jednak nieumożliwiające użytkowania przedmiotu umowy zgodnie z przeznaczeniem. </w:t>
      </w:r>
    </w:p>
    <w:p w14:paraId="6EB6D45C" w14:textId="7D76A865" w:rsidR="0065617F" w:rsidRPr="002B1C19" w:rsidRDefault="0065617F"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 xml:space="preserve">5) w przypadku zmiany stawki podatku od towarów i usług VAT oraz podatku akcyzowego. </w:t>
      </w:r>
    </w:p>
    <w:p w14:paraId="31B7D849" w14:textId="75101F27" w:rsidR="00DA44E2" w:rsidRPr="002B1C19" w:rsidRDefault="00F05D11"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6</w:t>
      </w:r>
      <w:r w:rsidR="00EB2089" w:rsidRPr="002B1C19">
        <w:rPr>
          <w:rFonts w:asciiTheme="majorHAnsi" w:hAnsiTheme="majorHAnsi" w:cs="Cambria"/>
          <w:sz w:val="24"/>
          <w:szCs w:val="24"/>
        </w:rPr>
        <w:t xml:space="preserve">) </w:t>
      </w:r>
      <w:r w:rsidR="00DA44E2" w:rsidRPr="002B1C19">
        <w:rPr>
          <w:rFonts w:asciiTheme="majorHAnsi" w:hAnsiTheme="majorHAnsi"/>
          <w:sz w:val="24"/>
          <w:szCs w:val="24"/>
        </w:rPr>
        <w:t xml:space="preserve">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w:t>
      </w:r>
    </w:p>
    <w:p w14:paraId="65DF8575" w14:textId="2B00F162" w:rsidR="00BF4D75" w:rsidRPr="002B1C19" w:rsidRDefault="00AD6D6D" w:rsidP="002B1C19">
      <w:pPr>
        <w:pStyle w:val="Akapitzlist"/>
        <w:autoSpaceDE w:val="0"/>
        <w:autoSpaceDN w:val="0"/>
        <w:adjustRightInd w:val="0"/>
        <w:spacing w:before="0" w:after="0" w:line="360" w:lineRule="auto"/>
        <w:ind w:left="0"/>
        <w:rPr>
          <w:rFonts w:asciiTheme="majorHAnsi" w:hAnsiTheme="majorHAnsi" w:cs="Cambria"/>
          <w:b/>
          <w:bCs/>
          <w:sz w:val="24"/>
          <w:szCs w:val="24"/>
        </w:rPr>
      </w:pPr>
      <w:r w:rsidRPr="002B1C19">
        <w:rPr>
          <w:rFonts w:asciiTheme="majorHAnsi" w:hAnsiTheme="majorHAnsi" w:cs="Cambria"/>
          <w:b/>
          <w:bCs/>
          <w:sz w:val="24"/>
          <w:szCs w:val="24"/>
        </w:rPr>
        <w:t>d</w:t>
      </w:r>
      <w:r w:rsidR="00BF4D75" w:rsidRPr="002B1C19">
        <w:rPr>
          <w:rFonts w:asciiTheme="majorHAnsi" w:hAnsiTheme="majorHAnsi" w:cs="Cambria"/>
          <w:b/>
          <w:bCs/>
          <w:sz w:val="24"/>
          <w:szCs w:val="24"/>
        </w:rPr>
        <w:t xml:space="preserve">) </w:t>
      </w:r>
      <w:r w:rsidR="008F64F8" w:rsidRPr="002B1C19">
        <w:rPr>
          <w:rFonts w:asciiTheme="majorHAnsi" w:hAnsiTheme="majorHAnsi" w:cs="Cambria"/>
          <w:b/>
          <w:bCs/>
          <w:sz w:val="24"/>
          <w:szCs w:val="24"/>
        </w:rPr>
        <w:t>pozostałe zmiany</w:t>
      </w:r>
      <w:r w:rsidR="00BF4D75" w:rsidRPr="002B1C19">
        <w:rPr>
          <w:rFonts w:asciiTheme="majorHAnsi" w:hAnsiTheme="majorHAnsi" w:cs="Cambria"/>
          <w:b/>
          <w:bCs/>
          <w:sz w:val="24"/>
          <w:szCs w:val="24"/>
        </w:rPr>
        <w:t>:</w:t>
      </w:r>
    </w:p>
    <w:p w14:paraId="36F52AE6" w14:textId="3423E6BD" w:rsidR="00BF4D75" w:rsidRPr="002B1C19" w:rsidRDefault="004601ED"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1</w:t>
      </w:r>
      <w:r w:rsidR="00BF4D75" w:rsidRPr="002B1C19">
        <w:rPr>
          <w:rFonts w:asciiTheme="majorHAnsi" w:hAnsiTheme="majorHAnsi" w:cs="Cambria"/>
          <w:sz w:val="24"/>
          <w:szCs w:val="24"/>
        </w:rPr>
        <w:t xml:space="preserve">) w przypadku </w:t>
      </w:r>
      <w:r w:rsidR="00635113" w:rsidRPr="002B1C19">
        <w:rPr>
          <w:rFonts w:asciiTheme="majorHAnsi" w:hAnsiTheme="majorHAnsi" w:cs="Cambria"/>
          <w:sz w:val="24"/>
          <w:szCs w:val="24"/>
        </w:rPr>
        <w:t xml:space="preserve">wprowadzenia Podwykonawcy, </w:t>
      </w:r>
      <w:r w:rsidR="00BF4D75" w:rsidRPr="002B1C19">
        <w:rPr>
          <w:rFonts w:asciiTheme="majorHAnsi" w:hAnsiTheme="majorHAnsi" w:cs="Cambria"/>
          <w:sz w:val="24"/>
          <w:szCs w:val="24"/>
        </w:rPr>
        <w:t>zmiany zakresu przewidzianego dla Podwykonawcy</w:t>
      </w:r>
      <w:r w:rsidR="00635113" w:rsidRPr="002B1C19">
        <w:rPr>
          <w:rFonts w:asciiTheme="majorHAnsi" w:hAnsiTheme="majorHAnsi" w:cs="Cambria"/>
          <w:sz w:val="24"/>
          <w:szCs w:val="24"/>
        </w:rPr>
        <w:t>, zmiany Podwykonawcy</w:t>
      </w:r>
      <w:r w:rsidR="00BF4D75" w:rsidRPr="002B1C19">
        <w:rPr>
          <w:rFonts w:asciiTheme="majorHAnsi" w:hAnsiTheme="majorHAnsi" w:cs="Cambria"/>
          <w:sz w:val="24"/>
          <w:szCs w:val="24"/>
        </w:rPr>
        <w:t xml:space="preserve"> albo rezygnacji z Podwykonawcy</w:t>
      </w:r>
      <w:r w:rsidR="00214477" w:rsidRPr="002B1C19">
        <w:rPr>
          <w:rFonts w:asciiTheme="majorHAnsi" w:hAnsiTheme="majorHAnsi" w:cs="Cambria"/>
          <w:sz w:val="24"/>
          <w:szCs w:val="24"/>
        </w:rPr>
        <w:t>, o ile wywołuje to konieczność zmiany umowy</w:t>
      </w:r>
      <w:r w:rsidR="009F7C38">
        <w:rPr>
          <w:rFonts w:asciiTheme="majorHAnsi" w:hAnsiTheme="majorHAnsi" w:cs="Cambria"/>
          <w:sz w:val="24"/>
          <w:szCs w:val="24"/>
        </w:rPr>
        <w:t xml:space="preserve"> (poza zakresem, w którym Zamawiający zastrzegł obowiązek osobistego wykonania przedmiotu zamówienia).</w:t>
      </w:r>
    </w:p>
    <w:p w14:paraId="767B77D1" w14:textId="5A1C154A" w:rsidR="00BF4D75" w:rsidRPr="002B1C19" w:rsidRDefault="004601ED"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2</w:t>
      </w:r>
      <w:r w:rsidR="00BF4D75" w:rsidRPr="002B1C19">
        <w:rPr>
          <w:rFonts w:asciiTheme="majorHAnsi" w:hAnsiTheme="majorHAnsi" w:cs="Cambria"/>
          <w:sz w:val="24"/>
          <w:szCs w:val="24"/>
        </w:rPr>
        <w:t>) wszelkie zmiany, które będą konieczne do zagwarantowania zgodności umowy z wchodzącymi w życie po terminie składania ofert lub po zawarciu umowy przepisami prawa</w:t>
      </w:r>
      <w:r w:rsidR="0069435E" w:rsidRPr="002B1C19">
        <w:rPr>
          <w:rFonts w:asciiTheme="majorHAnsi" w:hAnsiTheme="majorHAnsi" w:cs="Cambria"/>
          <w:sz w:val="24"/>
          <w:szCs w:val="24"/>
        </w:rPr>
        <w:t>.</w:t>
      </w:r>
    </w:p>
    <w:p w14:paraId="79B08AF4" w14:textId="2AB14DB8" w:rsidR="00BF4D75" w:rsidRPr="002B1C19" w:rsidRDefault="004601ED" w:rsidP="002B1C19">
      <w:pPr>
        <w:pStyle w:val="Akapitzlist"/>
        <w:autoSpaceDE w:val="0"/>
        <w:autoSpaceDN w:val="0"/>
        <w:adjustRightInd w:val="0"/>
        <w:spacing w:before="0" w:after="0" w:line="360" w:lineRule="auto"/>
        <w:ind w:left="0"/>
        <w:rPr>
          <w:rFonts w:asciiTheme="majorHAnsi" w:hAnsiTheme="majorHAnsi" w:cs="Cambria"/>
          <w:sz w:val="24"/>
          <w:szCs w:val="24"/>
        </w:rPr>
      </w:pPr>
      <w:r w:rsidRPr="002B1C19">
        <w:rPr>
          <w:rFonts w:asciiTheme="majorHAnsi" w:hAnsiTheme="majorHAnsi" w:cs="Cambria"/>
          <w:sz w:val="24"/>
          <w:szCs w:val="24"/>
        </w:rPr>
        <w:t>3</w:t>
      </w:r>
      <w:r w:rsidR="00BF4D75" w:rsidRPr="002B1C19">
        <w:rPr>
          <w:rFonts w:asciiTheme="majorHAnsi" w:hAnsiTheme="majorHAnsi" w:cs="Cambria"/>
          <w:sz w:val="24"/>
          <w:szCs w:val="24"/>
        </w:rPr>
        <w:t>)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1ECA7EA4" w14:textId="56BED551" w:rsidR="009259A4" w:rsidRPr="002B1C19" w:rsidRDefault="004601ED" w:rsidP="002B1C19">
      <w:pPr>
        <w:spacing w:line="360" w:lineRule="auto"/>
        <w:contextualSpacing/>
        <w:jc w:val="both"/>
        <w:rPr>
          <w:rFonts w:asciiTheme="majorHAnsi" w:hAnsiTheme="majorHAnsi" w:cs="Open Sans"/>
          <w:sz w:val="24"/>
          <w:szCs w:val="24"/>
        </w:rPr>
      </w:pPr>
      <w:r w:rsidRPr="002B1C19">
        <w:rPr>
          <w:rFonts w:asciiTheme="majorHAnsi" w:hAnsiTheme="majorHAnsi" w:cs="Calibri"/>
          <w:sz w:val="24"/>
          <w:szCs w:val="24"/>
        </w:rPr>
        <w:t>4</w:t>
      </w:r>
      <w:r w:rsidR="008F64F8" w:rsidRPr="002B1C19">
        <w:rPr>
          <w:rFonts w:asciiTheme="majorHAnsi" w:hAnsiTheme="majorHAnsi" w:cs="Calibri"/>
          <w:sz w:val="24"/>
          <w:szCs w:val="24"/>
        </w:rPr>
        <w:t xml:space="preserve">) </w:t>
      </w:r>
      <w:r w:rsidR="009259A4" w:rsidRPr="002B1C19">
        <w:rPr>
          <w:rFonts w:asciiTheme="majorHAnsi" w:hAnsiTheme="majorHAnsi" w:cs="Open Sans"/>
          <w:sz w:val="24"/>
          <w:szCs w:val="24"/>
        </w:rPr>
        <w:t>zaistnienie omyłki pisarskiej lub rachunkowej bądź innej omyłki polegającej na niezgodności treści umowy z ofertą przetargową</w:t>
      </w:r>
      <w:r w:rsidR="00686B99" w:rsidRPr="002B1C19">
        <w:rPr>
          <w:rFonts w:asciiTheme="majorHAnsi" w:hAnsiTheme="majorHAnsi" w:cs="Open Sans"/>
          <w:sz w:val="24"/>
          <w:szCs w:val="24"/>
        </w:rPr>
        <w:t xml:space="preserve"> lub zaistnienie błędu edycyjnego.</w:t>
      </w:r>
    </w:p>
    <w:p w14:paraId="53C3A9B5" w14:textId="1586C915" w:rsidR="004D2F50" w:rsidRPr="002B1C19" w:rsidRDefault="004601ED" w:rsidP="002B1C19">
      <w:pPr>
        <w:spacing w:line="360" w:lineRule="auto"/>
        <w:contextualSpacing/>
        <w:jc w:val="both"/>
        <w:rPr>
          <w:rFonts w:asciiTheme="majorHAnsi" w:hAnsiTheme="majorHAnsi" w:cs="Open Sans"/>
          <w:sz w:val="24"/>
          <w:szCs w:val="24"/>
        </w:rPr>
      </w:pPr>
      <w:r w:rsidRPr="002B1C19">
        <w:rPr>
          <w:rFonts w:asciiTheme="majorHAnsi" w:hAnsiTheme="majorHAnsi" w:cs="Open Sans"/>
          <w:sz w:val="24"/>
          <w:szCs w:val="24"/>
        </w:rPr>
        <w:t>5</w:t>
      </w:r>
      <w:r w:rsidR="004D2F50" w:rsidRPr="002B1C19">
        <w:rPr>
          <w:rFonts w:asciiTheme="majorHAnsi" w:hAnsiTheme="majorHAnsi" w:cs="Open Sans"/>
          <w:sz w:val="24"/>
          <w:szCs w:val="24"/>
        </w:rPr>
        <w:t xml:space="preserve">) </w:t>
      </w:r>
      <w:r w:rsidR="009F3A73" w:rsidRPr="002B1C19">
        <w:rPr>
          <w:rFonts w:asciiTheme="majorHAnsi" w:hAnsiTheme="majorHAnsi" w:cs="Open Sans"/>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2B1C19">
        <w:rPr>
          <w:rFonts w:asciiTheme="majorHAnsi" w:hAnsiTheme="majorHAnsi" w:cs="Open Sans"/>
          <w:sz w:val="24"/>
          <w:szCs w:val="24"/>
        </w:rPr>
        <w:t>P</w:t>
      </w:r>
      <w:r w:rsidR="009F3A73" w:rsidRPr="002B1C19">
        <w:rPr>
          <w:rFonts w:asciiTheme="majorHAnsi" w:hAnsiTheme="majorHAnsi" w:cs="Open Sans"/>
          <w:sz w:val="24"/>
          <w:szCs w:val="24"/>
        </w:rPr>
        <w:t>odmiot trzeci (Podwykonawcę), który wykazywał spełnianie warunku udziału w postępowaniu, upadłość przedsiębiorstwa / śmierć przedsiębiorcy</w:t>
      </w:r>
      <w:r w:rsidR="003611BD" w:rsidRPr="002B1C19">
        <w:rPr>
          <w:rFonts w:asciiTheme="majorHAnsi" w:hAnsiTheme="majorHAnsi" w:cs="Open Sans"/>
          <w:sz w:val="24"/>
          <w:szCs w:val="24"/>
        </w:rPr>
        <w:t>)</w:t>
      </w:r>
      <w:r w:rsidR="009F3A73" w:rsidRPr="002B1C19">
        <w:rPr>
          <w:rFonts w:asciiTheme="majorHAnsi" w:hAnsiTheme="majorHAnsi" w:cs="Open Sans"/>
          <w:sz w:val="24"/>
          <w:szCs w:val="24"/>
        </w:rPr>
        <w:t>.</w:t>
      </w:r>
    </w:p>
    <w:p w14:paraId="57F5CAA8" w14:textId="2A360400" w:rsidR="00A968CD" w:rsidRPr="002B1C19" w:rsidRDefault="004601ED" w:rsidP="002B1C19">
      <w:pPr>
        <w:spacing w:line="360" w:lineRule="auto"/>
        <w:contextualSpacing/>
        <w:jc w:val="both"/>
        <w:rPr>
          <w:rFonts w:asciiTheme="majorHAnsi" w:hAnsiTheme="majorHAnsi" w:cs="Calibri"/>
          <w:bCs/>
          <w:color w:val="FFC000"/>
          <w:sz w:val="24"/>
          <w:szCs w:val="24"/>
        </w:rPr>
      </w:pPr>
      <w:r w:rsidRPr="002B1C19">
        <w:rPr>
          <w:rFonts w:asciiTheme="majorHAnsi" w:hAnsiTheme="majorHAnsi" w:cs="Open Sans"/>
          <w:sz w:val="24"/>
          <w:szCs w:val="24"/>
        </w:rPr>
        <w:t>6</w:t>
      </w:r>
      <w:r w:rsidR="00A968CD" w:rsidRPr="002B1C19">
        <w:rPr>
          <w:rFonts w:asciiTheme="majorHAnsi" w:hAnsiTheme="majorHAnsi" w:cs="Open Sans"/>
          <w:sz w:val="24"/>
          <w:szCs w:val="24"/>
        </w:rPr>
        <w:t xml:space="preserve">) </w:t>
      </w:r>
      <w:r w:rsidR="00602680" w:rsidRPr="002B1C19">
        <w:rPr>
          <w:rFonts w:asciiTheme="majorHAnsi" w:hAnsiTheme="majorHAnsi"/>
          <w:color w:val="000000"/>
          <w:sz w:val="24"/>
          <w:szCs w:val="24"/>
        </w:rPr>
        <w:t>Strony dopuszczają wprowadzenie zmian doraźnych w każdej sytuacji wzajemnie uzgodnionej.</w:t>
      </w:r>
    </w:p>
    <w:p w14:paraId="04CFA090" w14:textId="3FA7BEC6" w:rsidR="00BF4D75" w:rsidRPr="002B1C19" w:rsidRDefault="00BF4D75" w:rsidP="002B1C19">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Wszelkie zmiany umowy</w:t>
      </w:r>
      <w:r w:rsidR="00E96E70" w:rsidRPr="002B1C19">
        <w:rPr>
          <w:rFonts w:asciiTheme="majorHAnsi" w:hAnsiTheme="majorHAnsi" w:cs="Cambria"/>
          <w:sz w:val="24"/>
          <w:szCs w:val="24"/>
        </w:rPr>
        <w:t xml:space="preserve"> </w:t>
      </w:r>
      <w:r w:rsidRPr="002B1C19">
        <w:rPr>
          <w:rFonts w:asciiTheme="majorHAnsi" w:hAnsiTheme="majorHAnsi" w:cs="Cambria"/>
          <w:sz w:val="24"/>
          <w:szCs w:val="24"/>
        </w:rPr>
        <w:t xml:space="preserve">wymagają pod rygorem nieważności formy pisemnej </w:t>
      </w:r>
      <w:r w:rsidR="00686B99" w:rsidRPr="002B1C19">
        <w:rPr>
          <w:rFonts w:asciiTheme="majorHAnsi" w:hAnsiTheme="majorHAnsi" w:cs="Cambria"/>
          <w:sz w:val="24"/>
          <w:szCs w:val="24"/>
        </w:rPr>
        <w:t xml:space="preserve">(aneksu) </w:t>
      </w:r>
      <w:r w:rsidRPr="002B1C19">
        <w:rPr>
          <w:rFonts w:asciiTheme="majorHAnsi" w:hAnsiTheme="majorHAnsi" w:cs="Cambria"/>
          <w:sz w:val="24"/>
          <w:szCs w:val="24"/>
        </w:rPr>
        <w:t>i podpisania przez obydwie Strony umowy.</w:t>
      </w:r>
    </w:p>
    <w:p w14:paraId="753EC7F4" w14:textId="77777777" w:rsidR="00F46602" w:rsidRPr="002B1C19" w:rsidRDefault="00F46602" w:rsidP="002B1C19">
      <w:pPr>
        <w:autoSpaceDE w:val="0"/>
        <w:autoSpaceDN w:val="0"/>
        <w:adjustRightInd w:val="0"/>
        <w:spacing w:line="360" w:lineRule="auto"/>
        <w:contextualSpacing/>
        <w:jc w:val="both"/>
        <w:rPr>
          <w:rFonts w:asciiTheme="majorHAnsi" w:hAnsiTheme="majorHAnsi" w:cs="Cambria"/>
          <w:b/>
          <w:bCs/>
          <w:sz w:val="24"/>
          <w:szCs w:val="24"/>
        </w:rPr>
      </w:pPr>
    </w:p>
    <w:p w14:paraId="1A70CD04" w14:textId="6E440E15" w:rsidR="00FB2F69" w:rsidRPr="002B1C19" w:rsidRDefault="00540D0C"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xml:space="preserve">§ </w:t>
      </w:r>
      <w:r w:rsidR="00367FC5" w:rsidRPr="002B1C19">
        <w:rPr>
          <w:rFonts w:asciiTheme="majorHAnsi" w:hAnsiTheme="majorHAnsi" w:cs="Cambria"/>
          <w:b/>
          <w:bCs/>
          <w:sz w:val="24"/>
          <w:szCs w:val="24"/>
        </w:rPr>
        <w:t>1</w:t>
      </w:r>
      <w:r w:rsidR="00F05D11" w:rsidRPr="002B1C19">
        <w:rPr>
          <w:rFonts w:asciiTheme="majorHAnsi" w:hAnsiTheme="majorHAnsi" w:cs="Cambria"/>
          <w:b/>
          <w:bCs/>
          <w:sz w:val="24"/>
          <w:szCs w:val="24"/>
        </w:rPr>
        <w:t>6</w:t>
      </w:r>
      <w:r w:rsidRPr="002B1C19">
        <w:rPr>
          <w:rFonts w:asciiTheme="majorHAnsi" w:hAnsiTheme="majorHAnsi" w:cs="Cambria"/>
          <w:b/>
          <w:bCs/>
          <w:sz w:val="24"/>
          <w:szCs w:val="24"/>
        </w:rPr>
        <w:t xml:space="preserve"> </w:t>
      </w:r>
      <w:r w:rsidR="00875C90" w:rsidRPr="002B1C19">
        <w:rPr>
          <w:rFonts w:asciiTheme="majorHAnsi" w:hAnsiTheme="majorHAnsi" w:cs="Cambria"/>
          <w:b/>
          <w:bCs/>
          <w:sz w:val="24"/>
          <w:szCs w:val="24"/>
        </w:rPr>
        <w:t>R</w:t>
      </w:r>
      <w:r w:rsidRPr="002B1C19">
        <w:rPr>
          <w:rFonts w:asciiTheme="majorHAnsi" w:hAnsiTheme="majorHAnsi" w:cs="Cambria"/>
          <w:b/>
          <w:bCs/>
          <w:sz w:val="24"/>
          <w:szCs w:val="24"/>
        </w:rPr>
        <w:t>ozwiązanie umowy</w:t>
      </w:r>
    </w:p>
    <w:p w14:paraId="1B592224" w14:textId="77777777" w:rsidR="00FB2F69" w:rsidRPr="002B1C19" w:rsidRDefault="00FB2F69" w:rsidP="002B1C19">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libri"/>
          <w:color w:val="000000" w:themeColor="text1"/>
          <w:sz w:val="24"/>
          <w:szCs w:val="24"/>
        </w:rPr>
        <w:t xml:space="preserve">Niniejsza </w:t>
      </w:r>
      <w:r w:rsidRPr="002B1C19">
        <w:rPr>
          <w:rFonts w:asciiTheme="majorHAnsi" w:hAnsiTheme="majorHAnsi"/>
          <w:sz w:val="24"/>
          <w:szCs w:val="24"/>
        </w:rPr>
        <w:t>umowa może zostać rozwiązana na podstawie porozumienia Stron (353</w:t>
      </w:r>
      <w:r w:rsidRPr="002B1C19">
        <w:rPr>
          <w:rFonts w:asciiTheme="majorHAnsi" w:hAnsiTheme="majorHAnsi"/>
          <w:sz w:val="24"/>
          <w:szCs w:val="24"/>
          <w:vertAlign w:val="superscript"/>
        </w:rPr>
        <w:t>1</w:t>
      </w:r>
      <w:r w:rsidRPr="002B1C19">
        <w:rPr>
          <w:rFonts w:asciiTheme="majorHAnsi" w:hAnsiTheme="majorHAnsi"/>
          <w:sz w:val="24"/>
          <w:szCs w:val="24"/>
        </w:rPr>
        <w:t xml:space="preserve"> k. c.) bez zapłaty kar umownych.</w:t>
      </w:r>
    </w:p>
    <w:p w14:paraId="788F0781" w14:textId="77777777" w:rsidR="00FB2F69" w:rsidRPr="002B1C19" w:rsidRDefault="00FB2F69" w:rsidP="002B1C19">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sz w:val="24"/>
          <w:szCs w:val="24"/>
        </w:rPr>
        <w:t>Skuteczne rozwiązanie jest zależne od woli obu Stron umowy.</w:t>
      </w:r>
    </w:p>
    <w:p w14:paraId="2E8B7F1E" w14:textId="36FBD982" w:rsidR="00FB2F69" w:rsidRPr="002B1C19" w:rsidRDefault="00FB2F69" w:rsidP="002B1C19">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Arial"/>
          <w:sz w:val="24"/>
          <w:szCs w:val="24"/>
        </w:rPr>
        <w:t>Rozwiązanie umowy wymaga formy pisemnej</w:t>
      </w:r>
      <w:r w:rsidR="00480093" w:rsidRPr="002B1C19">
        <w:rPr>
          <w:rFonts w:asciiTheme="majorHAnsi" w:hAnsiTheme="majorHAnsi" w:cs="Arial"/>
          <w:sz w:val="24"/>
          <w:szCs w:val="24"/>
        </w:rPr>
        <w:t>.</w:t>
      </w:r>
    </w:p>
    <w:p w14:paraId="3DB98524" w14:textId="372DF3C0" w:rsidR="006B2933" w:rsidRPr="002B1C19" w:rsidRDefault="00FB2F69" w:rsidP="002B1C19">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sz w:val="24"/>
          <w:szCs w:val="24"/>
        </w:rPr>
        <w:t xml:space="preserve">Przy rozwiązaniu umowy, Strony stosunku prawnego zobowiązane są rozliczyć umowę na dzień jej rozwiązania tj. rozliczyć </w:t>
      </w:r>
      <w:r w:rsidRPr="002B1C19">
        <w:rPr>
          <w:rFonts w:asciiTheme="majorHAnsi" w:hAnsiTheme="majorHAnsi" w:cs="Tahoma"/>
          <w:sz w:val="24"/>
          <w:szCs w:val="24"/>
        </w:rPr>
        <w:t xml:space="preserve">wynagrodzenie należne Wykonawcy z tytułu zrealizowanych </w:t>
      </w:r>
      <w:r w:rsidR="00CF1E46" w:rsidRPr="002B1C19">
        <w:rPr>
          <w:rFonts w:asciiTheme="majorHAnsi" w:hAnsiTheme="majorHAnsi" w:cs="Tahoma"/>
          <w:sz w:val="24"/>
          <w:szCs w:val="24"/>
        </w:rPr>
        <w:t xml:space="preserve">i odebranych </w:t>
      </w:r>
      <w:r w:rsidR="009F7C38">
        <w:rPr>
          <w:rFonts w:asciiTheme="majorHAnsi" w:hAnsiTheme="majorHAnsi" w:cs="Tahoma"/>
          <w:sz w:val="24"/>
          <w:szCs w:val="24"/>
        </w:rPr>
        <w:t>prac</w:t>
      </w:r>
      <w:r w:rsidR="000754DE" w:rsidRPr="002B1C19">
        <w:rPr>
          <w:rFonts w:asciiTheme="majorHAnsi" w:hAnsiTheme="majorHAnsi" w:cs="Tahoma"/>
          <w:sz w:val="24"/>
          <w:szCs w:val="24"/>
        </w:rPr>
        <w:t>.</w:t>
      </w:r>
    </w:p>
    <w:p w14:paraId="64448552" w14:textId="7EC056A8" w:rsidR="00886A19" w:rsidRPr="002B1C19" w:rsidRDefault="00886A19" w:rsidP="002B1C19">
      <w:pPr>
        <w:autoSpaceDE w:val="0"/>
        <w:autoSpaceDN w:val="0"/>
        <w:adjustRightInd w:val="0"/>
        <w:spacing w:line="360" w:lineRule="auto"/>
        <w:contextualSpacing/>
        <w:jc w:val="both"/>
        <w:rPr>
          <w:rFonts w:asciiTheme="majorHAnsi" w:hAnsiTheme="majorHAnsi" w:cs="Times New Roman"/>
          <w:b/>
          <w:bCs/>
          <w:sz w:val="24"/>
          <w:szCs w:val="24"/>
        </w:rPr>
      </w:pPr>
      <w:r w:rsidRPr="002B1C19">
        <w:rPr>
          <w:rFonts w:asciiTheme="majorHAnsi" w:hAnsiTheme="majorHAnsi" w:cs="Times New Roman"/>
          <w:b/>
          <w:bCs/>
          <w:sz w:val="24"/>
          <w:szCs w:val="24"/>
        </w:rPr>
        <w:t xml:space="preserve">§ </w:t>
      </w:r>
      <w:r w:rsidR="00F05D11" w:rsidRPr="002B1C19">
        <w:rPr>
          <w:rFonts w:asciiTheme="majorHAnsi" w:hAnsiTheme="majorHAnsi" w:cs="Times New Roman"/>
          <w:b/>
          <w:bCs/>
          <w:sz w:val="24"/>
          <w:szCs w:val="24"/>
        </w:rPr>
        <w:t>1</w:t>
      </w:r>
      <w:r w:rsidR="00B356AA" w:rsidRPr="002B1C19">
        <w:rPr>
          <w:rFonts w:asciiTheme="majorHAnsi" w:hAnsiTheme="majorHAnsi" w:cs="Times New Roman"/>
          <w:b/>
          <w:bCs/>
          <w:sz w:val="24"/>
          <w:szCs w:val="24"/>
        </w:rPr>
        <w:t>7</w:t>
      </w:r>
      <w:r w:rsidRPr="002B1C19">
        <w:rPr>
          <w:rFonts w:asciiTheme="majorHAnsi" w:hAnsiTheme="majorHAnsi" w:cs="Times New Roman"/>
          <w:b/>
          <w:bCs/>
          <w:sz w:val="24"/>
          <w:szCs w:val="24"/>
        </w:rPr>
        <w:t xml:space="preserve"> Siła wyższa</w:t>
      </w:r>
    </w:p>
    <w:p w14:paraId="33BB7813" w14:textId="046A7103" w:rsidR="00886A19" w:rsidRPr="002B1C19" w:rsidRDefault="00886A19" w:rsidP="002B1C19">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B1C19">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39FA5036" w14:textId="77777777" w:rsidR="00886A19" w:rsidRPr="002B1C19" w:rsidRDefault="00886A19" w:rsidP="002B1C19">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B1C19">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 oraz sytuacji wojennej i geopolitycznej.</w:t>
      </w:r>
    </w:p>
    <w:p w14:paraId="52E40341" w14:textId="77777777" w:rsidR="00886A19" w:rsidRPr="002B1C19" w:rsidRDefault="00886A19" w:rsidP="002B1C19">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B1C19">
        <w:rPr>
          <w:rFonts w:asciiTheme="majorHAnsi" w:hAnsiTheme="majorHAnsi"/>
          <w:color w:val="000000"/>
          <w:sz w:val="24"/>
          <w:szCs w:val="24"/>
        </w:rPr>
        <w:t xml:space="preserve">Jeżeli siła wyższa spowoduje niewykonanie lub nienależyte wykonanie zobowiązań wynikających z umowy: </w:t>
      </w:r>
    </w:p>
    <w:p w14:paraId="105DB413" w14:textId="77777777" w:rsidR="00886A19" w:rsidRPr="002B1C19" w:rsidRDefault="00886A19" w:rsidP="002B1C19">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B1C19">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75D2001C" w14:textId="77777777" w:rsidR="00886A19" w:rsidRPr="002B1C19" w:rsidRDefault="00886A19" w:rsidP="002B1C19">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B1C19">
        <w:rPr>
          <w:rFonts w:asciiTheme="majorHAnsi" w:hAnsiTheme="majorHAnsi"/>
          <w:color w:val="000000"/>
          <w:sz w:val="24"/>
          <w:szCs w:val="24"/>
        </w:rPr>
        <w:t xml:space="preserve">Strona niezwłocznie przystąpi do dalszego wykonywania umowy. </w:t>
      </w:r>
    </w:p>
    <w:p w14:paraId="145B2FC1" w14:textId="77777777" w:rsidR="00886A19" w:rsidRPr="002B1C19" w:rsidRDefault="00886A19" w:rsidP="002B1C19">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B1C19">
        <w:rPr>
          <w:rFonts w:asciiTheme="majorHAnsi" w:hAnsiTheme="majorHAnsi"/>
          <w:color w:val="000000"/>
          <w:sz w:val="24"/>
          <w:szCs w:val="24"/>
        </w:rPr>
        <w:t xml:space="preserve">Strony uzgodnią sposób postępowania wobec tego zdarzenia oraz terminy wykonywania umowy. </w:t>
      </w:r>
    </w:p>
    <w:p w14:paraId="0943C314" w14:textId="77777777" w:rsidR="00886A19" w:rsidRPr="002B1C19" w:rsidRDefault="00886A19" w:rsidP="002B1C19">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B1C19">
        <w:rPr>
          <w:rFonts w:asciiTheme="majorHAnsi" w:hAnsiTheme="majorHAnsi"/>
          <w:color w:val="000000"/>
          <w:sz w:val="24"/>
          <w:szCs w:val="24"/>
        </w:rPr>
        <w:t xml:space="preserve">Każda ze Stron dołoży najwyższej staranności w celu należytego wykonania zobowiązań wynikających z umowy. </w:t>
      </w:r>
    </w:p>
    <w:p w14:paraId="607E4721" w14:textId="67D2F346" w:rsidR="00D83877" w:rsidRPr="002B1C19" w:rsidRDefault="00886A19" w:rsidP="002B1C19">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B1C19">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24C67ED6" w14:textId="77777777" w:rsidR="007C4DF4" w:rsidRPr="002B1C19" w:rsidRDefault="007C4DF4" w:rsidP="002B1C19">
      <w:pPr>
        <w:autoSpaceDE w:val="0"/>
        <w:autoSpaceDN w:val="0"/>
        <w:adjustRightInd w:val="0"/>
        <w:spacing w:line="360" w:lineRule="auto"/>
        <w:contextualSpacing/>
        <w:jc w:val="both"/>
        <w:rPr>
          <w:rFonts w:asciiTheme="majorHAnsi" w:hAnsiTheme="majorHAnsi" w:cs="Cambria"/>
          <w:b/>
          <w:bCs/>
          <w:sz w:val="24"/>
          <w:szCs w:val="24"/>
        </w:rPr>
      </w:pPr>
    </w:p>
    <w:p w14:paraId="3E731997" w14:textId="0CB8B362" w:rsidR="00540D0C" w:rsidRPr="002B1C19" w:rsidRDefault="00BF4D75" w:rsidP="002B1C19">
      <w:pPr>
        <w:autoSpaceDE w:val="0"/>
        <w:autoSpaceDN w:val="0"/>
        <w:adjustRightInd w:val="0"/>
        <w:spacing w:line="360" w:lineRule="auto"/>
        <w:contextualSpacing/>
        <w:jc w:val="both"/>
        <w:rPr>
          <w:rFonts w:asciiTheme="majorHAnsi" w:hAnsiTheme="majorHAnsi" w:cs="Cambria"/>
          <w:b/>
          <w:bCs/>
          <w:sz w:val="24"/>
          <w:szCs w:val="24"/>
        </w:rPr>
      </w:pPr>
      <w:r w:rsidRPr="002B1C19">
        <w:rPr>
          <w:rFonts w:asciiTheme="majorHAnsi" w:hAnsiTheme="majorHAnsi" w:cs="Cambria"/>
          <w:b/>
          <w:bCs/>
          <w:sz w:val="24"/>
          <w:szCs w:val="24"/>
        </w:rPr>
        <w:t xml:space="preserve">§ </w:t>
      </w:r>
      <w:r w:rsidR="00F05D11" w:rsidRPr="002B1C19">
        <w:rPr>
          <w:rFonts w:asciiTheme="majorHAnsi" w:hAnsiTheme="majorHAnsi" w:cs="Cambria"/>
          <w:b/>
          <w:bCs/>
          <w:sz w:val="24"/>
          <w:szCs w:val="24"/>
        </w:rPr>
        <w:t>1</w:t>
      </w:r>
      <w:r w:rsidR="00B356AA" w:rsidRPr="002B1C19">
        <w:rPr>
          <w:rFonts w:asciiTheme="majorHAnsi" w:hAnsiTheme="majorHAnsi" w:cs="Cambria"/>
          <w:b/>
          <w:bCs/>
          <w:sz w:val="24"/>
          <w:szCs w:val="24"/>
        </w:rPr>
        <w:t>8</w:t>
      </w:r>
      <w:r w:rsidRPr="002B1C19">
        <w:rPr>
          <w:rFonts w:asciiTheme="majorHAnsi" w:hAnsiTheme="majorHAnsi" w:cs="Cambria"/>
          <w:b/>
          <w:bCs/>
          <w:sz w:val="24"/>
          <w:szCs w:val="24"/>
        </w:rPr>
        <w:t xml:space="preserve"> Postanowienia końcowe</w:t>
      </w:r>
    </w:p>
    <w:p w14:paraId="756D21CD" w14:textId="3217C42E" w:rsidR="00BF4D75" w:rsidRPr="002B1C19" w:rsidRDefault="00BF4D75"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7E576B9D" w:rsidR="00BF4D75" w:rsidRPr="002B1C19" w:rsidRDefault="00BF4D75"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mbria"/>
          <w:sz w:val="24"/>
          <w:szCs w:val="24"/>
        </w:rPr>
        <w:t>W sprawach nieuregulowanych niniejszą umową stosuje się przepisy obowiązującego prawa, w szczególności Kodeksu cywilnego, Prawa zamówień publicznych</w:t>
      </w:r>
      <w:r w:rsidR="00F05D11" w:rsidRPr="002B1C19">
        <w:rPr>
          <w:rFonts w:asciiTheme="majorHAnsi" w:hAnsiTheme="majorHAnsi" w:cs="Cambria"/>
          <w:sz w:val="24"/>
          <w:szCs w:val="24"/>
        </w:rPr>
        <w:t xml:space="preserve"> oraz</w:t>
      </w:r>
      <w:r w:rsidRPr="002B1C19">
        <w:rPr>
          <w:rFonts w:asciiTheme="majorHAnsi" w:hAnsiTheme="majorHAnsi" w:cs="Cambria"/>
          <w:sz w:val="24"/>
          <w:szCs w:val="24"/>
        </w:rPr>
        <w:t xml:space="preserve"> </w:t>
      </w:r>
      <w:r w:rsidR="00206083" w:rsidRPr="002B1C19">
        <w:rPr>
          <w:rFonts w:asciiTheme="majorHAnsi" w:hAnsiTheme="majorHAnsi" w:cs="Cambria"/>
          <w:sz w:val="24"/>
          <w:szCs w:val="24"/>
        </w:rPr>
        <w:t>U</w:t>
      </w:r>
      <w:r w:rsidR="00800356" w:rsidRPr="002B1C19">
        <w:rPr>
          <w:rFonts w:asciiTheme="majorHAnsi" w:hAnsiTheme="majorHAnsi" w:cs="Cambria"/>
          <w:sz w:val="24"/>
          <w:szCs w:val="24"/>
        </w:rPr>
        <w:t>stawy o ochronie zabytków.</w:t>
      </w:r>
    </w:p>
    <w:p w14:paraId="1DB1342E" w14:textId="77777777" w:rsidR="006E3C9B" w:rsidRPr="002B1C19" w:rsidRDefault="002A5F64"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libri"/>
          <w:color w:val="000000"/>
          <w:sz w:val="24"/>
          <w:szCs w:val="24"/>
        </w:rPr>
        <w:t>Niniejsza umowa jest jawna i podlega udostępnieniu na zasadach określonych w przepisach o dostępie do informacji publicznej.</w:t>
      </w:r>
    </w:p>
    <w:p w14:paraId="2CCE520C" w14:textId="2B08AD45" w:rsidR="009D67B2" w:rsidRPr="002B1C19" w:rsidRDefault="00865CF2"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w:t>
      </w:r>
      <w:r w:rsidR="00E05113" w:rsidRPr="002B1C19">
        <w:rPr>
          <w:rFonts w:asciiTheme="majorHAnsi" w:hAnsiTheme="majorHAnsi" w:cs="Calibri"/>
          <w:color w:val="000000"/>
          <w:sz w:val="24"/>
          <w:szCs w:val="24"/>
        </w:rPr>
        <w:t xml:space="preserve"> lub kontrolnego</w:t>
      </w:r>
      <w:r w:rsidRPr="002B1C19">
        <w:rPr>
          <w:rFonts w:asciiTheme="majorHAnsi" w:hAnsiTheme="majorHAnsi" w:cs="Calibri"/>
          <w:color w:val="000000"/>
          <w:sz w:val="24"/>
          <w:szCs w:val="24"/>
        </w:rPr>
        <w:t>, zostaną uznane za nieważne lub nieskuteczne, pozostałe postanowienia niniejszej umowy zachowują pełną moc i skuteczność.</w:t>
      </w:r>
    </w:p>
    <w:p w14:paraId="742A2012" w14:textId="23EAADAB" w:rsidR="004D0CC8" w:rsidRPr="002B1C19" w:rsidRDefault="009D67B2"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libri"/>
          <w:color w:val="000000"/>
          <w:sz w:val="24"/>
          <w:szCs w:val="24"/>
        </w:rPr>
        <w:t xml:space="preserve">Postanowienia niniejszej umowy nieważne lub nieskuteczne, zgodnie z ust. </w:t>
      </w:r>
      <w:r w:rsidR="00CA4006" w:rsidRPr="002B1C19">
        <w:rPr>
          <w:rFonts w:asciiTheme="majorHAnsi" w:hAnsiTheme="majorHAnsi" w:cs="Calibri"/>
          <w:color w:val="000000"/>
          <w:sz w:val="24"/>
          <w:szCs w:val="24"/>
        </w:rPr>
        <w:t>4</w:t>
      </w:r>
      <w:r w:rsidR="00484DCB" w:rsidRPr="002B1C19">
        <w:rPr>
          <w:rFonts w:asciiTheme="majorHAnsi" w:hAnsiTheme="majorHAnsi" w:cs="Calibri"/>
          <w:color w:val="000000"/>
          <w:sz w:val="24"/>
          <w:szCs w:val="24"/>
        </w:rPr>
        <w:t>)</w:t>
      </w:r>
      <w:r w:rsidRPr="002B1C19">
        <w:rPr>
          <w:rFonts w:asciiTheme="majorHAnsi" w:hAnsiTheme="majorHAnsi" w:cs="Calibri"/>
          <w:color w:val="000000"/>
          <w:sz w:val="24"/>
          <w:szCs w:val="24"/>
        </w:rPr>
        <w:t xml:space="preserve"> zostaną zastąpione, na mocy niniejszej umowy, postanowieniami ważnymi w</w:t>
      </w:r>
      <w:r w:rsidR="00960382" w:rsidRPr="002B1C19">
        <w:rPr>
          <w:rFonts w:asciiTheme="majorHAnsi" w:hAnsiTheme="majorHAnsi" w:cs="Calibri"/>
          <w:color w:val="000000"/>
          <w:sz w:val="24"/>
          <w:szCs w:val="24"/>
        </w:rPr>
        <w:t> </w:t>
      </w:r>
      <w:r w:rsidRPr="002B1C19">
        <w:rPr>
          <w:rFonts w:asciiTheme="majorHAnsi" w:hAnsiTheme="majorHAnsi" w:cs="Calibri"/>
          <w:color w:val="000000"/>
          <w:sz w:val="24"/>
          <w:szCs w:val="24"/>
        </w:rPr>
        <w:t>świetle prawa i w pełni skutecznymi, które wywołują skutki prawne zapewniające możliwie zbliżone do pierwotnych korzyści gospodarcze dla każdej ze Stron.</w:t>
      </w:r>
    </w:p>
    <w:p w14:paraId="6FD41CB1" w14:textId="739D9198" w:rsidR="004D0CC8" w:rsidRPr="002B1C19" w:rsidRDefault="004D0CC8"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hAnsiTheme="majorHAnsi" w:cs="Calibri"/>
          <w:color w:val="000000"/>
          <w:sz w:val="24"/>
          <w:szCs w:val="24"/>
        </w:rPr>
        <w:t>Każda ze Stron jest zobowiązana niezwłocznie informować drugą Stronę o wszelkich zmianach adresów ich siedzib i danych kontaktowych.</w:t>
      </w:r>
    </w:p>
    <w:p w14:paraId="6428CB65" w14:textId="6DFDD5A8" w:rsidR="00BA56A9" w:rsidRPr="002B1C19" w:rsidRDefault="00BA56A9"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B1C19">
        <w:rPr>
          <w:rFonts w:asciiTheme="majorHAnsi" w:eastAsia="Verdana" w:hAnsiTheme="majorHAnsi" w:cs="Verdana"/>
          <w:color w:val="000000"/>
          <w:sz w:val="24"/>
          <w:szCs w:val="24"/>
        </w:rPr>
        <w:t>Strony swoim działaniem zobowiązują się do utrzymania jak i budowania dobrego wizerunku obu Stron.</w:t>
      </w:r>
    </w:p>
    <w:p w14:paraId="019ED391" w14:textId="311830AF" w:rsidR="007C4DF4" w:rsidRPr="002B1C19" w:rsidRDefault="007C4DF4" w:rsidP="002B1C19">
      <w:pPr>
        <w:pStyle w:val="Akapitzlist"/>
        <w:numPr>
          <w:ilvl w:val="0"/>
          <w:numId w:val="77"/>
        </w:numPr>
        <w:autoSpaceDE w:val="0"/>
        <w:autoSpaceDN w:val="0"/>
        <w:adjustRightInd w:val="0"/>
        <w:spacing w:before="0" w:after="0" w:line="360" w:lineRule="auto"/>
        <w:ind w:left="0" w:hanging="426"/>
        <w:rPr>
          <w:rFonts w:asciiTheme="majorHAnsi" w:hAnsiTheme="majorHAnsi" w:cs="Cambria"/>
          <w:sz w:val="24"/>
          <w:szCs w:val="24"/>
        </w:rPr>
      </w:pPr>
      <w:r w:rsidRPr="002B1C19">
        <w:rPr>
          <w:rFonts w:asciiTheme="majorHAnsi" w:hAnsiTheme="majorHAnsi" w:cs="Cambria"/>
          <w:sz w:val="24"/>
          <w:szCs w:val="24"/>
        </w:rPr>
        <w:t>Umowa została zawarta w 3 jednobrzmiących egzemplarzach. Dwa egzemplarze dla Gminy Bełżyce. Jeden egzemplarz dla Wykonawcy.</w:t>
      </w:r>
    </w:p>
    <w:p w14:paraId="3523390C" w14:textId="77777777" w:rsidR="007C4DF4" w:rsidRPr="002B1C19" w:rsidRDefault="007C4DF4" w:rsidP="002B1C19">
      <w:pPr>
        <w:autoSpaceDE w:val="0"/>
        <w:autoSpaceDN w:val="0"/>
        <w:adjustRightInd w:val="0"/>
        <w:spacing w:line="360" w:lineRule="auto"/>
        <w:contextualSpacing/>
        <w:rPr>
          <w:rFonts w:asciiTheme="majorHAnsi" w:hAnsiTheme="majorHAnsi" w:cs="Cambria"/>
          <w:sz w:val="24"/>
          <w:szCs w:val="24"/>
        </w:rPr>
      </w:pPr>
    </w:p>
    <w:p w14:paraId="2FD8C913" w14:textId="2620D915" w:rsidR="007020CB" w:rsidRPr="002B1C19" w:rsidRDefault="00F05D11" w:rsidP="002B1C19">
      <w:pPr>
        <w:pStyle w:val="Akapitzlist"/>
        <w:autoSpaceDE w:val="0"/>
        <w:autoSpaceDN w:val="0"/>
        <w:adjustRightInd w:val="0"/>
        <w:spacing w:before="0" w:after="0" w:line="360" w:lineRule="auto"/>
        <w:ind w:left="0"/>
        <w:rPr>
          <w:rFonts w:asciiTheme="majorHAnsi" w:hAnsiTheme="majorHAnsi" w:cs="Cambria"/>
          <w:b/>
          <w:bCs/>
          <w:sz w:val="24"/>
          <w:szCs w:val="24"/>
        </w:rPr>
      </w:pPr>
      <w:r w:rsidRPr="002B1C19">
        <w:rPr>
          <w:rFonts w:asciiTheme="majorHAnsi" w:hAnsiTheme="majorHAnsi" w:cs="Cambria"/>
          <w:sz w:val="24"/>
          <w:szCs w:val="24"/>
        </w:rPr>
        <w:t>z</w:t>
      </w:r>
      <w:r w:rsidR="00BF4D75" w:rsidRPr="002B1C19">
        <w:rPr>
          <w:rFonts w:asciiTheme="majorHAnsi" w:hAnsiTheme="majorHAnsi" w:cs="Cambria"/>
          <w:sz w:val="24"/>
          <w:szCs w:val="24"/>
        </w:rPr>
        <w:t>ałączni</w:t>
      </w:r>
      <w:r w:rsidRPr="002B1C19">
        <w:rPr>
          <w:rFonts w:asciiTheme="majorHAnsi" w:hAnsiTheme="majorHAnsi" w:cs="Cambria"/>
          <w:sz w:val="24"/>
          <w:szCs w:val="24"/>
        </w:rPr>
        <w:t>ki</w:t>
      </w:r>
      <w:r w:rsidR="00BF4D75" w:rsidRPr="002B1C19">
        <w:rPr>
          <w:rFonts w:asciiTheme="majorHAnsi" w:hAnsiTheme="majorHAnsi" w:cs="Cambria"/>
          <w:sz w:val="24"/>
          <w:szCs w:val="24"/>
        </w:rPr>
        <w:t xml:space="preserve"> do umowy: </w:t>
      </w:r>
    </w:p>
    <w:p w14:paraId="76BC52D8" w14:textId="344D47C3" w:rsidR="007020CB" w:rsidRPr="002B1C19" w:rsidRDefault="00800356" w:rsidP="002B1C19">
      <w:pPr>
        <w:pStyle w:val="Tekstpodstawowy"/>
        <w:spacing w:line="360" w:lineRule="auto"/>
        <w:contextualSpacing/>
        <w:jc w:val="both"/>
        <w:rPr>
          <w:rFonts w:asciiTheme="majorHAnsi" w:hAnsiTheme="majorHAnsi" w:cs="Cambria"/>
          <w:b w:val="0"/>
          <w:bCs/>
          <w:sz w:val="24"/>
          <w:szCs w:val="24"/>
        </w:rPr>
      </w:pPr>
      <w:r w:rsidRPr="002B1C19">
        <w:rPr>
          <w:rFonts w:asciiTheme="majorHAnsi" w:hAnsiTheme="majorHAnsi" w:cs="Cambria"/>
          <w:b w:val="0"/>
          <w:bCs/>
          <w:sz w:val="24"/>
          <w:szCs w:val="24"/>
        </w:rPr>
        <w:t>1</w:t>
      </w:r>
      <w:r w:rsidR="007020CB" w:rsidRPr="002B1C19">
        <w:rPr>
          <w:rFonts w:asciiTheme="majorHAnsi" w:hAnsiTheme="majorHAnsi" w:cs="Cambria"/>
          <w:b w:val="0"/>
          <w:bCs/>
          <w:sz w:val="24"/>
          <w:szCs w:val="24"/>
        </w:rPr>
        <w:t>) oświadczenie Wykonawcy o braku wpisania osób / podmiotu na aktualną listę sankcyjną w rozumieniu art. 7 ust. 1 ustawy z dnia 13.04.2022 r. o</w:t>
      </w:r>
      <w:r w:rsidR="00D83877" w:rsidRPr="002B1C19">
        <w:rPr>
          <w:rFonts w:asciiTheme="majorHAnsi" w:hAnsiTheme="majorHAnsi" w:cs="Cambria"/>
          <w:b w:val="0"/>
          <w:bCs/>
          <w:sz w:val="24"/>
          <w:szCs w:val="24"/>
        </w:rPr>
        <w:t> </w:t>
      </w:r>
      <w:r w:rsidR="007020CB" w:rsidRPr="002B1C19">
        <w:rPr>
          <w:rFonts w:asciiTheme="majorHAnsi" w:hAnsiTheme="majorHAnsi" w:cs="Cambria"/>
          <w:b w:val="0"/>
          <w:bCs/>
          <w:sz w:val="24"/>
          <w:szCs w:val="24"/>
        </w:rPr>
        <w:t>szczególnych rozwiązaniach w zakresie przeciwdziałania wspieraniu agresji na Ukrainę oraz służących ochronie bezpieczeństwa narodowego</w:t>
      </w:r>
      <w:r w:rsidR="00D40B90" w:rsidRPr="002B1C19">
        <w:rPr>
          <w:rFonts w:asciiTheme="majorHAnsi" w:hAnsiTheme="majorHAnsi" w:cs="Cambria"/>
          <w:b w:val="0"/>
          <w:bCs/>
          <w:sz w:val="24"/>
          <w:szCs w:val="24"/>
        </w:rPr>
        <w:t>.</w:t>
      </w:r>
    </w:p>
    <w:p w14:paraId="42FE5B5A" w14:textId="38D89082" w:rsidR="00800356" w:rsidRPr="002B1C19" w:rsidRDefault="000F619F" w:rsidP="002B1C19">
      <w:pPr>
        <w:pStyle w:val="Tekstpodstawowy"/>
        <w:spacing w:line="360" w:lineRule="auto"/>
        <w:contextualSpacing/>
        <w:jc w:val="both"/>
        <w:rPr>
          <w:rFonts w:asciiTheme="majorHAnsi" w:hAnsiTheme="majorHAnsi" w:cs="Cambria"/>
          <w:b w:val="0"/>
          <w:bCs/>
          <w:sz w:val="24"/>
          <w:szCs w:val="24"/>
        </w:rPr>
      </w:pPr>
      <w:r w:rsidRPr="002B1C19">
        <w:rPr>
          <w:rFonts w:asciiTheme="majorHAnsi" w:hAnsiTheme="majorHAnsi" w:cs="Cambria"/>
          <w:b w:val="0"/>
          <w:bCs/>
          <w:sz w:val="24"/>
          <w:szCs w:val="24"/>
        </w:rPr>
        <w:t>2</w:t>
      </w:r>
      <w:r w:rsidR="00800356" w:rsidRPr="002B1C19">
        <w:rPr>
          <w:rFonts w:asciiTheme="majorHAnsi" w:hAnsiTheme="majorHAnsi" w:cs="Cambria"/>
          <w:b w:val="0"/>
          <w:bCs/>
          <w:sz w:val="24"/>
          <w:szCs w:val="24"/>
        </w:rPr>
        <w:t>) kopia dokumentów potwierdzających posiadanie kwalifikacji o których mowa w art. 37a ustawy o ochronie zabytków</w:t>
      </w:r>
      <w:r w:rsidR="00B359FD" w:rsidRPr="002B1C19">
        <w:rPr>
          <w:rFonts w:asciiTheme="majorHAnsi" w:hAnsiTheme="majorHAnsi" w:cs="Cambria"/>
          <w:b w:val="0"/>
          <w:bCs/>
          <w:sz w:val="24"/>
          <w:szCs w:val="24"/>
        </w:rPr>
        <w:t>, zgodnie z</w:t>
      </w:r>
      <w:r w:rsidR="00B359FD" w:rsidRPr="002B1C19">
        <w:rPr>
          <w:rFonts w:asciiTheme="majorHAnsi" w:hAnsiTheme="majorHAnsi" w:cs="Cambria"/>
          <w:b w:val="0"/>
          <w:sz w:val="24"/>
          <w:szCs w:val="24"/>
        </w:rPr>
        <w:t xml:space="preserve"> § 7 ust. 2) umowy</w:t>
      </w:r>
      <w:r w:rsidR="00480093" w:rsidRPr="002B1C19">
        <w:rPr>
          <w:rFonts w:asciiTheme="majorHAnsi" w:hAnsiTheme="majorHAnsi" w:cs="Cambria"/>
          <w:b w:val="0"/>
          <w:sz w:val="24"/>
          <w:szCs w:val="24"/>
        </w:rPr>
        <w:t xml:space="preserve"> (dostarcza Wykonawca)</w:t>
      </w:r>
      <w:r w:rsidR="00B359FD" w:rsidRPr="002B1C19">
        <w:rPr>
          <w:rFonts w:asciiTheme="majorHAnsi" w:hAnsiTheme="majorHAnsi" w:cs="Cambria"/>
          <w:b w:val="0"/>
          <w:sz w:val="24"/>
          <w:szCs w:val="24"/>
        </w:rPr>
        <w:t>.</w:t>
      </w:r>
    </w:p>
    <w:p w14:paraId="06B45B46" w14:textId="77777777" w:rsidR="00347AFA" w:rsidRPr="002B1C19" w:rsidRDefault="00347AFA" w:rsidP="002B1C19">
      <w:pPr>
        <w:pStyle w:val="Tekstpodstawowy"/>
        <w:spacing w:line="360" w:lineRule="auto"/>
        <w:contextualSpacing/>
        <w:jc w:val="both"/>
        <w:rPr>
          <w:rFonts w:asciiTheme="majorHAnsi" w:hAnsiTheme="majorHAnsi" w:cs="Cambria"/>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C4DF4" w:rsidRPr="002B1C19" w14:paraId="2CBD9750" w14:textId="77777777" w:rsidTr="007540B1">
        <w:trPr>
          <w:jc w:val="center"/>
        </w:trPr>
        <w:tc>
          <w:tcPr>
            <w:tcW w:w="10005" w:type="dxa"/>
            <w:gridSpan w:val="2"/>
            <w:shd w:val="clear" w:color="auto" w:fill="auto"/>
            <w:tcMar>
              <w:top w:w="55" w:type="dxa"/>
              <w:left w:w="55" w:type="dxa"/>
              <w:bottom w:w="55" w:type="dxa"/>
              <w:right w:w="55" w:type="dxa"/>
            </w:tcMar>
            <w:vAlign w:val="center"/>
          </w:tcPr>
          <w:p w14:paraId="1426BA16" w14:textId="77777777" w:rsidR="007C4DF4" w:rsidRPr="002B1C19" w:rsidRDefault="007C4DF4" w:rsidP="002B1C19">
            <w:pPr>
              <w:pStyle w:val="Standard"/>
              <w:suppressAutoHyphens w:val="0"/>
              <w:spacing w:line="360" w:lineRule="auto"/>
              <w:contextualSpacing/>
              <w:jc w:val="center"/>
              <w:rPr>
                <w:rFonts w:asciiTheme="majorHAnsi" w:hAnsiTheme="majorHAnsi"/>
              </w:rPr>
            </w:pPr>
            <w:r w:rsidRPr="002B1C19">
              <w:rPr>
                <w:rFonts w:asciiTheme="majorHAnsi" w:hAnsiTheme="majorHAnsi"/>
              </w:rPr>
              <w:t>podpisy</w:t>
            </w:r>
          </w:p>
        </w:tc>
      </w:tr>
      <w:tr w:rsidR="007C4DF4" w:rsidRPr="002B1C19" w14:paraId="56AF42C3" w14:textId="77777777" w:rsidTr="007540B1">
        <w:trPr>
          <w:jc w:val="center"/>
        </w:trPr>
        <w:tc>
          <w:tcPr>
            <w:tcW w:w="5002" w:type="dxa"/>
            <w:shd w:val="clear" w:color="auto" w:fill="auto"/>
            <w:tcMar>
              <w:top w:w="55" w:type="dxa"/>
              <w:left w:w="55" w:type="dxa"/>
              <w:bottom w:w="55" w:type="dxa"/>
              <w:right w:w="55" w:type="dxa"/>
            </w:tcMar>
            <w:vAlign w:val="center"/>
          </w:tcPr>
          <w:p w14:paraId="0062B02F" w14:textId="77777777" w:rsidR="007C4DF4" w:rsidRPr="002B1C19" w:rsidRDefault="007C4DF4" w:rsidP="002B1C19">
            <w:pPr>
              <w:pStyle w:val="Standard"/>
              <w:suppressAutoHyphens w:val="0"/>
              <w:spacing w:line="360" w:lineRule="auto"/>
              <w:contextualSpacing/>
              <w:jc w:val="center"/>
              <w:rPr>
                <w:rFonts w:asciiTheme="majorHAnsi" w:hAnsiTheme="majorHAnsi"/>
              </w:rPr>
            </w:pPr>
            <w:r w:rsidRPr="002B1C19">
              <w:rPr>
                <w:rFonts w:asciiTheme="majorHAnsi" w:hAnsiTheme="majorHAnsi"/>
              </w:rPr>
              <w:t>Zamawiający (</w:t>
            </w:r>
            <w:r w:rsidRPr="002B1C19">
              <w:rPr>
                <w:rFonts w:asciiTheme="majorHAnsi" w:eastAsia="Times New Roman" w:hAnsiTheme="majorHAnsi"/>
                <w:iCs/>
                <w:lang w:eastAsia="pl-PL"/>
              </w:rPr>
              <w:t>Gmina Bełżyce)</w:t>
            </w:r>
          </w:p>
        </w:tc>
        <w:tc>
          <w:tcPr>
            <w:tcW w:w="5003" w:type="dxa"/>
            <w:shd w:val="clear" w:color="auto" w:fill="auto"/>
            <w:tcMar>
              <w:top w:w="55" w:type="dxa"/>
              <w:left w:w="55" w:type="dxa"/>
              <w:bottom w:w="55" w:type="dxa"/>
              <w:right w:w="55" w:type="dxa"/>
            </w:tcMar>
            <w:vAlign w:val="center"/>
          </w:tcPr>
          <w:p w14:paraId="650D9F90" w14:textId="77777777" w:rsidR="007C4DF4" w:rsidRPr="002B1C19" w:rsidRDefault="007C4DF4" w:rsidP="002B1C19">
            <w:pPr>
              <w:pStyle w:val="Standard"/>
              <w:suppressAutoHyphens w:val="0"/>
              <w:spacing w:line="360" w:lineRule="auto"/>
              <w:contextualSpacing/>
              <w:jc w:val="center"/>
              <w:rPr>
                <w:rFonts w:asciiTheme="majorHAnsi" w:hAnsiTheme="majorHAnsi"/>
              </w:rPr>
            </w:pPr>
            <w:r w:rsidRPr="002B1C19">
              <w:rPr>
                <w:rFonts w:asciiTheme="majorHAnsi" w:hAnsiTheme="majorHAnsi"/>
              </w:rPr>
              <w:t>Wykonawca</w:t>
            </w:r>
          </w:p>
        </w:tc>
      </w:tr>
      <w:tr w:rsidR="007C4DF4" w:rsidRPr="002B1C19" w14:paraId="7901B404" w14:textId="77777777" w:rsidTr="007540B1">
        <w:trPr>
          <w:trHeight w:val="1459"/>
          <w:jc w:val="center"/>
        </w:trPr>
        <w:tc>
          <w:tcPr>
            <w:tcW w:w="5002" w:type="dxa"/>
            <w:shd w:val="clear" w:color="auto" w:fill="auto"/>
            <w:tcMar>
              <w:top w:w="55" w:type="dxa"/>
              <w:left w:w="55" w:type="dxa"/>
              <w:bottom w:w="55" w:type="dxa"/>
              <w:right w:w="55" w:type="dxa"/>
            </w:tcMar>
          </w:tcPr>
          <w:p w14:paraId="1CA106D6" w14:textId="77777777" w:rsidR="007C4DF4" w:rsidRPr="002B1C19" w:rsidRDefault="007C4DF4" w:rsidP="002B1C19">
            <w:pPr>
              <w:pStyle w:val="Standard"/>
              <w:suppressAutoHyphens w:val="0"/>
              <w:spacing w:line="360" w:lineRule="auto"/>
              <w:contextualSpacing/>
              <w:rPr>
                <w:rFonts w:asciiTheme="majorHAnsi" w:hAnsiTheme="majorHAnsi"/>
              </w:rPr>
            </w:pPr>
            <w:r w:rsidRPr="002B1C19">
              <w:rPr>
                <w:rFonts w:asciiTheme="majorHAnsi" w:hAnsiTheme="majorHAnsi"/>
              </w:rPr>
              <w:t>Zastępca Burmistrza</w:t>
            </w:r>
          </w:p>
        </w:tc>
        <w:tc>
          <w:tcPr>
            <w:tcW w:w="5003" w:type="dxa"/>
            <w:vMerge w:val="restart"/>
            <w:shd w:val="clear" w:color="auto" w:fill="auto"/>
            <w:tcMar>
              <w:top w:w="55" w:type="dxa"/>
              <w:left w:w="55" w:type="dxa"/>
              <w:bottom w:w="55" w:type="dxa"/>
              <w:right w:w="55" w:type="dxa"/>
            </w:tcMar>
            <w:vAlign w:val="center"/>
          </w:tcPr>
          <w:p w14:paraId="68900AF8" w14:textId="77777777" w:rsidR="007C4DF4" w:rsidRPr="002B1C19" w:rsidRDefault="007C4DF4" w:rsidP="002B1C19">
            <w:pPr>
              <w:pStyle w:val="Standard"/>
              <w:suppressAutoHyphens w:val="0"/>
              <w:spacing w:line="360" w:lineRule="auto"/>
              <w:contextualSpacing/>
              <w:jc w:val="center"/>
              <w:rPr>
                <w:rFonts w:asciiTheme="majorHAnsi" w:hAnsiTheme="majorHAnsi"/>
              </w:rPr>
            </w:pPr>
          </w:p>
        </w:tc>
      </w:tr>
      <w:tr w:rsidR="007C4DF4" w:rsidRPr="002B1C19" w14:paraId="60E5D721" w14:textId="77777777" w:rsidTr="007540B1">
        <w:trPr>
          <w:trHeight w:val="1459"/>
          <w:jc w:val="center"/>
        </w:trPr>
        <w:tc>
          <w:tcPr>
            <w:tcW w:w="5002" w:type="dxa"/>
            <w:shd w:val="clear" w:color="auto" w:fill="auto"/>
            <w:tcMar>
              <w:top w:w="55" w:type="dxa"/>
              <w:left w:w="55" w:type="dxa"/>
              <w:bottom w:w="55" w:type="dxa"/>
              <w:right w:w="55" w:type="dxa"/>
            </w:tcMar>
          </w:tcPr>
          <w:p w14:paraId="5163FB2F" w14:textId="77777777" w:rsidR="007C4DF4" w:rsidRPr="002B1C19" w:rsidRDefault="007C4DF4" w:rsidP="002B1C19">
            <w:pPr>
              <w:pStyle w:val="Standard"/>
              <w:suppressAutoHyphens w:val="0"/>
              <w:spacing w:line="360" w:lineRule="auto"/>
              <w:contextualSpacing/>
              <w:rPr>
                <w:rFonts w:asciiTheme="majorHAnsi" w:hAnsiTheme="majorHAnsi"/>
              </w:rPr>
            </w:pPr>
            <w:r w:rsidRPr="002B1C19">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03A80C20" w14:textId="77777777" w:rsidR="007C4DF4" w:rsidRPr="002B1C19" w:rsidRDefault="007C4DF4" w:rsidP="002B1C19">
            <w:pPr>
              <w:pStyle w:val="Standard"/>
              <w:suppressAutoHyphens w:val="0"/>
              <w:spacing w:line="360" w:lineRule="auto"/>
              <w:contextualSpacing/>
              <w:jc w:val="center"/>
              <w:rPr>
                <w:rFonts w:asciiTheme="majorHAnsi" w:hAnsiTheme="majorHAnsi"/>
              </w:rPr>
            </w:pPr>
          </w:p>
        </w:tc>
      </w:tr>
    </w:tbl>
    <w:p w14:paraId="23549326" w14:textId="77777777" w:rsidR="00684148" w:rsidRDefault="00684148" w:rsidP="00347AFA">
      <w:pPr>
        <w:autoSpaceDE w:val="0"/>
        <w:autoSpaceDN w:val="0"/>
        <w:adjustRightInd w:val="0"/>
        <w:spacing w:line="360" w:lineRule="auto"/>
        <w:contextualSpacing/>
        <w:rPr>
          <w:rFonts w:asciiTheme="majorHAnsi" w:hAnsiTheme="majorHAnsi"/>
          <w:sz w:val="24"/>
          <w:szCs w:val="24"/>
        </w:rPr>
      </w:pPr>
    </w:p>
    <w:p w14:paraId="07216C2E" w14:textId="20B38DD3" w:rsidR="00091C97" w:rsidRPr="002B1C19" w:rsidRDefault="00480093" w:rsidP="002B1C19">
      <w:pPr>
        <w:autoSpaceDE w:val="0"/>
        <w:autoSpaceDN w:val="0"/>
        <w:adjustRightInd w:val="0"/>
        <w:spacing w:line="360" w:lineRule="auto"/>
        <w:contextualSpacing/>
        <w:jc w:val="center"/>
        <w:rPr>
          <w:rFonts w:asciiTheme="majorHAnsi" w:hAnsiTheme="majorHAnsi"/>
          <w:sz w:val="24"/>
          <w:szCs w:val="24"/>
        </w:rPr>
      </w:pPr>
      <w:r w:rsidRPr="002B1C19">
        <w:rPr>
          <w:rFonts w:asciiTheme="majorHAnsi" w:hAnsiTheme="majorHAnsi"/>
          <w:sz w:val="24"/>
          <w:szCs w:val="24"/>
        </w:rPr>
        <w:t>z</w:t>
      </w:r>
      <w:r w:rsidR="0044005B" w:rsidRPr="002B1C19">
        <w:rPr>
          <w:rFonts w:asciiTheme="majorHAnsi" w:hAnsiTheme="majorHAnsi"/>
          <w:sz w:val="24"/>
          <w:szCs w:val="24"/>
        </w:rPr>
        <w:t xml:space="preserve">ałącznik nr </w:t>
      </w:r>
      <w:r w:rsidR="00800356" w:rsidRPr="002B1C19">
        <w:rPr>
          <w:rFonts w:asciiTheme="majorHAnsi" w:hAnsiTheme="majorHAnsi"/>
          <w:sz w:val="24"/>
          <w:szCs w:val="24"/>
        </w:rPr>
        <w:t>1</w:t>
      </w:r>
      <w:r w:rsidR="00091C97" w:rsidRPr="002B1C19">
        <w:rPr>
          <w:rFonts w:asciiTheme="majorHAnsi" w:hAnsiTheme="majorHAnsi"/>
          <w:sz w:val="24"/>
          <w:szCs w:val="24"/>
        </w:rPr>
        <w:t xml:space="preserve"> do umowy nr </w:t>
      </w:r>
      <w:r w:rsidR="00F05D11" w:rsidRPr="002B1C19">
        <w:rPr>
          <w:rFonts w:asciiTheme="majorHAnsi" w:hAnsiTheme="majorHAnsi" w:cs="Arial"/>
          <w:sz w:val="24"/>
          <w:szCs w:val="24"/>
          <w:lang w:eastAsia="pl-PL"/>
        </w:rPr>
        <w:t xml:space="preserve">___/2024/IMS/MCZ </w:t>
      </w:r>
      <w:r w:rsidR="00091C97" w:rsidRPr="002B1C19">
        <w:rPr>
          <w:rFonts w:asciiTheme="majorHAnsi" w:hAnsiTheme="majorHAnsi" w:cs="Arial"/>
          <w:sz w:val="24"/>
          <w:szCs w:val="24"/>
          <w:lang w:eastAsia="pl-PL"/>
        </w:rPr>
        <w:t xml:space="preserve">z dnia </w:t>
      </w:r>
      <w:r w:rsidR="00091C97" w:rsidRPr="002B1C19">
        <w:rPr>
          <w:rFonts w:asciiTheme="majorHAnsi" w:hAnsiTheme="majorHAnsi" w:cs="Cambria"/>
          <w:sz w:val="24"/>
          <w:szCs w:val="24"/>
        </w:rPr>
        <w:t>__.__.202</w:t>
      </w:r>
      <w:r w:rsidR="007D19D3" w:rsidRPr="002B1C19">
        <w:rPr>
          <w:rFonts w:asciiTheme="majorHAnsi" w:hAnsiTheme="majorHAnsi" w:cs="Cambria"/>
          <w:sz w:val="24"/>
          <w:szCs w:val="24"/>
        </w:rPr>
        <w:t>4</w:t>
      </w:r>
      <w:r w:rsidR="00091C97" w:rsidRPr="002B1C19">
        <w:rPr>
          <w:rFonts w:asciiTheme="majorHAnsi" w:hAnsiTheme="majorHAnsi" w:cs="Cambria"/>
          <w:sz w:val="24"/>
          <w:szCs w:val="24"/>
        </w:rPr>
        <w:t xml:space="preserve"> r.</w:t>
      </w:r>
    </w:p>
    <w:p w14:paraId="283FE280" w14:textId="77777777" w:rsidR="00091C97" w:rsidRPr="002B1C19" w:rsidRDefault="00091C97" w:rsidP="002B1C19">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p>
    <w:p w14:paraId="35E10E69" w14:textId="77777777" w:rsidR="00091C97" w:rsidRPr="002B1C19" w:rsidRDefault="00091C97" w:rsidP="002B1C19">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2B1C19">
        <w:rPr>
          <w:rFonts w:asciiTheme="majorHAnsi" w:hAnsiTheme="majorHAnsi"/>
          <w:sz w:val="24"/>
          <w:szCs w:val="24"/>
        </w:rPr>
        <w:t>oświadczenie Wykonawcy</w:t>
      </w:r>
    </w:p>
    <w:p w14:paraId="15F297AE" w14:textId="77777777" w:rsidR="00091C97" w:rsidRPr="002B1C19" w:rsidRDefault="00091C97" w:rsidP="002B1C19">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p>
    <w:p w14:paraId="16B1B745" w14:textId="77777777" w:rsidR="00091C97" w:rsidRPr="002B1C19" w:rsidRDefault="00091C97" w:rsidP="002B1C19">
      <w:pPr>
        <w:pStyle w:val="Standard"/>
        <w:widowControl w:val="0"/>
        <w:tabs>
          <w:tab w:val="left" w:pos="645"/>
          <w:tab w:val="left" w:pos="772"/>
        </w:tabs>
        <w:suppressAutoHyphens w:val="0"/>
        <w:spacing w:line="360" w:lineRule="auto"/>
        <w:contextualSpacing/>
        <w:jc w:val="both"/>
        <w:rPr>
          <w:rFonts w:asciiTheme="majorHAnsi" w:hAnsiTheme="majorHAnsi" w:cs="Cambria"/>
        </w:rPr>
      </w:pPr>
      <w:r w:rsidRPr="002B1C19">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6573FAAD" w14:textId="77777777" w:rsidR="009152C8" w:rsidRPr="002B1C19" w:rsidRDefault="009152C8" w:rsidP="002B1C19">
      <w:pPr>
        <w:spacing w:line="360" w:lineRule="auto"/>
        <w:contextualSpacing/>
        <w:jc w:val="both"/>
        <w:rPr>
          <w:rFonts w:asciiTheme="majorHAnsi" w:hAnsiTheme="majorHAnsi"/>
          <w:sz w:val="24"/>
          <w:szCs w:val="24"/>
        </w:rPr>
      </w:pPr>
      <w:r w:rsidRPr="002B1C19">
        <w:rPr>
          <w:rFonts w:asciiTheme="majorHAnsi" w:hAnsiTheme="majorHAnsi"/>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6C0A25B" w14:textId="77777777" w:rsidR="00091C97" w:rsidRPr="002B1C19" w:rsidRDefault="00091C97" w:rsidP="002B1C19">
      <w:pPr>
        <w:autoSpaceDE w:val="0"/>
        <w:autoSpaceDN w:val="0"/>
        <w:adjustRightInd w:val="0"/>
        <w:spacing w:line="360" w:lineRule="auto"/>
        <w:contextualSpacing/>
        <w:jc w:val="both"/>
        <w:rPr>
          <w:rFonts w:asciiTheme="majorHAnsi" w:hAnsiTheme="majorHAnsi"/>
          <w:color w:val="FF0000"/>
          <w:sz w:val="24"/>
          <w:szCs w:val="24"/>
        </w:rPr>
      </w:pPr>
    </w:p>
    <w:sectPr w:rsidR="00091C97" w:rsidRPr="002B1C19" w:rsidSect="009C6F15">
      <w:headerReference w:type="default" r:id="rId40"/>
      <w:pgSz w:w="11906" w:h="16838" w:code="9"/>
      <w:pgMar w:top="1341" w:right="1276" w:bottom="1418" w:left="1418" w:header="680" w:footer="0"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FA931" w14:textId="77777777" w:rsidR="009918A1" w:rsidRDefault="009918A1" w:rsidP="00292945">
      <w:r>
        <w:separator/>
      </w:r>
    </w:p>
  </w:endnote>
  <w:endnote w:type="continuationSeparator" w:id="0">
    <w:p w14:paraId="222E7673" w14:textId="77777777" w:rsidR="009918A1" w:rsidRDefault="009918A1"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00"/>
    <w:family w:val="roman"/>
    <w:notTrueType/>
    <w:pitch w:val="default"/>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34BE" w14:textId="77777777" w:rsidR="008E571B" w:rsidRPr="00D94C20" w:rsidRDefault="008E571B">
    <w:pPr>
      <w:rPr>
        <w:sz w:val="6"/>
        <w:szCs w:val="6"/>
      </w:rPr>
    </w:pPr>
  </w:p>
  <w:tbl>
    <w:tblPr>
      <w:tblStyle w:val="Tabela-Siatka"/>
      <w:tblW w:w="4628"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7"/>
      <w:gridCol w:w="1772"/>
    </w:tblGrid>
    <w:tr w:rsidR="008E571B" w:rsidRPr="000978E8" w14:paraId="48CC3BF4" w14:textId="77777777" w:rsidTr="008E571B">
      <w:trPr>
        <w:jc w:val="center"/>
      </w:trPr>
      <w:tc>
        <w:tcPr>
          <w:tcW w:w="3992" w:type="pct"/>
          <w:vAlign w:val="center"/>
        </w:tcPr>
        <w:p w14:paraId="5CFCAB45" w14:textId="77777777" w:rsidR="00D94C20" w:rsidRPr="00D94C20" w:rsidRDefault="00D94C20" w:rsidP="008E571B">
          <w:pPr>
            <w:spacing w:line="360" w:lineRule="auto"/>
            <w:contextualSpacing/>
            <w:rPr>
              <w:rFonts w:ascii="Verdana" w:hAnsi="Verdana"/>
              <w:b/>
              <w:bCs/>
              <w:noProof/>
              <w:sz w:val="6"/>
              <w:szCs w:val="6"/>
            </w:rPr>
          </w:pPr>
        </w:p>
        <w:p w14:paraId="04D845E7" w14:textId="2DD5FE25" w:rsidR="008E571B" w:rsidRPr="00D94C20" w:rsidRDefault="00D94C20" w:rsidP="008E571B">
          <w:pPr>
            <w:spacing w:line="360" w:lineRule="auto"/>
            <w:contextualSpacing/>
            <w:rPr>
              <w:rFonts w:ascii="Verdana" w:hAnsi="Verdana"/>
            </w:rPr>
          </w:pPr>
          <w:r w:rsidRPr="00D94C20">
            <w:rPr>
              <w:rFonts w:ascii="Verdana" w:hAnsi="Verdana"/>
              <w:b/>
              <w:bCs/>
              <w:noProof/>
            </w:rPr>
            <w:drawing>
              <wp:inline distT="0" distB="0" distL="0" distR="0" wp14:anchorId="2537277A" wp14:editId="4FF245AA">
                <wp:extent cx="252737" cy="276973"/>
                <wp:effectExtent l="0" t="0" r="0" b="8890"/>
                <wp:docPr id="331124489" name="Obraz 331124489" descr="Herb Gminy Bełż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 89" descr="Herb Gminy Bełży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008E571B" w:rsidRPr="00D94C20">
            <w:rPr>
              <w:rFonts w:ascii="Verdana" w:hAnsi="Verdana"/>
            </w:rPr>
            <w:t xml:space="preserve">   Gmina Bełżyce</w:t>
          </w:r>
          <w:r w:rsidR="00FA6C3D">
            <w:rPr>
              <w:rFonts w:ascii="Verdana" w:hAnsi="Verdana"/>
            </w:rPr>
            <w:t xml:space="preserve">    </w:t>
          </w:r>
        </w:p>
        <w:p w14:paraId="6CB3B4C7" w14:textId="0E028212" w:rsidR="008E571B" w:rsidRPr="00D94C20" w:rsidRDefault="008E571B" w:rsidP="008E571B">
          <w:pPr>
            <w:spacing w:line="360" w:lineRule="auto"/>
            <w:contextualSpacing/>
            <w:rPr>
              <w:rFonts w:ascii="Verdana" w:hAnsi="Verdana"/>
            </w:rPr>
          </w:pPr>
        </w:p>
      </w:tc>
      <w:tc>
        <w:tcPr>
          <w:tcW w:w="1008" w:type="pct"/>
          <w:vAlign w:val="center"/>
        </w:tcPr>
        <w:p w14:paraId="6D03E099" w14:textId="77777777" w:rsidR="008E571B" w:rsidRPr="00D21039" w:rsidRDefault="008E571B" w:rsidP="008E571B">
          <w:pPr>
            <w:rPr>
              <w:rFonts w:asciiTheme="majorHAnsi" w:hAnsiTheme="majorHAnsi"/>
              <w:sz w:val="18"/>
              <w:szCs w:val="18"/>
            </w:rPr>
          </w:pPr>
          <w:r w:rsidRPr="00D21039">
            <w:rPr>
              <w:rFonts w:ascii="Verdana" w:hAnsi="Verdana"/>
              <w:sz w:val="18"/>
              <w:szCs w:val="18"/>
            </w:rPr>
            <w:t xml:space="preserve">strona </w:t>
          </w:r>
          <w:r w:rsidRPr="00D21039">
            <w:rPr>
              <w:rFonts w:ascii="Verdana" w:hAnsi="Verdana"/>
              <w:sz w:val="18"/>
              <w:szCs w:val="18"/>
            </w:rPr>
            <w:fldChar w:fldCharType="begin"/>
          </w:r>
          <w:r w:rsidRPr="00D21039">
            <w:rPr>
              <w:rFonts w:ascii="Verdana" w:hAnsi="Verdana"/>
              <w:sz w:val="18"/>
              <w:szCs w:val="18"/>
            </w:rPr>
            <w:instrText>PAGE</w:instrText>
          </w:r>
          <w:r w:rsidRPr="00D21039">
            <w:rPr>
              <w:rFonts w:ascii="Verdana" w:hAnsi="Verdana"/>
              <w:sz w:val="18"/>
              <w:szCs w:val="18"/>
            </w:rPr>
            <w:fldChar w:fldCharType="separate"/>
          </w:r>
          <w:r w:rsidRPr="00D21039">
            <w:rPr>
              <w:rFonts w:ascii="Verdana" w:hAnsi="Verdana"/>
              <w:sz w:val="18"/>
              <w:szCs w:val="18"/>
            </w:rPr>
            <w:t>2</w:t>
          </w:r>
          <w:r w:rsidRPr="00D21039">
            <w:rPr>
              <w:rFonts w:ascii="Verdana" w:hAnsi="Verdana"/>
              <w:sz w:val="18"/>
              <w:szCs w:val="18"/>
            </w:rPr>
            <w:fldChar w:fldCharType="end"/>
          </w:r>
          <w:r w:rsidRPr="00D21039">
            <w:rPr>
              <w:rFonts w:ascii="Verdana" w:hAnsi="Verdana"/>
              <w:sz w:val="18"/>
              <w:szCs w:val="18"/>
            </w:rPr>
            <w:t xml:space="preserve"> z </w:t>
          </w:r>
          <w:r w:rsidRPr="00D21039">
            <w:rPr>
              <w:rFonts w:ascii="Verdana" w:hAnsi="Verdana"/>
              <w:sz w:val="18"/>
              <w:szCs w:val="18"/>
            </w:rPr>
            <w:fldChar w:fldCharType="begin"/>
          </w:r>
          <w:r w:rsidRPr="00D21039">
            <w:rPr>
              <w:rFonts w:ascii="Verdana" w:hAnsi="Verdana"/>
              <w:sz w:val="18"/>
              <w:szCs w:val="18"/>
            </w:rPr>
            <w:instrText>NUMPAGES</w:instrText>
          </w:r>
          <w:r w:rsidRPr="00D21039">
            <w:rPr>
              <w:rFonts w:ascii="Verdana" w:hAnsi="Verdana"/>
              <w:sz w:val="18"/>
              <w:szCs w:val="18"/>
            </w:rPr>
            <w:fldChar w:fldCharType="separate"/>
          </w:r>
          <w:r w:rsidRPr="00D21039">
            <w:rPr>
              <w:rFonts w:ascii="Verdana" w:hAnsi="Verdana"/>
              <w:sz w:val="18"/>
              <w:szCs w:val="18"/>
            </w:rPr>
            <w:t>3</w:t>
          </w:r>
          <w:r w:rsidRPr="00D21039">
            <w:rPr>
              <w:rFonts w:ascii="Verdana" w:hAnsi="Verdana"/>
              <w:sz w:val="18"/>
              <w:szCs w:val="18"/>
            </w:rPr>
            <w:fldChar w:fldCharType="end"/>
          </w:r>
        </w:p>
      </w:tc>
    </w:tr>
  </w:tbl>
  <w:p w14:paraId="3AD0AAFA" w14:textId="514DF740" w:rsidR="002C723C" w:rsidRPr="00277393" w:rsidRDefault="002C723C" w:rsidP="00F7273F">
    <w:pPr>
      <w:pStyle w:val="Stopka"/>
      <w:tabs>
        <w:tab w:val="clear" w:pos="4536"/>
        <w:tab w:val="clear" w:pos="9072"/>
        <w:tab w:val="left" w:pos="1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C563" w14:textId="77777777" w:rsidR="009918A1" w:rsidRDefault="009918A1" w:rsidP="00292945">
      <w:r>
        <w:separator/>
      </w:r>
    </w:p>
  </w:footnote>
  <w:footnote w:type="continuationSeparator" w:id="0">
    <w:p w14:paraId="70F787BA" w14:textId="77777777" w:rsidR="009918A1" w:rsidRDefault="009918A1"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73924340"/>
      <w:docPartObj>
        <w:docPartGallery w:val="Page Numbers (Top of Page)"/>
        <w:docPartUnique/>
      </w:docPartObj>
    </w:sdtPr>
    <w:sdtEndPr>
      <w:rPr>
        <w:rFonts w:ascii="Verdana" w:hAnsi="Verdana"/>
        <w:b/>
        <w:bCs/>
        <w:sz w:val="18"/>
        <w:szCs w:val="18"/>
      </w:rPr>
    </w:sdtEndPr>
    <w:sdtContent>
      <w:p w14:paraId="58875713" w14:textId="5FA24B7D" w:rsidR="00EF1A6B" w:rsidRPr="00CC297F" w:rsidRDefault="00EF1A6B" w:rsidP="00CC297F">
        <w:pPr>
          <w:pStyle w:val="Nagwek"/>
          <w:rPr>
            <w:sz w:val="4"/>
            <w:szCs w:val="4"/>
          </w:rPr>
        </w:pPr>
      </w:p>
      <w:tbl>
        <w:tblPr>
          <w:tblStyle w:val="Tabela-Siatka"/>
          <w:tblW w:w="5672" w:type="pct"/>
          <w:jc w:val="center"/>
          <w:tblBorders>
            <w:top w:val="none" w:sz="0" w:space="0" w:color="auto"/>
            <w:left w:val="none" w:sz="0" w:space="0" w:color="auto"/>
            <w:right w:val="none" w:sz="0" w:space="0" w:color="auto"/>
          </w:tblBorders>
          <w:tblLook w:val="04A0" w:firstRow="1" w:lastRow="0" w:firstColumn="1" w:lastColumn="0" w:noHBand="0" w:noVBand="1"/>
        </w:tblPr>
        <w:tblGrid>
          <w:gridCol w:w="10884"/>
        </w:tblGrid>
        <w:tr w:rsidR="007B6ABE" w14:paraId="0A96F9AB" w14:textId="77777777" w:rsidTr="006E2C43">
          <w:trPr>
            <w:trHeight w:val="1702"/>
            <w:jc w:val="center"/>
          </w:trPr>
          <w:tc>
            <w:tcPr>
              <w:tcW w:w="5000" w:type="pct"/>
              <w:vAlign w:val="center"/>
            </w:tcPr>
            <w:tbl>
              <w:tblPr>
                <w:tblStyle w:val="Tabela-Siatka"/>
                <w:tblW w:w="10658" w:type="dxa"/>
                <w:jc w:val="center"/>
                <w:tblLook w:val="04A0" w:firstRow="1" w:lastRow="0" w:firstColumn="1" w:lastColumn="0" w:noHBand="0" w:noVBand="1"/>
              </w:tblPr>
              <w:tblGrid>
                <w:gridCol w:w="4562"/>
                <w:gridCol w:w="6096"/>
              </w:tblGrid>
              <w:tr w:rsidR="006E2C43" w:rsidRPr="00FA6C3D" w14:paraId="7F25A012" w14:textId="77777777" w:rsidTr="00FA6C3D">
                <w:trPr>
                  <w:trHeight w:val="1123"/>
                  <w:jc w:val="center"/>
                </w:trPr>
                <w:tc>
                  <w:tcPr>
                    <w:tcW w:w="2140" w:type="pct"/>
                    <w:vAlign w:val="center"/>
                  </w:tcPr>
                  <w:p w14:paraId="01AE6062" w14:textId="77777777" w:rsidR="00903A30" w:rsidRPr="00FA6C3D" w:rsidRDefault="00903A30" w:rsidP="00FA6C3D">
                    <w:pPr>
                      <w:tabs>
                        <w:tab w:val="left" w:pos="1244"/>
                      </w:tabs>
                      <w:contextualSpacing/>
                    </w:pPr>
                  </w:p>
                  <w:p w14:paraId="19B439DD" w14:textId="77777777" w:rsidR="00903A30" w:rsidRPr="00FA6C3D" w:rsidRDefault="00903A30" w:rsidP="00FA6C3D">
                    <w:pPr>
                      <w:tabs>
                        <w:tab w:val="left" w:pos="1244"/>
                      </w:tabs>
                      <w:ind w:left="206" w:hanging="206"/>
                      <w:contextualSpacing/>
                    </w:pPr>
                    <w:r w:rsidRPr="00FA6C3D">
                      <w:rPr>
                        <w:noProof/>
                      </w:rPr>
                      <w:drawing>
                        <wp:inline distT="0" distB="0" distL="0" distR="0" wp14:anchorId="617AC747" wp14:editId="3E3BC8A2">
                          <wp:extent cx="563270" cy="395962"/>
                          <wp:effectExtent l="0" t="0" r="8255" b="4445"/>
                          <wp:docPr id="1236588419" name="Obraz 123658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FA6C3D">
                      <w:rPr>
                        <w:noProof/>
                      </w:rPr>
                      <w:drawing>
                        <wp:inline distT="0" distB="0" distL="0" distR="0" wp14:anchorId="168CC087" wp14:editId="30C2AE12">
                          <wp:extent cx="365760" cy="430652"/>
                          <wp:effectExtent l="0" t="0" r="6985" b="7620"/>
                          <wp:docPr id="1604312456" name="Obraz 160431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FA6C3D">
                      <w:rPr>
                        <w:noProof/>
                      </w:rPr>
                      <w:drawing>
                        <wp:inline distT="0" distB="0" distL="0" distR="0" wp14:anchorId="379CB6C4" wp14:editId="121C48F5">
                          <wp:extent cx="1137313" cy="476250"/>
                          <wp:effectExtent l="0" t="0" r="5715" b="0"/>
                          <wp:docPr id="1129556311" name="Obraz 1129556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FA6C3D">
                      <w:rPr>
                        <w:noProof/>
                      </w:rPr>
                      <w:drawing>
                        <wp:inline distT="0" distB="0" distL="0" distR="0" wp14:anchorId="6227AAFB" wp14:editId="26D74011">
                          <wp:extent cx="651053" cy="510540"/>
                          <wp:effectExtent l="0" t="0" r="0" b="3810"/>
                          <wp:docPr id="985899974" name="Obraz 98589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860" w:type="pct"/>
                    <w:vAlign w:val="center"/>
                  </w:tcPr>
                  <w:p w14:paraId="616CBE4C" w14:textId="73131498" w:rsidR="00811265" w:rsidRPr="008C202A" w:rsidRDefault="00811265" w:rsidP="00811265">
                    <w:pPr>
                      <w:spacing w:line="276" w:lineRule="auto"/>
                      <w:jc w:val="center"/>
                      <w:rPr>
                        <w:rFonts w:asciiTheme="majorHAnsi" w:hAnsiTheme="majorHAnsi"/>
                        <w:bCs/>
                        <w:sz w:val="24"/>
                        <w:szCs w:val="24"/>
                      </w:rPr>
                    </w:pPr>
                    <w:r w:rsidRPr="008C202A">
                      <w:rPr>
                        <w:rFonts w:asciiTheme="majorHAnsi" w:hAnsiTheme="majorHAnsi"/>
                        <w:bCs/>
                        <w:sz w:val="24"/>
                        <w:szCs w:val="24"/>
                      </w:rPr>
                      <w:t>Kamienna kolumna zwieńczona krzyżem z figurą Chrystusa Ukrzyżowanego w Babinie</w:t>
                    </w:r>
                  </w:p>
                  <w:p w14:paraId="525E1A59" w14:textId="70CC1C76" w:rsidR="00811265" w:rsidRPr="00811265" w:rsidRDefault="00811265" w:rsidP="00811265">
                    <w:pPr>
                      <w:spacing w:line="276" w:lineRule="auto"/>
                      <w:jc w:val="center"/>
                      <w:rPr>
                        <w:rFonts w:asciiTheme="majorHAnsi" w:hAnsiTheme="majorHAnsi"/>
                        <w:bCs/>
                      </w:rPr>
                    </w:pPr>
                    <w:r w:rsidRPr="008C202A">
                      <w:rPr>
                        <w:rFonts w:asciiTheme="majorHAnsi" w:hAnsiTheme="majorHAnsi"/>
                        <w:bCs/>
                        <w:sz w:val="24"/>
                        <w:szCs w:val="24"/>
                      </w:rPr>
                      <w:t xml:space="preserve"> </w:t>
                    </w:r>
                    <w:r w:rsidRPr="008C202A">
                      <w:rPr>
                        <w:rFonts w:asciiTheme="majorHAnsi" w:hAnsiTheme="majorHAnsi" w:cs="CalibriBold"/>
                        <w:sz w:val="24"/>
                        <w:szCs w:val="24"/>
                      </w:rPr>
                      <w:t xml:space="preserve">znak sprawy </w:t>
                    </w:r>
                    <w:r w:rsidRPr="008C202A">
                      <w:rPr>
                        <w:rFonts w:asciiTheme="majorHAnsi" w:hAnsiTheme="majorHAnsi"/>
                        <w:sz w:val="24"/>
                        <w:szCs w:val="24"/>
                      </w:rPr>
                      <w:t>ZP.271/13/24/B/TP/MW</w:t>
                    </w:r>
                  </w:p>
                </w:tc>
              </w:tr>
              <w:tr w:rsidR="00ED0A01" w:rsidRPr="00FA6C3D" w14:paraId="31FB61DB" w14:textId="77777777" w:rsidTr="006E2C43">
                <w:trPr>
                  <w:trHeight w:val="284"/>
                  <w:jc w:val="center"/>
                </w:trPr>
                <w:tc>
                  <w:tcPr>
                    <w:tcW w:w="5000" w:type="pct"/>
                    <w:gridSpan w:val="2"/>
                    <w:vAlign w:val="center"/>
                  </w:tcPr>
                  <w:p w14:paraId="11F653D9" w14:textId="25EFFC9F" w:rsidR="00ED0A01" w:rsidRPr="00811265" w:rsidRDefault="00ED0A01" w:rsidP="00FA6C3D">
                    <w:pPr>
                      <w:autoSpaceDE w:val="0"/>
                      <w:autoSpaceDN w:val="0"/>
                      <w:adjustRightInd w:val="0"/>
                      <w:ind w:right="-17"/>
                      <w:contextualSpacing/>
                      <w:jc w:val="center"/>
                      <w:rPr>
                        <w:rFonts w:asciiTheme="majorHAnsi" w:hAnsiTheme="majorHAnsi"/>
                        <w:sz w:val="22"/>
                        <w:szCs w:val="22"/>
                      </w:rPr>
                    </w:pPr>
                    <w:r w:rsidRPr="00811265">
                      <w:rPr>
                        <w:rFonts w:asciiTheme="majorHAnsi" w:hAnsiTheme="majorHAnsi"/>
                        <w:sz w:val="22"/>
                        <w:szCs w:val="22"/>
                      </w:rPr>
                      <w:t xml:space="preserve">Postępowanie współfinansowane ze środków </w:t>
                    </w:r>
                    <w:r w:rsidR="00D6237C" w:rsidRPr="00811265">
                      <w:rPr>
                        <w:rFonts w:asciiTheme="majorHAnsi" w:hAnsiTheme="majorHAnsi"/>
                        <w:sz w:val="22"/>
                        <w:szCs w:val="22"/>
                      </w:rPr>
                      <w:t>Rządowego Programu Odbudowy Zabytków</w:t>
                    </w:r>
                  </w:p>
                </w:tc>
              </w:tr>
            </w:tbl>
            <w:p w14:paraId="669C05CA" w14:textId="4E27CE48" w:rsidR="00854B78" w:rsidRPr="00854B78" w:rsidRDefault="00854B78" w:rsidP="00854B78">
              <w:pPr>
                <w:autoSpaceDE w:val="0"/>
                <w:autoSpaceDN w:val="0"/>
                <w:adjustRightInd w:val="0"/>
                <w:jc w:val="center"/>
                <w:rPr>
                  <w:rFonts w:asciiTheme="majorHAnsi" w:hAnsiTheme="majorHAnsi"/>
                  <w:b/>
                  <w:bCs/>
                  <w:sz w:val="10"/>
                  <w:szCs w:val="10"/>
                </w:rPr>
              </w:pPr>
              <w:r>
                <w:rPr>
                  <w:rFonts w:asciiTheme="majorHAnsi" w:hAnsiTheme="majorHAnsi"/>
                  <w:b/>
                  <w:bCs/>
                  <w:sz w:val="2"/>
                  <w:szCs w:val="2"/>
                </w:rPr>
                <w:t>P___</w:t>
              </w:r>
            </w:p>
          </w:tc>
        </w:tr>
      </w:tbl>
      <w:p w14:paraId="1B8A39A1" w14:textId="7AC10AFC" w:rsidR="00D55168" w:rsidRPr="003A5E66" w:rsidRDefault="00854B78" w:rsidP="00854B78">
        <w:pPr>
          <w:pStyle w:val="Nagwek"/>
          <w:tabs>
            <w:tab w:val="clear" w:pos="4536"/>
            <w:tab w:val="clear" w:pos="9072"/>
            <w:tab w:val="left" w:pos="2592"/>
          </w:tabs>
          <w:contextualSpacing/>
          <w:rPr>
            <w:rFonts w:ascii="Verdana" w:hAnsi="Verdana"/>
            <w:b/>
            <w:bCs/>
            <w:sz w:val="10"/>
            <w:szCs w:val="10"/>
          </w:rPr>
        </w:pPr>
        <w:r>
          <w:rPr>
            <w:rFonts w:ascii="Verdana" w:hAnsi="Verdana"/>
            <w:b/>
            <w:bCs/>
            <w:sz w:val="10"/>
            <w:szCs w:val="10"/>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658" w:type="dxa"/>
      <w:jc w:val="center"/>
      <w:tblLook w:val="04A0" w:firstRow="1" w:lastRow="0" w:firstColumn="1" w:lastColumn="0" w:noHBand="0" w:noVBand="1"/>
    </w:tblPr>
    <w:tblGrid>
      <w:gridCol w:w="4562"/>
      <w:gridCol w:w="6096"/>
    </w:tblGrid>
    <w:tr w:rsidR="004C03AB" w:rsidRPr="00FA6C3D" w14:paraId="49DAA612" w14:textId="77777777" w:rsidTr="007540B1">
      <w:trPr>
        <w:trHeight w:val="1123"/>
        <w:jc w:val="center"/>
      </w:trPr>
      <w:tc>
        <w:tcPr>
          <w:tcW w:w="2140" w:type="pct"/>
          <w:vAlign w:val="center"/>
        </w:tcPr>
        <w:p w14:paraId="3730F2A1" w14:textId="77777777" w:rsidR="004C03AB" w:rsidRPr="00FA6C3D" w:rsidRDefault="004C03AB" w:rsidP="004C03AB">
          <w:pPr>
            <w:tabs>
              <w:tab w:val="left" w:pos="1244"/>
            </w:tabs>
            <w:contextualSpacing/>
          </w:pPr>
        </w:p>
        <w:p w14:paraId="6BD8D471" w14:textId="77777777" w:rsidR="004C03AB" w:rsidRPr="00FA6C3D" w:rsidRDefault="004C03AB" w:rsidP="004C03AB">
          <w:pPr>
            <w:tabs>
              <w:tab w:val="left" w:pos="1244"/>
            </w:tabs>
            <w:ind w:left="206" w:hanging="206"/>
            <w:contextualSpacing/>
          </w:pPr>
          <w:r w:rsidRPr="00FA6C3D">
            <w:rPr>
              <w:noProof/>
            </w:rPr>
            <w:drawing>
              <wp:inline distT="0" distB="0" distL="0" distR="0" wp14:anchorId="208872A6" wp14:editId="2DA2FDC9">
                <wp:extent cx="563270" cy="395962"/>
                <wp:effectExtent l="0" t="0" r="8255" b="4445"/>
                <wp:docPr id="19514447" name="Obraz 1951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FA6C3D">
            <w:rPr>
              <w:noProof/>
            </w:rPr>
            <w:drawing>
              <wp:inline distT="0" distB="0" distL="0" distR="0" wp14:anchorId="60EECA54" wp14:editId="43D4EF34">
                <wp:extent cx="365760" cy="430652"/>
                <wp:effectExtent l="0" t="0" r="6985" b="7620"/>
                <wp:docPr id="56488561" name="Obraz 5648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FA6C3D">
            <w:rPr>
              <w:noProof/>
            </w:rPr>
            <w:drawing>
              <wp:inline distT="0" distB="0" distL="0" distR="0" wp14:anchorId="5AE96CF0" wp14:editId="4805253A">
                <wp:extent cx="1137313" cy="476250"/>
                <wp:effectExtent l="0" t="0" r="5715" b="0"/>
                <wp:docPr id="735987356" name="Obraz 73598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FA6C3D">
            <w:rPr>
              <w:noProof/>
            </w:rPr>
            <w:drawing>
              <wp:inline distT="0" distB="0" distL="0" distR="0" wp14:anchorId="08720D72" wp14:editId="1A7A8D0F">
                <wp:extent cx="651053" cy="510540"/>
                <wp:effectExtent l="0" t="0" r="0" b="3810"/>
                <wp:docPr id="1653484633" name="Obraz 165348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860" w:type="pct"/>
          <w:vAlign w:val="center"/>
        </w:tcPr>
        <w:p w14:paraId="785AD79A" w14:textId="77777777" w:rsidR="004C03AB" w:rsidRPr="00382AA1" w:rsidRDefault="004C03AB" w:rsidP="004C03AB">
          <w:pPr>
            <w:spacing w:line="276" w:lineRule="auto"/>
            <w:jc w:val="center"/>
            <w:rPr>
              <w:rFonts w:asciiTheme="majorHAnsi" w:hAnsiTheme="majorHAnsi"/>
              <w:bCs/>
              <w:sz w:val="24"/>
              <w:szCs w:val="24"/>
            </w:rPr>
          </w:pPr>
          <w:r w:rsidRPr="00382AA1">
            <w:rPr>
              <w:rFonts w:asciiTheme="majorHAnsi" w:hAnsiTheme="majorHAnsi"/>
              <w:bCs/>
              <w:sz w:val="24"/>
              <w:szCs w:val="24"/>
            </w:rPr>
            <w:t>Kamienna kolumna zwieńczona krzyżem z figurą Chrystusa Ukrzyżowanego w Babinie</w:t>
          </w:r>
        </w:p>
        <w:p w14:paraId="500E2628" w14:textId="77777777" w:rsidR="004C03AB" w:rsidRPr="00811265" w:rsidRDefault="004C03AB" w:rsidP="004C03AB">
          <w:pPr>
            <w:spacing w:line="276" w:lineRule="auto"/>
            <w:jc w:val="center"/>
            <w:rPr>
              <w:rFonts w:asciiTheme="majorHAnsi" w:hAnsiTheme="majorHAnsi"/>
              <w:bCs/>
            </w:rPr>
          </w:pPr>
          <w:r w:rsidRPr="00382AA1">
            <w:rPr>
              <w:rFonts w:asciiTheme="majorHAnsi" w:hAnsiTheme="majorHAnsi"/>
              <w:bCs/>
              <w:sz w:val="24"/>
              <w:szCs w:val="24"/>
            </w:rPr>
            <w:t xml:space="preserve"> </w:t>
          </w:r>
          <w:r w:rsidRPr="00382AA1">
            <w:rPr>
              <w:rFonts w:asciiTheme="majorHAnsi" w:hAnsiTheme="majorHAnsi" w:cs="CalibriBold"/>
              <w:sz w:val="24"/>
              <w:szCs w:val="24"/>
            </w:rPr>
            <w:t xml:space="preserve">znak sprawy </w:t>
          </w:r>
          <w:r w:rsidRPr="00382AA1">
            <w:rPr>
              <w:rFonts w:asciiTheme="majorHAnsi" w:hAnsiTheme="majorHAnsi"/>
              <w:sz w:val="24"/>
              <w:szCs w:val="24"/>
            </w:rPr>
            <w:t>ZP.271/13/24/B/TP/MW</w:t>
          </w:r>
        </w:p>
      </w:tc>
    </w:tr>
    <w:tr w:rsidR="004C03AB" w:rsidRPr="00FA6C3D" w14:paraId="021CA8E8" w14:textId="77777777" w:rsidTr="007540B1">
      <w:trPr>
        <w:trHeight w:val="284"/>
        <w:jc w:val="center"/>
      </w:trPr>
      <w:tc>
        <w:tcPr>
          <w:tcW w:w="5000" w:type="pct"/>
          <w:gridSpan w:val="2"/>
          <w:vAlign w:val="center"/>
        </w:tcPr>
        <w:p w14:paraId="6421DCB3" w14:textId="77777777" w:rsidR="004C03AB" w:rsidRPr="00811265" w:rsidRDefault="004C03AB" w:rsidP="004C03AB">
          <w:pPr>
            <w:autoSpaceDE w:val="0"/>
            <w:autoSpaceDN w:val="0"/>
            <w:adjustRightInd w:val="0"/>
            <w:ind w:right="-17"/>
            <w:contextualSpacing/>
            <w:jc w:val="center"/>
            <w:rPr>
              <w:rFonts w:asciiTheme="majorHAnsi" w:hAnsiTheme="majorHAnsi"/>
              <w:sz w:val="22"/>
              <w:szCs w:val="22"/>
            </w:rPr>
          </w:pPr>
          <w:r w:rsidRPr="00811265">
            <w:rPr>
              <w:rFonts w:asciiTheme="majorHAnsi" w:hAnsiTheme="majorHAnsi"/>
              <w:sz w:val="22"/>
              <w:szCs w:val="22"/>
            </w:rPr>
            <w:t>Postępowanie współfinansowane ze środków Rządowego Programu Odbudowy Zabytków</w:t>
          </w:r>
        </w:p>
      </w:tc>
    </w:tr>
  </w:tbl>
  <w:p w14:paraId="434194A5" w14:textId="2C8D6CE0" w:rsidR="008E571B" w:rsidRPr="00014EA0" w:rsidRDefault="008E571B" w:rsidP="00014EA0">
    <w:pPr>
      <w:autoSpaceDE w:val="0"/>
      <w:autoSpaceDN w:val="0"/>
      <w:adjustRightInd w:val="0"/>
      <w:rPr>
        <w:rFonts w:asciiTheme="majorHAnsi" w:hAnsiTheme="majorHAnsi"/>
        <w:b/>
        <w:bCs/>
        <w:color w:val="FF0000"/>
        <w:sz w:val="10"/>
        <w:szCs w:val="10"/>
      </w:rPr>
    </w:pPr>
  </w:p>
  <w:p w14:paraId="3E100499" w14:textId="7392F57D" w:rsidR="002C723C" w:rsidRPr="00762702" w:rsidRDefault="002C723C" w:rsidP="00014EA0">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019A96D3" w:rsidR="002C723C" w:rsidRDefault="00116957" w:rsidP="00116957">
    <w:pPr>
      <w:pStyle w:val="Nagwek"/>
      <w:tabs>
        <w:tab w:val="left" w:pos="1834"/>
        <w:tab w:val="center" w:pos="4606"/>
      </w:tabs>
      <w:rPr>
        <w:rFonts w:ascii="Verdana" w:hAnsi="Verdana"/>
        <w:b/>
        <w:color w:val="3333FF"/>
        <w:sz w:val="18"/>
        <w:szCs w:val="18"/>
      </w:rPr>
    </w:pPr>
    <w:r>
      <w:rPr>
        <w:rFonts w:ascii="Verdana" w:hAnsi="Verdana"/>
        <w:b/>
        <w:color w:val="3333FF"/>
        <w:sz w:val="18"/>
        <w:szCs w:val="18"/>
      </w:rPr>
      <w:tab/>
    </w:r>
    <w:r>
      <w:rPr>
        <w:rFonts w:ascii="Verdana" w:hAnsi="Verdana"/>
        <w:b/>
        <w:color w:val="3333FF"/>
        <w:sz w:val="18"/>
        <w:szCs w:val="18"/>
      </w:rPr>
      <w:tab/>
    </w:r>
    <w:r w:rsidR="002C723C" w:rsidRPr="00762702">
      <w:rPr>
        <w:rFonts w:ascii="Verdana" w:hAnsi="Verdana"/>
        <w:b/>
        <w:color w:val="3333FF"/>
        <w:sz w:val="18"/>
        <w:szCs w:val="18"/>
      </w:rPr>
      <w:t>druk ofe</w:t>
    </w:r>
    <w:r w:rsidR="00086439">
      <w:rPr>
        <w:rFonts w:ascii="Verdana" w:hAnsi="Verdana"/>
        <w:b/>
        <w:color w:val="3333FF"/>
        <w:sz w:val="18"/>
        <w:szCs w:val="18"/>
      </w:rPr>
      <w:t>rta</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57BEDE93" w14:textId="2FED5CF7" w:rsidR="0085576E" w:rsidRPr="0085576E" w:rsidRDefault="00000000" w:rsidP="0085576E">
    <w:pPr>
      <w:pStyle w:val="Nagwek"/>
      <w:rPr>
        <w:rFonts w:ascii="Verdana" w:hAnsi="Verdana"/>
        <w:b/>
        <w:color w:val="3333FF"/>
        <w:sz w:val="4"/>
        <w:szCs w:val="4"/>
      </w:rPr>
    </w:pPr>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margin-left:5.2pt;margin-top:147.75pt;width:439.9pt;height:219.95pt;rotation:315;z-index:-251658752;mso-position-horizontal-relative:margin;mso-position-vertical-relative:margin" o:allowincell="f" fillcolor="#33f" stroked="f">
          <v:fill opacity=".5"/>
          <v:textpath style="font-family:&quot;Verdana&quot;;font-size:1pt" string="druk ofer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658" w:type="dxa"/>
      <w:jc w:val="center"/>
      <w:tblLook w:val="04A0" w:firstRow="1" w:lastRow="0" w:firstColumn="1" w:lastColumn="0" w:noHBand="0" w:noVBand="1"/>
    </w:tblPr>
    <w:tblGrid>
      <w:gridCol w:w="4562"/>
      <w:gridCol w:w="6096"/>
    </w:tblGrid>
    <w:tr w:rsidR="004C03AB" w:rsidRPr="00FA6C3D" w14:paraId="28A69625" w14:textId="77777777" w:rsidTr="007540B1">
      <w:trPr>
        <w:trHeight w:val="1123"/>
        <w:jc w:val="center"/>
      </w:trPr>
      <w:tc>
        <w:tcPr>
          <w:tcW w:w="2140" w:type="pct"/>
          <w:vAlign w:val="center"/>
        </w:tcPr>
        <w:p w14:paraId="6A82263A" w14:textId="77777777" w:rsidR="004C03AB" w:rsidRPr="00FA6C3D" w:rsidRDefault="004C03AB" w:rsidP="004C03AB">
          <w:pPr>
            <w:tabs>
              <w:tab w:val="left" w:pos="1244"/>
            </w:tabs>
            <w:contextualSpacing/>
          </w:pPr>
        </w:p>
        <w:p w14:paraId="1E017E9A" w14:textId="77777777" w:rsidR="004C03AB" w:rsidRPr="00FA6C3D" w:rsidRDefault="004C03AB" w:rsidP="004C03AB">
          <w:pPr>
            <w:tabs>
              <w:tab w:val="left" w:pos="1244"/>
            </w:tabs>
            <w:ind w:left="206" w:hanging="206"/>
            <w:contextualSpacing/>
          </w:pPr>
          <w:r w:rsidRPr="00FA6C3D">
            <w:rPr>
              <w:noProof/>
            </w:rPr>
            <w:drawing>
              <wp:inline distT="0" distB="0" distL="0" distR="0" wp14:anchorId="534AFE95" wp14:editId="7F15741D">
                <wp:extent cx="563270" cy="395962"/>
                <wp:effectExtent l="0" t="0" r="8255" b="4445"/>
                <wp:docPr id="391822709" name="Obraz 39182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FA6C3D">
            <w:rPr>
              <w:noProof/>
            </w:rPr>
            <w:drawing>
              <wp:inline distT="0" distB="0" distL="0" distR="0" wp14:anchorId="75148281" wp14:editId="2EDF8660">
                <wp:extent cx="365760" cy="430652"/>
                <wp:effectExtent l="0" t="0" r="6985" b="7620"/>
                <wp:docPr id="404864247" name="Obraz 40486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FA6C3D">
            <w:rPr>
              <w:noProof/>
            </w:rPr>
            <w:drawing>
              <wp:inline distT="0" distB="0" distL="0" distR="0" wp14:anchorId="5032DFEC" wp14:editId="4AC552C6">
                <wp:extent cx="1137313" cy="476250"/>
                <wp:effectExtent l="0" t="0" r="5715" b="0"/>
                <wp:docPr id="159710904" name="Obraz 15971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FA6C3D">
            <w:rPr>
              <w:noProof/>
            </w:rPr>
            <w:drawing>
              <wp:inline distT="0" distB="0" distL="0" distR="0" wp14:anchorId="0F05614E" wp14:editId="5C72ABF9">
                <wp:extent cx="651053" cy="510540"/>
                <wp:effectExtent l="0" t="0" r="0" b="3810"/>
                <wp:docPr id="1149127520" name="Obraz 114912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860" w:type="pct"/>
          <w:vAlign w:val="center"/>
        </w:tcPr>
        <w:p w14:paraId="3A629344" w14:textId="77777777" w:rsidR="004C03AB" w:rsidRPr="00382AA1" w:rsidRDefault="004C03AB" w:rsidP="004C03AB">
          <w:pPr>
            <w:spacing w:line="276" w:lineRule="auto"/>
            <w:jc w:val="center"/>
            <w:rPr>
              <w:rFonts w:asciiTheme="majorHAnsi" w:hAnsiTheme="majorHAnsi"/>
              <w:bCs/>
              <w:sz w:val="24"/>
              <w:szCs w:val="24"/>
            </w:rPr>
          </w:pPr>
          <w:r w:rsidRPr="00382AA1">
            <w:rPr>
              <w:rFonts w:asciiTheme="majorHAnsi" w:hAnsiTheme="majorHAnsi"/>
              <w:bCs/>
              <w:sz w:val="24"/>
              <w:szCs w:val="24"/>
            </w:rPr>
            <w:t>Kamienna kolumna zwieńczona krzyżem z figurą Chrystusa Ukrzyżowanego w Babinie</w:t>
          </w:r>
        </w:p>
        <w:p w14:paraId="72B86FD1" w14:textId="77777777" w:rsidR="004C03AB" w:rsidRPr="00811265" w:rsidRDefault="004C03AB" w:rsidP="004C03AB">
          <w:pPr>
            <w:spacing w:line="276" w:lineRule="auto"/>
            <w:jc w:val="center"/>
            <w:rPr>
              <w:rFonts w:asciiTheme="majorHAnsi" w:hAnsiTheme="majorHAnsi"/>
              <w:bCs/>
            </w:rPr>
          </w:pPr>
          <w:r w:rsidRPr="00382AA1">
            <w:rPr>
              <w:rFonts w:asciiTheme="majorHAnsi" w:hAnsiTheme="majorHAnsi"/>
              <w:bCs/>
              <w:sz w:val="24"/>
              <w:szCs w:val="24"/>
            </w:rPr>
            <w:t xml:space="preserve"> </w:t>
          </w:r>
          <w:r w:rsidRPr="00382AA1">
            <w:rPr>
              <w:rFonts w:asciiTheme="majorHAnsi" w:hAnsiTheme="majorHAnsi" w:cs="CalibriBold"/>
              <w:sz w:val="24"/>
              <w:szCs w:val="24"/>
            </w:rPr>
            <w:t xml:space="preserve">znak sprawy </w:t>
          </w:r>
          <w:r w:rsidRPr="00382AA1">
            <w:rPr>
              <w:rFonts w:asciiTheme="majorHAnsi" w:hAnsiTheme="majorHAnsi"/>
              <w:sz w:val="24"/>
              <w:szCs w:val="24"/>
            </w:rPr>
            <w:t>ZP.271/13/24/B/TP/MW</w:t>
          </w:r>
        </w:p>
      </w:tc>
    </w:tr>
    <w:tr w:rsidR="004C03AB" w:rsidRPr="00FA6C3D" w14:paraId="7A34B685" w14:textId="77777777" w:rsidTr="007540B1">
      <w:trPr>
        <w:trHeight w:val="284"/>
        <w:jc w:val="center"/>
      </w:trPr>
      <w:tc>
        <w:tcPr>
          <w:tcW w:w="5000" w:type="pct"/>
          <w:gridSpan w:val="2"/>
          <w:vAlign w:val="center"/>
        </w:tcPr>
        <w:p w14:paraId="19DACE9A" w14:textId="77777777" w:rsidR="004C03AB" w:rsidRPr="00811265" w:rsidRDefault="004C03AB" w:rsidP="004C03AB">
          <w:pPr>
            <w:autoSpaceDE w:val="0"/>
            <w:autoSpaceDN w:val="0"/>
            <w:adjustRightInd w:val="0"/>
            <w:ind w:right="-17"/>
            <w:contextualSpacing/>
            <w:jc w:val="center"/>
            <w:rPr>
              <w:rFonts w:asciiTheme="majorHAnsi" w:hAnsiTheme="majorHAnsi"/>
              <w:sz w:val="22"/>
              <w:szCs w:val="22"/>
            </w:rPr>
          </w:pPr>
          <w:r w:rsidRPr="00811265">
            <w:rPr>
              <w:rFonts w:asciiTheme="majorHAnsi" w:hAnsiTheme="majorHAnsi"/>
              <w:sz w:val="22"/>
              <w:szCs w:val="22"/>
            </w:rPr>
            <w:t>Postępowanie współfinansowane ze środków Rządowego Programu Odbudowy Zabytków</w:t>
          </w:r>
        </w:p>
      </w:tc>
    </w:tr>
  </w:tbl>
  <w:p w14:paraId="79821C7D" w14:textId="2B8565C3"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32222731" w:rsidR="002C723C" w:rsidRPr="008D617A" w:rsidRDefault="002C723C" w:rsidP="00D9666B">
    <w:pPr>
      <w:pageBreakBefore/>
      <w:jc w:val="center"/>
      <w:rPr>
        <w:rFonts w:ascii="Verdana" w:hAnsi="Verdana"/>
        <w:b/>
        <w:bCs/>
        <w:color w:val="00B050"/>
        <w:sz w:val="18"/>
        <w:szCs w:val="18"/>
      </w:rPr>
    </w:pPr>
    <w:r>
      <w:rPr>
        <w:rFonts w:ascii="Verdana" w:hAnsi="Verdana"/>
        <w:b/>
        <w:bCs/>
        <w:color w:val="00B050"/>
        <w:sz w:val="18"/>
        <w:szCs w:val="18"/>
      </w:rPr>
      <w:t>oświadczenie 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658" w:type="dxa"/>
      <w:jc w:val="center"/>
      <w:tblLook w:val="04A0" w:firstRow="1" w:lastRow="0" w:firstColumn="1" w:lastColumn="0" w:noHBand="0" w:noVBand="1"/>
    </w:tblPr>
    <w:tblGrid>
      <w:gridCol w:w="4562"/>
      <w:gridCol w:w="6096"/>
    </w:tblGrid>
    <w:tr w:rsidR="004C03AB" w:rsidRPr="00FA6C3D" w14:paraId="627886A0" w14:textId="77777777" w:rsidTr="007540B1">
      <w:trPr>
        <w:trHeight w:val="1123"/>
        <w:jc w:val="center"/>
      </w:trPr>
      <w:tc>
        <w:tcPr>
          <w:tcW w:w="2140" w:type="pct"/>
          <w:vAlign w:val="center"/>
        </w:tcPr>
        <w:p w14:paraId="363C69F7" w14:textId="77777777" w:rsidR="004C03AB" w:rsidRPr="00FA6C3D" w:rsidRDefault="004C03AB" w:rsidP="004C03AB">
          <w:pPr>
            <w:tabs>
              <w:tab w:val="left" w:pos="1244"/>
            </w:tabs>
            <w:contextualSpacing/>
          </w:pPr>
        </w:p>
        <w:p w14:paraId="46BA01E5" w14:textId="77777777" w:rsidR="004C03AB" w:rsidRPr="00FA6C3D" w:rsidRDefault="004C03AB" w:rsidP="004C03AB">
          <w:pPr>
            <w:tabs>
              <w:tab w:val="left" w:pos="1244"/>
            </w:tabs>
            <w:ind w:left="206" w:hanging="206"/>
            <w:contextualSpacing/>
          </w:pPr>
          <w:r w:rsidRPr="00FA6C3D">
            <w:rPr>
              <w:noProof/>
            </w:rPr>
            <w:drawing>
              <wp:inline distT="0" distB="0" distL="0" distR="0" wp14:anchorId="1033271E" wp14:editId="15705D14">
                <wp:extent cx="563270" cy="395962"/>
                <wp:effectExtent l="0" t="0" r="8255" b="4445"/>
                <wp:docPr id="1567832222" name="Obraz 156783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FA6C3D">
            <w:rPr>
              <w:noProof/>
            </w:rPr>
            <w:drawing>
              <wp:inline distT="0" distB="0" distL="0" distR="0" wp14:anchorId="12AF7E11" wp14:editId="718415AF">
                <wp:extent cx="365760" cy="430652"/>
                <wp:effectExtent l="0" t="0" r="6985" b="7620"/>
                <wp:docPr id="1494043716" name="Obraz 149404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FA6C3D">
            <w:rPr>
              <w:noProof/>
            </w:rPr>
            <w:drawing>
              <wp:inline distT="0" distB="0" distL="0" distR="0" wp14:anchorId="7340CDA9" wp14:editId="181ECC99">
                <wp:extent cx="1137313" cy="476250"/>
                <wp:effectExtent l="0" t="0" r="5715" b="0"/>
                <wp:docPr id="1155857892" name="Obraz 115585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FA6C3D">
            <w:rPr>
              <w:noProof/>
            </w:rPr>
            <w:drawing>
              <wp:inline distT="0" distB="0" distL="0" distR="0" wp14:anchorId="709BDB53" wp14:editId="263A05E0">
                <wp:extent cx="651053" cy="510540"/>
                <wp:effectExtent l="0" t="0" r="0" b="3810"/>
                <wp:docPr id="1446409217" name="Obraz 144640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860" w:type="pct"/>
          <w:vAlign w:val="center"/>
        </w:tcPr>
        <w:p w14:paraId="68E78DDF" w14:textId="77777777" w:rsidR="004C03AB" w:rsidRPr="00382AA1" w:rsidRDefault="004C03AB" w:rsidP="004C03AB">
          <w:pPr>
            <w:spacing w:line="276" w:lineRule="auto"/>
            <w:jc w:val="center"/>
            <w:rPr>
              <w:rFonts w:asciiTheme="majorHAnsi" w:hAnsiTheme="majorHAnsi"/>
              <w:bCs/>
              <w:sz w:val="24"/>
              <w:szCs w:val="24"/>
            </w:rPr>
          </w:pPr>
          <w:r w:rsidRPr="00382AA1">
            <w:rPr>
              <w:rFonts w:asciiTheme="majorHAnsi" w:hAnsiTheme="majorHAnsi"/>
              <w:bCs/>
              <w:sz w:val="24"/>
              <w:szCs w:val="24"/>
            </w:rPr>
            <w:t>Kamienna kolumna zwieńczona krzyżem z figurą Chrystusa Ukrzyżowanego w Babinie</w:t>
          </w:r>
        </w:p>
        <w:p w14:paraId="163AA27E" w14:textId="77777777" w:rsidR="004C03AB" w:rsidRPr="00811265" w:rsidRDefault="004C03AB" w:rsidP="004C03AB">
          <w:pPr>
            <w:spacing w:line="276" w:lineRule="auto"/>
            <w:jc w:val="center"/>
            <w:rPr>
              <w:rFonts w:asciiTheme="majorHAnsi" w:hAnsiTheme="majorHAnsi"/>
              <w:bCs/>
            </w:rPr>
          </w:pPr>
          <w:r w:rsidRPr="00382AA1">
            <w:rPr>
              <w:rFonts w:asciiTheme="majorHAnsi" w:hAnsiTheme="majorHAnsi"/>
              <w:bCs/>
              <w:sz w:val="24"/>
              <w:szCs w:val="24"/>
            </w:rPr>
            <w:t xml:space="preserve"> </w:t>
          </w:r>
          <w:r w:rsidRPr="00382AA1">
            <w:rPr>
              <w:rFonts w:asciiTheme="majorHAnsi" w:hAnsiTheme="majorHAnsi" w:cs="CalibriBold"/>
              <w:sz w:val="24"/>
              <w:szCs w:val="24"/>
            </w:rPr>
            <w:t xml:space="preserve">znak sprawy </w:t>
          </w:r>
          <w:r w:rsidRPr="00382AA1">
            <w:rPr>
              <w:rFonts w:asciiTheme="majorHAnsi" w:hAnsiTheme="majorHAnsi"/>
              <w:sz w:val="24"/>
              <w:szCs w:val="24"/>
            </w:rPr>
            <w:t>ZP.271/13/24/B/TP/MW</w:t>
          </w:r>
        </w:p>
      </w:tc>
    </w:tr>
    <w:tr w:rsidR="004C03AB" w:rsidRPr="00FA6C3D" w14:paraId="37173403" w14:textId="77777777" w:rsidTr="007540B1">
      <w:trPr>
        <w:trHeight w:val="284"/>
        <w:jc w:val="center"/>
      </w:trPr>
      <w:tc>
        <w:tcPr>
          <w:tcW w:w="5000" w:type="pct"/>
          <w:gridSpan w:val="2"/>
          <w:vAlign w:val="center"/>
        </w:tcPr>
        <w:p w14:paraId="44D19392" w14:textId="77777777" w:rsidR="004C03AB" w:rsidRPr="00811265" w:rsidRDefault="004C03AB" w:rsidP="004C03AB">
          <w:pPr>
            <w:autoSpaceDE w:val="0"/>
            <w:autoSpaceDN w:val="0"/>
            <w:adjustRightInd w:val="0"/>
            <w:ind w:right="-17"/>
            <w:contextualSpacing/>
            <w:jc w:val="center"/>
            <w:rPr>
              <w:rFonts w:asciiTheme="majorHAnsi" w:hAnsiTheme="majorHAnsi"/>
              <w:sz w:val="22"/>
              <w:szCs w:val="22"/>
            </w:rPr>
          </w:pPr>
          <w:r w:rsidRPr="00811265">
            <w:rPr>
              <w:rFonts w:asciiTheme="majorHAnsi" w:hAnsiTheme="majorHAnsi"/>
              <w:sz w:val="22"/>
              <w:szCs w:val="22"/>
            </w:rPr>
            <w:t>Postępowanie współfinansowane ze środków Rządowego Programu Odbudowy Zabytków</w:t>
          </w:r>
        </w:p>
      </w:tc>
    </w:tr>
  </w:tbl>
  <w:p w14:paraId="6458686C" w14:textId="77777777" w:rsidR="002C723C" w:rsidRPr="006A39C0" w:rsidRDefault="002C723C" w:rsidP="002517F5">
    <w:pPr>
      <w:pStyle w:val="Nagwek"/>
      <w:pBdr>
        <w:bottom w:val="single" w:sz="12" w:space="1" w:color="00000A"/>
      </w:pBdr>
      <w:rPr>
        <w:sz w:val="2"/>
        <w:szCs w:val="2"/>
      </w:rPr>
    </w:pPr>
  </w:p>
  <w:p w14:paraId="677EEFDD" w14:textId="77777777" w:rsidR="00014EA0" w:rsidRPr="004B1527" w:rsidRDefault="00014EA0" w:rsidP="00014EA0">
    <w:pPr>
      <w:pageBreakBefore/>
      <w:jc w:val="center"/>
      <w:rPr>
        <w:rFonts w:ascii="Verdana" w:hAnsi="Verdana"/>
        <w:b/>
        <w:bCs/>
        <w:sz w:val="18"/>
        <w:szCs w:val="18"/>
      </w:rPr>
    </w:pPr>
    <w:r>
      <w:rPr>
        <w:rFonts w:ascii="Verdana" w:hAnsi="Verdana"/>
        <w:b/>
        <w:bCs/>
        <w:sz w:val="18"/>
        <w:szCs w:val="18"/>
      </w:rPr>
      <w:t>zał</w:t>
    </w:r>
    <w:r w:rsidRPr="004B1527">
      <w:rPr>
        <w:rFonts w:ascii="Verdana" w:hAnsi="Verdana"/>
        <w:b/>
        <w:bCs/>
        <w:sz w:val="18"/>
        <w:szCs w:val="18"/>
      </w:rPr>
      <w:t xml:space="preserve">ącznik nr </w:t>
    </w:r>
    <w:r>
      <w:rPr>
        <w:rFonts w:ascii="Verdana" w:hAnsi="Verdana"/>
        <w:b/>
        <w:bCs/>
        <w:sz w:val="18"/>
        <w:szCs w:val="18"/>
      </w:rPr>
      <w:t>3</w:t>
    </w:r>
    <w:r w:rsidRPr="004B1527">
      <w:rPr>
        <w:rFonts w:ascii="Verdana" w:hAnsi="Verdana"/>
        <w:b/>
        <w:bCs/>
        <w:sz w:val="18"/>
        <w:szCs w:val="18"/>
      </w:rPr>
      <w:t xml:space="preserve"> do SWZ – projekt umowy</w:t>
    </w:r>
  </w:p>
  <w:p w14:paraId="577F2B49" w14:textId="77777777" w:rsidR="00014EA0" w:rsidRPr="00D31EB9" w:rsidRDefault="00014EA0" w:rsidP="00014EA0">
    <w:pPr>
      <w:pageBreakBefore/>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3354D9"/>
    <w:multiLevelType w:val="hybridMultilevel"/>
    <w:tmpl w:val="A3C081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1CB7F4F"/>
    <w:multiLevelType w:val="hybridMultilevel"/>
    <w:tmpl w:val="7FE63A1A"/>
    <w:lvl w:ilvl="0" w:tplc="D26E59E0">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257708"/>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76357C"/>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380355"/>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15:restartNumberingAfterBreak="0">
    <w:nsid w:val="0BAE50DE"/>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0A37143"/>
    <w:multiLevelType w:val="hybridMultilevel"/>
    <w:tmpl w:val="0A06EB1A"/>
    <w:lvl w:ilvl="0" w:tplc="F3DCE360">
      <w:start w:val="1"/>
      <w:numFmt w:val="decimal"/>
      <w:lvlText w:val="%1)"/>
      <w:lvlJc w:val="left"/>
      <w:pPr>
        <w:ind w:left="1800" w:hanging="180"/>
      </w:pPr>
      <w:rPr>
        <w:rFonts w:cs="Times New Roman"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6"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9"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8"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24DC42FA"/>
    <w:multiLevelType w:val="multilevel"/>
    <w:tmpl w:val="44889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26FD7382"/>
    <w:multiLevelType w:val="hybridMultilevel"/>
    <w:tmpl w:val="553E8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6" w15:restartNumberingAfterBreak="0">
    <w:nsid w:val="2DE32A77"/>
    <w:multiLevelType w:val="hybridMultilevel"/>
    <w:tmpl w:val="34A4E2BA"/>
    <w:lvl w:ilvl="0" w:tplc="91D409A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8" w15:restartNumberingAfterBreak="0">
    <w:nsid w:val="33C96AB8"/>
    <w:multiLevelType w:val="hybridMultilevel"/>
    <w:tmpl w:val="7FE63A1A"/>
    <w:lvl w:ilvl="0" w:tplc="FFFFFFFF">
      <w:start w:val="1"/>
      <w:numFmt w:val="decimal"/>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1"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62305D"/>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6"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44315017"/>
    <w:multiLevelType w:val="hybridMultilevel"/>
    <w:tmpl w:val="81CA8CEC"/>
    <w:lvl w:ilvl="0" w:tplc="0415000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DC3350"/>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3"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4"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5"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6"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8"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9"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2D61E3"/>
    <w:multiLevelType w:val="hybridMultilevel"/>
    <w:tmpl w:val="7FE63A1A"/>
    <w:lvl w:ilvl="0" w:tplc="FFFFFFFF">
      <w:start w:val="1"/>
      <w:numFmt w:val="decimal"/>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3"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4"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0A861A9"/>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6"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7"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8"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9"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0" w15:restartNumberingAfterBreak="0">
    <w:nsid w:val="6C106301"/>
    <w:multiLevelType w:val="hybridMultilevel"/>
    <w:tmpl w:val="19CE35CC"/>
    <w:lvl w:ilvl="0" w:tplc="508A0CF8">
      <w:start w:val="1"/>
      <w:numFmt w:val="lowerLetter"/>
      <w:lvlText w:val="%1)"/>
      <w:lvlJc w:val="left"/>
      <w:pPr>
        <w:ind w:left="720" w:hanging="360"/>
      </w:pPr>
      <w:rPr>
        <w:rFonts w:ascii="Verdana" w:hAnsi="Verdana" w:cs="Times New Roman" w:hint="default"/>
        <w:b w:val="0"/>
        <w:bCs/>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540F82"/>
    <w:multiLevelType w:val="hybridMultilevel"/>
    <w:tmpl w:val="5B7E560A"/>
    <w:lvl w:ilvl="0" w:tplc="65087D50">
      <w:start w:val="1"/>
      <w:numFmt w:val="decimal"/>
      <w:lvlText w:val="%1)"/>
      <w:lvlJc w:val="left"/>
      <w:pPr>
        <w:ind w:left="2203" w:hanging="360"/>
      </w:pPr>
      <w:rPr>
        <w:rFonts w:cs="Times New Roman"/>
        <w:sz w:val="21"/>
        <w:szCs w:val="21"/>
      </w:rPr>
    </w:lvl>
    <w:lvl w:ilvl="1" w:tplc="3C46B130">
      <w:start w:val="1"/>
      <w:numFmt w:val="lowerLetter"/>
      <w:lvlText w:val="%2)"/>
      <w:lvlJc w:val="left"/>
      <w:pPr>
        <w:ind w:left="2149" w:hanging="360"/>
      </w:pPr>
      <w:rPr>
        <w:rFonts w:ascii="Verdana" w:hAnsi="Verdana" w:cs="Times New Roman" w:hint="default"/>
        <w:b/>
        <w:bCs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83"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5"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71DA0796"/>
    <w:multiLevelType w:val="hybridMultilevel"/>
    <w:tmpl w:val="CA4C54BE"/>
    <w:lvl w:ilvl="0" w:tplc="5EB6D72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74B92B48"/>
    <w:multiLevelType w:val="hybridMultilevel"/>
    <w:tmpl w:val="7FE63A1A"/>
    <w:lvl w:ilvl="0" w:tplc="FFFFFFFF">
      <w:start w:val="1"/>
      <w:numFmt w:val="decimal"/>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3" w15:restartNumberingAfterBreak="0">
    <w:nsid w:val="7ACE07D4"/>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4"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5"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6"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15:restartNumberingAfterBreak="0">
    <w:nsid w:val="7F900E6D"/>
    <w:multiLevelType w:val="hybridMultilevel"/>
    <w:tmpl w:val="36B66B4C"/>
    <w:lvl w:ilvl="0" w:tplc="14E4A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4085341">
    <w:abstractNumId w:val="73"/>
  </w:num>
  <w:num w:numId="2" w16cid:durableId="848637909">
    <w:abstractNumId w:val="21"/>
  </w:num>
  <w:num w:numId="3" w16cid:durableId="1754741763">
    <w:abstractNumId w:val="8"/>
  </w:num>
  <w:num w:numId="4" w16cid:durableId="1211915953">
    <w:abstractNumId w:val="94"/>
  </w:num>
  <w:num w:numId="5" w16cid:durableId="1550608484">
    <w:abstractNumId w:val="81"/>
  </w:num>
  <w:num w:numId="6" w16cid:durableId="274020618">
    <w:abstractNumId w:val="82"/>
  </w:num>
  <w:num w:numId="7" w16cid:durableId="470052118">
    <w:abstractNumId w:val="76"/>
  </w:num>
  <w:num w:numId="8" w16cid:durableId="1891454017">
    <w:abstractNumId w:val="62"/>
  </w:num>
  <w:num w:numId="9" w16cid:durableId="1849589189">
    <w:abstractNumId w:val="16"/>
  </w:num>
  <w:num w:numId="10" w16cid:durableId="1052195263">
    <w:abstractNumId w:val="71"/>
  </w:num>
  <w:num w:numId="11" w16cid:durableId="2040935331">
    <w:abstractNumId w:val="89"/>
  </w:num>
  <w:num w:numId="12" w16cid:durableId="949552281">
    <w:abstractNumId w:val="9"/>
  </w:num>
  <w:num w:numId="13" w16cid:durableId="1983265089">
    <w:abstractNumId w:val="27"/>
  </w:num>
  <w:num w:numId="14" w16cid:durableId="487786494">
    <w:abstractNumId w:val="91"/>
  </w:num>
  <w:num w:numId="15" w16cid:durableId="314795614">
    <w:abstractNumId w:val="74"/>
  </w:num>
  <w:num w:numId="16" w16cid:durableId="750742032">
    <w:abstractNumId w:val="25"/>
  </w:num>
  <w:num w:numId="17" w16cid:durableId="1690372693">
    <w:abstractNumId w:val="77"/>
  </w:num>
  <w:num w:numId="18" w16cid:durableId="177084493">
    <w:abstractNumId w:val="38"/>
  </w:num>
  <w:num w:numId="19" w16cid:durableId="1349257643">
    <w:abstractNumId w:val="84"/>
  </w:num>
  <w:num w:numId="20" w16cid:durableId="551428508">
    <w:abstractNumId w:val="23"/>
  </w:num>
  <w:num w:numId="21" w16cid:durableId="784620177">
    <w:abstractNumId w:val="59"/>
  </w:num>
  <w:num w:numId="22" w16cid:durableId="869683278">
    <w:abstractNumId w:val="49"/>
  </w:num>
  <w:num w:numId="23" w16cid:durableId="859707342">
    <w:abstractNumId w:val="68"/>
  </w:num>
  <w:num w:numId="24" w16cid:durableId="1869100177">
    <w:abstractNumId w:val="6"/>
  </w:num>
  <w:num w:numId="25" w16cid:durableId="1883207883">
    <w:abstractNumId w:val="22"/>
  </w:num>
  <w:num w:numId="26" w16cid:durableId="705838100">
    <w:abstractNumId w:val="7"/>
  </w:num>
  <w:num w:numId="27" w16cid:durableId="831457286">
    <w:abstractNumId w:val="55"/>
  </w:num>
  <w:num w:numId="28" w16cid:durableId="149949435">
    <w:abstractNumId w:val="4"/>
  </w:num>
  <w:num w:numId="29" w16cid:durableId="1990090039">
    <w:abstractNumId w:val="32"/>
  </w:num>
  <w:num w:numId="30" w16cid:durableId="228270318">
    <w:abstractNumId w:val="54"/>
  </w:num>
  <w:num w:numId="31" w16cid:durableId="1187524926">
    <w:abstractNumId w:val="24"/>
  </w:num>
  <w:num w:numId="32" w16cid:durableId="1093237799">
    <w:abstractNumId w:val="51"/>
  </w:num>
  <w:num w:numId="33" w16cid:durableId="906257116">
    <w:abstractNumId w:val="65"/>
  </w:num>
  <w:num w:numId="34" w16cid:durableId="1111587868">
    <w:abstractNumId w:val="28"/>
  </w:num>
  <w:num w:numId="35" w16cid:durableId="287978350">
    <w:abstractNumId w:val="41"/>
  </w:num>
  <w:num w:numId="36" w16cid:durableId="562448796">
    <w:abstractNumId w:val="78"/>
  </w:num>
  <w:num w:numId="37" w16cid:durableId="2125152445">
    <w:abstractNumId w:val="10"/>
  </w:num>
  <w:num w:numId="38" w16cid:durableId="1615669700">
    <w:abstractNumId w:val="12"/>
  </w:num>
  <w:num w:numId="39" w16cid:durableId="1738162755">
    <w:abstractNumId w:val="63"/>
  </w:num>
  <w:num w:numId="40" w16cid:durableId="650445226">
    <w:abstractNumId w:val="30"/>
  </w:num>
  <w:num w:numId="41" w16cid:durableId="618268005">
    <w:abstractNumId w:val="26"/>
  </w:num>
  <w:num w:numId="42" w16cid:durableId="1262488437">
    <w:abstractNumId w:val="50"/>
  </w:num>
  <w:num w:numId="43" w16cid:durableId="1892233110">
    <w:abstractNumId w:val="64"/>
  </w:num>
  <w:num w:numId="44" w16cid:durableId="782576597">
    <w:abstractNumId w:val="40"/>
  </w:num>
  <w:num w:numId="45" w16cid:durableId="914315088">
    <w:abstractNumId w:val="79"/>
  </w:num>
  <w:num w:numId="46" w16cid:durableId="2111505431">
    <w:abstractNumId w:val="44"/>
  </w:num>
  <w:num w:numId="47" w16cid:durableId="1069421388">
    <w:abstractNumId w:val="45"/>
  </w:num>
  <w:num w:numId="48" w16cid:durableId="647982480">
    <w:abstractNumId w:val="9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668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7799178">
    <w:abstractNumId w:val="3"/>
  </w:num>
  <w:num w:numId="51" w16cid:durableId="76438611">
    <w:abstractNumId w:val="52"/>
  </w:num>
  <w:num w:numId="52" w16cid:durableId="1583686422">
    <w:abstractNumId w:val="69"/>
  </w:num>
  <w:num w:numId="53" w16cid:durableId="1554584262">
    <w:abstractNumId w:val="43"/>
  </w:num>
  <w:num w:numId="54" w16cid:durableId="789008506">
    <w:abstractNumId w:val="37"/>
  </w:num>
  <w:num w:numId="55" w16cid:durableId="1274479399">
    <w:abstractNumId w:val="96"/>
  </w:num>
  <w:num w:numId="56" w16cid:durableId="2015646480">
    <w:abstractNumId w:val="58"/>
  </w:num>
  <w:num w:numId="57" w16cid:durableId="682783834">
    <w:abstractNumId w:val="72"/>
  </w:num>
  <w:num w:numId="58" w16cid:durableId="36784632">
    <w:abstractNumId w:val="31"/>
  </w:num>
  <w:num w:numId="59" w16cid:durableId="293753944">
    <w:abstractNumId w:val="15"/>
  </w:num>
  <w:num w:numId="60" w16cid:durableId="1932346348">
    <w:abstractNumId w:val="61"/>
  </w:num>
  <w:num w:numId="61" w16cid:durableId="348407919">
    <w:abstractNumId w:val="87"/>
  </w:num>
  <w:num w:numId="62" w16cid:durableId="139152266">
    <w:abstractNumId w:val="35"/>
  </w:num>
  <w:num w:numId="63" w16cid:durableId="977608690">
    <w:abstractNumId w:val="86"/>
  </w:num>
  <w:num w:numId="64" w16cid:durableId="1943756776">
    <w:abstractNumId w:val="66"/>
  </w:num>
  <w:num w:numId="65" w16cid:durableId="1521040860">
    <w:abstractNumId w:val="85"/>
  </w:num>
  <w:num w:numId="66" w16cid:durableId="468282288">
    <w:abstractNumId w:val="18"/>
  </w:num>
  <w:num w:numId="67" w16cid:durableId="1590231156">
    <w:abstractNumId w:val="56"/>
  </w:num>
  <w:num w:numId="68" w16cid:durableId="818767147">
    <w:abstractNumId w:val="19"/>
  </w:num>
  <w:num w:numId="69" w16cid:durableId="1800611942">
    <w:abstractNumId w:val="88"/>
  </w:num>
  <w:num w:numId="70" w16cid:durableId="1500732142">
    <w:abstractNumId w:val="93"/>
  </w:num>
  <w:num w:numId="71" w16cid:durableId="414015632">
    <w:abstractNumId w:val="36"/>
  </w:num>
  <w:num w:numId="72" w16cid:durableId="1002395610">
    <w:abstractNumId w:val="13"/>
  </w:num>
  <w:num w:numId="73" w16cid:durableId="1524707916">
    <w:abstractNumId w:val="75"/>
  </w:num>
  <w:num w:numId="74" w16cid:durableId="438373210">
    <w:abstractNumId w:val="20"/>
  </w:num>
  <w:num w:numId="75" w16cid:durableId="963542373">
    <w:abstractNumId w:val="67"/>
  </w:num>
  <w:num w:numId="76" w16cid:durableId="1538932253">
    <w:abstractNumId w:val="92"/>
  </w:num>
  <w:num w:numId="77" w16cid:durableId="1864661939">
    <w:abstractNumId w:val="33"/>
  </w:num>
  <w:num w:numId="78" w16cid:durableId="1985502464">
    <w:abstractNumId w:val="34"/>
  </w:num>
  <w:num w:numId="79" w16cid:durableId="455368529">
    <w:abstractNumId w:val="14"/>
  </w:num>
  <w:num w:numId="80" w16cid:durableId="1744058265">
    <w:abstractNumId w:val="57"/>
  </w:num>
  <w:num w:numId="81" w16cid:durableId="1149512834">
    <w:abstractNumId w:val="60"/>
  </w:num>
  <w:num w:numId="82" w16cid:durableId="2132704368">
    <w:abstractNumId w:val="53"/>
  </w:num>
  <w:num w:numId="83" w16cid:durableId="624311967">
    <w:abstractNumId w:val="11"/>
  </w:num>
  <w:num w:numId="84" w16cid:durableId="880749353">
    <w:abstractNumId w:val="83"/>
  </w:num>
  <w:num w:numId="85" w16cid:durableId="1285624276">
    <w:abstractNumId w:val="2"/>
  </w:num>
  <w:num w:numId="86" w16cid:durableId="707144630">
    <w:abstractNumId w:val="97"/>
  </w:num>
  <w:num w:numId="87" w16cid:durableId="1348602991">
    <w:abstractNumId w:val="47"/>
  </w:num>
  <w:num w:numId="88" w16cid:durableId="22101282">
    <w:abstractNumId w:val="17"/>
  </w:num>
  <w:num w:numId="89" w16cid:durableId="1261109884">
    <w:abstractNumId w:val="39"/>
  </w:num>
  <w:num w:numId="90" w16cid:durableId="1635142242">
    <w:abstractNumId w:val="5"/>
  </w:num>
  <w:num w:numId="91" w16cid:durableId="149450444">
    <w:abstractNumId w:val="70"/>
  </w:num>
  <w:num w:numId="92" w16cid:durableId="715548144">
    <w:abstractNumId w:val="90"/>
  </w:num>
  <w:num w:numId="93" w16cid:durableId="1819569166">
    <w:abstractNumId w:val="48"/>
  </w:num>
  <w:num w:numId="94" w16cid:durableId="1445467963">
    <w:abstractNumId w:val="80"/>
  </w:num>
  <w:num w:numId="95" w16cid:durableId="1514880909">
    <w:abstractNumId w:val="46"/>
  </w:num>
  <w:num w:numId="96" w16cid:durableId="2059745064">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08B8"/>
    <w:rsid w:val="000012BD"/>
    <w:rsid w:val="000021E4"/>
    <w:rsid w:val="000026E3"/>
    <w:rsid w:val="00003FCA"/>
    <w:rsid w:val="000040AB"/>
    <w:rsid w:val="00004183"/>
    <w:rsid w:val="000041F9"/>
    <w:rsid w:val="0000424A"/>
    <w:rsid w:val="0000439D"/>
    <w:rsid w:val="00004787"/>
    <w:rsid w:val="00004802"/>
    <w:rsid w:val="00004C9B"/>
    <w:rsid w:val="00005449"/>
    <w:rsid w:val="000059E5"/>
    <w:rsid w:val="000066A4"/>
    <w:rsid w:val="0000680E"/>
    <w:rsid w:val="00006A10"/>
    <w:rsid w:val="00006E07"/>
    <w:rsid w:val="00006F1C"/>
    <w:rsid w:val="00007430"/>
    <w:rsid w:val="00007485"/>
    <w:rsid w:val="000074E5"/>
    <w:rsid w:val="000079E7"/>
    <w:rsid w:val="0001087E"/>
    <w:rsid w:val="00010BE4"/>
    <w:rsid w:val="00010CE6"/>
    <w:rsid w:val="00011263"/>
    <w:rsid w:val="00011F02"/>
    <w:rsid w:val="00012030"/>
    <w:rsid w:val="00012460"/>
    <w:rsid w:val="00012D94"/>
    <w:rsid w:val="00012E2B"/>
    <w:rsid w:val="00013225"/>
    <w:rsid w:val="00013326"/>
    <w:rsid w:val="00013665"/>
    <w:rsid w:val="0001390B"/>
    <w:rsid w:val="000147F7"/>
    <w:rsid w:val="00014A1F"/>
    <w:rsid w:val="00014B7C"/>
    <w:rsid w:val="00014EA0"/>
    <w:rsid w:val="00015013"/>
    <w:rsid w:val="00015361"/>
    <w:rsid w:val="000153F7"/>
    <w:rsid w:val="00015412"/>
    <w:rsid w:val="0001595E"/>
    <w:rsid w:val="00015E43"/>
    <w:rsid w:val="00015E67"/>
    <w:rsid w:val="00015EE0"/>
    <w:rsid w:val="00015FAE"/>
    <w:rsid w:val="00016453"/>
    <w:rsid w:val="00016CCA"/>
    <w:rsid w:val="00016F0D"/>
    <w:rsid w:val="000176D3"/>
    <w:rsid w:val="00020190"/>
    <w:rsid w:val="00020639"/>
    <w:rsid w:val="00021436"/>
    <w:rsid w:val="0002166E"/>
    <w:rsid w:val="00022C8A"/>
    <w:rsid w:val="00023047"/>
    <w:rsid w:val="00023192"/>
    <w:rsid w:val="000237C6"/>
    <w:rsid w:val="00023C02"/>
    <w:rsid w:val="00023E65"/>
    <w:rsid w:val="00024153"/>
    <w:rsid w:val="000242DE"/>
    <w:rsid w:val="000242FE"/>
    <w:rsid w:val="000243E6"/>
    <w:rsid w:val="00024828"/>
    <w:rsid w:val="00024C3B"/>
    <w:rsid w:val="00024EA1"/>
    <w:rsid w:val="00025230"/>
    <w:rsid w:val="000254F6"/>
    <w:rsid w:val="00025841"/>
    <w:rsid w:val="0002614F"/>
    <w:rsid w:val="00027720"/>
    <w:rsid w:val="00030907"/>
    <w:rsid w:val="00030B1A"/>
    <w:rsid w:val="00030E00"/>
    <w:rsid w:val="000312A9"/>
    <w:rsid w:val="0003166B"/>
    <w:rsid w:val="000319F7"/>
    <w:rsid w:val="00031FF7"/>
    <w:rsid w:val="000324DA"/>
    <w:rsid w:val="000324DD"/>
    <w:rsid w:val="00032A09"/>
    <w:rsid w:val="0003301E"/>
    <w:rsid w:val="000331AD"/>
    <w:rsid w:val="000331FA"/>
    <w:rsid w:val="000338A2"/>
    <w:rsid w:val="00034329"/>
    <w:rsid w:val="000345F1"/>
    <w:rsid w:val="0003469F"/>
    <w:rsid w:val="00034F68"/>
    <w:rsid w:val="00035102"/>
    <w:rsid w:val="000356B9"/>
    <w:rsid w:val="000367EA"/>
    <w:rsid w:val="00036982"/>
    <w:rsid w:val="000376FE"/>
    <w:rsid w:val="00037AFB"/>
    <w:rsid w:val="00040892"/>
    <w:rsid w:val="00040925"/>
    <w:rsid w:val="00040987"/>
    <w:rsid w:val="00040E8F"/>
    <w:rsid w:val="00041092"/>
    <w:rsid w:val="000416CD"/>
    <w:rsid w:val="00041C75"/>
    <w:rsid w:val="00042038"/>
    <w:rsid w:val="000422C0"/>
    <w:rsid w:val="000425AB"/>
    <w:rsid w:val="00042721"/>
    <w:rsid w:val="00042824"/>
    <w:rsid w:val="00042B95"/>
    <w:rsid w:val="00043323"/>
    <w:rsid w:val="00043E80"/>
    <w:rsid w:val="000444C6"/>
    <w:rsid w:val="00044AFB"/>
    <w:rsid w:val="00044B3E"/>
    <w:rsid w:val="00044CBE"/>
    <w:rsid w:val="00045039"/>
    <w:rsid w:val="0004544F"/>
    <w:rsid w:val="00045F39"/>
    <w:rsid w:val="00046162"/>
    <w:rsid w:val="00046282"/>
    <w:rsid w:val="00046C17"/>
    <w:rsid w:val="00046EE1"/>
    <w:rsid w:val="00046F09"/>
    <w:rsid w:val="0004701A"/>
    <w:rsid w:val="000470D1"/>
    <w:rsid w:val="00047813"/>
    <w:rsid w:val="00047ACF"/>
    <w:rsid w:val="000502E4"/>
    <w:rsid w:val="0005063C"/>
    <w:rsid w:val="00050887"/>
    <w:rsid w:val="00052AFF"/>
    <w:rsid w:val="00052B79"/>
    <w:rsid w:val="00052E02"/>
    <w:rsid w:val="000532AE"/>
    <w:rsid w:val="0005333C"/>
    <w:rsid w:val="00053582"/>
    <w:rsid w:val="0005381D"/>
    <w:rsid w:val="00054017"/>
    <w:rsid w:val="0005456A"/>
    <w:rsid w:val="00055228"/>
    <w:rsid w:val="0005547F"/>
    <w:rsid w:val="0005580E"/>
    <w:rsid w:val="00055EDD"/>
    <w:rsid w:val="0005635B"/>
    <w:rsid w:val="00056444"/>
    <w:rsid w:val="0005742E"/>
    <w:rsid w:val="00057953"/>
    <w:rsid w:val="000601A2"/>
    <w:rsid w:val="000607D7"/>
    <w:rsid w:val="00060DA9"/>
    <w:rsid w:val="00060EDE"/>
    <w:rsid w:val="0006113E"/>
    <w:rsid w:val="000615C7"/>
    <w:rsid w:val="000622F7"/>
    <w:rsid w:val="00062A33"/>
    <w:rsid w:val="00062DD2"/>
    <w:rsid w:val="00063426"/>
    <w:rsid w:val="00063A52"/>
    <w:rsid w:val="00063AB6"/>
    <w:rsid w:val="000647E0"/>
    <w:rsid w:val="000648CF"/>
    <w:rsid w:val="00064A7C"/>
    <w:rsid w:val="00064B00"/>
    <w:rsid w:val="00064E26"/>
    <w:rsid w:val="0006502B"/>
    <w:rsid w:val="000658C4"/>
    <w:rsid w:val="00065ED2"/>
    <w:rsid w:val="000660C3"/>
    <w:rsid w:val="000671AA"/>
    <w:rsid w:val="00067294"/>
    <w:rsid w:val="0006753B"/>
    <w:rsid w:val="00067C12"/>
    <w:rsid w:val="00070438"/>
    <w:rsid w:val="00070455"/>
    <w:rsid w:val="00070DA5"/>
    <w:rsid w:val="00070DF3"/>
    <w:rsid w:val="00071471"/>
    <w:rsid w:val="00071D93"/>
    <w:rsid w:val="000720F5"/>
    <w:rsid w:val="00072359"/>
    <w:rsid w:val="00072C4B"/>
    <w:rsid w:val="00073598"/>
    <w:rsid w:val="00073C16"/>
    <w:rsid w:val="00074822"/>
    <w:rsid w:val="00074956"/>
    <w:rsid w:val="00074F54"/>
    <w:rsid w:val="000754DE"/>
    <w:rsid w:val="00075C1B"/>
    <w:rsid w:val="00075C52"/>
    <w:rsid w:val="00076205"/>
    <w:rsid w:val="000762D2"/>
    <w:rsid w:val="00077184"/>
    <w:rsid w:val="00077222"/>
    <w:rsid w:val="000774BC"/>
    <w:rsid w:val="000776A8"/>
    <w:rsid w:val="000810BA"/>
    <w:rsid w:val="00081253"/>
    <w:rsid w:val="00081531"/>
    <w:rsid w:val="00081BF4"/>
    <w:rsid w:val="00082D8A"/>
    <w:rsid w:val="0008337E"/>
    <w:rsid w:val="0008384C"/>
    <w:rsid w:val="000839FF"/>
    <w:rsid w:val="00083F13"/>
    <w:rsid w:val="000842AA"/>
    <w:rsid w:val="00084A51"/>
    <w:rsid w:val="00084E76"/>
    <w:rsid w:val="00085759"/>
    <w:rsid w:val="0008591C"/>
    <w:rsid w:val="00085EB2"/>
    <w:rsid w:val="00085FCD"/>
    <w:rsid w:val="00086236"/>
    <w:rsid w:val="00086439"/>
    <w:rsid w:val="0008677A"/>
    <w:rsid w:val="00087951"/>
    <w:rsid w:val="0009021A"/>
    <w:rsid w:val="0009086A"/>
    <w:rsid w:val="00090C23"/>
    <w:rsid w:val="00090F31"/>
    <w:rsid w:val="0009165F"/>
    <w:rsid w:val="00091949"/>
    <w:rsid w:val="00091C97"/>
    <w:rsid w:val="00091DBD"/>
    <w:rsid w:val="00091DDB"/>
    <w:rsid w:val="00091E73"/>
    <w:rsid w:val="000920E2"/>
    <w:rsid w:val="00092EDA"/>
    <w:rsid w:val="00093CBB"/>
    <w:rsid w:val="00093F6B"/>
    <w:rsid w:val="000941BE"/>
    <w:rsid w:val="000941FB"/>
    <w:rsid w:val="000948E9"/>
    <w:rsid w:val="00094B16"/>
    <w:rsid w:val="00094E2F"/>
    <w:rsid w:val="00095296"/>
    <w:rsid w:val="000954C1"/>
    <w:rsid w:val="0009553C"/>
    <w:rsid w:val="000955D7"/>
    <w:rsid w:val="00095754"/>
    <w:rsid w:val="000963CE"/>
    <w:rsid w:val="000969AB"/>
    <w:rsid w:val="00096F76"/>
    <w:rsid w:val="00097F80"/>
    <w:rsid w:val="000A01A6"/>
    <w:rsid w:val="000A062F"/>
    <w:rsid w:val="000A06C1"/>
    <w:rsid w:val="000A1281"/>
    <w:rsid w:val="000A13C4"/>
    <w:rsid w:val="000A14C3"/>
    <w:rsid w:val="000A1D4B"/>
    <w:rsid w:val="000A3126"/>
    <w:rsid w:val="000A331A"/>
    <w:rsid w:val="000A3DFA"/>
    <w:rsid w:val="000A46A0"/>
    <w:rsid w:val="000A4775"/>
    <w:rsid w:val="000A4C89"/>
    <w:rsid w:val="000A554F"/>
    <w:rsid w:val="000A5B9A"/>
    <w:rsid w:val="000A5C69"/>
    <w:rsid w:val="000A6116"/>
    <w:rsid w:val="000A629E"/>
    <w:rsid w:val="000A6852"/>
    <w:rsid w:val="000A6B62"/>
    <w:rsid w:val="000A717D"/>
    <w:rsid w:val="000A7F4C"/>
    <w:rsid w:val="000A7FA0"/>
    <w:rsid w:val="000B0707"/>
    <w:rsid w:val="000B08DE"/>
    <w:rsid w:val="000B12DD"/>
    <w:rsid w:val="000B13D7"/>
    <w:rsid w:val="000B1614"/>
    <w:rsid w:val="000B1D4A"/>
    <w:rsid w:val="000B1F6B"/>
    <w:rsid w:val="000B308E"/>
    <w:rsid w:val="000B350D"/>
    <w:rsid w:val="000B3D3E"/>
    <w:rsid w:val="000B46CE"/>
    <w:rsid w:val="000B524C"/>
    <w:rsid w:val="000B5295"/>
    <w:rsid w:val="000B58CD"/>
    <w:rsid w:val="000B5D9A"/>
    <w:rsid w:val="000B5F16"/>
    <w:rsid w:val="000B60EC"/>
    <w:rsid w:val="000B64CC"/>
    <w:rsid w:val="000B6A0D"/>
    <w:rsid w:val="000B7300"/>
    <w:rsid w:val="000B745D"/>
    <w:rsid w:val="000B7B08"/>
    <w:rsid w:val="000C0D7A"/>
    <w:rsid w:val="000C0F72"/>
    <w:rsid w:val="000C17D2"/>
    <w:rsid w:val="000C1B10"/>
    <w:rsid w:val="000C1DA5"/>
    <w:rsid w:val="000C2152"/>
    <w:rsid w:val="000C27A1"/>
    <w:rsid w:val="000C3241"/>
    <w:rsid w:val="000C3574"/>
    <w:rsid w:val="000C3785"/>
    <w:rsid w:val="000C40B0"/>
    <w:rsid w:val="000C410C"/>
    <w:rsid w:val="000C414C"/>
    <w:rsid w:val="000C4AE1"/>
    <w:rsid w:val="000C5076"/>
    <w:rsid w:val="000C5244"/>
    <w:rsid w:val="000C5272"/>
    <w:rsid w:val="000C5373"/>
    <w:rsid w:val="000C6C76"/>
    <w:rsid w:val="000C6D8C"/>
    <w:rsid w:val="000C7013"/>
    <w:rsid w:val="000C7E7A"/>
    <w:rsid w:val="000D0A4A"/>
    <w:rsid w:val="000D0CD2"/>
    <w:rsid w:val="000D223D"/>
    <w:rsid w:val="000D23EB"/>
    <w:rsid w:val="000D2AC1"/>
    <w:rsid w:val="000D2FF4"/>
    <w:rsid w:val="000D30E2"/>
    <w:rsid w:val="000D33C2"/>
    <w:rsid w:val="000D340A"/>
    <w:rsid w:val="000D3444"/>
    <w:rsid w:val="000D35F7"/>
    <w:rsid w:val="000D3B7C"/>
    <w:rsid w:val="000D4421"/>
    <w:rsid w:val="000D461B"/>
    <w:rsid w:val="000D487C"/>
    <w:rsid w:val="000D4E63"/>
    <w:rsid w:val="000D504E"/>
    <w:rsid w:val="000D50B5"/>
    <w:rsid w:val="000D5268"/>
    <w:rsid w:val="000D567A"/>
    <w:rsid w:val="000D56F8"/>
    <w:rsid w:val="000D6307"/>
    <w:rsid w:val="000D6442"/>
    <w:rsid w:val="000D655D"/>
    <w:rsid w:val="000D69DB"/>
    <w:rsid w:val="000D6FD3"/>
    <w:rsid w:val="000D719F"/>
    <w:rsid w:val="000D72FB"/>
    <w:rsid w:val="000D7907"/>
    <w:rsid w:val="000E08B7"/>
    <w:rsid w:val="000E0D18"/>
    <w:rsid w:val="000E10C8"/>
    <w:rsid w:val="000E1EC6"/>
    <w:rsid w:val="000E2232"/>
    <w:rsid w:val="000E23B1"/>
    <w:rsid w:val="000E2E7D"/>
    <w:rsid w:val="000E3454"/>
    <w:rsid w:val="000E3455"/>
    <w:rsid w:val="000E3997"/>
    <w:rsid w:val="000E3EC8"/>
    <w:rsid w:val="000E42F1"/>
    <w:rsid w:val="000E4453"/>
    <w:rsid w:val="000E47A0"/>
    <w:rsid w:val="000E49F0"/>
    <w:rsid w:val="000E4E1B"/>
    <w:rsid w:val="000E530D"/>
    <w:rsid w:val="000E538E"/>
    <w:rsid w:val="000E544D"/>
    <w:rsid w:val="000E55D8"/>
    <w:rsid w:val="000E5962"/>
    <w:rsid w:val="000E5D1B"/>
    <w:rsid w:val="000E66E7"/>
    <w:rsid w:val="000E7B1D"/>
    <w:rsid w:val="000F023C"/>
    <w:rsid w:val="000F029D"/>
    <w:rsid w:val="000F06B7"/>
    <w:rsid w:val="000F0AF1"/>
    <w:rsid w:val="000F10C5"/>
    <w:rsid w:val="000F221F"/>
    <w:rsid w:val="000F294C"/>
    <w:rsid w:val="000F3A02"/>
    <w:rsid w:val="000F4597"/>
    <w:rsid w:val="000F4675"/>
    <w:rsid w:val="000F4995"/>
    <w:rsid w:val="000F4A2B"/>
    <w:rsid w:val="000F4CEC"/>
    <w:rsid w:val="000F526B"/>
    <w:rsid w:val="000F580E"/>
    <w:rsid w:val="000F5A0A"/>
    <w:rsid w:val="000F619F"/>
    <w:rsid w:val="000F61DA"/>
    <w:rsid w:val="000F6397"/>
    <w:rsid w:val="000F6EDD"/>
    <w:rsid w:val="000F71A6"/>
    <w:rsid w:val="000F7521"/>
    <w:rsid w:val="000F7574"/>
    <w:rsid w:val="000F7FCE"/>
    <w:rsid w:val="00100086"/>
    <w:rsid w:val="00100308"/>
    <w:rsid w:val="00100537"/>
    <w:rsid w:val="00100BAB"/>
    <w:rsid w:val="00101540"/>
    <w:rsid w:val="00101547"/>
    <w:rsid w:val="00101B0F"/>
    <w:rsid w:val="00101B92"/>
    <w:rsid w:val="0010219D"/>
    <w:rsid w:val="001027BF"/>
    <w:rsid w:val="001027DD"/>
    <w:rsid w:val="00102D9A"/>
    <w:rsid w:val="00102EF7"/>
    <w:rsid w:val="00103345"/>
    <w:rsid w:val="00103E59"/>
    <w:rsid w:val="00104732"/>
    <w:rsid w:val="001048E4"/>
    <w:rsid w:val="00104BDB"/>
    <w:rsid w:val="00104DB9"/>
    <w:rsid w:val="00105B0B"/>
    <w:rsid w:val="0010628C"/>
    <w:rsid w:val="00106BAB"/>
    <w:rsid w:val="001104F0"/>
    <w:rsid w:val="00111007"/>
    <w:rsid w:val="00111093"/>
    <w:rsid w:val="001110CE"/>
    <w:rsid w:val="0011116D"/>
    <w:rsid w:val="00111445"/>
    <w:rsid w:val="00111450"/>
    <w:rsid w:val="00111D62"/>
    <w:rsid w:val="0011251F"/>
    <w:rsid w:val="001128DE"/>
    <w:rsid w:val="0011319C"/>
    <w:rsid w:val="00113278"/>
    <w:rsid w:val="001138EA"/>
    <w:rsid w:val="001142FC"/>
    <w:rsid w:val="00114349"/>
    <w:rsid w:val="00114570"/>
    <w:rsid w:val="00114DB6"/>
    <w:rsid w:val="00114F03"/>
    <w:rsid w:val="00114F5B"/>
    <w:rsid w:val="00115D01"/>
    <w:rsid w:val="0011678C"/>
    <w:rsid w:val="00116957"/>
    <w:rsid w:val="001169EF"/>
    <w:rsid w:val="00116FC2"/>
    <w:rsid w:val="001176E4"/>
    <w:rsid w:val="00117794"/>
    <w:rsid w:val="00117EE8"/>
    <w:rsid w:val="00117F27"/>
    <w:rsid w:val="00117FCC"/>
    <w:rsid w:val="001203BD"/>
    <w:rsid w:val="00120675"/>
    <w:rsid w:val="00121912"/>
    <w:rsid w:val="00121987"/>
    <w:rsid w:val="00121A21"/>
    <w:rsid w:val="00121ABC"/>
    <w:rsid w:val="00121CB6"/>
    <w:rsid w:val="001220D7"/>
    <w:rsid w:val="00122A53"/>
    <w:rsid w:val="00123184"/>
    <w:rsid w:val="00124497"/>
    <w:rsid w:val="0012451F"/>
    <w:rsid w:val="001248D7"/>
    <w:rsid w:val="00124DBD"/>
    <w:rsid w:val="001254EF"/>
    <w:rsid w:val="00125760"/>
    <w:rsid w:val="00125835"/>
    <w:rsid w:val="0012590D"/>
    <w:rsid w:val="00125F01"/>
    <w:rsid w:val="00125F03"/>
    <w:rsid w:val="0012623E"/>
    <w:rsid w:val="001262BE"/>
    <w:rsid w:val="00126407"/>
    <w:rsid w:val="00126BB2"/>
    <w:rsid w:val="00126F12"/>
    <w:rsid w:val="0012710C"/>
    <w:rsid w:val="00127242"/>
    <w:rsid w:val="00127786"/>
    <w:rsid w:val="00127825"/>
    <w:rsid w:val="0013001B"/>
    <w:rsid w:val="00130503"/>
    <w:rsid w:val="00130C79"/>
    <w:rsid w:val="00130F46"/>
    <w:rsid w:val="001313DA"/>
    <w:rsid w:val="0013176F"/>
    <w:rsid w:val="0013369A"/>
    <w:rsid w:val="001336BA"/>
    <w:rsid w:val="00133CB5"/>
    <w:rsid w:val="001340BA"/>
    <w:rsid w:val="001340C3"/>
    <w:rsid w:val="001343D1"/>
    <w:rsid w:val="001345E3"/>
    <w:rsid w:val="00134709"/>
    <w:rsid w:val="00134D72"/>
    <w:rsid w:val="001351A5"/>
    <w:rsid w:val="001355C0"/>
    <w:rsid w:val="0013573D"/>
    <w:rsid w:val="0013582B"/>
    <w:rsid w:val="001358E8"/>
    <w:rsid w:val="00135C2C"/>
    <w:rsid w:val="00136456"/>
    <w:rsid w:val="00136C8F"/>
    <w:rsid w:val="00137CA5"/>
    <w:rsid w:val="001409FC"/>
    <w:rsid w:val="00140A15"/>
    <w:rsid w:val="00140B0C"/>
    <w:rsid w:val="00140C72"/>
    <w:rsid w:val="0014125D"/>
    <w:rsid w:val="0014171E"/>
    <w:rsid w:val="001417A4"/>
    <w:rsid w:val="001418CE"/>
    <w:rsid w:val="00141D0E"/>
    <w:rsid w:val="00141E50"/>
    <w:rsid w:val="00142A9C"/>
    <w:rsid w:val="00142EF5"/>
    <w:rsid w:val="00142FEF"/>
    <w:rsid w:val="001434B0"/>
    <w:rsid w:val="00143553"/>
    <w:rsid w:val="00143D5C"/>
    <w:rsid w:val="0014446B"/>
    <w:rsid w:val="00144E4D"/>
    <w:rsid w:val="00144EDD"/>
    <w:rsid w:val="00145238"/>
    <w:rsid w:val="00145239"/>
    <w:rsid w:val="0014547F"/>
    <w:rsid w:val="00145D74"/>
    <w:rsid w:val="0014636E"/>
    <w:rsid w:val="00146673"/>
    <w:rsid w:val="00146F3C"/>
    <w:rsid w:val="00146F42"/>
    <w:rsid w:val="001476D6"/>
    <w:rsid w:val="0014788E"/>
    <w:rsid w:val="001503C9"/>
    <w:rsid w:val="001513C1"/>
    <w:rsid w:val="001517C0"/>
    <w:rsid w:val="001519A0"/>
    <w:rsid w:val="0015272B"/>
    <w:rsid w:val="001527C8"/>
    <w:rsid w:val="00152E8C"/>
    <w:rsid w:val="001530BB"/>
    <w:rsid w:val="00153D8F"/>
    <w:rsid w:val="00154A2B"/>
    <w:rsid w:val="0015569B"/>
    <w:rsid w:val="00155878"/>
    <w:rsid w:val="00156764"/>
    <w:rsid w:val="00157065"/>
    <w:rsid w:val="00160DF5"/>
    <w:rsid w:val="00160F42"/>
    <w:rsid w:val="00161CFF"/>
    <w:rsid w:val="00161F00"/>
    <w:rsid w:val="001621CD"/>
    <w:rsid w:val="0016243F"/>
    <w:rsid w:val="001624FD"/>
    <w:rsid w:val="00163172"/>
    <w:rsid w:val="001631F6"/>
    <w:rsid w:val="001633CD"/>
    <w:rsid w:val="00163866"/>
    <w:rsid w:val="00163AD7"/>
    <w:rsid w:val="00163CC8"/>
    <w:rsid w:val="00163ED1"/>
    <w:rsid w:val="0016447A"/>
    <w:rsid w:val="00164DF2"/>
    <w:rsid w:val="00164E08"/>
    <w:rsid w:val="00164E84"/>
    <w:rsid w:val="00164F26"/>
    <w:rsid w:val="0016521D"/>
    <w:rsid w:val="00165740"/>
    <w:rsid w:val="0016577C"/>
    <w:rsid w:val="001661D6"/>
    <w:rsid w:val="00166909"/>
    <w:rsid w:val="00166C4F"/>
    <w:rsid w:val="00166D42"/>
    <w:rsid w:val="0016750E"/>
    <w:rsid w:val="00167611"/>
    <w:rsid w:val="00170327"/>
    <w:rsid w:val="00170E59"/>
    <w:rsid w:val="001718D3"/>
    <w:rsid w:val="001719C2"/>
    <w:rsid w:val="00171F2F"/>
    <w:rsid w:val="00172763"/>
    <w:rsid w:val="0017298D"/>
    <w:rsid w:val="0017329B"/>
    <w:rsid w:val="00173950"/>
    <w:rsid w:val="001739E1"/>
    <w:rsid w:val="00174C97"/>
    <w:rsid w:val="00174DCE"/>
    <w:rsid w:val="00175059"/>
    <w:rsid w:val="0017551D"/>
    <w:rsid w:val="00175901"/>
    <w:rsid w:val="00175FA7"/>
    <w:rsid w:val="0017657A"/>
    <w:rsid w:val="00177074"/>
    <w:rsid w:val="00177FBE"/>
    <w:rsid w:val="001806D1"/>
    <w:rsid w:val="00181083"/>
    <w:rsid w:val="00181CE1"/>
    <w:rsid w:val="00182757"/>
    <w:rsid w:val="001829E3"/>
    <w:rsid w:val="00182AC7"/>
    <w:rsid w:val="00183313"/>
    <w:rsid w:val="001839CA"/>
    <w:rsid w:val="00183B36"/>
    <w:rsid w:val="00183B4F"/>
    <w:rsid w:val="00184706"/>
    <w:rsid w:val="00184973"/>
    <w:rsid w:val="00184AF7"/>
    <w:rsid w:val="00184BA4"/>
    <w:rsid w:val="00185143"/>
    <w:rsid w:val="0018638B"/>
    <w:rsid w:val="001863C6"/>
    <w:rsid w:val="001868E8"/>
    <w:rsid w:val="0018778E"/>
    <w:rsid w:val="00190D2F"/>
    <w:rsid w:val="00190FC3"/>
    <w:rsid w:val="0019192F"/>
    <w:rsid w:val="00191EAE"/>
    <w:rsid w:val="001925CA"/>
    <w:rsid w:val="0019264B"/>
    <w:rsid w:val="00192C1B"/>
    <w:rsid w:val="00192E0B"/>
    <w:rsid w:val="0019335C"/>
    <w:rsid w:val="00193954"/>
    <w:rsid w:val="00193AFE"/>
    <w:rsid w:val="0019417E"/>
    <w:rsid w:val="0019471E"/>
    <w:rsid w:val="001954C3"/>
    <w:rsid w:val="00195960"/>
    <w:rsid w:val="00195E56"/>
    <w:rsid w:val="00195F54"/>
    <w:rsid w:val="001962ED"/>
    <w:rsid w:val="00196533"/>
    <w:rsid w:val="00196DE9"/>
    <w:rsid w:val="001973B2"/>
    <w:rsid w:val="00197B1C"/>
    <w:rsid w:val="00197BD1"/>
    <w:rsid w:val="00197F83"/>
    <w:rsid w:val="001A1853"/>
    <w:rsid w:val="001A2420"/>
    <w:rsid w:val="001A2699"/>
    <w:rsid w:val="001A2C07"/>
    <w:rsid w:val="001A2F58"/>
    <w:rsid w:val="001A3985"/>
    <w:rsid w:val="001A3AF2"/>
    <w:rsid w:val="001A3E07"/>
    <w:rsid w:val="001A463F"/>
    <w:rsid w:val="001A47B8"/>
    <w:rsid w:val="001A516C"/>
    <w:rsid w:val="001A5E83"/>
    <w:rsid w:val="001A6016"/>
    <w:rsid w:val="001A6061"/>
    <w:rsid w:val="001A60DE"/>
    <w:rsid w:val="001A7976"/>
    <w:rsid w:val="001A7D8A"/>
    <w:rsid w:val="001B0404"/>
    <w:rsid w:val="001B2D48"/>
    <w:rsid w:val="001B2FDF"/>
    <w:rsid w:val="001B3255"/>
    <w:rsid w:val="001B34A4"/>
    <w:rsid w:val="001B3544"/>
    <w:rsid w:val="001B429C"/>
    <w:rsid w:val="001B43E7"/>
    <w:rsid w:val="001B4871"/>
    <w:rsid w:val="001B535A"/>
    <w:rsid w:val="001B5533"/>
    <w:rsid w:val="001B5843"/>
    <w:rsid w:val="001B62CD"/>
    <w:rsid w:val="001B6552"/>
    <w:rsid w:val="001B65AA"/>
    <w:rsid w:val="001B6BEB"/>
    <w:rsid w:val="001B6CC3"/>
    <w:rsid w:val="001B7DEF"/>
    <w:rsid w:val="001B7E59"/>
    <w:rsid w:val="001B7EE1"/>
    <w:rsid w:val="001C0041"/>
    <w:rsid w:val="001C0168"/>
    <w:rsid w:val="001C0599"/>
    <w:rsid w:val="001C098C"/>
    <w:rsid w:val="001C0CAC"/>
    <w:rsid w:val="001C0F72"/>
    <w:rsid w:val="001C10BA"/>
    <w:rsid w:val="001C1105"/>
    <w:rsid w:val="001C1902"/>
    <w:rsid w:val="001C1944"/>
    <w:rsid w:val="001C2123"/>
    <w:rsid w:val="001C250C"/>
    <w:rsid w:val="001C2F56"/>
    <w:rsid w:val="001C3FFB"/>
    <w:rsid w:val="001C45DF"/>
    <w:rsid w:val="001C45F9"/>
    <w:rsid w:val="001C537E"/>
    <w:rsid w:val="001C56EA"/>
    <w:rsid w:val="001C5B93"/>
    <w:rsid w:val="001C6169"/>
    <w:rsid w:val="001C6556"/>
    <w:rsid w:val="001C6A1E"/>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E05E2"/>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0C2"/>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C6F"/>
    <w:rsid w:val="001F3F96"/>
    <w:rsid w:val="001F3FAA"/>
    <w:rsid w:val="001F445E"/>
    <w:rsid w:val="001F45AA"/>
    <w:rsid w:val="001F4E78"/>
    <w:rsid w:val="001F500A"/>
    <w:rsid w:val="001F50EE"/>
    <w:rsid w:val="001F5146"/>
    <w:rsid w:val="001F51B9"/>
    <w:rsid w:val="001F592C"/>
    <w:rsid w:val="001F5E2D"/>
    <w:rsid w:val="001F616E"/>
    <w:rsid w:val="001F6493"/>
    <w:rsid w:val="001F6C9A"/>
    <w:rsid w:val="001F6E2A"/>
    <w:rsid w:val="001F75D1"/>
    <w:rsid w:val="00201189"/>
    <w:rsid w:val="00201555"/>
    <w:rsid w:val="00201A5D"/>
    <w:rsid w:val="00201D08"/>
    <w:rsid w:val="00201E49"/>
    <w:rsid w:val="00201ECE"/>
    <w:rsid w:val="0020225C"/>
    <w:rsid w:val="00202332"/>
    <w:rsid w:val="002027B8"/>
    <w:rsid w:val="00202F37"/>
    <w:rsid w:val="00203286"/>
    <w:rsid w:val="00203F6C"/>
    <w:rsid w:val="00203FB5"/>
    <w:rsid w:val="00204307"/>
    <w:rsid w:val="00204ED2"/>
    <w:rsid w:val="00205978"/>
    <w:rsid w:val="00206083"/>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21C"/>
    <w:rsid w:val="00212C57"/>
    <w:rsid w:val="00213A5E"/>
    <w:rsid w:val="00213DDD"/>
    <w:rsid w:val="00213E33"/>
    <w:rsid w:val="00213F5D"/>
    <w:rsid w:val="00214477"/>
    <w:rsid w:val="00214882"/>
    <w:rsid w:val="00214E12"/>
    <w:rsid w:val="00215CE5"/>
    <w:rsid w:val="00215F4D"/>
    <w:rsid w:val="002166C4"/>
    <w:rsid w:val="00216F6B"/>
    <w:rsid w:val="00217854"/>
    <w:rsid w:val="00217A16"/>
    <w:rsid w:val="00217C26"/>
    <w:rsid w:val="00217C36"/>
    <w:rsid w:val="00217C47"/>
    <w:rsid w:val="002200C7"/>
    <w:rsid w:val="00220264"/>
    <w:rsid w:val="0022027B"/>
    <w:rsid w:val="00220A1F"/>
    <w:rsid w:val="00221AA3"/>
    <w:rsid w:val="00221B78"/>
    <w:rsid w:val="00222189"/>
    <w:rsid w:val="00222C1F"/>
    <w:rsid w:val="00223E8E"/>
    <w:rsid w:val="0022404A"/>
    <w:rsid w:val="00225148"/>
    <w:rsid w:val="0022626F"/>
    <w:rsid w:val="002267D2"/>
    <w:rsid w:val="002275B1"/>
    <w:rsid w:val="00227726"/>
    <w:rsid w:val="00230104"/>
    <w:rsid w:val="002303E4"/>
    <w:rsid w:val="002305FA"/>
    <w:rsid w:val="00230CD3"/>
    <w:rsid w:val="00230FFC"/>
    <w:rsid w:val="0023171D"/>
    <w:rsid w:val="0023172C"/>
    <w:rsid w:val="0023181C"/>
    <w:rsid w:val="002319D6"/>
    <w:rsid w:val="00232400"/>
    <w:rsid w:val="00232438"/>
    <w:rsid w:val="0023247D"/>
    <w:rsid w:val="002328A7"/>
    <w:rsid w:val="002328C4"/>
    <w:rsid w:val="00232A84"/>
    <w:rsid w:val="00232C28"/>
    <w:rsid w:val="0023313E"/>
    <w:rsid w:val="00233199"/>
    <w:rsid w:val="0023372E"/>
    <w:rsid w:val="00233736"/>
    <w:rsid w:val="00233AFD"/>
    <w:rsid w:val="00233EF7"/>
    <w:rsid w:val="0023400C"/>
    <w:rsid w:val="00234179"/>
    <w:rsid w:val="002341D7"/>
    <w:rsid w:val="0023432F"/>
    <w:rsid w:val="002343DD"/>
    <w:rsid w:val="002344D4"/>
    <w:rsid w:val="00234B27"/>
    <w:rsid w:val="0023602E"/>
    <w:rsid w:val="00237790"/>
    <w:rsid w:val="00237B5B"/>
    <w:rsid w:val="00237B85"/>
    <w:rsid w:val="00237F49"/>
    <w:rsid w:val="002400AA"/>
    <w:rsid w:val="002400B3"/>
    <w:rsid w:val="00240380"/>
    <w:rsid w:val="00240B46"/>
    <w:rsid w:val="00240E4D"/>
    <w:rsid w:val="002413BE"/>
    <w:rsid w:val="00241502"/>
    <w:rsid w:val="002417D7"/>
    <w:rsid w:val="002418E8"/>
    <w:rsid w:val="00241AA7"/>
    <w:rsid w:val="00241ACA"/>
    <w:rsid w:val="00241DBF"/>
    <w:rsid w:val="0024351F"/>
    <w:rsid w:val="00243D12"/>
    <w:rsid w:val="00243D86"/>
    <w:rsid w:val="00244641"/>
    <w:rsid w:val="00244D87"/>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EF7"/>
    <w:rsid w:val="0025005E"/>
    <w:rsid w:val="002503D7"/>
    <w:rsid w:val="00250634"/>
    <w:rsid w:val="002508D5"/>
    <w:rsid w:val="002511A6"/>
    <w:rsid w:val="002517F5"/>
    <w:rsid w:val="00251946"/>
    <w:rsid w:val="00251C99"/>
    <w:rsid w:val="00251F36"/>
    <w:rsid w:val="002528A5"/>
    <w:rsid w:val="00252E59"/>
    <w:rsid w:val="00254665"/>
    <w:rsid w:val="002546B4"/>
    <w:rsid w:val="00254D42"/>
    <w:rsid w:val="00254D50"/>
    <w:rsid w:val="00254D80"/>
    <w:rsid w:val="00254D91"/>
    <w:rsid w:val="00254E0E"/>
    <w:rsid w:val="00254E2F"/>
    <w:rsid w:val="00254FF1"/>
    <w:rsid w:val="002559A0"/>
    <w:rsid w:val="00255C5E"/>
    <w:rsid w:val="0025620F"/>
    <w:rsid w:val="0025679B"/>
    <w:rsid w:val="00256B4F"/>
    <w:rsid w:val="002570D7"/>
    <w:rsid w:val="0025724A"/>
    <w:rsid w:val="00257526"/>
    <w:rsid w:val="00257B20"/>
    <w:rsid w:val="00257E42"/>
    <w:rsid w:val="0026073B"/>
    <w:rsid w:val="00260BCB"/>
    <w:rsid w:val="00260F5E"/>
    <w:rsid w:val="0026127F"/>
    <w:rsid w:val="00261945"/>
    <w:rsid w:val="002619B6"/>
    <w:rsid w:val="00261A3F"/>
    <w:rsid w:val="002624EF"/>
    <w:rsid w:val="00262A47"/>
    <w:rsid w:val="00262A4B"/>
    <w:rsid w:val="00262FDA"/>
    <w:rsid w:val="0026338B"/>
    <w:rsid w:val="002638BD"/>
    <w:rsid w:val="002639FC"/>
    <w:rsid w:val="0026414B"/>
    <w:rsid w:val="00264407"/>
    <w:rsid w:val="002645D6"/>
    <w:rsid w:val="002651D0"/>
    <w:rsid w:val="00265346"/>
    <w:rsid w:val="002655AC"/>
    <w:rsid w:val="002658A6"/>
    <w:rsid w:val="00265DD8"/>
    <w:rsid w:val="00265E76"/>
    <w:rsid w:val="00266013"/>
    <w:rsid w:val="0026639F"/>
    <w:rsid w:val="00266D0D"/>
    <w:rsid w:val="002677BA"/>
    <w:rsid w:val="00267DE6"/>
    <w:rsid w:val="00267E6C"/>
    <w:rsid w:val="002707E7"/>
    <w:rsid w:val="00270909"/>
    <w:rsid w:val="00271A89"/>
    <w:rsid w:val="0027240D"/>
    <w:rsid w:val="002726B5"/>
    <w:rsid w:val="00272740"/>
    <w:rsid w:val="00272BCC"/>
    <w:rsid w:val="002732A3"/>
    <w:rsid w:val="002732D4"/>
    <w:rsid w:val="00273795"/>
    <w:rsid w:val="00274433"/>
    <w:rsid w:val="0027500C"/>
    <w:rsid w:val="00275177"/>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93F"/>
    <w:rsid w:val="002819FA"/>
    <w:rsid w:val="0028257A"/>
    <w:rsid w:val="00282738"/>
    <w:rsid w:val="00282994"/>
    <w:rsid w:val="00282F2B"/>
    <w:rsid w:val="002830A9"/>
    <w:rsid w:val="002833B4"/>
    <w:rsid w:val="00283540"/>
    <w:rsid w:val="002837C1"/>
    <w:rsid w:val="00284058"/>
    <w:rsid w:val="002841EC"/>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6EB"/>
    <w:rsid w:val="00291292"/>
    <w:rsid w:val="002915D8"/>
    <w:rsid w:val="002915F6"/>
    <w:rsid w:val="00292059"/>
    <w:rsid w:val="00292945"/>
    <w:rsid w:val="002932A2"/>
    <w:rsid w:val="00293CC4"/>
    <w:rsid w:val="002947CC"/>
    <w:rsid w:val="00294D40"/>
    <w:rsid w:val="0029564C"/>
    <w:rsid w:val="002958B5"/>
    <w:rsid w:val="0029679A"/>
    <w:rsid w:val="00296A19"/>
    <w:rsid w:val="00296BB8"/>
    <w:rsid w:val="00296C10"/>
    <w:rsid w:val="002970A6"/>
    <w:rsid w:val="00297805"/>
    <w:rsid w:val="0029789B"/>
    <w:rsid w:val="002A0599"/>
    <w:rsid w:val="002A0759"/>
    <w:rsid w:val="002A09E3"/>
    <w:rsid w:val="002A101C"/>
    <w:rsid w:val="002A1053"/>
    <w:rsid w:val="002A1362"/>
    <w:rsid w:val="002A13EC"/>
    <w:rsid w:val="002A14F5"/>
    <w:rsid w:val="002A16CC"/>
    <w:rsid w:val="002A1DEA"/>
    <w:rsid w:val="002A2336"/>
    <w:rsid w:val="002A23FC"/>
    <w:rsid w:val="002A2E80"/>
    <w:rsid w:val="002A38C4"/>
    <w:rsid w:val="002A3C5C"/>
    <w:rsid w:val="002A41A2"/>
    <w:rsid w:val="002A4C75"/>
    <w:rsid w:val="002A5463"/>
    <w:rsid w:val="002A5841"/>
    <w:rsid w:val="002A5E5A"/>
    <w:rsid w:val="002A5E89"/>
    <w:rsid w:val="002A5F64"/>
    <w:rsid w:val="002A6443"/>
    <w:rsid w:val="002A648F"/>
    <w:rsid w:val="002A69DC"/>
    <w:rsid w:val="002A6BC5"/>
    <w:rsid w:val="002A7403"/>
    <w:rsid w:val="002B02C4"/>
    <w:rsid w:val="002B0408"/>
    <w:rsid w:val="002B0461"/>
    <w:rsid w:val="002B05DE"/>
    <w:rsid w:val="002B1255"/>
    <w:rsid w:val="002B12A7"/>
    <w:rsid w:val="002B15F5"/>
    <w:rsid w:val="002B1603"/>
    <w:rsid w:val="002B18FD"/>
    <w:rsid w:val="002B1B86"/>
    <w:rsid w:val="002B1C19"/>
    <w:rsid w:val="002B1E0B"/>
    <w:rsid w:val="002B28B2"/>
    <w:rsid w:val="002B291B"/>
    <w:rsid w:val="002B32B2"/>
    <w:rsid w:val="002B3E76"/>
    <w:rsid w:val="002B4175"/>
    <w:rsid w:val="002B4E7B"/>
    <w:rsid w:val="002B540B"/>
    <w:rsid w:val="002B5D07"/>
    <w:rsid w:val="002B62B7"/>
    <w:rsid w:val="002B6C5C"/>
    <w:rsid w:val="002B71F1"/>
    <w:rsid w:val="002B7232"/>
    <w:rsid w:val="002B79BB"/>
    <w:rsid w:val="002B7BA4"/>
    <w:rsid w:val="002C014E"/>
    <w:rsid w:val="002C1225"/>
    <w:rsid w:val="002C1530"/>
    <w:rsid w:val="002C1585"/>
    <w:rsid w:val="002C1998"/>
    <w:rsid w:val="002C1B5A"/>
    <w:rsid w:val="002C1B73"/>
    <w:rsid w:val="002C25A2"/>
    <w:rsid w:val="002C2892"/>
    <w:rsid w:val="002C28C8"/>
    <w:rsid w:val="002C32DA"/>
    <w:rsid w:val="002C344C"/>
    <w:rsid w:val="002C39EC"/>
    <w:rsid w:val="002C433B"/>
    <w:rsid w:val="002C5103"/>
    <w:rsid w:val="002C553B"/>
    <w:rsid w:val="002C564B"/>
    <w:rsid w:val="002C5668"/>
    <w:rsid w:val="002C63BC"/>
    <w:rsid w:val="002C6603"/>
    <w:rsid w:val="002C6B33"/>
    <w:rsid w:val="002C723C"/>
    <w:rsid w:val="002C7C44"/>
    <w:rsid w:val="002D0654"/>
    <w:rsid w:val="002D0A59"/>
    <w:rsid w:val="002D0FD3"/>
    <w:rsid w:val="002D13CB"/>
    <w:rsid w:val="002D156B"/>
    <w:rsid w:val="002D17E8"/>
    <w:rsid w:val="002D2EE6"/>
    <w:rsid w:val="002D2EE7"/>
    <w:rsid w:val="002D2FA7"/>
    <w:rsid w:val="002D3113"/>
    <w:rsid w:val="002D3C36"/>
    <w:rsid w:val="002D497A"/>
    <w:rsid w:val="002D4F15"/>
    <w:rsid w:val="002D51BA"/>
    <w:rsid w:val="002D5BC2"/>
    <w:rsid w:val="002D5D6C"/>
    <w:rsid w:val="002D6A7B"/>
    <w:rsid w:val="002D733A"/>
    <w:rsid w:val="002D73D7"/>
    <w:rsid w:val="002D78E1"/>
    <w:rsid w:val="002D7AA7"/>
    <w:rsid w:val="002E08B3"/>
    <w:rsid w:val="002E25F9"/>
    <w:rsid w:val="002E2629"/>
    <w:rsid w:val="002E37D5"/>
    <w:rsid w:val="002E3BCD"/>
    <w:rsid w:val="002E4133"/>
    <w:rsid w:val="002E47D4"/>
    <w:rsid w:val="002E4B47"/>
    <w:rsid w:val="002E4CB4"/>
    <w:rsid w:val="002E4E23"/>
    <w:rsid w:val="002E4F3C"/>
    <w:rsid w:val="002E5219"/>
    <w:rsid w:val="002E63A1"/>
    <w:rsid w:val="002E6ADE"/>
    <w:rsid w:val="002E6BE4"/>
    <w:rsid w:val="002E6C30"/>
    <w:rsid w:val="002E7078"/>
    <w:rsid w:val="002E707A"/>
    <w:rsid w:val="002E7687"/>
    <w:rsid w:val="002F057D"/>
    <w:rsid w:val="002F1466"/>
    <w:rsid w:val="002F1507"/>
    <w:rsid w:val="002F1668"/>
    <w:rsid w:val="002F1DC9"/>
    <w:rsid w:val="002F2130"/>
    <w:rsid w:val="002F3754"/>
    <w:rsid w:val="002F3B17"/>
    <w:rsid w:val="002F3B82"/>
    <w:rsid w:val="002F3B98"/>
    <w:rsid w:val="002F3DDB"/>
    <w:rsid w:val="002F3EF7"/>
    <w:rsid w:val="002F58B1"/>
    <w:rsid w:val="002F62A6"/>
    <w:rsid w:val="002F6AFD"/>
    <w:rsid w:val="002F7146"/>
    <w:rsid w:val="002F7A41"/>
    <w:rsid w:val="00300426"/>
    <w:rsid w:val="0030075A"/>
    <w:rsid w:val="003011B3"/>
    <w:rsid w:val="0030144E"/>
    <w:rsid w:val="00301B9A"/>
    <w:rsid w:val="00301F08"/>
    <w:rsid w:val="00301F7D"/>
    <w:rsid w:val="00302092"/>
    <w:rsid w:val="003029EC"/>
    <w:rsid w:val="00303139"/>
    <w:rsid w:val="00303264"/>
    <w:rsid w:val="0030338D"/>
    <w:rsid w:val="0030358E"/>
    <w:rsid w:val="00303BA1"/>
    <w:rsid w:val="00303F49"/>
    <w:rsid w:val="003041D7"/>
    <w:rsid w:val="00304512"/>
    <w:rsid w:val="00304A78"/>
    <w:rsid w:val="00304C36"/>
    <w:rsid w:val="003050C6"/>
    <w:rsid w:val="003058C4"/>
    <w:rsid w:val="00305DA3"/>
    <w:rsid w:val="00306A53"/>
    <w:rsid w:val="00306DED"/>
    <w:rsid w:val="00306F68"/>
    <w:rsid w:val="00307066"/>
    <w:rsid w:val="003072EA"/>
    <w:rsid w:val="00307DDC"/>
    <w:rsid w:val="00310753"/>
    <w:rsid w:val="003111A7"/>
    <w:rsid w:val="00312500"/>
    <w:rsid w:val="00312A21"/>
    <w:rsid w:val="00312E85"/>
    <w:rsid w:val="003138E3"/>
    <w:rsid w:val="0031395C"/>
    <w:rsid w:val="0031395D"/>
    <w:rsid w:val="00313C68"/>
    <w:rsid w:val="003142F6"/>
    <w:rsid w:val="00314858"/>
    <w:rsid w:val="003162B1"/>
    <w:rsid w:val="00316418"/>
    <w:rsid w:val="00316B79"/>
    <w:rsid w:val="003170A4"/>
    <w:rsid w:val="00317218"/>
    <w:rsid w:val="00320328"/>
    <w:rsid w:val="00320DE4"/>
    <w:rsid w:val="00320E70"/>
    <w:rsid w:val="00320EB5"/>
    <w:rsid w:val="00322814"/>
    <w:rsid w:val="00322E28"/>
    <w:rsid w:val="0032313E"/>
    <w:rsid w:val="00324115"/>
    <w:rsid w:val="00324409"/>
    <w:rsid w:val="0032492A"/>
    <w:rsid w:val="00325647"/>
    <w:rsid w:val="003259BE"/>
    <w:rsid w:val="00325CC8"/>
    <w:rsid w:val="003260B5"/>
    <w:rsid w:val="0032610B"/>
    <w:rsid w:val="003262C9"/>
    <w:rsid w:val="00326E02"/>
    <w:rsid w:val="00326E56"/>
    <w:rsid w:val="00327819"/>
    <w:rsid w:val="00327BB4"/>
    <w:rsid w:val="00327D14"/>
    <w:rsid w:val="00327D48"/>
    <w:rsid w:val="0033090E"/>
    <w:rsid w:val="003309D2"/>
    <w:rsid w:val="00330C56"/>
    <w:rsid w:val="00331027"/>
    <w:rsid w:val="00331126"/>
    <w:rsid w:val="003311B4"/>
    <w:rsid w:val="0033187A"/>
    <w:rsid w:val="00332CA2"/>
    <w:rsid w:val="00333049"/>
    <w:rsid w:val="003332C2"/>
    <w:rsid w:val="00333433"/>
    <w:rsid w:val="00333FA1"/>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3C"/>
    <w:rsid w:val="003410B1"/>
    <w:rsid w:val="0034145D"/>
    <w:rsid w:val="003419EC"/>
    <w:rsid w:val="003419ED"/>
    <w:rsid w:val="0034208D"/>
    <w:rsid w:val="00343443"/>
    <w:rsid w:val="00343F6F"/>
    <w:rsid w:val="003445CE"/>
    <w:rsid w:val="00344700"/>
    <w:rsid w:val="00345B57"/>
    <w:rsid w:val="00345D63"/>
    <w:rsid w:val="00345E48"/>
    <w:rsid w:val="00346431"/>
    <w:rsid w:val="00346541"/>
    <w:rsid w:val="00346D42"/>
    <w:rsid w:val="0034717F"/>
    <w:rsid w:val="003473A2"/>
    <w:rsid w:val="003479AF"/>
    <w:rsid w:val="00347AFA"/>
    <w:rsid w:val="00347DBA"/>
    <w:rsid w:val="00347F55"/>
    <w:rsid w:val="00347F6B"/>
    <w:rsid w:val="003500E1"/>
    <w:rsid w:val="00350609"/>
    <w:rsid w:val="00350724"/>
    <w:rsid w:val="003507B6"/>
    <w:rsid w:val="00350E15"/>
    <w:rsid w:val="0035113E"/>
    <w:rsid w:val="003511CE"/>
    <w:rsid w:val="00351845"/>
    <w:rsid w:val="003518C3"/>
    <w:rsid w:val="00351B57"/>
    <w:rsid w:val="00351D77"/>
    <w:rsid w:val="00352263"/>
    <w:rsid w:val="003525F3"/>
    <w:rsid w:val="00352CF8"/>
    <w:rsid w:val="00353A65"/>
    <w:rsid w:val="0035456A"/>
    <w:rsid w:val="003548B3"/>
    <w:rsid w:val="00354984"/>
    <w:rsid w:val="00354AB3"/>
    <w:rsid w:val="00354B0C"/>
    <w:rsid w:val="00354EC3"/>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0E9"/>
    <w:rsid w:val="003632E4"/>
    <w:rsid w:val="00363A01"/>
    <w:rsid w:val="00363C6C"/>
    <w:rsid w:val="003644CC"/>
    <w:rsid w:val="00364604"/>
    <w:rsid w:val="00364D95"/>
    <w:rsid w:val="00365504"/>
    <w:rsid w:val="0036596F"/>
    <w:rsid w:val="00365BEA"/>
    <w:rsid w:val="00365D37"/>
    <w:rsid w:val="0036606B"/>
    <w:rsid w:val="003660B6"/>
    <w:rsid w:val="00366478"/>
    <w:rsid w:val="00366ED1"/>
    <w:rsid w:val="003670D9"/>
    <w:rsid w:val="00367CF7"/>
    <w:rsid w:val="00367D8E"/>
    <w:rsid w:val="00367DA4"/>
    <w:rsid w:val="00367FC5"/>
    <w:rsid w:val="00370016"/>
    <w:rsid w:val="003708A8"/>
    <w:rsid w:val="003712EA"/>
    <w:rsid w:val="003714CE"/>
    <w:rsid w:val="00371DEF"/>
    <w:rsid w:val="003726E2"/>
    <w:rsid w:val="00372E02"/>
    <w:rsid w:val="00372E71"/>
    <w:rsid w:val="00373081"/>
    <w:rsid w:val="0037339F"/>
    <w:rsid w:val="00373A4A"/>
    <w:rsid w:val="00373CDE"/>
    <w:rsid w:val="00373F61"/>
    <w:rsid w:val="0037402A"/>
    <w:rsid w:val="003740A5"/>
    <w:rsid w:val="0037468E"/>
    <w:rsid w:val="00374C7E"/>
    <w:rsid w:val="00375185"/>
    <w:rsid w:val="0037533A"/>
    <w:rsid w:val="00375648"/>
    <w:rsid w:val="00376522"/>
    <w:rsid w:val="00376CDE"/>
    <w:rsid w:val="00377672"/>
    <w:rsid w:val="00377CB6"/>
    <w:rsid w:val="00377EB6"/>
    <w:rsid w:val="0038006A"/>
    <w:rsid w:val="00380086"/>
    <w:rsid w:val="003811B8"/>
    <w:rsid w:val="003813EA"/>
    <w:rsid w:val="00381A80"/>
    <w:rsid w:val="00381C0C"/>
    <w:rsid w:val="0038234A"/>
    <w:rsid w:val="0038278A"/>
    <w:rsid w:val="00382976"/>
    <w:rsid w:val="00382AA1"/>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90145"/>
    <w:rsid w:val="00390432"/>
    <w:rsid w:val="003905BC"/>
    <w:rsid w:val="0039074A"/>
    <w:rsid w:val="0039091D"/>
    <w:rsid w:val="003912FD"/>
    <w:rsid w:val="003914AA"/>
    <w:rsid w:val="00391C3E"/>
    <w:rsid w:val="00391D98"/>
    <w:rsid w:val="00392028"/>
    <w:rsid w:val="00392423"/>
    <w:rsid w:val="0039277D"/>
    <w:rsid w:val="00392A0A"/>
    <w:rsid w:val="00392F53"/>
    <w:rsid w:val="00393428"/>
    <w:rsid w:val="003937DE"/>
    <w:rsid w:val="003940B2"/>
    <w:rsid w:val="003940DD"/>
    <w:rsid w:val="003942A1"/>
    <w:rsid w:val="0039455F"/>
    <w:rsid w:val="00394FD6"/>
    <w:rsid w:val="0039539B"/>
    <w:rsid w:val="00395956"/>
    <w:rsid w:val="00395D64"/>
    <w:rsid w:val="003967F6"/>
    <w:rsid w:val="003969CE"/>
    <w:rsid w:val="00396E0A"/>
    <w:rsid w:val="0039742A"/>
    <w:rsid w:val="003A0338"/>
    <w:rsid w:val="003A03E9"/>
    <w:rsid w:val="003A0DC6"/>
    <w:rsid w:val="003A1243"/>
    <w:rsid w:val="003A12FF"/>
    <w:rsid w:val="003A1348"/>
    <w:rsid w:val="003A16EF"/>
    <w:rsid w:val="003A1B02"/>
    <w:rsid w:val="003A2AB1"/>
    <w:rsid w:val="003A31CA"/>
    <w:rsid w:val="003A3686"/>
    <w:rsid w:val="003A3813"/>
    <w:rsid w:val="003A3A03"/>
    <w:rsid w:val="003A4364"/>
    <w:rsid w:val="003A43AE"/>
    <w:rsid w:val="003A4492"/>
    <w:rsid w:val="003A45C4"/>
    <w:rsid w:val="003A45EA"/>
    <w:rsid w:val="003A4A29"/>
    <w:rsid w:val="003A4B2E"/>
    <w:rsid w:val="003A4D65"/>
    <w:rsid w:val="003A4DEB"/>
    <w:rsid w:val="003A4F63"/>
    <w:rsid w:val="003A513B"/>
    <w:rsid w:val="003A5C45"/>
    <w:rsid w:val="003A5E66"/>
    <w:rsid w:val="003A6949"/>
    <w:rsid w:val="003A7663"/>
    <w:rsid w:val="003A76B3"/>
    <w:rsid w:val="003A7ABB"/>
    <w:rsid w:val="003A7C03"/>
    <w:rsid w:val="003A7CD9"/>
    <w:rsid w:val="003B0046"/>
    <w:rsid w:val="003B0233"/>
    <w:rsid w:val="003B085F"/>
    <w:rsid w:val="003B0C1F"/>
    <w:rsid w:val="003B0EE7"/>
    <w:rsid w:val="003B1228"/>
    <w:rsid w:val="003B177D"/>
    <w:rsid w:val="003B2869"/>
    <w:rsid w:val="003B2EE3"/>
    <w:rsid w:val="003B2F7C"/>
    <w:rsid w:val="003B3237"/>
    <w:rsid w:val="003B34D5"/>
    <w:rsid w:val="003B450D"/>
    <w:rsid w:val="003B4AD8"/>
    <w:rsid w:val="003B5659"/>
    <w:rsid w:val="003B56AD"/>
    <w:rsid w:val="003B57FC"/>
    <w:rsid w:val="003B596D"/>
    <w:rsid w:val="003B59EE"/>
    <w:rsid w:val="003B5FE0"/>
    <w:rsid w:val="003B641F"/>
    <w:rsid w:val="003B68C6"/>
    <w:rsid w:val="003B69C9"/>
    <w:rsid w:val="003B6CAA"/>
    <w:rsid w:val="003B6D0E"/>
    <w:rsid w:val="003B7755"/>
    <w:rsid w:val="003B7C94"/>
    <w:rsid w:val="003B7F6F"/>
    <w:rsid w:val="003C08F5"/>
    <w:rsid w:val="003C0902"/>
    <w:rsid w:val="003C0A81"/>
    <w:rsid w:val="003C0FC7"/>
    <w:rsid w:val="003C238C"/>
    <w:rsid w:val="003C24D1"/>
    <w:rsid w:val="003C2702"/>
    <w:rsid w:val="003C2A39"/>
    <w:rsid w:val="003C354C"/>
    <w:rsid w:val="003C37F8"/>
    <w:rsid w:val="003C383D"/>
    <w:rsid w:val="003C38B3"/>
    <w:rsid w:val="003C3A16"/>
    <w:rsid w:val="003C3A92"/>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712"/>
    <w:rsid w:val="003D31D4"/>
    <w:rsid w:val="003D3474"/>
    <w:rsid w:val="003D36A7"/>
    <w:rsid w:val="003D3976"/>
    <w:rsid w:val="003D3E4D"/>
    <w:rsid w:val="003D4CB4"/>
    <w:rsid w:val="003D5353"/>
    <w:rsid w:val="003D55F2"/>
    <w:rsid w:val="003D5D8D"/>
    <w:rsid w:val="003D5E8A"/>
    <w:rsid w:val="003D6097"/>
    <w:rsid w:val="003D6109"/>
    <w:rsid w:val="003D6188"/>
    <w:rsid w:val="003D7438"/>
    <w:rsid w:val="003D7DC0"/>
    <w:rsid w:val="003E0084"/>
    <w:rsid w:val="003E010C"/>
    <w:rsid w:val="003E0C0D"/>
    <w:rsid w:val="003E0F90"/>
    <w:rsid w:val="003E10A6"/>
    <w:rsid w:val="003E1342"/>
    <w:rsid w:val="003E1A8A"/>
    <w:rsid w:val="003E2136"/>
    <w:rsid w:val="003E2241"/>
    <w:rsid w:val="003E238B"/>
    <w:rsid w:val="003E3470"/>
    <w:rsid w:val="003E3539"/>
    <w:rsid w:val="003E39F2"/>
    <w:rsid w:val="003E3C23"/>
    <w:rsid w:val="003E423F"/>
    <w:rsid w:val="003E48AF"/>
    <w:rsid w:val="003E534E"/>
    <w:rsid w:val="003E5483"/>
    <w:rsid w:val="003E59E9"/>
    <w:rsid w:val="003E60E6"/>
    <w:rsid w:val="003E6217"/>
    <w:rsid w:val="003E6435"/>
    <w:rsid w:val="003E66AB"/>
    <w:rsid w:val="003E6F81"/>
    <w:rsid w:val="003E7597"/>
    <w:rsid w:val="003E7AC6"/>
    <w:rsid w:val="003E7CDE"/>
    <w:rsid w:val="003F0295"/>
    <w:rsid w:val="003F0564"/>
    <w:rsid w:val="003F0B93"/>
    <w:rsid w:val="003F0BFD"/>
    <w:rsid w:val="003F17DC"/>
    <w:rsid w:val="003F1BD0"/>
    <w:rsid w:val="003F28E1"/>
    <w:rsid w:val="003F2D25"/>
    <w:rsid w:val="003F2DBA"/>
    <w:rsid w:val="003F3086"/>
    <w:rsid w:val="003F361A"/>
    <w:rsid w:val="003F3E45"/>
    <w:rsid w:val="003F4EE7"/>
    <w:rsid w:val="003F52CE"/>
    <w:rsid w:val="003F550E"/>
    <w:rsid w:val="003F57ED"/>
    <w:rsid w:val="003F5CEE"/>
    <w:rsid w:val="003F5D98"/>
    <w:rsid w:val="003F613E"/>
    <w:rsid w:val="003F62A9"/>
    <w:rsid w:val="003F6360"/>
    <w:rsid w:val="003F64FD"/>
    <w:rsid w:val="003F69DB"/>
    <w:rsid w:val="003F6E70"/>
    <w:rsid w:val="003F6E8B"/>
    <w:rsid w:val="003F796D"/>
    <w:rsid w:val="003F7E66"/>
    <w:rsid w:val="004003B2"/>
    <w:rsid w:val="004007D1"/>
    <w:rsid w:val="00400C9A"/>
    <w:rsid w:val="004012D1"/>
    <w:rsid w:val="004013CC"/>
    <w:rsid w:val="004019DA"/>
    <w:rsid w:val="00401CDA"/>
    <w:rsid w:val="00402077"/>
    <w:rsid w:val="0040305A"/>
    <w:rsid w:val="00403373"/>
    <w:rsid w:val="00403E3B"/>
    <w:rsid w:val="00404061"/>
    <w:rsid w:val="004040F3"/>
    <w:rsid w:val="00404A15"/>
    <w:rsid w:val="00404BAF"/>
    <w:rsid w:val="00404E27"/>
    <w:rsid w:val="00404F54"/>
    <w:rsid w:val="0040508F"/>
    <w:rsid w:val="0040583A"/>
    <w:rsid w:val="00405B12"/>
    <w:rsid w:val="00405C94"/>
    <w:rsid w:val="004063CE"/>
    <w:rsid w:val="00406599"/>
    <w:rsid w:val="004067E4"/>
    <w:rsid w:val="00406D78"/>
    <w:rsid w:val="0040793B"/>
    <w:rsid w:val="00407976"/>
    <w:rsid w:val="00407A8E"/>
    <w:rsid w:val="00407B33"/>
    <w:rsid w:val="00407F79"/>
    <w:rsid w:val="00410178"/>
    <w:rsid w:val="004117A9"/>
    <w:rsid w:val="00411966"/>
    <w:rsid w:val="00411DBD"/>
    <w:rsid w:val="00411FEB"/>
    <w:rsid w:val="0041234C"/>
    <w:rsid w:val="004128C2"/>
    <w:rsid w:val="0041320F"/>
    <w:rsid w:val="0041339D"/>
    <w:rsid w:val="004138FB"/>
    <w:rsid w:val="00413BBB"/>
    <w:rsid w:val="00414125"/>
    <w:rsid w:val="00414333"/>
    <w:rsid w:val="0041468B"/>
    <w:rsid w:val="00414B43"/>
    <w:rsid w:val="00414EC4"/>
    <w:rsid w:val="00414F16"/>
    <w:rsid w:val="00414FC7"/>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BF9"/>
    <w:rsid w:val="00421C4A"/>
    <w:rsid w:val="00421CEA"/>
    <w:rsid w:val="00421ED1"/>
    <w:rsid w:val="00421EF6"/>
    <w:rsid w:val="00422355"/>
    <w:rsid w:val="004223A5"/>
    <w:rsid w:val="004228B7"/>
    <w:rsid w:val="004229CE"/>
    <w:rsid w:val="004234DF"/>
    <w:rsid w:val="004235AE"/>
    <w:rsid w:val="0042411C"/>
    <w:rsid w:val="00424894"/>
    <w:rsid w:val="0042498B"/>
    <w:rsid w:val="00424E00"/>
    <w:rsid w:val="00424F62"/>
    <w:rsid w:val="004250F7"/>
    <w:rsid w:val="00425129"/>
    <w:rsid w:val="00425956"/>
    <w:rsid w:val="00425CB9"/>
    <w:rsid w:val="00425D75"/>
    <w:rsid w:val="00426003"/>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4E35"/>
    <w:rsid w:val="004353E0"/>
    <w:rsid w:val="00435489"/>
    <w:rsid w:val="004355EC"/>
    <w:rsid w:val="004356D6"/>
    <w:rsid w:val="004357EB"/>
    <w:rsid w:val="00435899"/>
    <w:rsid w:val="00436C58"/>
    <w:rsid w:val="00436CE7"/>
    <w:rsid w:val="00437463"/>
    <w:rsid w:val="0043761D"/>
    <w:rsid w:val="004377D3"/>
    <w:rsid w:val="0044005B"/>
    <w:rsid w:val="00440200"/>
    <w:rsid w:val="004409AE"/>
    <w:rsid w:val="00441435"/>
    <w:rsid w:val="004414B0"/>
    <w:rsid w:val="00441A0D"/>
    <w:rsid w:val="00441BF6"/>
    <w:rsid w:val="004426F5"/>
    <w:rsid w:val="0044270D"/>
    <w:rsid w:val="004427A4"/>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62D1"/>
    <w:rsid w:val="004462F5"/>
    <w:rsid w:val="0044662B"/>
    <w:rsid w:val="00446EB9"/>
    <w:rsid w:val="0044712E"/>
    <w:rsid w:val="004471F5"/>
    <w:rsid w:val="00447456"/>
    <w:rsid w:val="004476A4"/>
    <w:rsid w:val="00450616"/>
    <w:rsid w:val="00450A3A"/>
    <w:rsid w:val="00450DB2"/>
    <w:rsid w:val="00450DB3"/>
    <w:rsid w:val="00450F52"/>
    <w:rsid w:val="00451FBB"/>
    <w:rsid w:val="00452034"/>
    <w:rsid w:val="00452906"/>
    <w:rsid w:val="004529BD"/>
    <w:rsid w:val="00452D5A"/>
    <w:rsid w:val="00454134"/>
    <w:rsid w:val="00454594"/>
    <w:rsid w:val="00454C8F"/>
    <w:rsid w:val="00454E7B"/>
    <w:rsid w:val="00454F1F"/>
    <w:rsid w:val="00455096"/>
    <w:rsid w:val="004565DB"/>
    <w:rsid w:val="0045686E"/>
    <w:rsid w:val="00456E54"/>
    <w:rsid w:val="004573B9"/>
    <w:rsid w:val="00457496"/>
    <w:rsid w:val="004578F5"/>
    <w:rsid w:val="00457F3B"/>
    <w:rsid w:val="004601ED"/>
    <w:rsid w:val="004604B2"/>
    <w:rsid w:val="004607B5"/>
    <w:rsid w:val="00460ADC"/>
    <w:rsid w:val="00460C1B"/>
    <w:rsid w:val="004612C4"/>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57EE"/>
    <w:rsid w:val="0046639B"/>
    <w:rsid w:val="00466ED8"/>
    <w:rsid w:val="00467361"/>
    <w:rsid w:val="00470D3E"/>
    <w:rsid w:val="00470E2C"/>
    <w:rsid w:val="004711AE"/>
    <w:rsid w:val="004713B0"/>
    <w:rsid w:val="004716E5"/>
    <w:rsid w:val="0047172C"/>
    <w:rsid w:val="00471E89"/>
    <w:rsid w:val="00472B1B"/>
    <w:rsid w:val="00472CC1"/>
    <w:rsid w:val="00472CD4"/>
    <w:rsid w:val="00472D6F"/>
    <w:rsid w:val="00472E03"/>
    <w:rsid w:val="004739C6"/>
    <w:rsid w:val="0047407F"/>
    <w:rsid w:val="004742A9"/>
    <w:rsid w:val="004743AF"/>
    <w:rsid w:val="004745B1"/>
    <w:rsid w:val="00475B6E"/>
    <w:rsid w:val="00475C55"/>
    <w:rsid w:val="004769D4"/>
    <w:rsid w:val="00476BE5"/>
    <w:rsid w:val="004778E3"/>
    <w:rsid w:val="00477B4A"/>
    <w:rsid w:val="00477C67"/>
    <w:rsid w:val="00480093"/>
    <w:rsid w:val="00480302"/>
    <w:rsid w:val="004806E2"/>
    <w:rsid w:val="00480AE5"/>
    <w:rsid w:val="00480D97"/>
    <w:rsid w:val="00480E7E"/>
    <w:rsid w:val="00480F5A"/>
    <w:rsid w:val="00481441"/>
    <w:rsid w:val="004818F2"/>
    <w:rsid w:val="00481915"/>
    <w:rsid w:val="00481BF3"/>
    <w:rsid w:val="00481D2E"/>
    <w:rsid w:val="004828AF"/>
    <w:rsid w:val="00482F40"/>
    <w:rsid w:val="004838D2"/>
    <w:rsid w:val="00484181"/>
    <w:rsid w:val="004843EB"/>
    <w:rsid w:val="0048467F"/>
    <w:rsid w:val="00484DCB"/>
    <w:rsid w:val="00484EE2"/>
    <w:rsid w:val="00484FA9"/>
    <w:rsid w:val="004851E8"/>
    <w:rsid w:val="00485777"/>
    <w:rsid w:val="0048629C"/>
    <w:rsid w:val="00486C5F"/>
    <w:rsid w:val="00486FD9"/>
    <w:rsid w:val="0048716D"/>
    <w:rsid w:val="004875A4"/>
    <w:rsid w:val="004878F1"/>
    <w:rsid w:val="0048791F"/>
    <w:rsid w:val="00487A91"/>
    <w:rsid w:val="00487EF6"/>
    <w:rsid w:val="004900B0"/>
    <w:rsid w:val="00490152"/>
    <w:rsid w:val="00490C50"/>
    <w:rsid w:val="0049116E"/>
    <w:rsid w:val="0049121A"/>
    <w:rsid w:val="004914A9"/>
    <w:rsid w:val="00491969"/>
    <w:rsid w:val="00491C51"/>
    <w:rsid w:val="00491DC5"/>
    <w:rsid w:val="00491F34"/>
    <w:rsid w:val="0049281B"/>
    <w:rsid w:val="00492B9F"/>
    <w:rsid w:val="00492EB5"/>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3E"/>
    <w:rsid w:val="0049754A"/>
    <w:rsid w:val="0049762C"/>
    <w:rsid w:val="00497B37"/>
    <w:rsid w:val="00497E2C"/>
    <w:rsid w:val="004A0039"/>
    <w:rsid w:val="004A02B2"/>
    <w:rsid w:val="004A0676"/>
    <w:rsid w:val="004A0768"/>
    <w:rsid w:val="004A0AF0"/>
    <w:rsid w:val="004A0D1C"/>
    <w:rsid w:val="004A11C2"/>
    <w:rsid w:val="004A18FD"/>
    <w:rsid w:val="004A1C9B"/>
    <w:rsid w:val="004A1F0A"/>
    <w:rsid w:val="004A27D0"/>
    <w:rsid w:val="004A2C75"/>
    <w:rsid w:val="004A32CC"/>
    <w:rsid w:val="004A368D"/>
    <w:rsid w:val="004A3E84"/>
    <w:rsid w:val="004A3EE1"/>
    <w:rsid w:val="004A3EF8"/>
    <w:rsid w:val="004A45D7"/>
    <w:rsid w:val="004A48A1"/>
    <w:rsid w:val="004A4F35"/>
    <w:rsid w:val="004A5086"/>
    <w:rsid w:val="004A536E"/>
    <w:rsid w:val="004A5517"/>
    <w:rsid w:val="004A6283"/>
    <w:rsid w:val="004A66D4"/>
    <w:rsid w:val="004A69D2"/>
    <w:rsid w:val="004A6E63"/>
    <w:rsid w:val="004A77A8"/>
    <w:rsid w:val="004B07E4"/>
    <w:rsid w:val="004B0FA9"/>
    <w:rsid w:val="004B0FCF"/>
    <w:rsid w:val="004B138D"/>
    <w:rsid w:val="004B14B8"/>
    <w:rsid w:val="004B1527"/>
    <w:rsid w:val="004B220A"/>
    <w:rsid w:val="004B280E"/>
    <w:rsid w:val="004B2CA3"/>
    <w:rsid w:val="004B3493"/>
    <w:rsid w:val="004B3816"/>
    <w:rsid w:val="004B3F4C"/>
    <w:rsid w:val="004B3F5F"/>
    <w:rsid w:val="004B44F5"/>
    <w:rsid w:val="004B4E9E"/>
    <w:rsid w:val="004B51A0"/>
    <w:rsid w:val="004B5368"/>
    <w:rsid w:val="004B5534"/>
    <w:rsid w:val="004B56A7"/>
    <w:rsid w:val="004B5F03"/>
    <w:rsid w:val="004B60F7"/>
    <w:rsid w:val="004B672B"/>
    <w:rsid w:val="004B68A6"/>
    <w:rsid w:val="004B6A7D"/>
    <w:rsid w:val="004B6AE8"/>
    <w:rsid w:val="004B6B4B"/>
    <w:rsid w:val="004B6F23"/>
    <w:rsid w:val="004B7596"/>
    <w:rsid w:val="004B7A9F"/>
    <w:rsid w:val="004B7AB5"/>
    <w:rsid w:val="004B7C2B"/>
    <w:rsid w:val="004B7F5B"/>
    <w:rsid w:val="004C03AB"/>
    <w:rsid w:val="004C0433"/>
    <w:rsid w:val="004C2170"/>
    <w:rsid w:val="004C2804"/>
    <w:rsid w:val="004C29E6"/>
    <w:rsid w:val="004C2D92"/>
    <w:rsid w:val="004C2E70"/>
    <w:rsid w:val="004C3E8C"/>
    <w:rsid w:val="004C3FCE"/>
    <w:rsid w:val="004C48FE"/>
    <w:rsid w:val="004C4A72"/>
    <w:rsid w:val="004C5807"/>
    <w:rsid w:val="004C5C44"/>
    <w:rsid w:val="004C5D12"/>
    <w:rsid w:val="004C5EFF"/>
    <w:rsid w:val="004C62A0"/>
    <w:rsid w:val="004C65DF"/>
    <w:rsid w:val="004C6BB1"/>
    <w:rsid w:val="004C6BFF"/>
    <w:rsid w:val="004C6CE3"/>
    <w:rsid w:val="004C6D38"/>
    <w:rsid w:val="004C6D75"/>
    <w:rsid w:val="004C721B"/>
    <w:rsid w:val="004C7686"/>
    <w:rsid w:val="004D0223"/>
    <w:rsid w:val="004D0CC8"/>
    <w:rsid w:val="004D1DB5"/>
    <w:rsid w:val="004D2813"/>
    <w:rsid w:val="004D2940"/>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6F28"/>
    <w:rsid w:val="004D7740"/>
    <w:rsid w:val="004D792F"/>
    <w:rsid w:val="004E02C2"/>
    <w:rsid w:val="004E03A8"/>
    <w:rsid w:val="004E0486"/>
    <w:rsid w:val="004E0656"/>
    <w:rsid w:val="004E0B6F"/>
    <w:rsid w:val="004E11EA"/>
    <w:rsid w:val="004E133B"/>
    <w:rsid w:val="004E1E7E"/>
    <w:rsid w:val="004E20B0"/>
    <w:rsid w:val="004E3417"/>
    <w:rsid w:val="004E4D1F"/>
    <w:rsid w:val="004E5ABF"/>
    <w:rsid w:val="004E6101"/>
    <w:rsid w:val="004E610C"/>
    <w:rsid w:val="004E639F"/>
    <w:rsid w:val="004E643C"/>
    <w:rsid w:val="004E650F"/>
    <w:rsid w:val="004E78C0"/>
    <w:rsid w:val="004E7F2B"/>
    <w:rsid w:val="004F00D6"/>
    <w:rsid w:val="004F01D0"/>
    <w:rsid w:val="004F0363"/>
    <w:rsid w:val="004F128A"/>
    <w:rsid w:val="004F14B3"/>
    <w:rsid w:val="004F20CC"/>
    <w:rsid w:val="004F2934"/>
    <w:rsid w:val="004F3BCF"/>
    <w:rsid w:val="004F40E9"/>
    <w:rsid w:val="004F4725"/>
    <w:rsid w:val="004F4D72"/>
    <w:rsid w:val="004F5A9F"/>
    <w:rsid w:val="004F5AE6"/>
    <w:rsid w:val="004F5D07"/>
    <w:rsid w:val="004F61F9"/>
    <w:rsid w:val="004F66BE"/>
    <w:rsid w:val="004F72B1"/>
    <w:rsid w:val="004F7A3F"/>
    <w:rsid w:val="005000C5"/>
    <w:rsid w:val="00500FA0"/>
    <w:rsid w:val="005024DE"/>
    <w:rsid w:val="00502501"/>
    <w:rsid w:val="00502E5B"/>
    <w:rsid w:val="00503227"/>
    <w:rsid w:val="00503344"/>
    <w:rsid w:val="0050361A"/>
    <w:rsid w:val="0050361F"/>
    <w:rsid w:val="005039F4"/>
    <w:rsid w:val="00503BDF"/>
    <w:rsid w:val="00503C63"/>
    <w:rsid w:val="00504EB4"/>
    <w:rsid w:val="00505B3B"/>
    <w:rsid w:val="00505C6A"/>
    <w:rsid w:val="00506038"/>
    <w:rsid w:val="00506A7B"/>
    <w:rsid w:val="0050721D"/>
    <w:rsid w:val="00507418"/>
    <w:rsid w:val="00507B8D"/>
    <w:rsid w:val="00507E42"/>
    <w:rsid w:val="0051028C"/>
    <w:rsid w:val="00510431"/>
    <w:rsid w:val="00510492"/>
    <w:rsid w:val="00510B77"/>
    <w:rsid w:val="005112BC"/>
    <w:rsid w:val="005123F1"/>
    <w:rsid w:val="00512B8C"/>
    <w:rsid w:val="00512CE3"/>
    <w:rsid w:val="00513298"/>
    <w:rsid w:val="00513623"/>
    <w:rsid w:val="00513CA0"/>
    <w:rsid w:val="0051465B"/>
    <w:rsid w:val="00514761"/>
    <w:rsid w:val="005148FF"/>
    <w:rsid w:val="00514D07"/>
    <w:rsid w:val="0051516D"/>
    <w:rsid w:val="00515C98"/>
    <w:rsid w:val="00516349"/>
    <w:rsid w:val="00516750"/>
    <w:rsid w:val="005167DA"/>
    <w:rsid w:val="00516BE2"/>
    <w:rsid w:val="00516CFC"/>
    <w:rsid w:val="00516F6F"/>
    <w:rsid w:val="00516F76"/>
    <w:rsid w:val="0051795D"/>
    <w:rsid w:val="0052015F"/>
    <w:rsid w:val="00520B4D"/>
    <w:rsid w:val="00521AD7"/>
    <w:rsid w:val="00522694"/>
    <w:rsid w:val="005227AF"/>
    <w:rsid w:val="00522918"/>
    <w:rsid w:val="005229FE"/>
    <w:rsid w:val="00522A15"/>
    <w:rsid w:val="00522F91"/>
    <w:rsid w:val="00522FD0"/>
    <w:rsid w:val="00523146"/>
    <w:rsid w:val="005231D0"/>
    <w:rsid w:val="00523413"/>
    <w:rsid w:val="00523A59"/>
    <w:rsid w:val="0052455D"/>
    <w:rsid w:val="00524699"/>
    <w:rsid w:val="0052601D"/>
    <w:rsid w:val="005260C4"/>
    <w:rsid w:val="0052634A"/>
    <w:rsid w:val="005263B1"/>
    <w:rsid w:val="00526B13"/>
    <w:rsid w:val="00526DEF"/>
    <w:rsid w:val="0052734F"/>
    <w:rsid w:val="00527D32"/>
    <w:rsid w:val="005307D1"/>
    <w:rsid w:val="005310F1"/>
    <w:rsid w:val="005318D1"/>
    <w:rsid w:val="00531D08"/>
    <w:rsid w:val="005320EA"/>
    <w:rsid w:val="00532BF8"/>
    <w:rsid w:val="00532FD9"/>
    <w:rsid w:val="0053345B"/>
    <w:rsid w:val="005335EB"/>
    <w:rsid w:val="00533B14"/>
    <w:rsid w:val="00533C79"/>
    <w:rsid w:val="00534382"/>
    <w:rsid w:val="00534B18"/>
    <w:rsid w:val="00534CF8"/>
    <w:rsid w:val="005351D0"/>
    <w:rsid w:val="005352C3"/>
    <w:rsid w:val="005355AE"/>
    <w:rsid w:val="005356D7"/>
    <w:rsid w:val="00535FCD"/>
    <w:rsid w:val="00536237"/>
    <w:rsid w:val="00536AE3"/>
    <w:rsid w:val="00536B84"/>
    <w:rsid w:val="00536C08"/>
    <w:rsid w:val="00537366"/>
    <w:rsid w:val="005377BF"/>
    <w:rsid w:val="005378FA"/>
    <w:rsid w:val="00537B21"/>
    <w:rsid w:val="00537B2A"/>
    <w:rsid w:val="00540030"/>
    <w:rsid w:val="005400B3"/>
    <w:rsid w:val="0054029C"/>
    <w:rsid w:val="0054060B"/>
    <w:rsid w:val="00540D0C"/>
    <w:rsid w:val="00540DC3"/>
    <w:rsid w:val="00541770"/>
    <w:rsid w:val="0054178F"/>
    <w:rsid w:val="0054212C"/>
    <w:rsid w:val="005425A2"/>
    <w:rsid w:val="00543886"/>
    <w:rsid w:val="0054415D"/>
    <w:rsid w:val="005442CB"/>
    <w:rsid w:val="005446AE"/>
    <w:rsid w:val="00544DDA"/>
    <w:rsid w:val="00544F56"/>
    <w:rsid w:val="00545621"/>
    <w:rsid w:val="005456BB"/>
    <w:rsid w:val="005464DA"/>
    <w:rsid w:val="00546EF8"/>
    <w:rsid w:val="0055068E"/>
    <w:rsid w:val="005506BE"/>
    <w:rsid w:val="005512B8"/>
    <w:rsid w:val="00551641"/>
    <w:rsid w:val="0055173C"/>
    <w:rsid w:val="00551748"/>
    <w:rsid w:val="0055199E"/>
    <w:rsid w:val="00551A16"/>
    <w:rsid w:val="00551F91"/>
    <w:rsid w:val="00552426"/>
    <w:rsid w:val="0055293D"/>
    <w:rsid w:val="00553527"/>
    <w:rsid w:val="00554675"/>
    <w:rsid w:val="0055541F"/>
    <w:rsid w:val="00555826"/>
    <w:rsid w:val="00555C4C"/>
    <w:rsid w:val="00555CFE"/>
    <w:rsid w:val="00556701"/>
    <w:rsid w:val="00557020"/>
    <w:rsid w:val="0055766B"/>
    <w:rsid w:val="0055784E"/>
    <w:rsid w:val="00560007"/>
    <w:rsid w:val="00560302"/>
    <w:rsid w:val="00560341"/>
    <w:rsid w:val="005603DD"/>
    <w:rsid w:val="00560C2E"/>
    <w:rsid w:val="00560CFD"/>
    <w:rsid w:val="0056148C"/>
    <w:rsid w:val="00561C5A"/>
    <w:rsid w:val="00561D4B"/>
    <w:rsid w:val="00562492"/>
    <w:rsid w:val="005630CB"/>
    <w:rsid w:val="00563306"/>
    <w:rsid w:val="00563AFB"/>
    <w:rsid w:val="005641A7"/>
    <w:rsid w:val="00564548"/>
    <w:rsid w:val="0056485F"/>
    <w:rsid w:val="00564AC1"/>
    <w:rsid w:val="0056504A"/>
    <w:rsid w:val="005650D7"/>
    <w:rsid w:val="00566FD1"/>
    <w:rsid w:val="00566FEC"/>
    <w:rsid w:val="00567046"/>
    <w:rsid w:val="00567306"/>
    <w:rsid w:val="0056749B"/>
    <w:rsid w:val="00567C30"/>
    <w:rsid w:val="00567D3A"/>
    <w:rsid w:val="00570D02"/>
    <w:rsid w:val="00571349"/>
    <w:rsid w:val="00571992"/>
    <w:rsid w:val="00572092"/>
    <w:rsid w:val="00572A67"/>
    <w:rsid w:val="00573479"/>
    <w:rsid w:val="00573796"/>
    <w:rsid w:val="005737A8"/>
    <w:rsid w:val="00573A69"/>
    <w:rsid w:val="00574527"/>
    <w:rsid w:val="00574915"/>
    <w:rsid w:val="0057507F"/>
    <w:rsid w:val="0057532A"/>
    <w:rsid w:val="00575760"/>
    <w:rsid w:val="0057730E"/>
    <w:rsid w:val="0057775B"/>
    <w:rsid w:val="0057782D"/>
    <w:rsid w:val="005779D4"/>
    <w:rsid w:val="00577E63"/>
    <w:rsid w:val="005803E7"/>
    <w:rsid w:val="0058192A"/>
    <w:rsid w:val="00581BD5"/>
    <w:rsid w:val="00581F10"/>
    <w:rsid w:val="00582320"/>
    <w:rsid w:val="00582488"/>
    <w:rsid w:val="0058252A"/>
    <w:rsid w:val="0058353A"/>
    <w:rsid w:val="005837AE"/>
    <w:rsid w:val="00583B9F"/>
    <w:rsid w:val="00583BB8"/>
    <w:rsid w:val="00583C3E"/>
    <w:rsid w:val="00583E5A"/>
    <w:rsid w:val="00583FC5"/>
    <w:rsid w:val="00583FD2"/>
    <w:rsid w:val="00584050"/>
    <w:rsid w:val="005849D2"/>
    <w:rsid w:val="0058522D"/>
    <w:rsid w:val="005852F3"/>
    <w:rsid w:val="0058547B"/>
    <w:rsid w:val="005854D6"/>
    <w:rsid w:val="00585AFD"/>
    <w:rsid w:val="00585EB0"/>
    <w:rsid w:val="00585EC2"/>
    <w:rsid w:val="00585F2D"/>
    <w:rsid w:val="00585FD0"/>
    <w:rsid w:val="00586528"/>
    <w:rsid w:val="00586FA8"/>
    <w:rsid w:val="005875AC"/>
    <w:rsid w:val="00587AF0"/>
    <w:rsid w:val="00590498"/>
    <w:rsid w:val="00590654"/>
    <w:rsid w:val="00590CA8"/>
    <w:rsid w:val="005911F8"/>
    <w:rsid w:val="0059132B"/>
    <w:rsid w:val="00591ECB"/>
    <w:rsid w:val="0059263F"/>
    <w:rsid w:val="00593026"/>
    <w:rsid w:val="00593129"/>
    <w:rsid w:val="00593355"/>
    <w:rsid w:val="0059450B"/>
    <w:rsid w:val="00594B08"/>
    <w:rsid w:val="00595CDE"/>
    <w:rsid w:val="00596331"/>
    <w:rsid w:val="005969AD"/>
    <w:rsid w:val="005977C9"/>
    <w:rsid w:val="00597A3C"/>
    <w:rsid w:val="005A1A2A"/>
    <w:rsid w:val="005A1F54"/>
    <w:rsid w:val="005A2339"/>
    <w:rsid w:val="005A308E"/>
    <w:rsid w:val="005A3163"/>
    <w:rsid w:val="005A31E5"/>
    <w:rsid w:val="005A3351"/>
    <w:rsid w:val="005A3C1F"/>
    <w:rsid w:val="005A3D25"/>
    <w:rsid w:val="005A3F02"/>
    <w:rsid w:val="005A44BA"/>
    <w:rsid w:val="005A4AE3"/>
    <w:rsid w:val="005A50DA"/>
    <w:rsid w:val="005A520C"/>
    <w:rsid w:val="005A5591"/>
    <w:rsid w:val="005A5B2B"/>
    <w:rsid w:val="005A71C6"/>
    <w:rsid w:val="005A774A"/>
    <w:rsid w:val="005A7C29"/>
    <w:rsid w:val="005B0F0A"/>
    <w:rsid w:val="005B1025"/>
    <w:rsid w:val="005B1CA9"/>
    <w:rsid w:val="005B200C"/>
    <w:rsid w:val="005B2680"/>
    <w:rsid w:val="005B30B5"/>
    <w:rsid w:val="005B3381"/>
    <w:rsid w:val="005B4009"/>
    <w:rsid w:val="005B4167"/>
    <w:rsid w:val="005B418C"/>
    <w:rsid w:val="005B46B6"/>
    <w:rsid w:val="005B53BB"/>
    <w:rsid w:val="005B55A7"/>
    <w:rsid w:val="005B593F"/>
    <w:rsid w:val="005B5E33"/>
    <w:rsid w:val="005B7565"/>
    <w:rsid w:val="005C017C"/>
    <w:rsid w:val="005C0742"/>
    <w:rsid w:val="005C0A93"/>
    <w:rsid w:val="005C1FC5"/>
    <w:rsid w:val="005C243D"/>
    <w:rsid w:val="005C2A94"/>
    <w:rsid w:val="005C2BE1"/>
    <w:rsid w:val="005C3203"/>
    <w:rsid w:val="005C336C"/>
    <w:rsid w:val="005C364D"/>
    <w:rsid w:val="005C383D"/>
    <w:rsid w:val="005C3A4F"/>
    <w:rsid w:val="005C3D8F"/>
    <w:rsid w:val="005C4291"/>
    <w:rsid w:val="005C441F"/>
    <w:rsid w:val="005C47E6"/>
    <w:rsid w:val="005C4A35"/>
    <w:rsid w:val="005C4B8E"/>
    <w:rsid w:val="005C520D"/>
    <w:rsid w:val="005C5B01"/>
    <w:rsid w:val="005C6143"/>
    <w:rsid w:val="005C65E8"/>
    <w:rsid w:val="005C6774"/>
    <w:rsid w:val="005C689A"/>
    <w:rsid w:val="005C6D85"/>
    <w:rsid w:val="005C700C"/>
    <w:rsid w:val="005C7C4F"/>
    <w:rsid w:val="005C7CFA"/>
    <w:rsid w:val="005C7DF7"/>
    <w:rsid w:val="005C7F7A"/>
    <w:rsid w:val="005D03BC"/>
    <w:rsid w:val="005D1B2E"/>
    <w:rsid w:val="005D1F41"/>
    <w:rsid w:val="005D2169"/>
    <w:rsid w:val="005D2309"/>
    <w:rsid w:val="005D233B"/>
    <w:rsid w:val="005D275D"/>
    <w:rsid w:val="005D2912"/>
    <w:rsid w:val="005D2BE7"/>
    <w:rsid w:val="005D2C83"/>
    <w:rsid w:val="005D2FC0"/>
    <w:rsid w:val="005D3619"/>
    <w:rsid w:val="005D3A27"/>
    <w:rsid w:val="005D3D68"/>
    <w:rsid w:val="005D3F9A"/>
    <w:rsid w:val="005D3FEB"/>
    <w:rsid w:val="005D40C4"/>
    <w:rsid w:val="005D42A6"/>
    <w:rsid w:val="005D45C6"/>
    <w:rsid w:val="005D51B6"/>
    <w:rsid w:val="005D5493"/>
    <w:rsid w:val="005D561D"/>
    <w:rsid w:val="005D5B35"/>
    <w:rsid w:val="005D5BE7"/>
    <w:rsid w:val="005D5FBF"/>
    <w:rsid w:val="005D6086"/>
    <w:rsid w:val="005D7256"/>
    <w:rsid w:val="005D78F0"/>
    <w:rsid w:val="005E06F5"/>
    <w:rsid w:val="005E08D8"/>
    <w:rsid w:val="005E08EF"/>
    <w:rsid w:val="005E0A77"/>
    <w:rsid w:val="005E0EB0"/>
    <w:rsid w:val="005E10F9"/>
    <w:rsid w:val="005E1DC7"/>
    <w:rsid w:val="005E1F2E"/>
    <w:rsid w:val="005E225E"/>
    <w:rsid w:val="005E288B"/>
    <w:rsid w:val="005E3FD9"/>
    <w:rsid w:val="005E4799"/>
    <w:rsid w:val="005E4961"/>
    <w:rsid w:val="005E4C2C"/>
    <w:rsid w:val="005E52F6"/>
    <w:rsid w:val="005E5F93"/>
    <w:rsid w:val="005E5F98"/>
    <w:rsid w:val="005E6688"/>
    <w:rsid w:val="005E6AA1"/>
    <w:rsid w:val="005E6E53"/>
    <w:rsid w:val="005E7143"/>
    <w:rsid w:val="005E735B"/>
    <w:rsid w:val="005F0446"/>
    <w:rsid w:val="005F0488"/>
    <w:rsid w:val="005F0A66"/>
    <w:rsid w:val="005F104B"/>
    <w:rsid w:val="005F113D"/>
    <w:rsid w:val="005F1207"/>
    <w:rsid w:val="005F1242"/>
    <w:rsid w:val="005F179C"/>
    <w:rsid w:val="005F188C"/>
    <w:rsid w:val="005F1F1B"/>
    <w:rsid w:val="005F209C"/>
    <w:rsid w:val="005F20A1"/>
    <w:rsid w:val="005F2214"/>
    <w:rsid w:val="005F3288"/>
    <w:rsid w:val="005F3B79"/>
    <w:rsid w:val="005F498E"/>
    <w:rsid w:val="005F49B8"/>
    <w:rsid w:val="005F49F0"/>
    <w:rsid w:val="005F511B"/>
    <w:rsid w:val="005F523A"/>
    <w:rsid w:val="005F528B"/>
    <w:rsid w:val="005F53F8"/>
    <w:rsid w:val="005F57B1"/>
    <w:rsid w:val="005F5A1D"/>
    <w:rsid w:val="005F5AB2"/>
    <w:rsid w:val="005F5FB0"/>
    <w:rsid w:val="005F676B"/>
    <w:rsid w:val="005F6AAB"/>
    <w:rsid w:val="005F6DF9"/>
    <w:rsid w:val="005F777A"/>
    <w:rsid w:val="005F77F9"/>
    <w:rsid w:val="005F79B3"/>
    <w:rsid w:val="005F7D76"/>
    <w:rsid w:val="00600154"/>
    <w:rsid w:val="0060029E"/>
    <w:rsid w:val="0060092B"/>
    <w:rsid w:val="00601032"/>
    <w:rsid w:val="00601194"/>
    <w:rsid w:val="0060156E"/>
    <w:rsid w:val="0060223A"/>
    <w:rsid w:val="0060224F"/>
    <w:rsid w:val="006023DC"/>
    <w:rsid w:val="00602680"/>
    <w:rsid w:val="00602B22"/>
    <w:rsid w:val="00602F7E"/>
    <w:rsid w:val="00603EDC"/>
    <w:rsid w:val="00604877"/>
    <w:rsid w:val="00604C19"/>
    <w:rsid w:val="00604C2E"/>
    <w:rsid w:val="00604E36"/>
    <w:rsid w:val="00605A8E"/>
    <w:rsid w:val="00605C1B"/>
    <w:rsid w:val="00605E51"/>
    <w:rsid w:val="00605FA7"/>
    <w:rsid w:val="006063C8"/>
    <w:rsid w:val="0060640D"/>
    <w:rsid w:val="00606576"/>
    <w:rsid w:val="006067D0"/>
    <w:rsid w:val="006069DC"/>
    <w:rsid w:val="00607482"/>
    <w:rsid w:val="00610464"/>
    <w:rsid w:val="00610577"/>
    <w:rsid w:val="00610EFA"/>
    <w:rsid w:val="006112FB"/>
    <w:rsid w:val="006116E7"/>
    <w:rsid w:val="00612966"/>
    <w:rsid w:val="00612BEE"/>
    <w:rsid w:val="00612C99"/>
    <w:rsid w:val="00612D15"/>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87"/>
    <w:rsid w:val="00616BB2"/>
    <w:rsid w:val="00616E84"/>
    <w:rsid w:val="00616E8A"/>
    <w:rsid w:val="00617EB3"/>
    <w:rsid w:val="00620783"/>
    <w:rsid w:val="00620AEE"/>
    <w:rsid w:val="00620C6F"/>
    <w:rsid w:val="0062116E"/>
    <w:rsid w:val="006211F7"/>
    <w:rsid w:val="006213CC"/>
    <w:rsid w:val="00621481"/>
    <w:rsid w:val="0062188C"/>
    <w:rsid w:val="00621AA4"/>
    <w:rsid w:val="0062225C"/>
    <w:rsid w:val="00622490"/>
    <w:rsid w:val="006229A0"/>
    <w:rsid w:val="006236C1"/>
    <w:rsid w:val="00624288"/>
    <w:rsid w:val="00624C12"/>
    <w:rsid w:val="0062501C"/>
    <w:rsid w:val="0062594D"/>
    <w:rsid w:val="006267E2"/>
    <w:rsid w:val="00627486"/>
    <w:rsid w:val="006279F4"/>
    <w:rsid w:val="00627FF7"/>
    <w:rsid w:val="0063002F"/>
    <w:rsid w:val="00630B24"/>
    <w:rsid w:val="006310A5"/>
    <w:rsid w:val="00631228"/>
    <w:rsid w:val="0063218A"/>
    <w:rsid w:val="00633075"/>
    <w:rsid w:val="00633221"/>
    <w:rsid w:val="00633F10"/>
    <w:rsid w:val="00633FA5"/>
    <w:rsid w:val="00634473"/>
    <w:rsid w:val="00634549"/>
    <w:rsid w:val="00634C85"/>
    <w:rsid w:val="00635113"/>
    <w:rsid w:val="0063597A"/>
    <w:rsid w:val="00636088"/>
    <w:rsid w:val="00636118"/>
    <w:rsid w:val="006367A7"/>
    <w:rsid w:val="00636A14"/>
    <w:rsid w:val="00637359"/>
    <w:rsid w:val="00637625"/>
    <w:rsid w:val="00637EDF"/>
    <w:rsid w:val="006402B9"/>
    <w:rsid w:val="00640E9C"/>
    <w:rsid w:val="00640FEA"/>
    <w:rsid w:val="006422F3"/>
    <w:rsid w:val="00642604"/>
    <w:rsid w:val="006427E1"/>
    <w:rsid w:val="00642F52"/>
    <w:rsid w:val="006457A3"/>
    <w:rsid w:val="00645834"/>
    <w:rsid w:val="00645B2D"/>
    <w:rsid w:val="006460CA"/>
    <w:rsid w:val="00646FF5"/>
    <w:rsid w:val="00647059"/>
    <w:rsid w:val="00647203"/>
    <w:rsid w:val="00647308"/>
    <w:rsid w:val="006474F6"/>
    <w:rsid w:val="00647E81"/>
    <w:rsid w:val="0065082F"/>
    <w:rsid w:val="00650C94"/>
    <w:rsid w:val="006513C6"/>
    <w:rsid w:val="00651B63"/>
    <w:rsid w:val="00651BED"/>
    <w:rsid w:val="0065221F"/>
    <w:rsid w:val="00652529"/>
    <w:rsid w:val="00652B67"/>
    <w:rsid w:val="00652FF6"/>
    <w:rsid w:val="0065376A"/>
    <w:rsid w:val="00653ECF"/>
    <w:rsid w:val="00654357"/>
    <w:rsid w:val="00654BB3"/>
    <w:rsid w:val="00654F34"/>
    <w:rsid w:val="00655074"/>
    <w:rsid w:val="00655516"/>
    <w:rsid w:val="006555BF"/>
    <w:rsid w:val="00655EEB"/>
    <w:rsid w:val="0065617F"/>
    <w:rsid w:val="00656205"/>
    <w:rsid w:val="006562F5"/>
    <w:rsid w:val="00656A37"/>
    <w:rsid w:val="00657C48"/>
    <w:rsid w:val="00660363"/>
    <w:rsid w:val="00661787"/>
    <w:rsid w:val="006617D7"/>
    <w:rsid w:val="006618E0"/>
    <w:rsid w:val="00662298"/>
    <w:rsid w:val="00662981"/>
    <w:rsid w:val="00662E2B"/>
    <w:rsid w:val="00663B9E"/>
    <w:rsid w:val="00664703"/>
    <w:rsid w:val="00664A56"/>
    <w:rsid w:val="006650FC"/>
    <w:rsid w:val="006658D1"/>
    <w:rsid w:val="00666596"/>
    <w:rsid w:val="00666B0D"/>
    <w:rsid w:val="00666DB5"/>
    <w:rsid w:val="00667596"/>
    <w:rsid w:val="0066783C"/>
    <w:rsid w:val="00670407"/>
    <w:rsid w:val="00670D1A"/>
    <w:rsid w:val="00671BE3"/>
    <w:rsid w:val="0067251E"/>
    <w:rsid w:val="006728C0"/>
    <w:rsid w:val="00673362"/>
    <w:rsid w:val="006737C4"/>
    <w:rsid w:val="00674B72"/>
    <w:rsid w:val="00674E39"/>
    <w:rsid w:val="0067522A"/>
    <w:rsid w:val="006755B9"/>
    <w:rsid w:val="00675A7B"/>
    <w:rsid w:val="00675FDA"/>
    <w:rsid w:val="00676595"/>
    <w:rsid w:val="00676629"/>
    <w:rsid w:val="006767E5"/>
    <w:rsid w:val="00676812"/>
    <w:rsid w:val="00676AD1"/>
    <w:rsid w:val="00676C9A"/>
    <w:rsid w:val="00676EC1"/>
    <w:rsid w:val="00677B86"/>
    <w:rsid w:val="00677D62"/>
    <w:rsid w:val="00677E65"/>
    <w:rsid w:val="00680179"/>
    <w:rsid w:val="006812E2"/>
    <w:rsid w:val="006818C2"/>
    <w:rsid w:val="00681CB6"/>
    <w:rsid w:val="00681D28"/>
    <w:rsid w:val="00682440"/>
    <w:rsid w:val="00682809"/>
    <w:rsid w:val="00682D3E"/>
    <w:rsid w:val="00682ED5"/>
    <w:rsid w:val="0068325D"/>
    <w:rsid w:val="00683ABC"/>
    <w:rsid w:val="00683F8A"/>
    <w:rsid w:val="00684148"/>
    <w:rsid w:val="00684488"/>
    <w:rsid w:val="006846AE"/>
    <w:rsid w:val="00684864"/>
    <w:rsid w:val="006854A0"/>
    <w:rsid w:val="0068561D"/>
    <w:rsid w:val="00685CD8"/>
    <w:rsid w:val="006862F8"/>
    <w:rsid w:val="00686AD6"/>
    <w:rsid w:val="00686B99"/>
    <w:rsid w:val="00686E7D"/>
    <w:rsid w:val="00687984"/>
    <w:rsid w:val="00687AFF"/>
    <w:rsid w:val="00690038"/>
    <w:rsid w:val="00690505"/>
    <w:rsid w:val="00690A03"/>
    <w:rsid w:val="00691606"/>
    <w:rsid w:val="00691DFA"/>
    <w:rsid w:val="00692055"/>
    <w:rsid w:val="00692529"/>
    <w:rsid w:val="00692872"/>
    <w:rsid w:val="00692ACF"/>
    <w:rsid w:val="00692ECF"/>
    <w:rsid w:val="006931C4"/>
    <w:rsid w:val="006940ED"/>
    <w:rsid w:val="0069435B"/>
    <w:rsid w:val="0069435E"/>
    <w:rsid w:val="006943AD"/>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BAE"/>
    <w:rsid w:val="006A0D14"/>
    <w:rsid w:val="006A1758"/>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5B7A"/>
    <w:rsid w:val="006A60DE"/>
    <w:rsid w:val="006A6777"/>
    <w:rsid w:val="006A6A9C"/>
    <w:rsid w:val="006A6BCA"/>
    <w:rsid w:val="006A77C3"/>
    <w:rsid w:val="006A7B71"/>
    <w:rsid w:val="006A7DA3"/>
    <w:rsid w:val="006B0356"/>
    <w:rsid w:val="006B138D"/>
    <w:rsid w:val="006B1400"/>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6E29"/>
    <w:rsid w:val="006B77B3"/>
    <w:rsid w:val="006B7859"/>
    <w:rsid w:val="006B7E4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42DA"/>
    <w:rsid w:val="006C47C0"/>
    <w:rsid w:val="006C4E3F"/>
    <w:rsid w:val="006C5A43"/>
    <w:rsid w:val="006C5B60"/>
    <w:rsid w:val="006C6500"/>
    <w:rsid w:val="006C65D1"/>
    <w:rsid w:val="006C6716"/>
    <w:rsid w:val="006C67F3"/>
    <w:rsid w:val="006C68C7"/>
    <w:rsid w:val="006C7633"/>
    <w:rsid w:val="006C7760"/>
    <w:rsid w:val="006C7CB9"/>
    <w:rsid w:val="006D05E3"/>
    <w:rsid w:val="006D06D1"/>
    <w:rsid w:val="006D11B7"/>
    <w:rsid w:val="006D19FA"/>
    <w:rsid w:val="006D1A05"/>
    <w:rsid w:val="006D1E76"/>
    <w:rsid w:val="006D2197"/>
    <w:rsid w:val="006D2710"/>
    <w:rsid w:val="006D2805"/>
    <w:rsid w:val="006D2FF7"/>
    <w:rsid w:val="006D35D3"/>
    <w:rsid w:val="006D3A4F"/>
    <w:rsid w:val="006D3ACA"/>
    <w:rsid w:val="006D40BF"/>
    <w:rsid w:val="006D42D4"/>
    <w:rsid w:val="006D4466"/>
    <w:rsid w:val="006D4AD9"/>
    <w:rsid w:val="006D4EE7"/>
    <w:rsid w:val="006D50E8"/>
    <w:rsid w:val="006D535B"/>
    <w:rsid w:val="006D5C4A"/>
    <w:rsid w:val="006D5E2F"/>
    <w:rsid w:val="006D601B"/>
    <w:rsid w:val="006D612C"/>
    <w:rsid w:val="006D61DF"/>
    <w:rsid w:val="006D62B2"/>
    <w:rsid w:val="006D69D0"/>
    <w:rsid w:val="006D6C04"/>
    <w:rsid w:val="006D7753"/>
    <w:rsid w:val="006E00FE"/>
    <w:rsid w:val="006E01EA"/>
    <w:rsid w:val="006E079D"/>
    <w:rsid w:val="006E0852"/>
    <w:rsid w:val="006E0891"/>
    <w:rsid w:val="006E1549"/>
    <w:rsid w:val="006E2262"/>
    <w:rsid w:val="006E2C43"/>
    <w:rsid w:val="006E2E97"/>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E3E"/>
    <w:rsid w:val="006F2FBF"/>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7EB"/>
    <w:rsid w:val="00700AFA"/>
    <w:rsid w:val="00700BD1"/>
    <w:rsid w:val="00701152"/>
    <w:rsid w:val="00701542"/>
    <w:rsid w:val="00701701"/>
    <w:rsid w:val="00701AB8"/>
    <w:rsid w:val="007020CB"/>
    <w:rsid w:val="0070226C"/>
    <w:rsid w:val="0070240A"/>
    <w:rsid w:val="0070272D"/>
    <w:rsid w:val="00702824"/>
    <w:rsid w:val="0070294C"/>
    <w:rsid w:val="00702F84"/>
    <w:rsid w:val="00703A26"/>
    <w:rsid w:val="007048EF"/>
    <w:rsid w:val="00704B11"/>
    <w:rsid w:val="00704B84"/>
    <w:rsid w:val="0070552B"/>
    <w:rsid w:val="00705551"/>
    <w:rsid w:val="00705946"/>
    <w:rsid w:val="00705ACC"/>
    <w:rsid w:val="00706C80"/>
    <w:rsid w:val="00706CCA"/>
    <w:rsid w:val="0070737D"/>
    <w:rsid w:val="00707BD1"/>
    <w:rsid w:val="0071009E"/>
    <w:rsid w:val="0071050E"/>
    <w:rsid w:val="00710B15"/>
    <w:rsid w:val="00712564"/>
    <w:rsid w:val="0071285F"/>
    <w:rsid w:val="00712C3F"/>
    <w:rsid w:val="00712F9B"/>
    <w:rsid w:val="00713D27"/>
    <w:rsid w:val="00714E17"/>
    <w:rsid w:val="00715347"/>
    <w:rsid w:val="00715379"/>
    <w:rsid w:val="00715512"/>
    <w:rsid w:val="00715699"/>
    <w:rsid w:val="007156C0"/>
    <w:rsid w:val="00715F1D"/>
    <w:rsid w:val="0071616E"/>
    <w:rsid w:val="0071638A"/>
    <w:rsid w:val="00716798"/>
    <w:rsid w:val="00716DA1"/>
    <w:rsid w:val="00717227"/>
    <w:rsid w:val="007178C5"/>
    <w:rsid w:val="0071792E"/>
    <w:rsid w:val="007201C9"/>
    <w:rsid w:val="00720432"/>
    <w:rsid w:val="00720473"/>
    <w:rsid w:val="007204C2"/>
    <w:rsid w:val="00721467"/>
    <w:rsid w:val="0072190A"/>
    <w:rsid w:val="0072198A"/>
    <w:rsid w:val="00721A04"/>
    <w:rsid w:val="00721AF6"/>
    <w:rsid w:val="007225FE"/>
    <w:rsid w:val="0072302E"/>
    <w:rsid w:val="007230FA"/>
    <w:rsid w:val="007231B4"/>
    <w:rsid w:val="007235F0"/>
    <w:rsid w:val="007237F2"/>
    <w:rsid w:val="00723884"/>
    <w:rsid w:val="007238FC"/>
    <w:rsid w:val="007239E7"/>
    <w:rsid w:val="00723ABF"/>
    <w:rsid w:val="00723B52"/>
    <w:rsid w:val="00723E71"/>
    <w:rsid w:val="00724454"/>
    <w:rsid w:val="0072463E"/>
    <w:rsid w:val="0072465D"/>
    <w:rsid w:val="00724A7B"/>
    <w:rsid w:val="00724C3A"/>
    <w:rsid w:val="00725488"/>
    <w:rsid w:val="007254EF"/>
    <w:rsid w:val="00725F20"/>
    <w:rsid w:val="007265CF"/>
    <w:rsid w:val="00726F83"/>
    <w:rsid w:val="007271DC"/>
    <w:rsid w:val="007278CF"/>
    <w:rsid w:val="007279E1"/>
    <w:rsid w:val="00727ADD"/>
    <w:rsid w:val="00727F64"/>
    <w:rsid w:val="0073019D"/>
    <w:rsid w:val="00731A02"/>
    <w:rsid w:val="00732903"/>
    <w:rsid w:val="00732CA5"/>
    <w:rsid w:val="00732FFF"/>
    <w:rsid w:val="00733393"/>
    <w:rsid w:val="00733F31"/>
    <w:rsid w:val="00734188"/>
    <w:rsid w:val="00734382"/>
    <w:rsid w:val="007343B6"/>
    <w:rsid w:val="00734715"/>
    <w:rsid w:val="00734DD9"/>
    <w:rsid w:val="00735306"/>
    <w:rsid w:val="00735902"/>
    <w:rsid w:val="00735AE0"/>
    <w:rsid w:val="00736677"/>
    <w:rsid w:val="00736682"/>
    <w:rsid w:val="00736A20"/>
    <w:rsid w:val="00736A99"/>
    <w:rsid w:val="00736D86"/>
    <w:rsid w:val="00736E10"/>
    <w:rsid w:val="007374EB"/>
    <w:rsid w:val="00737528"/>
    <w:rsid w:val="00737845"/>
    <w:rsid w:val="0073792E"/>
    <w:rsid w:val="00740277"/>
    <w:rsid w:val="0074051B"/>
    <w:rsid w:val="0074091C"/>
    <w:rsid w:val="007409AF"/>
    <w:rsid w:val="007411EE"/>
    <w:rsid w:val="00741EEB"/>
    <w:rsid w:val="0074246C"/>
    <w:rsid w:val="007429FE"/>
    <w:rsid w:val="0074374C"/>
    <w:rsid w:val="00743DB9"/>
    <w:rsid w:val="007442C4"/>
    <w:rsid w:val="0074469A"/>
    <w:rsid w:val="00744E8C"/>
    <w:rsid w:val="00745012"/>
    <w:rsid w:val="00745818"/>
    <w:rsid w:val="0074602F"/>
    <w:rsid w:val="007469C0"/>
    <w:rsid w:val="00746C69"/>
    <w:rsid w:val="00746D7E"/>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5C3"/>
    <w:rsid w:val="007539D1"/>
    <w:rsid w:val="007540E8"/>
    <w:rsid w:val="007541FE"/>
    <w:rsid w:val="007545CF"/>
    <w:rsid w:val="007549D6"/>
    <w:rsid w:val="00754A01"/>
    <w:rsid w:val="00755170"/>
    <w:rsid w:val="007555F8"/>
    <w:rsid w:val="0075563C"/>
    <w:rsid w:val="00755986"/>
    <w:rsid w:val="00756C35"/>
    <w:rsid w:val="00757BA5"/>
    <w:rsid w:val="00757FFE"/>
    <w:rsid w:val="00760104"/>
    <w:rsid w:val="00760265"/>
    <w:rsid w:val="007602F9"/>
    <w:rsid w:val="007606F3"/>
    <w:rsid w:val="00760DD3"/>
    <w:rsid w:val="00760E6C"/>
    <w:rsid w:val="00761107"/>
    <w:rsid w:val="0076124E"/>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52EF"/>
    <w:rsid w:val="00765482"/>
    <w:rsid w:val="00765DEB"/>
    <w:rsid w:val="00765E7D"/>
    <w:rsid w:val="007663E6"/>
    <w:rsid w:val="00766913"/>
    <w:rsid w:val="00766921"/>
    <w:rsid w:val="00766B4C"/>
    <w:rsid w:val="00766C49"/>
    <w:rsid w:val="00766DBA"/>
    <w:rsid w:val="007676FC"/>
    <w:rsid w:val="0076774D"/>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A1E"/>
    <w:rsid w:val="00777645"/>
    <w:rsid w:val="00777795"/>
    <w:rsid w:val="007778FD"/>
    <w:rsid w:val="00777C80"/>
    <w:rsid w:val="00777ED0"/>
    <w:rsid w:val="007805F1"/>
    <w:rsid w:val="0078062D"/>
    <w:rsid w:val="00780AFF"/>
    <w:rsid w:val="00780CE2"/>
    <w:rsid w:val="0078172F"/>
    <w:rsid w:val="00781B86"/>
    <w:rsid w:val="00781C2B"/>
    <w:rsid w:val="00782328"/>
    <w:rsid w:val="00782360"/>
    <w:rsid w:val="00782754"/>
    <w:rsid w:val="007828FB"/>
    <w:rsid w:val="00782B83"/>
    <w:rsid w:val="00782E66"/>
    <w:rsid w:val="00783991"/>
    <w:rsid w:val="00783B8A"/>
    <w:rsid w:val="00784205"/>
    <w:rsid w:val="007843A1"/>
    <w:rsid w:val="0078481D"/>
    <w:rsid w:val="007849B4"/>
    <w:rsid w:val="00784ABF"/>
    <w:rsid w:val="00785407"/>
    <w:rsid w:val="00785736"/>
    <w:rsid w:val="00785EB8"/>
    <w:rsid w:val="007869EF"/>
    <w:rsid w:val="00786F9B"/>
    <w:rsid w:val="00787492"/>
    <w:rsid w:val="0078752D"/>
    <w:rsid w:val="00787AFA"/>
    <w:rsid w:val="00787B4C"/>
    <w:rsid w:val="00787CED"/>
    <w:rsid w:val="00787DB7"/>
    <w:rsid w:val="007901BB"/>
    <w:rsid w:val="00790576"/>
    <w:rsid w:val="007906CD"/>
    <w:rsid w:val="00790A36"/>
    <w:rsid w:val="00790BF9"/>
    <w:rsid w:val="00790E46"/>
    <w:rsid w:val="00791167"/>
    <w:rsid w:val="00791181"/>
    <w:rsid w:val="007915FC"/>
    <w:rsid w:val="007918C6"/>
    <w:rsid w:val="00791912"/>
    <w:rsid w:val="00793390"/>
    <w:rsid w:val="00793D91"/>
    <w:rsid w:val="00793F2E"/>
    <w:rsid w:val="00794095"/>
    <w:rsid w:val="00794820"/>
    <w:rsid w:val="00794B73"/>
    <w:rsid w:val="00794F2B"/>
    <w:rsid w:val="00795169"/>
    <w:rsid w:val="007953B9"/>
    <w:rsid w:val="007953FA"/>
    <w:rsid w:val="00795B88"/>
    <w:rsid w:val="0079761A"/>
    <w:rsid w:val="00797761"/>
    <w:rsid w:val="00797C99"/>
    <w:rsid w:val="007A006B"/>
    <w:rsid w:val="007A0229"/>
    <w:rsid w:val="007A02B4"/>
    <w:rsid w:val="007A04DC"/>
    <w:rsid w:val="007A07CD"/>
    <w:rsid w:val="007A0F46"/>
    <w:rsid w:val="007A0FF6"/>
    <w:rsid w:val="007A1B05"/>
    <w:rsid w:val="007A2C25"/>
    <w:rsid w:val="007A305A"/>
    <w:rsid w:val="007A33DA"/>
    <w:rsid w:val="007A3634"/>
    <w:rsid w:val="007A3922"/>
    <w:rsid w:val="007A4B6B"/>
    <w:rsid w:val="007A5526"/>
    <w:rsid w:val="007A5529"/>
    <w:rsid w:val="007A5CCC"/>
    <w:rsid w:val="007A6A5D"/>
    <w:rsid w:val="007A6AD1"/>
    <w:rsid w:val="007A70E7"/>
    <w:rsid w:val="007A73BF"/>
    <w:rsid w:val="007A77AF"/>
    <w:rsid w:val="007A7D3A"/>
    <w:rsid w:val="007A7EDC"/>
    <w:rsid w:val="007B1788"/>
    <w:rsid w:val="007B1AAD"/>
    <w:rsid w:val="007B1B81"/>
    <w:rsid w:val="007B28FD"/>
    <w:rsid w:val="007B2A3B"/>
    <w:rsid w:val="007B2B4E"/>
    <w:rsid w:val="007B2DEE"/>
    <w:rsid w:val="007B2E88"/>
    <w:rsid w:val="007B3243"/>
    <w:rsid w:val="007B36AE"/>
    <w:rsid w:val="007B38C5"/>
    <w:rsid w:val="007B39B2"/>
    <w:rsid w:val="007B3C2D"/>
    <w:rsid w:val="007B3E2C"/>
    <w:rsid w:val="007B43F5"/>
    <w:rsid w:val="007B461C"/>
    <w:rsid w:val="007B4A80"/>
    <w:rsid w:val="007B4AEE"/>
    <w:rsid w:val="007B4C82"/>
    <w:rsid w:val="007B4E94"/>
    <w:rsid w:val="007B4F2C"/>
    <w:rsid w:val="007B5681"/>
    <w:rsid w:val="007B5B47"/>
    <w:rsid w:val="007B5B9B"/>
    <w:rsid w:val="007B5DBE"/>
    <w:rsid w:val="007B68C2"/>
    <w:rsid w:val="007B6ABE"/>
    <w:rsid w:val="007B6CE7"/>
    <w:rsid w:val="007B78D2"/>
    <w:rsid w:val="007C0237"/>
    <w:rsid w:val="007C0D9E"/>
    <w:rsid w:val="007C1294"/>
    <w:rsid w:val="007C17CB"/>
    <w:rsid w:val="007C1B41"/>
    <w:rsid w:val="007C1BFC"/>
    <w:rsid w:val="007C23CB"/>
    <w:rsid w:val="007C27C3"/>
    <w:rsid w:val="007C2923"/>
    <w:rsid w:val="007C2D15"/>
    <w:rsid w:val="007C2D5F"/>
    <w:rsid w:val="007C2E5D"/>
    <w:rsid w:val="007C341B"/>
    <w:rsid w:val="007C404C"/>
    <w:rsid w:val="007C48CE"/>
    <w:rsid w:val="007C4DD2"/>
    <w:rsid w:val="007C4DF4"/>
    <w:rsid w:val="007C4F32"/>
    <w:rsid w:val="007C5034"/>
    <w:rsid w:val="007C53FF"/>
    <w:rsid w:val="007C55FA"/>
    <w:rsid w:val="007C5730"/>
    <w:rsid w:val="007C5C65"/>
    <w:rsid w:val="007C5CC0"/>
    <w:rsid w:val="007C606A"/>
    <w:rsid w:val="007C6194"/>
    <w:rsid w:val="007C66B2"/>
    <w:rsid w:val="007C6BE1"/>
    <w:rsid w:val="007C6EE9"/>
    <w:rsid w:val="007C7666"/>
    <w:rsid w:val="007C7BBC"/>
    <w:rsid w:val="007C7BDA"/>
    <w:rsid w:val="007D022E"/>
    <w:rsid w:val="007D060A"/>
    <w:rsid w:val="007D1186"/>
    <w:rsid w:val="007D1755"/>
    <w:rsid w:val="007D19D3"/>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1EF"/>
    <w:rsid w:val="007D723A"/>
    <w:rsid w:val="007D7800"/>
    <w:rsid w:val="007D7C77"/>
    <w:rsid w:val="007E118F"/>
    <w:rsid w:val="007E156F"/>
    <w:rsid w:val="007E1654"/>
    <w:rsid w:val="007E19B3"/>
    <w:rsid w:val="007E1B75"/>
    <w:rsid w:val="007E2290"/>
    <w:rsid w:val="007E30EC"/>
    <w:rsid w:val="007E32A6"/>
    <w:rsid w:val="007E3C41"/>
    <w:rsid w:val="007E3DDA"/>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A8E"/>
    <w:rsid w:val="007F2C2A"/>
    <w:rsid w:val="007F38D7"/>
    <w:rsid w:val="007F43D3"/>
    <w:rsid w:val="007F4573"/>
    <w:rsid w:val="007F4665"/>
    <w:rsid w:val="007F4B54"/>
    <w:rsid w:val="007F4E64"/>
    <w:rsid w:val="007F4ECE"/>
    <w:rsid w:val="007F5C5C"/>
    <w:rsid w:val="007F5D08"/>
    <w:rsid w:val="007F5DC3"/>
    <w:rsid w:val="007F62B4"/>
    <w:rsid w:val="007F717A"/>
    <w:rsid w:val="007F7369"/>
    <w:rsid w:val="007F765D"/>
    <w:rsid w:val="007F7713"/>
    <w:rsid w:val="007F795C"/>
    <w:rsid w:val="00800356"/>
    <w:rsid w:val="00800F23"/>
    <w:rsid w:val="008012E1"/>
    <w:rsid w:val="008015AB"/>
    <w:rsid w:val="008018D3"/>
    <w:rsid w:val="00801F31"/>
    <w:rsid w:val="008027B9"/>
    <w:rsid w:val="0080335B"/>
    <w:rsid w:val="008037C9"/>
    <w:rsid w:val="00803FA3"/>
    <w:rsid w:val="00804CFC"/>
    <w:rsid w:val="00804E06"/>
    <w:rsid w:val="00804E6D"/>
    <w:rsid w:val="00805308"/>
    <w:rsid w:val="008053A9"/>
    <w:rsid w:val="008053FD"/>
    <w:rsid w:val="008057A3"/>
    <w:rsid w:val="0080608A"/>
    <w:rsid w:val="00806B1C"/>
    <w:rsid w:val="00806D6F"/>
    <w:rsid w:val="00806F25"/>
    <w:rsid w:val="00806FE8"/>
    <w:rsid w:val="00807496"/>
    <w:rsid w:val="00807C98"/>
    <w:rsid w:val="00807FAA"/>
    <w:rsid w:val="00810249"/>
    <w:rsid w:val="00810947"/>
    <w:rsid w:val="00810B4E"/>
    <w:rsid w:val="00810FF2"/>
    <w:rsid w:val="00811265"/>
    <w:rsid w:val="008112E8"/>
    <w:rsid w:val="00811BE3"/>
    <w:rsid w:val="0081214A"/>
    <w:rsid w:val="00812281"/>
    <w:rsid w:val="00812980"/>
    <w:rsid w:val="00813030"/>
    <w:rsid w:val="008131A3"/>
    <w:rsid w:val="008133FE"/>
    <w:rsid w:val="008134AF"/>
    <w:rsid w:val="00813C72"/>
    <w:rsid w:val="00814639"/>
    <w:rsid w:val="008147EA"/>
    <w:rsid w:val="00814D7D"/>
    <w:rsid w:val="00814E17"/>
    <w:rsid w:val="0081540C"/>
    <w:rsid w:val="008155E9"/>
    <w:rsid w:val="008158AF"/>
    <w:rsid w:val="00815DB2"/>
    <w:rsid w:val="00815F61"/>
    <w:rsid w:val="00816B62"/>
    <w:rsid w:val="00816F74"/>
    <w:rsid w:val="00817563"/>
    <w:rsid w:val="0081760A"/>
    <w:rsid w:val="00817B74"/>
    <w:rsid w:val="00817CF5"/>
    <w:rsid w:val="00817E44"/>
    <w:rsid w:val="00817F0F"/>
    <w:rsid w:val="008203EF"/>
    <w:rsid w:val="00820A30"/>
    <w:rsid w:val="00820D3A"/>
    <w:rsid w:val="00821372"/>
    <w:rsid w:val="00821994"/>
    <w:rsid w:val="00821D88"/>
    <w:rsid w:val="0082246C"/>
    <w:rsid w:val="00822CFA"/>
    <w:rsid w:val="00822DA5"/>
    <w:rsid w:val="00822DEF"/>
    <w:rsid w:val="00822E69"/>
    <w:rsid w:val="008231A2"/>
    <w:rsid w:val="008232E5"/>
    <w:rsid w:val="0082491E"/>
    <w:rsid w:val="00824D0D"/>
    <w:rsid w:val="00824D99"/>
    <w:rsid w:val="00825995"/>
    <w:rsid w:val="00825F7B"/>
    <w:rsid w:val="008260F3"/>
    <w:rsid w:val="00826A7C"/>
    <w:rsid w:val="00826D89"/>
    <w:rsid w:val="0082758E"/>
    <w:rsid w:val="00827B53"/>
    <w:rsid w:val="008308FD"/>
    <w:rsid w:val="0083143B"/>
    <w:rsid w:val="00831474"/>
    <w:rsid w:val="00831B33"/>
    <w:rsid w:val="00831E14"/>
    <w:rsid w:val="0083270B"/>
    <w:rsid w:val="00832CC6"/>
    <w:rsid w:val="00833A19"/>
    <w:rsid w:val="00833E6F"/>
    <w:rsid w:val="00833EA5"/>
    <w:rsid w:val="00834946"/>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93F"/>
    <w:rsid w:val="00842CBB"/>
    <w:rsid w:val="00842E76"/>
    <w:rsid w:val="00842FF8"/>
    <w:rsid w:val="008444E4"/>
    <w:rsid w:val="00844B2A"/>
    <w:rsid w:val="00844DA5"/>
    <w:rsid w:val="008459A4"/>
    <w:rsid w:val="00845A27"/>
    <w:rsid w:val="00845D49"/>
    <w:rsid w:val="00845E2E"/>
    <w:rsid w:val="0084644E"/>
    <w:rsid w:val="00846476"/>
    <w:rsid w:val="0084654E"/>
    <w:rsid w:val="008466A4"/>
    <w:rsid w:val="00846981"/>
    <w:rsid w:val="00846C47"/>
    <w:rsid w:val="00847074"/>
    <w:rsid w:val="00847445"/>
    <w:rsid w:val="00847F8F"/>
    <w:rsid w:val="0085053B"/>
    <w:rsid w:val="008506D6"/>
    <w:rsid w:val="008506E9"/>
    <w:rsid w:val="00850A77"/>
    <w:rsid w:val="00851A01"/>
    <w:rsid w:val="008520E3"/>
    <w:rsid w:val="008524D5"/>
    <w:rsid w:val="00852A68"/>
    <w:rsid w:val="00852A6F"/>
    <w:rsid w:val="00852F21"/>
    <w:rsid w:val="0085323F"/>
    <w:rsid w:val="00853691"/>
    <w:rsid w:val="00853726"/>
    <w:rsid w:val="008538BA"/>
    <w:rsid w:val="00853F1F"/>
    <w:rsid w:val="008548C6"/>
    <w:rsid w:val="00854B2F"/>
    <w:rsid w:val="00854B78"/>
    <w:rsid w:val="00855162"/>
    <w:rsid w:val="008551A7"/>
    <w:rsid w:val="0085521E"/>
    <w:rsid w:val="00855281"/>
    <w:rsid w:val="00855562"/>
    <w:rsid w:val="0085576E"/>
    <w:rsid w:val="00855791"/>
    <w:rsid w:val="008557E9"/>
    <w:rsid w:val="00856278"/>
    <w:rsid w:val="00856373"/>
    <w:rsid w:val="0085654E"/>
    <w:rsid w:val="008565A9"/>
    <w:rsid w:val="008565AC"/>
    <w:rsid w:val="008567F4"/>
    <w:rsid w:val="008569AF"/>
    <w:rsid w:val="008572EC"/>
    <w:rsid w:val="00857727"/>
    <w:rsid w:val="0085794A"/>
    <w:rsid w:val="0085799F"/>
    <w:rsid w:val="00857E1F"/>
    <w:rsid w:val="00860038"/>
    <w:rsid w:val="008600C9"/>
    <w:rsid w:val="008603A3"/>
    <w:rsid w:val="00860E19"/>
    <w:rsid w:val="00861376"/>
    <w:rsid w:val="008613BF"/>
    <w:rsid w:val="00861A27"/>
    <w:rsid w:val="00862975"/>
    <w:rsid w:val="00862E37"/>
    <w:rsid w:val="00863175"/>
    <w:rsid w:val="008636FC"/>
    <w:rsid w:val="008637CD"/>
    <w:rsid w:val="00863CA8"/>
    <w:rsid w:val="00864021"/>
    <w:rsid w:val="0086434D"/>
    <w:rsid w:val="00864986"/>
    <w:rsid w:val="00864D96"/>
    <w:rsid w:val="0086510D"/>
    <w:rsid w:val="00865AC8"/>
    <w:rsid w:val="00865CF2"/>
    <w:rsid w:val="00865E30"/>
    <w:rsid w:val="00865F15"/>
    <w:rsid w:val="00866D87"/>
    <w:rsid w:val="008701CF"/>
    <w:rsid w:val="00870757"/>
    <w:rsid w:val="00870A7D"/>
    <w:rsid w:val="00870F2B"/>
    <w:rsid w:val="00871C1E"/>
    <w:rsid w:val="00871E57"/>
    <w:rsid w:val="00872461"/>
    <w:rsid w:val="00872C84"/>
    <w:rsid w:val="00873234"/>
    <w:rsid w:val="00873662"/>
    <w:rsid w:val="00873EF3"/>
    <w:rsid w:val="00874231"/>
    <w:rsid w:val="00874694"/>
    <w:rsid w:val="00874807"/>
    <w:rsid w:val="00874844"/>
    <w:rsid w:val="00874ADF"/>
    <w:rsid w:val="008756A0"/>
    <w:rsid w:val="00875C90"/>
    <w:rsid w:val="00875DAF"/>
    <w:rsid w:val="00876709"/>
    <w:rsid w:val="008767A9"/>
    <w:rsid w:val="008767C8"/>
    <w:rsid w:val="008768C6"/>
    <w:rsid w:val="00876B5C"/>
    <w:rsid w:val="00876DC7"/>
    <w:rsid w:val="00877333"/>
    <w:rsid w:val="0087740C"/>
    <w:rsid w:val="008775E6"/>
    <w:rsid w:val="0087773D"/>
    <w:rsid w:val="00877F24"/>
    <w:rsid w:val="00880D75"/>
    <w:rsid w:val="00881174"/>
    <w:rsid w:val="00881191"/>
    <w:rsid w:val="0088120B"/>
    <w:rsid w:val="0088181C"/>
    <w:rsid w:val="00882024"/>
    <w:rsid w:val="008825D6"/>
    <w:rsid w:val="00882650"/>
    <w:rsid w:val="008834E0"/>
    <w:rsid w:val="0088372B"/>
    <w:rsid w:val="00883C49"/>
    <w:rsid w:val="00883CE9"/>
    <w:rsid w:val="00883F45"/>
    <w:rsid w:val="0088428E"/>
    <w:rsid w:val="00884773"/>
    <w:rsid w:val="00885331"/>
    <w:rsid w:val="00885637"/>
    <w:rsid w:val="008856BF"/>
    <w:rsid w:val="0088570C"/>
    <w:rsid w:val="008859D9"/>
    <w:rsid w:val="00885D6A"/>
    <w:rsid w:val="00885E23"/>
    <w:rsid w:val="00886449"/>
    <w:rsid w:val="00886645"/>
    <w:rsid w:val="00886A19"/>
    <w:rsid w:val="00886C95"/>
    <w:rsid w:val="00887793"/>
    <w:rsid w:val="00887999"/>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4126"/>
    <w:rsid w:val="0089426D"/>
    <w:rsid w:val="00894460"/>
    <w:rsid w:val="008948F1"/>
    <w:rsid w:val="00894A9D"/>
    <w:rsid w:val="00894BEC"/>
    <w:rsid w:val="008951C2"/>
    <w:rsid w:val="008957D7"/>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A016F"/>
    <w:rsid w:val="008A029D"/>
    <w:rsid w:val="008A06D7"/>
    <w:rsid w:val="008A0791"/>
    <w:rsid w:val="008A15BC"/>
    <w:rsid w:val="008A16BE"/>
    <w:rsid w:val="008A1F3F"/>
    <w:rsid w:val="008A2012"/>
    <w:rsid w:val="008A2448"/>
    <w:rsid w:val="008A280D"/>
    <w:rsid w:val="008A2A56"/>
    <w:rsid w:val="008A2CC8"/>
    <w:rsid w:val="008A2E9A"/>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730E"/>
    <w:rsid w:val="008A7591"/>
    <w:rsid w:val="008A7FCA"/>
    <w:rsid w:val="008B0C06"/>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5FC"/>
    <w:rsid w:val="008B56F6"/>
    <w:rsid w:val="008B5B93"/>
    <w:rsid w:val="008B5DB1"/>
    <w:rsid w:val="008B5F90"/>
    <w:rsid w:val="008B5FD0"/>
    <w:rsid w:val="008B63C3"/>
    <w:rsid w:val="008B6C5D"/>
    <w:rsid w:val="008B6F48"/>
    <w:rsid w:val="008B7020"/>
    <w:rsid w:val="008B782B"/>
    <w:rsid w:val="008B7D93"/>
    <w:rsid w:val="008B7E2D"/>
    <w:rsid w:val="008C0426"/>
    <w:rsid w:val="008C09B9"/>
    <w:rsid w:val="008C1766"/>
    <w:rsid w:val="008C1FC7"/>
    <w:rsid w:val="008C1FD9"/>
    <w:rsid w:val="008C202A"/>
    <w:rsid w:val="008C21A6"/>
    <w:rsid w:val="008C27E3"/>
    <w:rsid w:val="008C2B09"/>
    <w:rsid w:val="008C2BF8"/>
    <w:rsid w:val="008C2C3E"/>
    <w:rsid w:val="008C2FD2"/>
    <w:rsid w:val="008C3192"/>
    <w:rsid w:val="008C3230"/>
    <w:rsid w:val="008C3755"/>
    <w:rsid w:val="008C3AA2"/>
    <w:rsid w:val="008C3B05"/>
    <w:rsid w:val="008C3CEF"/>
    <w:rsid w:val="008C3DDA"/>
    <w:rsid w:val="008C4001"/>
    <w:rsid w:val="008C428D"/>
    <w:rsid w:val="008C45D1"/>
    <w:rsid w:val="008C492E"/>
    <w:rsid w:val="008C4B63"/>
    <w:rsid w:val="008C5144"/>
    <w:rsid w:val="008C5249"/>
    <w:rsid w:val="008C5436"/>
    <w:rsid w:val="008C5D18"/>
    <w:rsid w:val="008C61E7"/>
    <w:rsid w:val="008C6778"/>
    <w:rsid w:val="008C6F97"/>
    <w:rsid w:val="008C7208"/>
    <w:rsid w:val="008C7544"/>
    <w:rsid w:val="008C7B4F"/>
    <w:rsid w:val="008D08A0"/>
    <w:rsid w:val="008D0A25"/>
    <w:rsid w:val="008D1078"/>
    <w:rsid w:val="008D11FB"/>
    <w:rsid w:val="008D1A13"/>
    <w:rsid w:val="008D1AE6"/>
    <w:rsid w:val="008D1FB0"/>
    <w:rsid w:val="008D2008"/>
    <w:rsid w:val="008D38FF"/>
    <w:rsid w:val="008D39C9"/>
    <w:rsid w:val="008D3BA9"/>
    <w:rsid w:val="008D40A3"/>
    <w:rsid w:val="008D4907"/>
    <w:rsid w:val="008D4B0C"/>
    <w:rsid w:val="008D4E7F"/>
    <w:rsid w:val="008D4E90"/>
    <w:rsid w:val="008D5262"/>
    <w:rsid w:val="008D545C"/>
    <w:rsid w:val="008D5BE9"/>
    <w:rsid w:val="008D617A"/>
    <w:rsid w:val="008D62D8"/>
    <w:rsid w:val="008D62EA"/>
    <w:rsid w:val="008D6C3E"/>
    <w:rsid w:val="008D734A"/>
    <w:rsid w:val="008D7729"/>
    <w:rsid w:val="008D79AB"/>
    <w:rsid w:val="008D7A9C"/>
    <w:rsid w:val="008D7EF5"/>
    <w:rsid w:val="008E05CF"/>
    <w:rsid w:val="008E0C78"/>
    <w:rsid w:val="008E13D5"/>
    <w:rsid w:val="008E13EE"/>
    <w:rsid w:val="008E17C2"/>
    <w:rsid w:val="008E30BB"/>
    <w:rsid w:val="008E3247"/>
    <w:rsid w:val="008E33A3"/>
    <w:rsid w:val="008E406E"/>
    <w:rsid w:val="008E46C8"/>
    <w:rsid w:val="008E4B90"/>
    <w:rsid w:val="008E4F48"/>
    <w:rsid w:val="008E535E"/>
    <w:rsid w:val="008E5562"/>
    <w:rsid w:val="008E571B"/>
    <w:rsid w:val="008E59B4"/>
    <w:rsid w:val="008E687D"/>
    <w:rsid w:val="008E70A1"/>
    <w:rsid w:val="008E70DE"/>
    <w:rsid w:val="008E7C51"/>
    <w:rsid w:val="008F029F"/>
    <w:rsid w:val="008F0373"/>
    <w:rsid w:val="008F0A43"/>
    <w:rsid w:val="008F0F5E"/>
    <w:rsid w:val="008F1ACD"/>
    <w:rsid w:val="008F1CF2"/>
    <w:rsid w:val="008F1FB6"/>
    <w:rsid w:val="008F2300"/>
    <w:rsid w:val="008F2386"/>
    <w:rsid w:val="008F30D5"/>
    <w:rsid w:val="008F33A8"/>
    <w:rsid w:val="008F35C8"/>
    <w:rsid w:val="008F3A8A"/>
    <w:rsid w:val="008F3B09"/>
    <w:rsid w:val="008F3F32"/>
    <w:rsid w:val="008F407C"/>
    <w:rsid w:val="008F48FF"/>
    <w:rsid w:val="008F4E52"/>
    <w:rsid w:val="008F4F79"/>
    <w:rsid w:val="008F54DD"/>
    <w:rsid w:val="008F57E3"/>
    <w:rsid w:val="008F58A5"/>
    <w:rsid w:val="008F595F"/>
    <w:rsid w:val="008F636E"/>
    <w:rsid w:val="008F64C9"/>
    <w:rsid w:val="008F64F8"/>
    <w:rsid w:val="008F6505"/>
    <w:rsid w:val="008F6C47"/>
    <w:rsid w:val="008F6FF5"/>
    <w:rsid w:val="008F71E8"/>
    <w:rsid w:val="008F7B8D"/>
    <w:rsid w:val="008F7CE6"/>
    <w:rsid w:val="008F7D1D"/>
    <w:rsid w:val="0090072E"/>
    <w:rsid w:val="009007D8"/>
    <w:rsid w:val="00900A35"/>
    <w:rsid w:val="00900C2A"/>
    <w:rsid w:val="00900E45"/>
    <w:rsid w:val="00900FC0"/>
    <w:rsid w:val="009021B7"/>
    <w:rsid w:val="0090236A"/>
    <w:rsid w:val="009023B1"/>
    <w:rsid w:val="00902887"/>
    <w:rsid w:val="00902A84"/>
    <w:rsid w:val="00902F6D"/>
    <w:rsid w:val="009032F1"/>
    <w:rsid w:val="0090373D"/>
    <w:rsid w:val="00903A30"/>
    <w:rsid w:val="00903A40"/>
    <w:rsid w:val="009042AE"/>
    <w:rsid w:val="00904407"/>
    <w:rsid w:val="009048D3"/>
    <w:rsid w:val="00904D9A"/>
    <w:rsid w:val="00904F01"/>
    <w:rsid w:val="009051DF"/>
    <w:rsid w:val="00905248"/>
    <w:rsid w:val="00905267"/>
    <w:rsid w:val="0090550A"/>
    <w:rsid w:val="00905943"/>
    <w:rsid w:val="00906592"/>
    <w:rsid w:val="00906EDD"/>
    <w:rsid w:val="0090768E"/>
    <w:rsid w:val="0090795E"/>
    <w:rsid w:val="00907C1F"/>
    <w:rsid w:val="00907C87"/>
    <w:rsid w:val="009119CE"/>
    <w:rsid w:val="009125FF"/>
    <w:rsid w:val="00912A56"/>
    <w:rsid w:val="00912ACE"/>
    <w:rsid w:val="0091364B"/>
    <w:rsid w:val="00914391"/>
    <w:rsid w:val="00914399"/>
    <w:rsid w:val="009152C8"/>
    <w:rsid w:val="00915ED6"/>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8C9"/>
    <w:rsid w:val="00921C08"/>
    <w:rsid w:val="0092241C"/>
    <w:rsid w:val="00922926"/>
    <w:rsid w:val="00922988"/>
    <w:rsid w:val="00922A15"/>
    <w:rsid w:val="00922E57"/>
    <w:rsid w:val="009232D3"/>
    <w:rsid w:val="009234C7"/>
    <w:rsid w:val="00923943"/>
    <w:rsid w:val="00924A27"/>
    <w:rsid w:val="00924E57"/>
    <w:rsid w:val="00925086"/>
    <w:rsid w:val="009259A4"/>
    <w:rsid w:val="009259F1"/>
    <w:rsid w:val="00925FD2"/>
    <w:rsid w:val="00926120"/>
    <w:rsid w:val="00926C92"/>
    <w:rsid w:val="00926F24"/>
    <w:rsid w:val="00926F30"/>
    <w:rsid w:val="0092725E"/>
    <w:rsid w:val="009272ED"/>
    <w:rsid w:val="0092771D"/>
    <w:rsid w:val="00927A39"/>
    <w:rsid w:val="00930347"/>
    <w:rsid w:val="009303A2"/>
    <w:rsid w:val="009303D9"/>
    <w:rsid w:val="00930983"/>
    <w:rsid w:val="009309FE"/>
    <w:rsid w:val="00930A61"/>
    <w:rsid w:val="00930BE9"/>
    <w:rsid w:val="00930F21"/>
    <w:rsid w:val="0093117D"/>
    <w:rsid w:val="00931877"/>
    <w:rsid w:val="0093198C"/>
    <w:rsid w:val="00931A0B"/>
    <w:rsid w:val="00931E1B"/>
    <w:rsid w:val="009325E2"/>
    <w:rsid w:val="009336AB"/>
    <w:rsid w:val="009338F2"/>
    <w:rsid w:val="009340CA"/>
    <w:rsid w:val="00934B37"/>
    <w:rsid w:val="00934CB5"/>
    <w:rsid w:val="0093524D"/>
    <w:rsid w:val="00935B5E"/>
    <w:rsid w:val="0093626E"/>
    <w:rsid w:val="00936834"/>
    <w:rsid w:val="00936E18"/>
    <w:rsid w:val="00937C49"/>
    <w:rsid w:val="00937F85"/>
    <w:rsid w:val="00940162"/>
    <w:rsid w:val="00940E8B"/>
    <w:rsid w:val="009412E2"/>
    <w:rsid w:val="0094139D"/>
    <w:rsid w:val="009415E7"/>
    <w:rsid w:val="0094191C"/>
    <w:rsid w:val="009419F1"/>
    <w:rsid w:val="00941B08"/>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040"/>
    <w:rsid w:val="00947F30"/>
    <w:rsid w:val="009504A7"/>
    <w:rsid w:val="009508F4"/>
    <w:rsid w:val="00951319"/>
    <w:rsid w:val="00951404"/>
    <w:rsid w:val="0095150C"/>
    <w:rsid w:val="0095171A"/>
    <w:rsid w:val="00951D75"/>
    <w:rsid w:val="00952AD3"/>
    <w:rsid w:val="00952D1A"/>
    <w:rsid w:val="009531B8"/>
    <w:rsid w:val="00953206"/>
    <w:rsid w:val="00953C33"/>
    <w:rsid w:val="009543B7"/>
    <w:rsid w:val="009544EE"/>
    <w:rsid w:val="009547A0"/>
    <w:rsid w:val="00954B31"/>
    <w:rsid w:val="00956161"/>
    <w:rsid w:val="00956590"/>
    <w:rsid w:val="009567E5"/>
    <w:rsid w:val="00957A0D"/>
    <w:rsid w:val="00957A6E"/>
    <w:rsid w:val="00957BD8"/>
    <w:rsid w:val="00960297"/>
    <w:rsid w:val="009602D6"/>
    <w:rsid w:val="00960382"/>
    <w:rsid w:val="00960621"/>
    <w:rsid w:val="009607FF"/>
    <w:rsid w:val="009609D8"/>
    <w:rsid w:val="00960D4E"/>
    <w:rsid w:val="00961139"/>
    <w:rsid w:val="00961329"/>
    <w:rsid w:val="00961978"/>
    <w:rsid w:val="00961FB4"/>
    <w:rsid w:val="00962EA2"/>
    <w:rsid w:val="009634B1"/>
    <w:rsid w:val="00963E22"/>
    <w:rsid w:val="00964338"/>
    <w:rsid w:val="0096471E"/>
    <w:rsid w:val="00964C8B"/>
    <w:rsid w:val="00964DDA"/>
    <w:rsid w:val="0096516C"/>
    <w:rsid w:val="00965483"/>
    <w:rsid w:val="00967416"/>
    <w:rsid w:val="00967F33"/>
    <w:rsid w:val="00970227"/>
    <w:rsid w:val="009704AD"/>
    <w:rsid w:val="00970562"/>
    <w:rsid w:val="0097124C"/>
    <w:rsid w:val="009716E2"/>
    <w:rsid w:val="0097208D"/>
    <w:rsid w:val="009724E5"/>
    <w:rsid w:val="009726A0"/>
    <w:rsid w:val="009729D2"/>
    <w:rsid w:val="00972E81"/>
    <w:rsid w:val="00974089"/>
    <w:rsid w:val="00974479"/>
    <w:rsid w:val="009747C5"/>
    <w:rsid w:val="00974858"/>
    <w:rsid w:val="00974A25"/>
    <w:rsid w:val="00975360"/>
    <w:rsid w:val="009765ED"/>
    <w:rsid w:val="009766D2"/>
    <w:rsid w:val="00976759"/>
    <w:rsid w:val="0097691B"/>
    <w:rsid w:val="00976A6D"/>
    <w:rsid w:val="00976E0A"/>
    <w:rsid w:val="009805D6"/>
    <w:rsid w:val="00980D98"/>
    <w:rsid w:val="00981792"/>
    <w:rsid w:val="00981BEF"/>
    <w:rsid w:val="00982354"/>
    <w:rsid w:val="00982860"/>
    <w:rsid w:val="00982B92"/>
    <w:rsid w:val="00983919"/>
    <w:rsid w:val="00984543"/>
    <w:rsid w:val="00985EBF"/>
    <w:rsid w:val="009860B9"/>
    <w:rsid w:val="0098711A"/>
    <w:rsid w:val="0098776C"/>
    <w:rsid w:val="009879E5"/>
    <w:rsid w:val="00990406"/>
    <w:rsid w:val="0099057C"/>
    <w:rsid w:val="009907FD"/>
    <w:rsid w:val="00990E5A"/>
    <w:rsid w:val="00990E90"/>
    <w:rsid w:val="00991327"/>
    <w:rsid w:val="009917A2"/>
    <w:rsid w:val="009918A1"/>
    <w:rsid w:val="00991CFB"/>
    <w:rsid w:val="00991E21"/>
    <w:rsid w:val="00991F62"/>
    <w:rsid w:val="00992162"/>
    <w:rsid w:val="00992910"/>
    <w:rsid w:val="00992954"/>
    <w:rsid w:val="00993545"/>
    <w:rsid w:val="00993839"/>
    <w:rsid w:val="00993AEC"/>
    <w:rsid w:val="0099440C"/>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B97"/>
    <w:rsid w:val="009A123A"/>
    <w:rsid w:val="009A1537"/>
    <w:rsid w:val="009A1A01"/>
    <w:rsid w:val="009A1E87"/>
    <w:rsid w:val="009A1EA1"/>
    <w:rsid w:val="009A1F11"/>
    <w:rsid w:val="009A2F53"/>
    <w:rsid w:val="009A365C"/>
    <w:rsid w:val="009A395E"/>
    <w:rsid w:val="009A3C23"/>
    <w:rsid w:val="009A43DC"/>
    <w:rsid w:val="009A4BB6"/>
    <w:rsid w:val="009A4BDA"/>
    <w:rsid w:val="009A4FA4"/>
    <w:rsid w:val="009A51CD"/>
    <w:rsid w:val="009A5355"/>
    <w:rsid w:val="009A6681"/>
    <w:rsid w:val="009A6BE1"/>
    <w:rsid w:val="009A733F"/>
    <w:rsid w:val="009A7BDC"/>
    <w:rsid w:val="009A7FBE"/>
    <w:rsid w:val="009B0C5D"/>
    <w:rsid w:val="009B120C"/>
    <w:rsid w:val="009B17E9"/>
    <w:rsid w:val="009B1845"/>
    <w:rsid w:val="009B20E2"/>
    <w:rsid w:val="009B22A6"/>
    <w:rsid w:val="009B261B"/>
    <w:rsid w:val="009B295F"/>
    <w:rsid w:val="009B33A1"/>
    <w:rsid w:val="009B3865"/>
    <w:rsid w:val="009B3C6E"/>
    <w:rsid w:val="009B3CE4"/>
    <w:rsid w:val="009B421F"/>
    <w:rsid w:val="009B43C0"/>
    <w:rsid w:val="009B4C74"/>
    <w:rsid w:val="009B4E09"/>
    <w:rsid w:val="009B53B6"/>
    <w:rsid w:val="009B5955"/>
    <w:rsid w:val="009B5BFB"/>
    <w:rsid w:val="009B5F92"/>
    <w:rsid w:val="009B60F3"/>
    <w:rsid w:val="009B67E0"/>
    <w:rsid w:val="009B6963"/>
    <w:rsid w:val="009B6C23"/>
    <w:rsid w:val="009B6CC9"/>
    <w:rsid w:val="009B72A9"/>
    <w:rsid w:val="009B76D6"/>
    <w:rsid w:val="009B7AEB"/>
    <w:rsid w:val="009B7CBF"/>
    <w:rsid w:val="009C0775"/>
    <w:rsid w:val="009C12D9"/>
    <w:rsid w:val="009C1364"/>
    <w:rsid w:val="009C19F0"/>
    <w:rsid w:val="009C1E02"/>
    <w:rsid w:val="009C1E90"/>
    <w:rsid w:val="009C20F9"/>
    <w:rsid w:val="009C2355"/>
    <w:rsid w:val="009C257D"/>
    <w:rsid w:val="009C28D4"/>
    <w:rsid w:val="009C2A81"/>
    <w:rsid w:val="009C2C9A"/>
    <w:rsid w:val="009C33CB"/>
    <w:rsid w:val="009C37CD"/>
    <w:rsid w:val="009C416D"/>
    <w:rsid w:val="009C4A37"/>
    <w:rsid w:val="009C4C8F"/>
    <w:rsid w:val="009C558B"/>
    <w:rsid w:val="009C5C03"/>
    <w:rsid w:val="009C63E3"/>
    <w:rsid w:val="009C6578"/>
    <w:rsid w:val="009C6F15"/>
    <w:rsid w:val="009C730D"/>
    <w:rsid w:val="009D0210"/>
    <w:rsid w:val="009D042B"/>
    <w:rsid w:val="009D0C9D"/>
    <w:rsid w:val="009D1A2D"/>
    <w:rsid w:val="009D37EB"/>
    <w:rsid w:val="009D3BA1"/>
    <w:rsid w:val="009D3F87"/>
    <w:rsid w:val="009D415E"/>
    <w:rsid w:val="009D4419"/>
    <w:rsid w:val="009D44EA"/>
    <w:rsid w:val="009D45CD"/>
    <w:rsid w:val="009D4905"/>
    <w:rsid w:val="009D49AB"/>
    <w:rsid w:val="009D4C84"/>
    <w:rsid w:val="009D528D"/>
    <w:rsid w:val="009D5336"/>
    <w:rsid w:val="009D57B6"/>
    <w:rsid w:val="009D58AC"/>
    <w:rsid w:val="009D67B2"/>
    <w:rsid w:val="009D69E0"/>
    <w:rsid w:val="009D6DA9"/>
    <w:rsid w:val="009D745A"/>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E3"/>
    <w:rsid w:val="009E45E3"/>
    <w:rsid w:val="009E54B7"/>
    <w:rsid w:val="009E5ABC"/>
    <w:rsid w:val="009E5C1F"/>
    <w:rsid w:val="009E5CBE"/>
    <w:rsid w:val="009E5F2B"/>
    <w:rsid w:val="009E6283"/>
    <w:rsid w:val="009E6800"/>
    <w:rsid w:val="009E7770"/>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38D"/>
    <w:rsid w:val="009F4B69"/>
    <w:rsid w:val="009F4BCA"/>
    <w:rsid w:val="009F4E14"/>
    <w:rsid w:val="009F50D0"/>
    <w:rsid w:val="009F5576"/>
    <w:rsid w:val="009F57FF"/>
    <w:rsid w:val="009F5E3E"/>
    <w:rsid w:val="009F5F0E"/>
    <w:rsid w:val="009F6034"/>
    <w:rsid w:val="009F7C38"/>
    <w:rsid w:val="009F7D13"/>
    <w:rsid w:val="009F7DA7"/>
    <w:rsid w:val="009F7F49"/>
    <w:rsid w:val="00A0030C"/>
    <w:rsid w:val="00A0045F"/>
    <w:rsid w:val="00A00558"/>
    <w:rsid w:val="00A008D4"/>
    <w:rsid w:val="00A00EC9"/>
    <w:rsid w:val="00A01038"/>
    <w:rsid w:val="00A024C8"/>
    <w:rsid w:val="00A029E5"/>
    <w:rsid w:val="00A02BD4"/>
    <w:rsid w:val="00A02E3A"/>
    <w:rsid w:val="00A03A88"/>
    <w:rsid w:val="00A03A99"/>
    <w:rsid w:val="00A047FA"/>
    <w:rsid w:val="00A049BB"/>
    <w:rsid w:val="00A04C9C"/>
    <w:rsid w:val="00A056F6"/>
    <w:rsid w:val="00A058C5"/>
    <w:rsid w:val="00A06463"/>
    <w:rsid w:val="00A07238"/>
    <w:rsid w:val="00A072F0"/>
    <w:rsid w:val="00A07C15"/>
    <w:rsid w:val="00A105E4"/>
    <w:rsid w:val="00A10610"/>
    <w:rsid w:val="00A10E12"/>
    <w:rsid w:val="00A1167E"/>
    <w:rsid w:val="00A1184F"/>
    <w:rsid w:val="00A11CBF"/>
    <w:rsid w:val="00A11F64"/>
    <w:rsid w:val="00A12719"/>
    <w:rsid w:val="00A12C1A"/>
    <w:rsid w:val="00A1331A"/>
    <w:rsid w:val="00A13E5A"/>
    <w:rsid w:val="00A14461"/>
    <w:rsid w:val="00A1475C"/>
    <w:rsid w:val="00A147CD"/>
    <w:rsid w:val="00A148E0"/>
    <w:rsid w:val="00A14FB5"/>
    <w:rsid w:val="00A1511D"/>
    <w:rsid w:val="00A152F5"/>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22D2"/>
    <w:rsid w:val="00A2266D"/>
    <w:rsid w:val="00A229EB"/>
    <w:rsid w:val="00A22A71"/>
    <w:rsid w:val="00A22E59"/>
    <w:rsid w:val="00A22F35"/>
    <w:rsid w:val="00A230C0"/>
    <w:rsid w:val="00A23920"/>
    <w:rsid w:val="00A23BCC"/>
    <w:rsid w:val="00A241BC"/>
    <w:rsid w:val="00A241D9"/>
    <w:rsid w:val="00A243A5"/>
    <w:rsid w:val="00A24BD8"/>
    <w:rsid w:val="00A254AF"/>
    <w:rsid w:val="00A255DC"/>
    <w:rsid w:val="00A2576D"/>
    <w:rsid w:val="00A258F2"/>
    <w:rsid w:val="00A25F9D"/>
    <w:rsid w:val="00A25FA6"/>
    <w:rsid w:val="00A26261"/>
    <w:rsid w:val="00A262B7"/>
    <w:rsid w:val="00A303DE"/>
    <w:rsid w:val="00A310E6"/>
    <w:rsid w:val="00A3185B"/>
    <w:rsid w:val="00A318B6"/>
    <w:rsid w:val="00A31E48"/>
    <w:rsid w:val="00A32008"/>
    <w:rsid w:val="00A3219D"/>
    <w:rsid w:val="00A32328"/>
    <w:rsid w:val="00A3244F"/>
    <w:rsid w:val="00A327D9"/>
    <w:rsid w:val="00A32C58"/>
    <w:rsid w:val="00A32CE6"/>
    <w:rsid w:val="00A32DC2"/>
    <w:rsid w:val="00A33088"/>
    <w:rsid w:val="00A330BB"/>
    <w:rsid w:val="00A3366E"/>
    <w:rsid w:val="00A337E3"/>
    <w:rsid w:val="00A33B3D"/>
    <w:rsid w:val="00A33B78"/>
    <w:rsid w:val="00A33BDD"/>
    <w:rsid w:val="00A33FED"/>
    <w:rsid w:val="00A34144"/>
    <w:rsid w:val="00A348A1"/>
    <w:rsid w:val="00A34C48"/>
    <w:rsid w:val="00A3538C"/>
    <w:rsid w:val="00A35545"/>
    <w:rsid w:val="00A3568C"/>
    <w:rsid w:val="00A3591C"/>
    <w:rsid w:val="00A3593B"/>
    <w:rsid w:val="00A36C7A"/>
    <w:rsid w:val="00A37378"/>
    <w:rsid w:val="00A37393"/>
    <w:rsid w:val="00A3754F"/>
    <w:rsid w:val="00A37660"/>
    <w:rsid w:val="00A37A3E"/>
    <w:rsid w:val="00A37B0F"/>
    <w:rsid w:val="00A408C1"/>
    <w:rsid w:val="00A4163A"/>
    <w:rsid w:val="00A4295B"/>
    <w:rsid w:val="00A42A00"/>
    <w:rsid w:val="00A43B0E"/>
    <w:rsid w:val="00A44425"/>
    <w:rsid w:val="00A44B82"/>
    <w:rsid w:val="00A45926"/>
    <w:rsid w:val="00A470F1"/>
    <w:rsid w:val="00A47592"/>
    <w:rsid w:val="00A47A03"/>
    <w:rsid w:val="00A47A60"/>
    <w:rsid w:val="00A5009C"/>
    <w:rsid w:val="00A50619"/>
    <w:rsid w:val="00A50C90"/>
    <w:rsid w:val="00A50F84"/>
    <w:rsid w:val="00A51E2D"/>
    <w:rsid w:val="00A52A6A"/>
    <w:rsid w:val="00A52C49"/>
    <w:rsid w:val="00A52DBE"/>
    <w:rsid w:val="00A52DD8"/>
    <w:rsid w:val="00A53937"/>
    <w:rsid w:val="00A54374"/>
    <w:rsid w:val="00A543C4"/>
    <w:rsid w:val="00A543CF"/>
    <w:rsid w:val="00A54787"/>
    <w:rsid w:val="00A54EE3"/>
    <w:rsid w:val="00A5569C"/>
    <w:rsid w:val="00A557CF"/>
    <w:rsid w:val="00A561CB"/>
    <w:rsid w:val="00A56A3B"/>
    <w:rsid w:val="00A56B82"/>
    <w:rsid w:val="00A57221"/>
    <w:rsid w:val="00A573F7"/>
    <w:rsid w:val="00A60714"/>
    <w:rsid w:val="00A60E6C"/>
    <w:rsid w:val="00A61302"/>
    <w:rsid w:val="00A61508"/>
    <w:rsid w:val="00A61A70"/>
    <w:rsid w:val="00A61B0C"/>
    <w:rsid w:val="00A62117"/>
    <w:rsid w:val="00A62315"/>
    <w:rsid w:val="00A62CB4"/>
    <w:rsid w:val="00A6305D"/>
    <w:rsid w:val="00A638CD"/>
    <w:rsid w:val="00A6448F"/>
    <w:rsid w:val="00A659EA"/>
    <w:rsid w:val="00A65D71"/>
    <w:rsid w:val="00A66710"/>
    <w:rsid w:val="00A66CC7"/>
    <w:rsid w:val="00A67084"/>
    <w:rsid w:val="00A6749B"/>
    <w:rsid w:val="00A676C1"/>
    <w:rsid w:val="00A67852"/>
    <w:rsid w:val="00A67AD9"/>
    <w:rsid w:val="00A702E9"/>
    <w:rsid w:val="00A7033A"/>
    <w:rsid w:val="00A70632"/>
    <w:rsid w:val="00A71688"/>
    <w:rsid w:val="00A71DCA"/>
    <w:rsid w:val="00A723FE"/>
    <w:rsid w:val="00A725AA"/>
    <w:rsid w:val="00A727AA"/>
    <w:rsid w:val="00A72AFC"/>
    <w:rsid w:val="00A72B89"/>
    <w:rsid w:val="00A72CE3"/>
    <w:rsid w:val="00A72E5E"/>
    <w:rsid w:val="00A72ED2"/>
    <w:rsid w:val="00A72FD4"/>
    <w:rsid w:val="00A731AE"/>
    <w:rsid w:val="00A734FF"/>
    <w:rsid w:val="00A74292"/>
    <w:rsid w:val="00A74308"/>
    <w:rsid w:val="00A74F07"/>
    <w:rsid w:val="00A758A5"/>
    <w:rsid w:val="00A75B2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23E8"/>
    <w:rsid w:val="00A82ADF"/>
    <w:rsid w:val="00A8337D"/>
    <w:rsid w:val="00A83676"/>
    <w:rsid w:val="00A83AFB"/>
    <w:rsid w:val="00A84573"/>
    <w:rsid w:val="00A84661"/>
    <w:rsid w:val="00A847B9"/>
    <w:rsid w:val="00A84A8A"/>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4AB"/>
    <w:rsid w:val="00A92962"/>
    <w:rsid w:val="00A92D9F"/>
    <w:rsid w:val="00A92F10"/>
    <w:rsid w:val="00A930AB"/>
    <w:rsid w:val="00A93889"/>
    <w:rsid w:val="00A93BA6"/>
    <w:rsid w:val="00A94057"/>
    <w:rsid w:val="00A943B5"/>
    <w:rsid w:val="00A94C4E"/>
    <w:rsid w:val="00A94C95"/>
    <w:rsid w:val="00A94CAB"/>
    <w:rsid w:val="00A95029"/>
    <w:rsid w:val="00A9568D"/>
    <w:rsid w:val="00A968CD"/>
    <w:rsid w:val="00A96E63"/>
    <w:rsid w:val="00A96F2D"/>
    <w:rsid w:val="00A97156"/>
    <w:rsid w:val="00A97198"/>
    <w:rsid w:val="00A97CD6"/>
    <w:rsid w:val="00AA0683"/>
    <w:rsid w:val="00AA07A8"/>
    <w:rsid w:val="00AA0AD2"/>
    <w:rsid w:val="00AA1953"/>
    <w:rsid w:val="00AA224E"/>
    <w:rsid w:val="00AA2BC4"/>
    <w:rsid w:val="00AA2D28"/>
    <w:rsid w:val="00AA3074"/>
    <w:rsid w:val="00AA31FF"/>
    <w:rsid w:val="00AA3427"/>
    <w:rsid w:val="00AA3495"/>
    <w:rsid w:val="00AA3B7A"/>
    <w:rsid w:val="00AA3E32"/>
    <w:rsid w:val="00AA43BB"/>
    <w:rsid w:val="00AA43FE"/>
    <w:rsid w:val="00AA4436"/>
    <w:rsid w:val="00AA4529"/>
    <w:rsid w:val="00AA4598"/>
    <w:rsid w:val="00AA45FD"/>
    <w:rsid w:val="00AA4831"/>
    <w:rsid w:val="00AA4A6B"/>
    <w:rsid w:val="00AA4B87"/>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FCC"/>
    <w:rsid w:val="00AB10E2"/>
    <w:rsid w:val="00AB1BE0"/>
    <w:rsid w:val="00AB1D38"/>
    <w:rsid w:val="00AB328B"/>
    <w:rsid w:val="00AB3928"/>
    <w:rsid w:val="00AB4921"/>
    <w:rsid w:val="00AB4D7C"/>
    <w:rsid w:val="00AB5452"/>
    <w:rsid w:val="00AB5F65"/>
    <w:rsid w:val="00AB6088"/>
    <w:rsid w:val="00AB6160"/>
    <w:rsid w:val="00AB628E"/>
    <w:rsid w:val="00AB69F1"/>
    <w:rsid w:val="00AB6B6E"/>
    <w:rsid w:val="00AB6D3B"/>
    <w:rsid w:val="00AB6F47"/>
    <w:rsid w:val="00AB735F"/>
    <w:rsid w:val="00AB76C0"/>
    <w:rsid w:val="00AB7F93"/>
    <w:rsid w:val="00AC103B"/>
    <w:rsid w:val="00AC1F3B"/>
    <w:rsid w:val="00AC21FD"/>
    <w:rsid w:val="00AC229F"/>
    <w:rsid w:val="00AC2584"/>
    <w:rsid w:val="00AC2A56"/>
    <w:rsid w:val="00AC2ED9"/>
    <w:rsid w:val="00AC2F15"/>
    <w:rsid w:val="00AC3434"/>
    <w:rsid w:val="00AC3D41"/>
    <w:rsid w:val="00AC3DFD"/>
    <w:rsid w:val="00AC46EF"/>
    <w:rsid w:val="00AC496A"/>
    <w:rsid w:val="00AC51A7"/>
    <w:rsid w:val="00AC569B"/>
    <w:rsid w:val="00AC6217"/>
    <w:rsid w:val="00AC6403"/>
    <w:rsid w:val="00AC644A"/>
    <w:rsid w:val="00AC6CFE"/>
    <w:rsid w:val="00AC74EF"/>
    <w:rsid w:val="00AC7766"/>
    <w:rsid w:val="00AC7A6C"/>
    <w:rsid w:val="00AC7D14"/>
    <w:rsid w:val="00AC7DB7"/>
    <w:rsid w:val="00AD0FAA"/>
    <w:rsid w:val="00AD111D"/>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6F44"/>
    <w:rsid w:val="00AD75F0"/>
    <w:rsid w:val="00AD7BAD"/>
    <w:rsid w:val="00AE03F9"/>
    <w:rsid w:val="00AE0A0E"/>
    <w:rsid w:val="00AE13B3"/>
    <w:rsid w:val="00AE193D"/>
    <w:rsid w:val="00AE1D69"/>
    <w:rsid w:val="00AE2749"/>
    <w:rsid w:val="00AE347D"/>
    <w:rsid w:val="00AE38F5"/>
    <w:rsid w:val="00AE439B"/>
    <w:rsid w:val="00AE4C11"/>
    <w:rsid w:val="00AE4CC3"/>
    <w:rsid w:val="00AE568A"/>
    <w:rsid w:val="00AE578A"/>
    <w:rsid w:val="00AE5B88"/>
    <w:rsid w:val="00AE6BFC"/>
    <w:rsid w:val="00AE6C5B"/>
    <w:rsid w:val="00AE7022"/>
    <w:rsid w:val="00AE748F"/>
    <w:rsid w:val="00AE780D"/>
    <w:rsid w:val="00AE7AE3"/>
    <w:rsid w:val="00AE7B6E"/>
    <w:rsid w:val="00AE7DEC"/>
    <w:rsid w:val="00AF0616"/>
    <w:rsid w:val="00AF0A40"/>
    <w:rsid w:val="00AF0BC1"/>
    <w:rsid w:val="00AF0F58"/>
    <w:rsid w:val="00AF11FA"/>
    <w:rsid w:val="00AF23FD"/>
    <w:rsid w:val="00AF247B"/>
    <w:rsid w:val="00AF3BA5"/>
    <w:rsid w:val="00AF409A"/>
    <w:rsid w:val="00AF4837"/>
    <w:rsid w:val="00AF4EEC"/>
    <w:rsid w:val="00AF507E"/>
    <w:rsid w:val="00AF5637"/>
    <w:rsid w:val="00AF57E5"/>
    <w:rsid w:val="00AF5CC4"/>
    <w:rsid w:val="00AF6141"/>
    <w:rsid w:val="00AF61B9"/>
    <w:rsid w:val="00AF61D9"/>
    <w:rsid w:val="00AF62C4"/>
    <w:rsid w:val="00AF63D1"/>
    <w:rsid w:val="00AF6522"/>
    <w:rsid w:val="00AF6837"/>
    <w:rsid w:val="00AF6E5E"/>
    <w:rsid w:val="00AF6EC6"/>
    <w:rsid w:val="00AF7012"/>
    <w:rsid w:val="00AF7083"/>
    <w:rsid w:val="00AF758B"/>
    <w:rsid w:val="00B008EA"/>
    <w:rsid w:val="00B013ED"/>
    <w:rsid w:val="00B01697"/>
    <w:rsid w:val="00B0190F"/>
    <w:rsid w:val="00B019A7"/>
    <w:rsid w:val="00B01C40"/>
    <w:rsid w:val="00B01DBC"/>
    <w:rsid w:val="00B01F49"/>
    <w:rsid w:val="00B01FC6"/>
    <w:rsid w:val="00B022D8"/>
    <w:rsid w:val="00B023B2"/>
    <w:rsid w:val="00B03A09"/>
    <w:rsid w:val="00B041EF"/>
    <w:rsid w:val="00B04429"/>
    <w:rsid w:val="00B0596A"/>
    <w:rsid w:val="00B05DE4"/>
    <w:rsid w:val="00B0676B"/>
    <w:rsid w:val="00B06967"/>
    <w:rsid w:val="00B06C24"/>
    <w:rsid w:val="00B06C8F"/>
    <w:rsid w:val="00B06D2C"/>
    <w:rsid w:val="00B07833"/>
    <w:rsid w:val="00B10055"/>
    <w:rsid w:val="00B100D8"/>
    <w:rsid w:val="00B103D7"/>
    <w:rsid w:val="00B10ADE"/>
    <w:rsid w:val="00B10C3C"/>
    <w:rsid w:val="00B10DC6"/>
    <w:rsid w:val="00B10F45"/>
    <w:rsid w:val="00B10F86"/>
    <w:rsid w:val="00B1132A"/>
    <w:rsid w:val="00B11B02"/>
    <w:rsid w:val="00B11ED6"/>
    <w:rsid w:val="00B120E0"/>
    <w:rsid w:val="00B12417"/>
    <w:rsid w:val="00B129E7"/>
    <w:rsid w:val="00B12EE7"/>
    <w:rsid w:val="00B13F79"/>
    <w:rsid w:val="00B1414D"/>
    <w:rsid w:val="00B14623"/>
    <w:rsid w:val="00B14718"/>
    <w:rsid w:val="00B14743"/>
    <w:rsid w:val="00B15435"/>
    <w:rsid w:val="00B154C6"/>
    <w:rsid w:val="00B15FA3"/>
    <w:rsid w:val="00B15FB3"/>
    <w:rsid w:val="00B16361"/>
    <w:rsid w:val="00B16FBA"/>
    <w:rsid w:val="00B1729F"/>
    <w:rsid w:val="00B1747A"/>
    <w:rsid w:val="00B206A4"/>
    <w:rsid w:val="00B207F5"/>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CE6"/>
    <w:rsid w:val="00B25809"/>
    <w:rsid w:val="00B25F8B"/>
    <w:rsid w:val="00B25FBB"/>
    <w:rsid w:val="00B26139"/>
    <w:rsid w:val="00B2646C"/>
    <w:rsid w:val="00B26615"/>
    <w:rsid w:val="00B267BA"/>
    <w:rsid w:val="00B26D85"/>
    <w:rsid w:val="00B272CC"/>
    <w:rsid w:val="00B274CE"/>
    <w:rsid w:val="00B277A4"/>
    <w:rsid w:val="00B27A14"/>
    <w:rsid w:val="00B30329"/>
    <w:rsid w:val="00B30FDA"/>
    <w:rsid w:val="00B310EC"/>
    <w:rsid w:val="00B322C4"/>
    <w:rsid w:val="00B32345"/>
    <w:rsid w:val="00B3248F"/>
    <w:rsid w:val="00B3265F"/>
    <w:rsid w:val="00B3324D"/>
    <w:rsid w:val="00B333B3"/>
    <w:rsid w:val="00B33789"/>
    <w:rsid w:val="00B33A1B"/>
    <w:rsid w:val="00B33B67"/>
    <w:rsid w:val="00B33D43"/>
    <w:rsid w:val="00B33E0C"/>
    <w:rsid w:val="00B343DB"/>
    <w:rsid w:val="00B34A12"/>
    <w:rsid w:val="00B34EF8"/>
    <w:rsid w:val="00B353F7"/>
    <w:rsid w:val="00B35608"/>
    <w:rsid w:val="00B35646"/>
    <w:rsid w:val="00B3565F"/>
    <w:rsid w:val="00B356AA"/>
    <w:rsid w:val="00B358B3"/>
    <w:rsid w:val="00B359FD"/>
    <w:rsid w:val="00B35BB3"/>
    <w:rsid w:val="00B35E87"/>
    <w:rsid w:val="00B3611A"/>
    <w:rsid w:val="00B36A9D"/>
    <w:rsid w:val="00B37492"/>
    <w:rsid w:val="00B37BB6"/>
    <w:rsid w:val="00B40949"/>
    <w:rsid w:val="00B4192B"/>
    <w:rsid w:val="00B41A77"/>
    <w:rsid w:val="00B42140"/>
    <w:rsid w:val="00B422FE"/>
    <w:rsid w:val="00B42622"/>
    <w:rsid w:val="00B42D45"/>
    <w:rsid w:val="00B431FE"/>
    <w:rsid w:val="00B43699"/>
    <w:rsid w:val="00B439AD"/>
    <w:rsid w:val="00B4413E"/>
    <w:rsid w:val="00B44D5B"/>
    <w:rsid w:val="00B45050"/>
    <w:rsid w:val="00B459E4"/>
    <w:rsid w:val="00B45F67"/>
    <w:rsid w:val="00B46DFC"/>
    <w:rsid w:val="00B47523"/>
    <w:rsid w:val="00B47817"/>
    <w:rsid w:val="00B47D81"/>
    <w:rsid w:val="00B50EC5"/>
    <w:rsid w:val="00B5119E"/>
    <w:rsid w:val="00B5141E"/>
    <w:rsid w:val="00B5191B"/>
    <w:rsid w:val="00B52A00"/>
    <w:rsid w:val="00B52B36"/>
    <w:rsid w:val="00B5357A"/>
    <w:rsid w:val="00B537F8"/>
    <w:rsid w:val="00B53CF2"/>
    <w:rsid w:val="00B53FF3"/>
    <w:rsid w:val="00B53FFC"/>
    <w:rsid w:val="00B54705"/>
    <w:rsid w:val="00B54BB5"/>
    <w:rsid w:val="00B54EFC"/>
    <w:rsid w:val="00B55AEC"/>
    <w:rsid w:val="00B55BA5"/>
    <w:rsid w:val="00B5672A"/>
    <w:rsid w:val="00B56C36"/>
    <w:rsid w:val="00B56CC5"/>
    <w:rsid w:val="00B57521"/>
    <w:rsid w:val="00B576A2"/>
    <w:rsid w:val="00B57B91"/>
    <w:rsid w:val="00B604C7"/>
    <w:rsid w:val="00B608D1"/>
    <w:rsid w:val="00B60B5F"/>
    <w:rsid w:val="00B60FB4"/>
    <w:rsid w:val="00B60FFE"/>
    <w:rsid w:val="00B61098"/>
    <w:rsid w:val="00B61389"/>
    <w:rsid w:val="00B61483"/>
    <w:rsid w:val="00B617D6"/>
    <w:rsid w:val="00B618F1"/>
    <w:rsid w:val="00B61DD7"/>
    <w:rsid w:val="00B61E20"/>
    <w:rsid w:val="00B621F1"/>
    <w:rsid w:val="00B62214"/>
    <w:rsid w:val="00B6232E"/>
    <w:rsid w:val="00B6232F"/>
    <w:rsid w:val="00B626B0"/>
    <w:rsid w:val="00B6288E"/>
    <w:rsid w:val="00B62F00"/>
    <w:rsid w:val="00B62F98"/>
    <w:rsid w:val="00B63621"/>
    <w:rsid w:val="00B6363C"/>
    <w:rsid w:val="00B63962"/>
    <w:rsid w:val="00B63E8F"/>
    <w:rsid w:val="00B641F6"/>
    <w:rsid w:val="00B64305"/>
    <w:rsid w:val="00B64C33"/>
    <w:rsid w:val="00B64EB2"/>
    <w:rsid w:val="00B64EBA"/>
    <w:rsid w:val="00B65816"/>
    <w:rsid w:val="00B65895"/>
    <w:rsid w:val="00B65960"/>
    <w:rsid w:val="00B65D8C"/>
    <w:rsid w:val="00B661C0"/>
    <w:rsid w:val="00B662A0"/>
    <w:rsid w:val="00B66636"/>
    <w:rsid w:val="00B66764"/>
    <w:rsid w:val="00B67322"/>
    <w:rsid w:val="00B67A20"/>
    <w:rsid w:val="00B67E97"/>
    <w:rsid w:val="00B70101"/>
    <w:rsid w:val="00B703B0"/>
    <w:rsid w:val="00B71754"/>
    <w:rsid w:val="00B719AD"/>
    <w:rsid w:val="00B71D31"/>
    <w:rsid w:val="00B72702"/>
    <w:rsid w:val="00B738CA"/>
    <w:rsid w:val="00B73CBD"/>
    <w:rsid w:val="00B74130"/>
    <w:rsid w:val="00B74160"/>
    <w:rsid w:val="00B75337"/>
    <w:rsid w:val="00B75A77"/>
    <w:rsid w:val="00B76017"/>
    <w:rsid w:val="00B76366"/>
    <w:rsid w:val="00B76542"/>
    <w:rsid w:val="00B76B3A"/>
    <w:rsid w:val="00B76C64"/>
    <w:rsid w:val="00B775B0"/>
    <w:rsid w:val="00B779DE"/>
    <w:rsid w:val="00B77CEB"/>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86A"/>
    <w:rsid w:val="00B83A2E"/>
    <w:rsid w:val="00B8491B"/>
    <w:rsid w:val="00B84E83"/>
    <w:rsid w:val="00B84F4D"/>
    <w:rsid w:val="00B8536B"/>
    <w:rsid w:val="00B8568E"/>
    <w:rsid w:val="00B85A55"/>
    <w:rsid w:val="00B85AB6"/>
    <w:rsid w:val="00B860BE"/>
    <w:rsid w:val="00B86194"/>
    <w:rsid w:val="00B86A31"/>
    <w:rsid w:val="00B86B20"/>
    <w:rsid w:val="00B86DE4"/>
    <w:rsid w:val="00B8756B"/>
    <w:rsid w:val="00B87B2C"/>
    <w:rsid w:val="00B9026B"/>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612D"/>
    <w:rsid w:val="00B96D69"/>
    <w:rsid w:val="00B96E96"/>
    <w:rsid w:val="00B97843"/>
    <w:rsid w:val="00BA0267"/>
    <w:rsid w:val="00BA0808"/>
    <w:rsid w:val="00BA0E2A"/>
    <w:rsid w:val="00BA1484"/>
    <w:rsid w:val="00BA1A07"/>
    <w:rsid w:val="00BA1EE6"/>
    <w:rsid w:val="00BA23EF"/>
    <w:rsid w:val="00BA2450"/>
    <w:rsid w:val="00BA254D"/>
    <w:rsid w:val="00BA2A8B"/>
    <w:rsid w:val="00BA2B16"/>
    <w:rsid w:val="00BA3565"/>
    <w:rsid w:val="00BA35AF"/>
    <w:rsid w:val="00BA3816"/>
    <w:rsid w:val="00BA3A58"/>
    <w:rsid w:val="00BA45FD"/>
    <w:rsid w:val="00BA46A8"/>
    <w:rsid w:val="00BA46E1"/>
    <w:rsid w:val="00BA4A84"/>
    <w:rsid w:val="00BA4B0B"/>
    <w:rsid w:val="00BA50A7"/>
    <w:rsid w:val="00BA56A9"/>
    <w:rsid w:val="00BA5F40"/>
    <w:rsid w:val="00BA618C"/>
    <w:rsid w:val="00BA61B6"/>
    <w:rsid w:val="00BA679F"/>
    <w:rsid w:val="00BA6A7A"/>
    <w:rsid w:val="00BA6ACC"/>
    <w:rsid w:val="00BA6B69"/>
    <w:rsid w:val="00BA6EFE"/>
    <w:rsid w:val="00BA7359"/>
    <w:rsid w:val="00BA7D9F"/>
    <w:rsid w:val="00BB07C9"/>
    <w:rsid w:val="00BB0E5B"/>
    <w:rsid w:val="00BB1050"/>
    <w:rsid w:val="00BB1ABF"/>
    <w:rsid w:val="00BB1BF4"/>
    <w:rsid w:val="00BB24C1"/>
    <w:rsid w:val="00BB24C7"/>
    <w:rsid w:val="00BB2B4B"/>
    <w:rsid w:val="00BB2BB4"/>
    <w:rsid w:val="00BB317A"/>
    <w:rsid w:val="00BB3283"/>
    <w:rsid w:val="00BB3FAE"/>
    <w:rsid w:val="00BB4338"/>
    <w:rsid w:val="00BB512C"/>
    <w:rsid w:val="00BB52E9"/>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2AE"/>
    <w:rsid w:val="00BC39F7"/>
    <w:rsid w:val="00BC3D78"/>
    <w:rsid w:val="00BC4149"/>
    <w:rsid w:val="00BC41A9"/>
    <w:rsid w:val="00BC438D"/>
    <w:rsid w:val="00BC494E"/>
    <w:rsid w:val="00BC4EA5"/>
    <w:rsid w:val="00BC50B6"/>
    <w:rsid w:val="00BC5164"/>
    <w:rsid w:val="00BC53D7"/>
    <w:rsid w:val="00BC5CA6"/>
    <w:rsid w:val="00BC5FDE"/>
    <w:rsid w:val="00BC6A4E"/>
    <w:rsid w:val="00BC6FEE"/>
    <w:rsid w:val="00BC7040"/>
    <w:rsid w:val="00BC72A2"/>
    <w:rsid w:val="00BC73D7"/>
    <w:rsid w:val="00BC7468"/>
    <w:rsid w:val="00BD09CC"/>
    <w:rsid w:val="00BD0CD1"/>
    <w:rsid w:val="00BD0D3A"/>
    <w:rsid w:val="00BD20E1"/>
    <w:rsid w:val="00BD2244"/>
    <w:rsid w:val="00BD262D"/>
    <w:rsid w:val="00BD3233"/>
    <w:rsid w:val="00BD3D0B"/>
    <w:rsid w:val="00BD41A2"/>
    <w:rsid w:val="00BD445C"/>
    <w:rsid w:val="00BD4575"/>
    <w:rsid w:val="00BD45FB"/>
    <w:rsid w:val="00BD4AFA"/>
    <w:rsid w:val="00BD4D27"/>
    <w:rsid w:val="00BD5329"/>
    <w:rsid w:val="00BD5560"/>
    <w:rsid w:val="00BD5611"/>
    <w:rsid w:val="00BD57FF"/>
    <w:rsid w:val="00BD5CFA"/>
    <w:rsid w:val="00BD6B99"/>
    <w:rsid w:val="00BD7433"/>
    <w:rsid w:val="00BD7874"/>
    <w:rsid w:val="00BE08CB"/>
    <w:rsid w:val="00BE0FEC"/>
    <w:rsid w:val="00BE1226"/>
    <w:rsid w:val="00BE15FB"/>
    <w:rsid w:val="00BE1CA5"/>
    <w:rsid w:val="00BE1F97"/>
    <w:rsid w:val="00BE20A2"/>
    <w:rsid w:val="00BE3A98"/>
    <w:rsid w:val="00BE3B20"/>
    <w:rsid w:val="00BE3BF5"/>
    <w:rsid w:val="00BE3F63"/>
    <w:rsid w:val="00BE4DFB"/>
    <w:rsid w:val="00BE4E84"/>
    <w:rsid w:val="00BE5571"/>
    <w:rsid w:val="00BE5962"/>
    <w:rsid w:val="00BE59C1"/>
    <w:rsid w:val="00BE5E55"/>
    <w:rsid w:val="00BE5F14"/>
    <w:rsid w:val="00BE6A52"/>
    <w:rsid w:val="00BE6B96"/>
    <w:rsid w:val="00BE6E83"/>
    <w:rsid w:val="00BE6EB6"/>
    <w:rsid w:val="00BE72AB"/>
    <w:rsid w:val="00BE7686"/>
    <w:rsid w:val="00BE778D"/>
    <w:rsid w:val="00BE77ED"/>
    <w:rsid w:val="00BE790D"/>
    <w:rsid w:val="00BE7EAE"/>
    <w:rsid w:val="00BF10F2"/>
    <w:rsid w:val="00BF1358"/>
    <w:rsid w:val="00BF192F"/>
    <w:rsid w:val="00BF19F2"/>
    <w:rsid w:val="00BF1ADA"/>
    <w:rsid w:val="00BF2493"/>
    <w:rsid w:val="00BF34E8"/>
    <w:rsid w:val="00BF3508"/>
    <w:rsid w:val="00BF36B9"/>
    <w:rsid w:val="00BF3CE0"/>
    <w:rsid w:val="00BF4554"/>
    <w:rsid w:val="00BF4825"/>
    <w:rsid w:val="00BF4A31"/>
    <w:rsid w:val="00BF4D75"/>
    <w:rsid w:val="00BF4ECD"/>
    <w:rsid w:val="00BF5605"/>
    <w:rsid w:val="00BF59D1"/>
    <w:rsid w:val="00BF5AB9"/>
    <w:rsid w:val="00BF5EE3"/>
    <w:rsid w:val="00BF6632"/>
    <w:rsid w:val="00BF7D9D"/>
    <w:rsid w:val="00BF7DF0"/>
    <w:rsid w:val="00BF7E19"/>
    <w:rsid w:val="00BF7FDB"/>
    <w:rsid w:val="00C0020E"/>
    <w:rsid w:val="00C00C0A"/>
    <w:rsid w:val="00C00E7B"/>
    <w:rsid w:val="00C011C4"/>
    <w:rsid w:val="00C013FB"/>
    <w:rsid w:val="00C01B8C"/>
    <w:rsid w:val="00C01D20"/>
    <w:rsid w:val="00C02003"/>
    <w:rsid w:val="00C02867"/>
    <w:rsid w:val="00C02D8A"/>
    <w:rsid w:val="00C02E70"/>
    <w:rsid w:val="00C03332"/>
    <w:rsid w:val="00C03779"/>
    <w:rsid w:val="00C04658"/>
    <w:rsid w:val="00C0486E"/>
    <w:rsid w:val="00C05884"/>
    <w:rsid w:val="00C05C08"/>
    <w:rsid w:val="00C0612A"/>
    <w:rsid w:val="00C07055"/>
    <w:rsid w:val="00C07359"/>
    <w:rsid w:val="00C077BD"/>
    <w:rsid w:val="00C07D68"/>
    <w:rsid w:val="00C07F27"/>
    <w:rsid w:val="00C10D6A"/>
    <w:rsid w:val="00C1122E"/>
    <w:rsid w:val="00C11E8D"/>
    <w:rsid w:val="00C1286E"/>
    <w:rsid w:val="00C12DE2"/>
    <w:rsid w:val="00C1322F"/>
    <w:rsid w:val="00C13C56"/>
    <w:rsid w:val="00C14400"/>
    <w:rsid w:val="00C144CE"/>
    <w:rsid w:val="00C14940"/>
    <w:rsid w:val="00C149FD"/>
    <w:rsid w:val="00C14B44"/>
    <w:rsid w:val="00C15016"/>
    <w:rsid w:val="00C15095"/>
    <w:rsid w:val="00C151EF"/>
    <w:rsid w:val="00C154FB"/>
    <w:rsid w:val="00C1573D"/>
    <w:rsid w:val="00C15D71"/>
    <w:rsid w:val="00C16682"/>
    <w:rsid w:val="00C16F79"/>
    <w:rsid w:val="00C172C4"/>
    <w:rsid w:val="00C2056D"/>
    <w:rsid w:val="00C20D10"/>
    <w:rsid w:val="00C2153B"/>
    <w:rsid w:val="00C219E8"/>
    <w:rsid w:val="00C225F7"/>
    <w:rsid w:val="00C227AC"/>
    <w:rsid w:val="00C22EC9"/>
    <w:rsid w:val="00C22F28"/>
    <w:rsid w:val="00C234F7"/>
    <w:rsid w:val="00C24232"/>
    <w:rsid w:val="00C24BDB"/>
    <w:rsid w:val="00C26675"/>
    <w:rsid w:val="00C2668A"/>
    <w:rsid w:val="00C26829"/>
    <w:rsid w:val="00C26E5F"/>
    <w:rsid w:val="00C27426"/>
    <w:rsid w:val="00C27544"/>
    <w:rsid w:val="00C277D8"/>
    <w:rsid w:val="00C27ED3"/>
    <w:rsid w:val="00C30425"/>
    <w:rsid w:val="00C309BF"/>
    <w:rsid w:val="00C30FF4"/>
    <w:rsid w:val="00C3120C"/>
    <w:rsid w:val="00C3123B"/>
    <w:rsid w:val="00C3130E"/>
    <w:rsid w:val="00C315FB"/>
    <w:rsid w:val="00C31648"/>
    <w:rsid w:val="00C319FE"/>
    <w:rsid w:val="00C32060"/>
    <w:rsid w:val="00C32223"/>
    <w:rsid w:val="00C32912"/>
    <w:rsid w:val="00C329EE"/>
    <w:rsid w:val="00C32A27"/>
    <w:rsid w:val="00C32DC9"/>
    <w:rsid w:val="00C33D8D"/>
    <w:rsid w:val="00C33DAF"/>
    <w:rsid w:val="00C33DB1"/>
    <w:rsid w:val="00C3445D"/>
    <w:rsid w:val="00C358D8"/>
    <w:rsid w:val="00C35C2D"/>
    <w:rsid w:val="00C35D20"/>
    <w:rsid w:val="00C37998"/>
    <w:rsid w:val="00C37BE0"/>
    <w:rsid w:val="00C40058"/>
    <w:rsid w:val="00C403B5"/>
    <w:rsid w:val="00C40C7A"/>
    <w:rsid w:val="00C411A3"/>
    <w:rsid w:val="00C41ACE"/>
    <w:rsid w:val="00C41D39"/>
    <w:rsid w:val="00C41D7F"/>
    <w:rsid w:val="00C42032"/>
    <w:rsid w:val="00C4272D"/>
    <w:rsid w:val="00C434DE"/>
    <w:rsid w:val="00C43522"/>
    <w:rsid w:val="00C435CD"/>
    <w:rsid w:val="00C436CF"/>
    <w:rsid w:val="00C4380C"/>
    <w:rsid w:val="00C438AC"/>
    <w:rsid w:val="00C43B15"/>
    <w:rsid w:val="00C44ABC"/>
    <w:rsid w:val="00C44BC4"/>
    <w:rsid w:val="00C45521"/>
    <w:rsid w:val="00C459DD"/>
    <w:rsid w:val="00C45B2F"/>
    <w:rsid w:val="00C45BD5"/>
    <w:rsid w:val="00C45DBB"/>
    <w:rsid w:val="00C45FE8"/>
    <w:rsid w:val="00C460A0"/>
    <w:rsid w:val="00C4686D"/>
    <w:rsid w:val="00C46C0A"/>
    <w:rsid w:val="00C47975"/>
    <w:rsid w:val="00C47AA0"/>
    <w:rsid w:val="00C50090"/>
    <w:rsid w:val="00C5025C"/>
    <w:rsid w:val="00C50367"/>
    <w:rsid w:val="00C506C8"/>
    <w:rsid w:val="00C50AF2"/>
    <w:rsid w:val="00C50DBE"/>
    <w:rsid w:val="00C50E4C"/>
    <w:rsid w:val="00C51061"/>
    <w:rsid w:val="00C51992"/>
    <w:rsid w:val="00C519ED"/>
    <w:rsid w:val="00C51DB7"/>
    <w:rsid w:val="00C52209"/>
    <w:rsid w:val="00C5257D"/>
    <w:rsid w:val="00C5290B"/>
    <w:rsid w:val="00C52AE5"/>
    <w:rsid w:val="00C52D9C"/>
    <w:rsid w:val="00C52FEC"/>
    <w:rsid w:val="00C5332C"/>
    <w:rsid w:val="00C535AE"/>
    <w:rsid w:val="00C53D9A"/>
    <w:rsid w:val="00C54014"/>
    <w:rsid w:val="00C542F6"/>
    <w:rsid w:val="00C546D4"/>
    <w:rsid w:val="00C54B3A"/>
    <w:rsid w:val="00C54B6F"/>
    <w:rsid w:val="00C5528B"/>
    <w:rsid w:val="00C55583"/>
    <w:rsid w:val="00C55B12"/>
    <w:rsid w:val="00C56025"/>
    <w:rsid w:val="00C56405"/>
    <w:rsid w:val="00C567B2"/>
    <w:rsid w:val="00C567B3"/>
    <w:rsid w:val="00C568A3"/>
    <w:rsid w:val="00C56945"/>
    <w:rsid w:val="00C56B1B"/>
    <w:rsid w:val="00C56DEB"/>
    <w:rsid w:val="00C574BE"/>
    <w:rsid w:val="00C6124E"/>
    <w:rsid w:val="00C616F9"/>
    <w:rsid w:val="00C61EE5"/>
    <w:rsid w:val="00C6214C"/>
    <w:rsid w:val="00C62A1F"/>
    <w:rsid w:val="00C62A94"/>
    <w:rsid w:val="00C62B00"/>
    <w:rsid w:val="00C62E8B"/>
    <w:rsid w:val="00C632A9"/>
    <w:rsid w:val="00C637A5"/>
    <w:rsid w:val="00C64235"/>
    <w:rsid w:val="00C644CD"/>
    <w:rsid w:val="00C64BAC"/>
    <w:rsid w:val="00C65665"/>
    <w:rsid w:val="00C6574F"/>
    <w:rsid w:val="00C65EA4"/>
    <w:rsid w:val="00C6650F"/>
    <w:rsid w:val="00C66547"/>
    <w:rsid w:val="00C668D7"/>
    <w:rsid w:val="00C670A8"/>
    <w:rsid w:val="00C67222"/>
    <w:rsid w:val="00C67935"/>
    <w:rsid w:val="00C67F0E"/>
    <w:rsid w:val="00C700CC"/>
    <w:rsid w:val="00C70F13"/>
    <w:rsid w:val="00C72167"/>
    <w:rsid w:val="00C726CB"/>
    <w:rsid w:val="00C72B1E"/>
    <w:rsid w:val="00C72E6C"/>
    <w:rsid w:val="00C73B4F"/>
    <w:rsid w:val="00C7425A"/>
    <w:rsid w:val="00C7446A"/>
    <w:rsid w:val="00C75152"/>
    <w:rsid w:val="00C759AC"/>
    <w:rsid w:val="00C75AD5"/>
    <w:rsid w:val="00C76409"/>
    <w:rsid w:val="00C7643F"/>
    <w:rsid w:val="00C766BB"/>
    <w:rsid w:val="00C76AB7"/>
    <w:rsid w:val="00C76EC4"/>
    <w:rsid w:val="00C770BB"/>
    <w:rsid w:val="00C77331"/>
    <w:rsid w:val="00C77B35"/>
    <w:rsid w:val="00C77BEE"/>
    <w:rsid w:val="00C77CDB"/>
    <w:rsid w:val="00C77EDA"/>
    <w:rsid w:val="00C825FD"/>
    <w:rsid w:val="00C82C59"/>
    <w:rsid w:val="00C82D49"/>
    <w:rsid w:val="00C82E66"/>
    <w:rsid w:val="00C832C6"/>
    <w:rsid w:val="00C83642"/>
    <w:rsid w:val="00C83DD8"/>
    <w:rsid w:val="00C840A9"/>
    <w:rsid w:val="00C8473E"/>
    <w:rsid w:val="00C848C0"/>
    <w:rsid w:val="00C850AF"/>
    <w:rsid w:val="00C85110"/>
    <w:rsid w:val="00C85E3B"/>
    <w:rsid w:val="00C86067"/>
    <w:rsid w:val="00C863ED"/>
    <w:rsid w:val="00C86479"/>
    <w:rsid w:val="00C87100"/>
    <w:rsid w:val="00C87A11"/>
    <w:rsid w:val="00C90F34"/>
    <w:rsid w:val="00C91AB4"/>
    <w:rsid w:val="00C9253A"/>
    <w:rsid w:val="00C9285C"/>
    <w:rsid w:val="00C92F75"/>
    <w:rsid w:val="00C93B81"/>
    <w:rsid w:val="00C948B8"/>
    <w:rsid w:val="00C9583F"/>
    <w:rsid w:val="00C959E0"/>
    <w:rsid w:val="00C95EC5"/>
    <w:rsid w:val="00C95F16"/>
    <w:rsid w:val="00C961B1"/>
    <w:rsid w:val="00C965C0"/>
    <w:rsid w:val="00C966AE"/>
    <w:rsid w:val="00C96871"/>
    <w:rsid w:val="00C96F99"/>
    <w:rsid w:val="00C971F9"/>
    <w:rsid w:val="00C9738D"/>
    <w:rsid w:val="00C97673"/>
    <w:rsid w:val="00C978F8"/>
    <w:rsid w:val="00C97B10"/>
    <w:rsid w:val="00C97DB3"/>
    <w:rsid w:val="00C97EE6"/>
    <w:rsid w:val="00CA01E7"/>
    <w:rsid w:val="00CA0596"/>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4006"/>
    <w:rsid w:val="00CA40F4"/>
    <w:rsid w:val="00CA41BC"/>
    <w:rsid w:val="00CA4C63"/>
    <w:rsid w:val="00CA570F"/>
    <w:rsid w:val="00CA5BF4"/>
    <w:rsid w:val="00CA6145"/>
    <w:rsid w:val="00CA6B2D"/>
    <w:rsid w:val="00CA70CA"/>
    <w:rsid w:val="00CA7C10"/>
    <w:rsid w:val="00CB0164"/>
    <w:rsid w:val="00CB0457"/>
    <w:rsid w:val="00CB0FB3"/>
    <w:rsid w:val="00CB1764"/>
    <w:rsid w:val="00CB1B92"/>
    <w:rsid w:val="00CB1FA6"/>
    <w:rsid w:val="00CB1FEA"/>
    <w:rsid w:val="00CB2A79"/>
    <w:rsid w:val="00CB2AA9"/>
    <w:rsid w:val="00CB2DB7"/>
    <w:rsid w:val="00CB397D"/>
    <w:rsid w:val="00CB3C61"/>
    <w:rsid w:val="00CB417C"/>
    <w:rsid w:val="00CB4531"/>
    <w:rsid w:val="00CB4AA9"/>
    <w:rsid w:val="00CB4AE0"/>
    <w:rsid w:val="00CB5287"/>
    <w:rsid w:val="00CB5492"/>
    <w:rsid w:val="00CB5A0B"/>
    <w:rsid w:val="00CB60A8"/>
    <w:rsid w:val="00CB6139"/>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BCE"/>
    <w:rsid w:val="00CC4C12"/>
    <w:rsid w:val="00CC4D03"/>
    <w:rsid w:val="00CC569E"/>
    <w:rsid w:val="00CC5841"/>
    <w:rsid w:val="00CC61FA"/>
    <w:rsid w:val="00CC66B8"/>
    <w:rsid w:val="00CC7861"/>
    <w:rsid w:val="00CC7CA6"/>
    <w:rsid w:val="00CC7DB2"/>
    <w:rsid w:val="00CC7F09"/>
    <w:rsid w:val="00CD02CB"/>
    <w:rsid w:val="00CD1180"/>
    <w:rsid w:val="00CD1D36"/>
    <w:rsid w:val="00CD1EC9"/>
    <w:rsid w:val="00CD3054"/>
    <w:rsid w:val="00CD327E"/>
    <w:rsid w:val="00CD329C"/>
    <w:rsid w:val="00CD33F6"/>
    <w:rsid w:val="00CD3CCA"/>
    <w:rsid w:val="00CD45A3"/>
    <w:rsid w:val="00CD47B2"/>
    <w:rsid w:val="00CD4A6A"/>
    <w:rsid w:val="00CD5E75"/>
    <w:rsid w:val="00CD5F5C"/>
    <w:rsid w:val="00CD673B"/>
    <w:rsid w:val="00CD7230"/>
    <w:rsid w:val="00CD771E"/>
    <w:rsid w:val="00CD7B01"/>
    <w:rsid w:val="00CD7EED"/>
    <w:rsid w:val="00CD7F4F"/>
    <w:rsid w:val="00CD7FD6"/>
    <w:rsid w:val="00CE09D8"/>
    <w:rsid w:val="00CE0D28"/>
    <w:rsid w:val="00CE0DB7"/>
    <w:rsid w:val="00CE0E7B"/>
    <w:rsid w:val="00CE1C2C"/>
    <w:rsid w:val="00CE26DC"/>
    <w:rsid w:val="00CE27D1"/>
    <w:rsid w:val="00CE2D68"/>
    <w:rsid w:val="00CE2EB8"/>
    <w:rsid w:val="00CE3321"/>
    <w:rsid w:val="00CE379F"/>
    <w:rsid w:val="00CE3F02"/>
    <w:rsid w:val="00CE40AC"/>
    <w:rsid w:val="00CE4601"/>
    <w:rsid w:val="00CE4832"/>
    <w:rsid w:val="00CE489B"/>
    <w:rsid w:val="00CE48DA"/>
    <w:rsid w:val="00CE4C5E"/>
    <w:rsid w:val="00CE510F"/>
    <w:rsid w:val="00CE59EB"/>
    <w:rsid w:val="00CE65A6"/>
    <w:rsid w:val="00CE6804"/>
    <w:rsid w:val="00CF130D"/>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32A"/>
    <w:rsid w:val="00CF764D"/>
    <w:rsid w:val="00D001D8"/>
    <w:rsid w:val="00D002CC"/>
    <w:rsid w:val="00D0096B"/>
    <w:rsid w:val="00D0097B"/>
    <w:rsid w:val="00D009C1"/>
    <w:rsid w:val="00D00A02"/>
    <w:rsid w:val="00D013B1"/>
    <w:rsid w:val="00D015DC"/>
    <w:rsid w:val="00D018EA"/>
    <w:rsid w:val="00D01B38"/>
    <w:rsid w:val="00D01BF5"/>
    <w:rsid w:val="00D020BC"/>
    <w:rsid w:val="00D0255C"/>
    <w:rsid w:val="00D02C11"/>
    <w:rsid w:val="00D04157"/>
    <w:rsid w:val="00D042A1"/>
    <w:rsid w:val="00D054B7"/>
    <w:rsid w:val="00D055D5"/>
    <w:rsid w:val="00D05D2C"/>
    <w:rsid w:val="00D068D0"/>
    <w:rsid w:val="00D06DC4"/>
    <w:rsid w:val="00D06E0C"/>
    <w:rsid w:val="00D070D7"/>
    <w:rsid w:val="00D07215"/>
    <w:rsid w:val="00D105A9"/>
    <w:rsid w:val="00D1070A"/>
    <w:rsid w:val="00D11690"/>
    <w:rsid w:val="00D11BC4"/>
    <w:rsid w:val="00D11BDC"/>
    <w:rsid w:val="00D11CAC"/>
    <w:rsid w:val="00D12318"/>
    <w:rsid w:val="00D12A90"/>
    <w:rsid w:val="00D13E26"/>
    <w:rsid w:val="00D13F87"/>
    <w:rsid w:val="00D14297"/>
    <w:rsid w:val="00D1452A"/>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2EA"/>
    <w:rsid w:val="00D1771E"/>
    <w:rsid w:val="00D1783B"/>
    <w:rsid w:val="00D1795C"/>
    <w:rsid w:val="00D179F9"/>
    <w:rsid w:val="00D201CD"/>
    <w:rsid w:val="00D2070D"/>
    <w:rsid w:val="00D20973"/>
    <w:rsid w:val="00D20F88"/>
    <w:rsid w:val="00D21039"/>
    <w:rsid w:val="00D210BB"/>
    <w:rsid w:val="00D21154"/>
    <w:rsid w:val="00D214A8"/>
    <w:rsid w:val="00D2164C"/>
    <w:rsid w:val="00D21A2D"/>
    <w:rsid w:val="00D21C26"/>
    <w:rsid w:val="00D2230C"/>
    <w:rsid w:val="00D225FA"/>
    <w:rsid w:val="00D22ECC"/>
    <w:rsid w:val="00D23925"/>
    <w:rsid w:val="00D23BCB"/>
    <w:rsid w:val="00D23C7D"/>
    <w:rsid w:val="00D24382"/>
    <w:rsid w:val="00D2453B"/>
    <w:rsid w:val="00D25BBA"/>
    <w:rsid w:val="00D25C80"/>
    <w:rsid w:val="00D25D27"/>
    <w:rsid w:val="00D2627C"/>
    <w:rsid w:val="00D26482"/>
    <w:rsid w:val="00D26682"/>
    <w:rsid w:val="00D2687C"/>
    <w:rsid w:val="00D279F8"/>
    <w:rsid w:val="00D27F99"/>
    <w:rsid w:val="00D30343"/>
    <w:rsid w:val="00D30624"/>
    <w:rsid w:val="00D30836"/>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F82"/>
    <w:rsid w:val="00D34650"/>
    <w:rsid w:val="00D34C04"/>
    <w:rsid w:val="00D34D1A"/>
    <w:rsid w:val="00D35E1B"/>
    <w:rsid w:val="00D3621F"/>
    <w:rsid w:val="00D36223"/>
    <w:rsid w:val="00D3659E"/>
    <w:rsid w:val="00D36BE4"/>
    <w:rsid w:val="00D36CB2"/>
    <w:rsid w:val="00D36FE8"/>
    <w:rsid w:val="00D37046"/>
    <w:rsid w:val="00D37AC6"/>
    <w:rsid w:val="00D37FC5"/>
    <w:rsid w:val="00D40328"/>
    <w:rsid w:val="00D40A78"/>
    <w:rsid w:val="00D40B90"/>
    <w:rsid w:val="00D40BBA"/>
    <w:rsid w:val="00D40E17"/>
    <w:rsid w:val="00D4169C"/>
    <w:rsid w:val="00D41CF0"/>
    <w:rsid w:val="00D42A64"/>
    <w:rsid w:val="00D434AC"/>
    <w:rsid w:val="00D43562"/>
    <w:rsid w:val="00D43C78"/>
    <w:rsid w:val="00D4408E"/>
    <w:rsid w:val="00D4430C"/>
    <w:rsid w:val="00D44373"/>
    <w:rsid w:val="00D4442C"/>
    <w:rsid w:val="00D44E5C"/>
    <w:rsid w:val="00D44F18"/>
    <w:rsid w:val="00D45188"/>
    <w:rsid w:val="00D4566A"/>
    <w:rsid w:val="00D4596A"/>
    <w:rsid w:val="00D46248"/>
    <w:rsid w:val="00D462D0"/>
    <w:rsid w:val="00D46CED"/>
    <w:rsid w:val="00D4753F"/>
    <w:rsid w:val="00D477CF"/>
    <w:rsid w:val="00D50088"/>
    <w:rsid w:val="00D50B28"/>
    <w:rsid w:val="00D50D1F"/>
    <w:rsid w:val="00D510AD"/>
    <w:rsid w:val="00D51920"/>
    <w:rsid w:val="00D51D3A"/>
    <w:rsid w:val="00D5211F"/>
    <w:rsid w:val="00D524AE"/>
    <w:rsid w:val="00D526F4"/>
    <w:rsid w:val="00D52C1E"/>
    <w:rsid w:val="00D532B4"/>
    <w:rsid w:val="00D536E5"/>
    <w:rsid w:val="00D54619"/>
    <w:rsid w:val="00D54C3C"/>
    <w:rsid w:val="00D54E7C"/>
    <w:rsid w:val="00D55168"/>
    <w:rsid w:val="00D556A6"/>
    <w:rsid w:val="00D55E9B"/>
    <w:rsid w:val="00D56166"/>
    <w:rsid w:val="00D569FD"/>
    <w:rsid w:val="00D56BB5"/>
    <w:rsid w:val="00D56DB8"/>
    <w:rsid w:val="00D56FB8"/>
    <w:rsid w:val="00D57170"/>
    <w:rsid w:val="00D57213"/>
    <w:rsid w:val="00D57263"/>
    <w:rsid w:val="00D5740B"/>
    <w:rsid w:val="00D57697"/>
    <w:rsid w:val="00D57B68"/>
    <w:rsid w:val="00D60160"/>
    <w:rsid w:val="00D6111F"/>
    <w:rsid w:val="00D61673"/>
    <w:rsid w:val="00D61FF2"/>
    <w:rsid w:val="00D6237C"/>
    <w:rsid w:val="00D62805"/>
    <w:rsid w:val="00D6289E"/>
    <w:rsid w:val="00D62B80"/>
    <w:rsid w:val="00D62E21"/>
    <w:rsid w:val="00D6394E"/>
    <w:rsid w:val="00D63C7B"/>
    <w:rsid w:val="00D63FF0"/>
    <w:rsid w:val="00D642AE"/>
    <w:rsid w:val="00D64C40"/>
    <w:rsid w:val="00D650CD"/>
    <w:rsid w:val="00D6622E"/>
    <w:rsid w:val="00D6658F"/>
    <w:rsid w:val="00D671BC"/>
    <w:rsid w:val="00D67266"/>
    <w:rsid w:val="00D672CF"/>
    <w:rsid w:val="00D67657"/>
    <w:rsid w:val="00D67DBB"/>
    <w:rsid w:val="00D70035"/>
    <w:rsid w:val="00D703A0"/>
    <w:rsid w:val="00D70AB3"/>
    <w:rsid w:val="00D71B57"/>
    <w:rsid w:val="00D71EA0"/>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707C"/>
    <w:rsid w:val="00D772F0"/>
    <w:rsid w:val="00D77ED0"/>
    <w:rsid w:val="00D80016"/>
    <w:rsid w:val="00D80846"/>
    <w:rsid w:val="00D80AB0"/>
    <w:rsid w:val="00D80F16"/>
    <w:rsid w:val="00D8102E"/>
    <w:rsid w:val="00D811D3"/>
    <w:rsid w:val="00D8147F"/>
    <w:rsid w:val="00D831FD"/>
    <w:rsid w:val="00D832DD"/>
    <w:rsid w:val="00D8364A"/>
    <w:rsid w:val="00D8369F"/>
    <w:rsid w:val="00D83877"/>
    <w:rsid w:val="00D8397E"/>
    <w:rsid w:val="00D83A00"/>
    <w:rsid w:val="00D83A57"/>
    <w:rsid w:val="00D84DB1"/>
    <w:rsid w:val="00D84ED5"/>
    <w:rsid w:val="00D851A9"/>
    <w:rsid w:val="00D8536C"/>
    <w:rsid w:val="00D85525"/>
    <w:rsid w:val="00D8597B"/>
    <w:rsid w:val="00D85D9B"/>
    <w:rsid w:val="00D86C6D"/>
    <w:rsid w:val="00D86EE1"/>
    <w:rsid w:val="00D876C2"/>
    <w:rsid w:val="00D9032A"/>
    <w:rsid w:val="00D90929"/>
    <w:rsid w:val="00D90A1D"/>
    <w:rsid w:val="00D91B26"/>
    <w:rsid w:val="00D91D44"/>
    <w:rsid w:val="00D91FD9"/>
    <w:rsid w:val="00D92BA8"/>
    <w:rsid w:val="00D92D61"/>
    <w:rsid w:val="00D936BF"/>
    <w:rsid w:val="00D93CF7"/>
    <w:rsid w:val="00D93E6A"/>
    <w:rsid w:val="00D94087"/>
    <w:rsid w:val="00D9427D"/>
    <w:rsid w:val="00D943B9"/>
    <w:rsid w:val="00D944F1"/>
    <w:rsid w:val="00D947D0"/>
    <w:rsid w:val="00D94843"/>
    <w:rsid w:val="00D94B2E"/>
    <w:rsid w:val="00D94C20"/>
    <w:rsid w:val="00D9511C"/>
    <w:rsid w:val="00D95470"/>
    <w:rsid w:val="00D95522"/>
    <w:rsid w:val="00D9565D"/>
    <w:rsid w:val="00D96292"/>
    <w:rsid w:val="00D964FC"/>
    <w:rsid w:val="00D9666B"/>
    <w:rsid w:val="00D96FBE"/>
    <w:rsid w:val="00D97546"/>
    <w:rsid w:val="00D97B07"/>
    <w:rsid w:val="00D97C40"/>
    <w:rsid w:val="00D97E7C"/>
    <w:rsid w:val="00DA098F"/>
    <w:rsid w:val="00DA0F89"/>
    <w:rsid w:val="00DA10D4"/>
    <w:rsid w:val="00DA1906"/>
    <w:rsid w:val="00DA1DA0"/>
    <w:rsid w:val="00DA21B6"/>
    <w:rsid w:val="00DA2490"/>
    <w:rsid w:val="00DA265F"/>
    <w:rsid w:val="00DA26C4"/>
    <w:rsid w:val="00DA2B98"/>
    <w:rsid w:val="00DA3282"/>
    <w:rsid w:val="00DA356A"/>
    <w:rsid w:val="00DA35F3"/>
    <w:rsid w:val="00DA3833"/>
    <w:rsid w:val="00DA40BD"/>
    <w:rsid w:val="00DA4310"/>
    <w:rsid w:val="00DA44E2"/>
    <w:rsid w:val="00DA45A7"/>
    <w:rsid w:val="00DA4872"/>
    <w:rsid w:val="00DA4896"/>
    <w:rsid w:val="00DA4EAE"/>
    <w:rsid w:val="00DA4FD0"/>
    <w:rsid w:val="00DA587D"/>
    <w:rsid w:val="00DA62AC"/>
    <w:rsid w:val="00DA6620"/>
    <w:rsid w:val="00DA66AB"/>
    <w:rsid w:val="00DA68A7"/>
    <w:rsid w:val="00DA6D2B"/>
    <w:rsid w:val="00DA71C8"/>
    <w:rsid w:val="00DA72DB"/>
    <w:rsid w:val="00DA7793"/>
    <w:rsid w:val="00DB0F5E"/>
    <w:rsid w:val="00DB16EA"/>
    <w:rsid w:val="00DB1CBE"/>
    <w:rsid w:val="00DB238C"/>
    <w:rsid w:val="00DB279C"/>
    <w:rsid w:val="00DB2818"/>
    <w:rsid w:val="00DB360D"/>
    <w:rsid w:val="00DB3635"/>
    <w:rsid w:val="00DB38BC"/>
    <w:rsid w:val="00DB3C69"/>
    <w:rsid w:val="00DB48C2"/>
    <w:rsid w:val="00DB48FE"/>
    <w:rsid w:val="00DB4A15"/>
    <w:rsid w:val="00DB51F9"/>
    <w:rsid w:val="00DB594C"/>
    <w:rsid w:val="00DB62AD"/>
    <w:rsid w:val="00DB6955"/>
    <w:rsid w:val="00DB6FA9"/>
    <w:rsid w:val="00DB7AE1"/>
    <w:rsid w:val="00DB7CAE"/>
    <w:rsid w:val="00DC0015"/>
    <w:rsid w:val="00DC0E23"/>
    <w:rsid w:val="00DC1722"/>
    <w:rsid w:val="00DC18D2"/>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7014"/>
    <w:rsid w:val="00DC7494"/>
    <w:rsid w:val="00DC752A"/>
    <w:rsid w:val="00DC7971"/>
    <w:rsid w:val="00DC7EE7"/>
    <w:rsid w:val="00DD0477"/>
    <w:rsid w:val="00DD10A8"/>
    <w:rsid w:val="00DD1839"/>
    <w:rsid w:val="00DD20A7"/>
    <w:rsid w:val="00DD2417"/>
    <w:rsid w:val="00DD2B62"/>
    <w:rsid w:val="00DD2F1F"/>
    <w:rsid w:val="00DD320F"/>
    <w:rsid w:val="00DD35E4"/>
    <w:rsid w:val="00DD389D"/>
    <w:rsid w:val="00DD3D53"/>
    <w:rsid w:val="00DD3E2E"/>
    <w:rsid w:val="00DD3F17"/>
    <w:rsid w:val="00DD3F6B"/>
    <w:rsid w:val="00DD458E"/>
    <w:rsid w:val="00DD4F72"/>
    <w:rsid w:val="00DD529D"/>
    <w:rsid w:val="00DD5468"/>
    <w:rsid w:val="00DD57A6"/>
    <w:rsid w:val="00DD5AFA"/>
    <w:rsid w:val="00DD646E"/>
    <w:rsid w:val="00DD6678"/>
    <w:rsid w:val="00DD6A46"/>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8E4"/>
    <w:rsid w:val="00DE5837"/>
    <w:rsid w:val="00DE67F0"/>
    <w:rsid w:val="00DE6F68"/>
    <w:rsid w:val="00DE745F"/>
    <w:rsid w:val="00DE79C6"/>
    <w:rsid w:val="00DF0251"/>
    <w:rsid w:val="00DF0C1A"/>
    <w:rsid w:val="00DF0C35"/>
    <w:rsid w:val="00DF118A"/>
    <w:rsid w:val="00DF1335"/>
    <w:rsid w:val="00DF1C98"/>
    <w:rsid w:val="00DF2903"/>
    <w:rsid w:val="00DF328C"/>
    <w:rsid w:val="00DF34FD"/>
    <w:rsid w:val="00DF3632"/>
    <w:rsid w:val="00DF382E"/>
    <w:rsid w:val="00DF3BEC"/>
    <w:rsid w:val="00DF3D62"/>
    <w:rsid w:val="00DF3E6E"/>
    <w:rsid w:val="00DF4156"/>
    <w:rsid w:val="00DF41B5"/>
    <w:rsid w:val="00DF4241"/>
    <w:rsid w:val="00DF49CC"/>
    <w:rsid w:val="00DF4CC7"/>
    <w:rsid w:val="00DF5432"/>
    <w:rsid w:val="00DF5C7B"/>
    <w:rsid w:val="00DF5D9D"/>
    <w:rsid w:val="00DF6268"/>
    <w:rsid w:val="00DF6CAB"/>
    <w:rsid w:val="00DF6D3F"/>
    <w:rsid w:val="00DF7175"/>
    <w:rsid w:val="00DF72DC"/>
    <w:rsid w:val="00DF7326"/>
    <w:rsid w:val="00DF7723"/>
    <w:rsid w:val="00DF78C5"/>
    <w:rsid w:val="00E00943"/>
    <w:rsid w:val="00E00BD9"/>
    <w:rsid w:val="00E01041"/>
    <w:rsid w:val="00E010AD"/>
    <w:rsid w:val="00E015D6"/>
    <w:rsid w:val="00E01FD4"/>
    <w:rsid w:val="00E043D2"/>
    <w:rsid w:val="00E04B94"/>
    <w:rsid w:val="00E04E39"/>
    <w:rsid w:val="00E05113"/>
    <w:rsid w:val="00E059CF"/>
    <w:rsid w:val="00E05A79"/>
    <w:rsid w:val="00E0665D"/>
    <w:rsid w:val="00E069EF"/>
    <w:rsid w:val="00E0736C"/>
    <w:rsid w:val="00E073FE"/>
    <w:rsid w:val="00E10838"/>
    <w:rsid w:val="00E111ED"/>
    <w:rsid w:val="00E1139B"/>
    <w:rsid w:val="00E11E13"/>
    <w:rsid w:val="00E1229D"/>
    <w:rsid w:val="00E124F5"/>
    <w:rsid w:val="00E12DF6"/>
    <w:rsid w:val="00E132E5"/>
    <w:rsid w:val="00E13736"/>
    <w:rsid w:val="00E1392B"/>
    <w:rsid w:val="00E139BF"/>
    <w:rsid w:val="00E13FA2"/>
    <w:rsid w:val="00E167DD"/>
    <w:rsid w:val="00E173D6"/>
    <w:rsid w:val="00E17B31"/>
    <w:rsid w:val="00E17CF8"/>
    <w:rsid w:val="00E17D67"/>
    <w:rsid w:val="00E17FA0"/>
    <w:rsid w:val="00E204CE"/>
    <w:rsid w:val="00E20C2F"/>
    <w:rsid w:val="00E2145D"/>
    <w:rsid w:val="00E215F2"/>
    <w:rsid w:val="00E21B43"/>
    <w:rsid w:val="00E21BFA"/>
    <w:rsid w:val="00E21CA0"/>
    <w:rsid w:val="00E22110"/>
    <w:rsid w:val="00E2251F"/>
    <w:rsid w:val="00E22B8F"/>
    <w:rsid w:val="00E2404B"/>
    <w:rsid w:val="00E24493"/>
    <w:rsid w:val="00E2520F"/>
    <w:rsid w:val="00E25686"/>
    <w:rsid w:val="00E25A59"/>
    <w:rsid w:val="00E26274"/>
    <w:rsid w:val="00E26921"/>
    <w:rsid w:val="00E26A00"/>
    <w:rsid w:val="00E26CDC"/>
    <w:rsid w:val="00E26ECD"/>
    <w:rsid w:val="00E3055D"/>
    <w:rsid w:val="00E30A15"/>
    <w:rsid w:val="00E30A87"/>
    <w:rsid w:val="00E30E72"/>
    <w:rsid w:val="00E31822"/>
    <w:rsid w:val="00E31A66"/>
    <w:rsid w:val="00E31C32"/>
    <w:rsid w:val="00E32502"/>
    <w:rsid w:val="00E329BC"/>
    <w:rsid w:val="00E331A4"/>
    <w:rsid w:val="00E342E5"/>
    <w:rsid w:val="00E346E2"/>
    <w:rsid w:val="00E34E4A"/>
    <w:rsid w:val="00E35292"/>
    <w:rsid w:val="00E358A3"/>
    <w:rsid w:val="00E35C5B"/>
    <w:rsid w:val="00E36645"/>
    <w:rsid w:val="00E3704B"/>
    <w:rsid w:val="00E37943"/>
    <w:rsid w:val="00E40E31"/>
    <w:rsid w:val="00E410A5"/>
    <w:rsid w:val="00E41414"/>
    <w:rsid w:val="00E41FAE"/>
    <w:rsid w:val="00E422C8"/>
    <w:rsid w:val="00E42306"/>
    <w:rsid w:val="00E43277"/>
    <w:rsid w:val="00E43574"/>
    <w:rsid w:val="00E435D4"/>
    <w:rsid w:val="00E43F50"/>
    <w:rsid w:val="00E4483D"/>
    <w:rsid w:val="00E452FA"/>
    <w:rsid w:val="00E453EE"/>
    <w:rsid w:val="00E462DA"/>
    <w:rsid w:val="00E46546"/>
    <w:rsid w:val="00E474B2"/>
    <w:rsid w:val="00E47A67"/>
    <w:rsid w:val="00E5039F"/>
    <w:rsid w:val="00E506D0"/>
    <w:rsid w:val="00E50A4F"/>
    <w:rsid w:val="00E5133A"/>
    <w:rsid w:val="00E51639"/>
    <w:rsid w:val="00E51ED5"/>
    <w:rsid w:val="00E52459"/>
    <w:rsid w:val="00E52526"/>
    <w:rsid w:val="00E53017"/>
    <w:rsid w:val="00E55E3A"/>
    <w:rsid w:val="00E55F96"/>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2C8E"/>
    <w:rsid w:val="00E63B37"/>
    <w:rsid w:val="00E63F5C"/>
    <w:rsid w:val="00E642ED"/>
    <w:rsid w:val="00E64663"/>
    <w:rsid w:val="00E64751"/>
    <w:rsid w:val="00E64A4E"/>
    <w:rsid w:val="00E6540B"/>
    <w:rsid w:val="00E6571C"/>
    <w:rsid w:val="00E65D77"/>
    <w:rsid w:val="00E663FC"/>
    <w:rsid w:val="00E66610"/>
    <w:rsid w:val="00E6684F"/>
    <w:rsid w:val="00E66851"/>
    <w:rsid w:val="00E66EBB"/>
    <w:rsid w:val="00E67918"/>
    <w:rsid w:val="00E67ABE"/>
    <w:rsid w:val="00E701BF"/>
    <w:rsid w:val="00E7024A"/>
    <w:rsid w:val="00E71019"/>
    <w:rsid w:val="00E71051"/>
    <w:rsid w:val="00E7171F"/>
    <w:rsid w:val="00E71CEB"/>
    <w:rsid w:val="00E71D9B"/>
    <w:rsid w:val="00E724C2"/>
    <w:rsid w:val="00E72849"/>
    <w:rsid w:val="00E72C31"/>
    <w:rsid w:val="00E72CDC"/>
    <w:rsid w:val="00E73B0F"/>
    <w:rsid w:val="00E73C72"/>
    <w:rsid w:val="00E73CB0"/>
    <w:rsid w:val="00E743AA"/>
    <w:rsid w:val="00E748A3"/>
    <w:rsid w:val="00E74A12"/>
    <w:rsid w:val="00E75038"/>
    <w:rsid w:val="00E7542B"/>
    <w:rsid w:val="00E756FB"/>
    <w:rsid w:val="00E75889"/>
    <w:rsid w:val="00E75A3D"/>
    <w:rsid w:val="00E75ACA"/>
    <w:rsid w:val="00E76B58"/>
    <w:rsid w:val="00E76E97"/>
    <w:rsid w:val="00E77806"/>
    <w:rsid w:val="00E80071"/>
    <w:rsid w:val="00E800A0"/>
    <w:rsid w:val="00E804D3"/>
    <w:rsid w:val="00E80888"/>
    <w:rsid w:val="00E809B9"/>
    <w:rsid w:val="00E80A21"/>
    <w:rsid w:val="00E80D4E"/>
    <w:rsid w:val="00E80D88"/>
    <w:rsid w:val="00E8176E"/>
    <w:rsid w:val="00E826B3"/>
    <w:rsid w:val="00E834D0"/>
    <w:rsid w:val="00E838A8"/>
    <w:rsid w:val="00E84128"/>
    <w:rsid w:val="00E8421E"/>
    <w:rsid w:val="00E843EE"/>
    <w:rsid w:val="00E852B6"/>
    <w:rsid w:val="00E85941"/>
    <w:rsid w:val="00E85A2F"/>
    <w:rsid w:val="00E85CD8"/>
    <w:rsid w:val="00E86453"/>
    <w:rsid w:val="00E8678B"/>
    <w:rsid w:val="00E8694A"/>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40A8"/>
    <w:rsid w:val="00E942CB"/>
    <w:rsid w:val="00E94780"/>
    <w:rsid w:val="00E9480C"/>
    <w:rsid w:val="00E94FF8"/>
    <w:rsid w:val="00E9501A"/>
    <w:rsid w:val="00E95277"/>
    <w:rsid w:val="00E95AEC"/>
    <w:rsid w:val="00E96105"/>
    <w:rsid w:val="00E96109"/>
    <w:rsid w:val="00E96E70"/>
    <w:rsid w:val="00E96ECA"/>
    <w:rsid w:val="00E9724F"/>
    <w:rsid w:val="00E973F7"/>
    <w:rsid w:val="00E97986"/>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2DCD"/>
    <w:rsid w:val="00EA3080"/>
    <w:rsid w:val="00EA30F4"/>
    <w:rsid w:val="00EA3D10"/>
    <w:rsid w:val="00EA3D7D"/>
    <w:rsid w:val="00EA3F5F"/>
    <w:rsid w:val="00EA4299"/>
    <w:rsid w:val="00EA42BD"/>
    <w:rsid w:val="00EA4697"/>
    <w:rsid w:val="00EA5313"/>
    <w:rsid w:val="00EA544A"/>
    <w:rsid w:val="00EA5A00"/>
    <w:rsid w:val="00EA5B76"/>
    <w:rsid w:val="00EA5FA3"/>
    <w:rsid w:val="00EA5FB0"/>
    <w:rsid w:val="00EA611C"/>
    <w:rsid w:val="00EA629E"/>
    <w:rsid w:val="00EA6F32"/>
    <w:rsid w:val="00EA7074"/>
    <w:rsid w:val="00EA7CC0"/>
    <w:rsid w:val="00EB017D"/>
    <w:rsid w:val="00EB0B25"/>
    <w:rsid w:val="00EB0B70"/>
    <w:rsid w:val="00EB0D17"/>
    <w:rsid w:val="00EB11C4"/>
    <w:rsid w:val="00EB1317"/>
    <w:rsid w:val="00EB14E4"/>
    <w:rsid w:val="00EB1DA7"/>
    <w:rsid w:val="00EB1FD1"/>
    <w:rsid w:val="00EB1FF9"/>
    <w:rsid w:val="00EB2089"/>
    <w:rsid w:val="00EB2512"/>
    <w:rsid w:val="00EB2878"/>
    <w:rsid w:val="00EB2BEA"/>
    <w:rsid w:val="00EB2E09"/>
    <w:rsid w:val="00EB2EF5"/>
    <w:rsid w:val="00EB34AA"/>
    <w:rsid w:val="00EB3665"/>
    <w:rsid w:val="00EB3861"/>
    <w:rsid w:val="00EB468E"/>
    <w:rsid w:val="00EB488A"/>
    <w:rsid w:val="00EB4A9A"/>
    <w:rsid w:val="00EB4D87"/>
    <w:rsid w:val="00EB4EC5"/>
    <w:rsid w:val="00EB4F48"/>
    <w:rsid w:val="00EB589C"/>
    <w:rsid w:val="00EB5B22"/>
    <w:rsid w:val="00EB64D1"/>
    <w:rsid w:val="00EB6ACB"/>
    <w:rsid w:val="00EB7491"/>
    <w:rsid w:val="00EB76B4"/>
    <w:rsid w:val="00EB79B4"/>
    <w:rsid w:val="00EB7D73"/>
    <w:rsid w:val="00EC020B"/>
    <w:rsid w:val="00EC03EE"/>
    <w:rsid w:val="00EC03FD"/>
    <w:rsid w:val="00EC06EB"/>
    <w:rsid w:val="00EC0C47"/>
    <w:rsid w:val="00EC0D57"/>
    <w:rsid w:val="00EC0F11"/>
    <w:rsid w:val="00EC15F9"/>
    <w:rsid w:val="00EC160A"/>
    <w:rsid w:val="00EC179D"/>
    <w:rsid w:val="00EC1850"/>
    <w:rsid w:val="00EC1968"/>
    <w:rsid w:val="00EC1FF6"/>
    <w:rsid w:val="00EC2351"/>
    <w:rsid w:val="00EC3470"/>
    <w:rsid w:val="00EC3C94"/>
    <w:rsid w:val="00EC4131"/>
    <w:rsid w:val="00EC5754"/>
    <w:rsid w:val="00EC6808"/>
    <w:rsid w:val="00EC6968"/>
    <w:rsid w:val="00EC6F7E"/>
    <w:rsid w:val="00EC75FD"/>
    <w:rsid w:val="00EC7E11"/>
    <w:rsid w:val="00EC7E45"/>
    <w:rsid w:val="00ED05EC"/>
    <w:rsid w:val="00ED0A01"/>
    <w:rsid w:val="00ED1931"/>
    <w:rsid w:val="00ED1C77"/>
    <w:rsid w:val="00ED1F4B"/>
    <w:rsid w:val="00ED2412"/>
    <w:rsid w:val="00ED2790"/>
    <w:rsid w:val="00ED3335"/>
    <w:rsid w:val="00ED36FC"/>
    <w:rsid w:val="00ED3E7A"/>
    <w:rsid w:val="00ED3EBD"/>
    <w:rsid w:val="00ED3F1C"/>
    <w:rsid w:val="00ED4871"/>
    <w:rsid w:val="00ED4C90"/>
    <w:rsid w:val="00ED4E86"/>
    <w:rsid w:val="00ED521E"/>
    <w:rsid w:val="00ED6009"/>
    <w:rsid w:val="00ED6372"/>
    <w:rsid w:val="00ED68DF"/>
    <w:rsid w:val="00ED6BF6"/>
    <w:rsid w:val="00ED6C5B"/>
    <w:rsid w:val="00ED6D84"/>
    <w:rsid w:val="00ED72E9"/>
    <w:rsid w:val="00ED75B1"/>
    <w:rsid w:val="00ED75D1"/>
    <w:rsid w:val="00ED79E7"/>
    <w:rsid w:val="00ED7A36"/>
    <w:rsid w:val="00ED7A5E"/>
    <w:rsid w:val="00ED7C4F"/>
    <w:rsid w:val="00EE027B"/>
    <w:rsid w:val="00EE056A"/>
    <w:rsid w:val="00EE0E97"/>
    <w:rsid w:val="00EE1167"/>
    <w:rsid w:val="00EE150D"/>
    <w:rsid w:val="00EE2A10"/>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FBF"/>
    <w:rsid w:val="00EE7C23"/>
    <w:rsid w:val="00EF0C19"/>
    <w:rsid w:val="00EF1A6B"/>
    <w:rsid w:val="00EF1CBA"/>
    <w:rsid w:val="00EF1FDD"/>
    <w:rsid w:val="00EF1FF9"/>
    <w:rsid w:val="00EF2601"/>
    <w:rsid w:val="00EF27EF"/>
    <w:rsid w:val="00EF2BA4"/>
    <w:rsid w:val="00EF3061"/>
    <w:rsid w:val="00EF3CBC"/>
    <w:rsid w:val="00EF3DD4"/>
    <w:rsid w:val="00EF3EDA"/>
    <w:rsid w:val="00EF4CFF"/>
    <w:rsid w:val="00EF5012"/>
    <w:rsid w:val="00EF5A72"/>
    <w:rsid w:val="00EF6287"/>
    <w:rsid w:val="00EF72BD"/>
    <w:rsid w:val="00EF7BBC"/>
    <w:rsid w:val="00F00524"/>
    <w:rsid w:val="00F005F8"/>
    <w:rsid w:val="00F00648"/>
    <w:rsid w:val="00F01C13"/>
    <w:rsid w:val="00F01F1C"/>
    <w:rsid w:val="00F02491"/>
    <w:rsid w:val="00F0262D"/>
    <w:rsid w:val="00F027D0"/>
    <w:rsid w:val="00F02D9F"/>
    <w:rsid w:val="00F03061"/>
    <w:rsid w:val="00F032CE"/>
    <w:rsid w:val="00F03675"/>
    <w:rsid w:val="00F03829"/>
    <w:rsid w:val="00F038BD"/>
    <w:rsid w:val="00F03B43"/>
    <w:rsid w:val="00F04248"/>
    <w:rsid w:val="00F04280"/>
    <w:rsid w:val="00F042C5"/>
    <w:rsid w:val="00F04323"/>
    <w:rsid w:val="00F05018"/>
    <w:rsid w:val="00F051B2"/>
    <w:rsid w:val="00F0542F"/>
    <w:rsid w:val="00F05CCE"/>
    <w:rsid w:val="00F05D11"/>
    <w:rsid w:val="00F06208"/>
    <w:rsid w:val="00F06370"/>
    <w:rsid w:val="00F0670A"/>
    <w:rsid w:val="00F06980"/>
    <w:rsid w:val="00F07412"/>
    <w:rsid w:val="00F07760"/>
    <w:rsid w:val="00F07AD7"/>
    <w:rsid w:val="00F07C2C"/>
    <w:rsid w:val="00F104B6"/>
    <w:rsid w:val="00F1091A"/>
    <w:rsid w:val="00F10D63"/>
    <w:rsid w:val="00F11369"/>
    <w:rsid w:val="00F119CE"/>
    <w:rsid w:val="00F12A54"/>
    <w:rsid w:val="00F12BD8"/>
    <w:rsid w:val="00F12C2F"/>
    <w:rsid w:val="00F13137"/>
    <w:rsid w:val="00F13490"/>
    <w:rsid w:val="00F143F9"/>
    <w:rsid w:val="00F14646"/>
    <w:rsid w:val="00F14BC7"/>
    <w:rsid w:val="00F14E3B"/>
    <w:rsid w:val="00F14F16"/>
    <w:rsid w:val="00F163D8"/>
    <w:rsid w:val="00F16443"/>
    <w:rsid w:val="00F1690A"/>
    <w:rsid w:val="00F16DCE"/>
    <w:rsid w:val="00F16ED3"/>
    <w:rsid w:val="00F17210"/>
    <w:rsid w:val="00F173B8"/>
    <w:rsid w:val="00F17B6E"/>
    <w:rsid w:val="00F17F3E"/>
    <w:rsid w:val="00F20319"/>
    <w:rsid w:val="00F2061A"/>
    <w:rsid w:val="00F2069C"/>
    <w:rsid w:val="00F20BB1"/>
    <w:rsid w:val="00F20C34"/>
    <w:rsid w:val="00F20D65"/>
    <w:rsid w:val="00F20E23"/>
    <w:rsid w:val="00F20E59"/>
    <w:rsid w:val="00F213CC"/>
    <w:rsid w:val="00F21831"/>
    <w:rsid w:val="00F21866"/>
    <w:rsid w:val="00F2189C"/>
    <w:rsid w:val="00F21D44"/>
    <w:rsid w:val="00F21F93"/>
    <w:rsid w:val="00F2260A"/>
    <w:rsid w:val="00F22621"/>
    <w:rsid w:val="00F229A5"/>
    <w:rsid w:val="00F22AC7"/>
    <w:rsid w:val="00F22C05"/>
    <w:rsid w:val="00F2342C"/>
    <w:rsid w:val="00F235E4"/>
    <w:rsid w:val="00F23844"/>
    <w:rsid w:val="00F2419B"/>
    <w:rsid w:val="00F24507"/>
    <w:rsid w:val="00F24CBC"/>
    <w:rsid w:val="00F25137"/>
    <w:rsid w:val="00F259EF"/>
    <w:rsid w:val="00F25BDB"/>
    <w:rsid w:val="00F26592"/>
    <w:rsid w:val="00F265B1"/>
    <w:rsid w:val="00F266D2"/>
    <w:rsid w:val="00F266F7"/>
    <w:rsid w:val="00F26A08"/>
    <w:rsid w:val="00F27374"/>
    <w:rsid w:val="00F27488"/>
    <w:rsid w:val="00F27680"/>
    <w:rsid w:val="00F279BE"/>
    <w:rsid w:val="00F27B08"/>
    <w:rsid w:val="00F27BED"/>
    <w:rsid w:val="00F27FDD"/>
    <w:rsid w:val="00F306CD"/>
    <w:rsid w:val="00F30D01"/>
    <w:rsid w:val="00F30D8B"/>
    <w:rsid w:val="00F311F6"/>
    <w:rsid w:val="00F31805"/>
    <w:rsid w:val="00F3251D"/>
    <w:rsid w:val="00F32880"/>
    <w:rsid w:val="00F3306F"/>
    <w:rsid w:val="00F3394E"/>
    <w:rsid w:val="00F33F85"/>
    <w:rsid w:val="00F345AD"/>
    <w:rsid w:val="00F347A6"/>
    <w:rsid w:val="00F34818"/>
    <w:rsid w:val="00F3484E"/>
    <w:rsid w:val="00F35274"/>
    <w:rsid w:val="00F36D82"/>
    <w:rsid w:val="00F372DD"/>
    <w:rsid w:val="00F37B1F"/>
    <w:rsid w:val="00F37F47"/>
    <w:rsid w:val="00F4019F"/>
    <w:rsid w:val="00F40214"/>
    <w:rsid w:val="00F408AB"/>
    <w:rsid w:val="00F4191A"/>
    <w:rsid w:val="00F4197F"/>
    <w:rsid w:val="00F41B0F"/>
    <w:rsid w:val="00F421F8"/>
    <w:rsid w:val="00F42480"/>
    <w:rsid w:val="00F42557"/>
    <w:rsid w:val="00F4362C"/>
    <w:rsid w:val="00F4380A"/>
    <w:rsid w:val="00F43BB5"/>
    <w:rsid w:val="00F44538"/>
    <w:rsid w:val="00F4490A"/>
    <w:rsid w:val="00F4492C"/>
    <w:rsid w:val="00F4517E"/>
    <w:rsid w:val="00F45930"/>
    <w:rsid w:val="00F459AB"/>
    <w:rsid w:val="00F45C2F"/>
    <w:rsid w:val="00F45D66"/>
    <w:rsid w:val="00F46602"/>
    <w:rsid w:val="00F467AB"/>
    <w:rsid w:val="00F46A01"/>
    <w:rsid w:val="00F46F68"/>
    <w:rsid w:val="00F47953"/>
    <w:rsid w:val="00F47963"/>
    <w:rsid w:val="00F479F2"/>
    <w:rsid w:val="00F47A38"/>
    <w:rsid w:val="00F47B3E"/>
    <w:rsid w:val="00F50813"/>
    <w:rsid w:val="00F508B2"/>
    <w:rsid w:val="00F50955"/>
    <w:rsid w:val="00F510F4"/>
    <w:rsid w:val="00F51308"/>
    <w:rsid w:val="00F516FA"/>
    <w:rsid w:val="00F51D28"/>
    <w:rsid w:val="00F5252B"/>
    <w:rsid w:val="00F5253B"/>
    <w:rsid w:val="00F52CDE"/>
    <w:rsid w:val="00F53077"/>
    <w:rsid w:val="00F53327"/>
    <w:rsid w:val="00F53BD9"/>
    <w:rsid w:val="00F53E2C"/>
    <w:rsid w:val="00F53FAD"/>
    <w:rsid w:val="00F545A6"/>
    <w:rsid w:val="00F5469E"/>
    <w:rsid w:val="00F54923"/>
    <w:rsid w:val="00F54B39"/>
    <w:rsid w:val="00F55050"/>
    <w:rsid w:val="00F55500"/>
    <w:rsid w:val="00F556C8"/>
    <w:rsid w:val="00F568A6"/>
    <w:rsid w:val="00F570C4"/>
    <w:rsid w:val="00F57B05"/>
    <w:rsid w:val="00F57C44"/>
    <w:rsid w:val="00F57CFD"/>
    <w:rsid w:val="00F57EB1"/>
    <w:rsid w:val="00F6058D"/>
    <w:rsid w:val="00F60A60"/>
    <w:rsid w:val="00F60C17"/>
    <w:rsid w:val="00F60CEA"/>
    <w:rsid w:val="00F61268"/>
    <w:rsid w:val="00F61499"/>
    <w:rsid w:val="00F6159B"/>
    <w:rsid w:val="00F61DE7"/>
    <w:rsid w:val="00F61ED3"/>
    <w:rsid w:val="00F63480"/>
    <w:rsid w:val="00F63527"/>
    <w:rsid w:val="00F637FB"/>
    <w:rsid w:val="00F63D3C"/>
    <w:rsid w:val="00F63E31"/>
    <w:rsid w:val="00F63F6A"/>
    <w:rsid w:val="00F64B01"/>
    <w:rsid w:val="00F64C30"/>
    <w:rsid w:val="00F64F19"/>
    <w:rsid w:val="00F65395"/>
    <w:rsid w:val="00F65399"/>
    <w:rsid w:val="00F65A78"/>
    <w:rsid w:val="00F65D32"/>
    <w:rsid w:val="00F660C9"/>
    <w:rsid w:val="00F66824"/>
    <w:rsid w:val="00F66D9A"/>
    <w:rsid w:val="00F66E6A"/>
    <w:rsid w:val="00F67F9E"/>
    <w:rsid w:val="00F704FA"/>
    <w:rsid w:val="00F706C7"/>
    <w:rsid w:val="00F708D5"/>
    <w:rsid w:val="00F70A39"/>
    <w:rsid w:val="00F71E23"/>
    <w:rsid w:val="00F7273F"/>
    <w:rsid w:val="00F72B5D"/>
    <w:rsid w:val="00F731CD"/>
    <w:rsid w:val="00F73DA2"/>
    <w:rsid w:val="00F740E1"/>
    <w:rsid w:val="00F748AF"/>
    <w:rsid w:val="00F74E2A"/>
    <w:rsid w:val="00F769BC"/>
    <w:rsid w:val="00F76D1E"/>
    <w:rsid w:val="00F770FE"/>
    <w:rsid w:val="00F771E6"/>
    <w:rsid w:val="00F77AE5"/>
    <w:rsid w:val="00F803E3"/>
    <w:rsid w:val="00F80877"/>
    <w:rsid w:val="00F80E02"/>
    <w:rsid w:val="00F818E6"/>
    <w:rsid w:val="00F82594"/>
    <w:rsid w:val="00F8264E"/>
    <w:rsid w:val="00F82BC9"/>
    <w:rsid w:val="00F83167"/>
    <w:rsid w:val="00F8366F"/>
    <w:rsid w:val="00F8374E"/>
    <w:rsid w:val="00F83DF9"/>
    <w:rsid w:val="00F83FA5"/>
    <w:rsid w:val="00F843FD"/>
    <w:rsid w:val="00F845DE"/>
    <w:rsid w:val="00F8462A"/>
    <w:rsid w:val="00F84F01"/>
    <w:rsid w:val="00F8521F"/>
    <w:rsid w:val="00F853CE"/>
    <w:rsid w:val="00F85780"/>
    <w:rsid w:val="00F85A89"/>
    <w:rsid w:val="00F863AE"/>
    <w:rsid w:val="00F86453"/>
    <w:rsid w:val="00F86F90"/>
    <w:rsid w:val="00F87299"/>
    <w:rsid w:val="00F8792E"/>
    <w:rsid w:val="00F87A24"/>
    <w:rsid w:val="00F87D0F"/>
    <w:rsid w:val="00F90090"/>
    <w:rsid w:val="00F90EC9"/>
    <w:rsid w:val="00F90F3D"/>
    <w:rsid w:val="00F91D1E"/>
    <w:rsid w:val="00F91EDC"/>
    <w:rsid w:val="00F921EB"/>
    <w:rsid w:val="00F9229F"/>
    <w:rsid w:val="00F92C47"/>
    <w:rsid w:val="00F932FC"/>
    <w:rsid w:val="00F93581"/>
    <w:rsid w:val="00F938CF"/>
    <w:rsid w:val="00F93DE1"/>
    <w:rsid w:val="00F9428B"/>
    <w:rsid w:val="00F948A9"/>
    <w:rsid w:val="00F94EB9"/>
    <w:rsid w:val="00F95538"/>
    <w:rsid w:val="00F9711E"/>
    <w:rsid w:val="00F97612"/>
    <w:rsid w:val="00F97A80"/>
    <w:rsid w:val="00F97B19"/>
    <w:rsid w:val="00F97B6F"/>
    <w:rsid w:val="00F97CE1"/>
    <w:rsid w:val="00F97D02"/>
    <w:rsid w:val="00FA0397"/>
    <w:rsid w:val="00FA0651"/>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FF3"/>
    <w:rsid w:val="00FA5309"/>
    <w:rsid w:val="00FA5694"/>
    <w:rsid w:val="00FA5A4C"/>
    <w:rsid w:val="00FA62EE"/>
    <w:rsid w:val="00FA66DE"/>
    <w:rsid w:val="00FA6C30"/>
    <w:rsid w:val="00FA6C3D"/>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BB2"/>
    <w:rsid w:val="00FB2F69"/>
    <w:rsid w:val="00FB2FE9"/>
    <w:rsid w:val="00FB31B1"/>
    <w:rsid w:val="00FB37BF"/>
    <w:rsid w:val="00FB386D"/>
    <w:rsid w:val="00FB3C92"/>
    <w:rsid w:val="00FB43C9"/>
    <w:rsid w:val="00FB5CCE"/>
    <w:rsid w:val="00FB60E4"/>
    <w:rsid w:val="00FB635F"/>
    <w:rsid w:val="00FB646F"/>
    <w:rsid w:val="00FB6F5B"/>
    <w:rsid w:val="00FB703E"/>
    <w:rsid w:val="00FB7106"/>
    <w:rsid w:val="00FB77B0"/>
    <w:rsid w:val="00FB7C2C"/>
    <w:rsid w:val="00FB7FE9"/>
    <w:rsid w:val="00FC156A"/>
    <w:rsid w:val="00FC1958"/>
    <w:rsid w:val="00FC1A00"/>
    <w:rsid w:val="00FC1CC6"/>
    <w:rsid w:val="00FC214B"/>
    <w:rsid w:val="00FC22CE"/>
    <w:rsid w:val="00FC2F38"/>
    <w:rsid w:val="00FC3159"/>
    <w:rsid w:val="00FC339D"/>
    <w:rsid w:val="00FC3528"/>
    <w:rsid w:val="00FC4502"/>
    <w:rsid w:val="00FC4EAF"/>
    <w:rsid w:val="00FC535C"/>
    <w:rsid w:val="00FC6D8B"/>
    <w:rsid w:val="00FC7998"/>
    <w:rsid w:val="00FC7B7B"/>
    <w:rsid w:val="00FC7BCE"/>
    <w:rsid w:val="00FD00AC"/>
    <w:rsid w:val="00FD02BD"/>
    <w:rsid w:val="00FD07E9"/>
    <w:rsid w:val="00FD091A"/>
    <w:rsid w:val="00FD14E3"/>
    <w:rsid w:val="00FD158D"/>
    <w:rsid w:val="00FD1CFC"/>
    <w:rsid w:val="00FD1F20"/>
    <w:rsid w:val="00FD203A"/>
    <w:rsid w:val="00FD269B"/>
    <w:rsid w:val="00FD479F"/>
    <w:rsid w:val="00FD485E"/>
    <w:rsid w:val="00FD4B79"/>
    <w:rsid w:val="00FD4FF8"/>
    <w:rsid w:val="00FD5084"/>
    <w:rsid w:val="00FD5890"/>
    <w:rsid w:val="00FD5A94"/>
    <w:rsid w:val="00FD6AF1"/>
    <w:rsid w:val="00FD6B42"/>
    <w:rsid w:val="00FD6B79"/>
    <w:rsid w:val="00FD6D78"/>
    <w:rsid w:val="00FD7229"/>
    <w:rsid w:val="00FD72F0"/>
    <w:rsid w:val="00FD77CD"/>
    <w:rsid w:val="00FD781E"/>
    <w:rsid w:val="00FD7DE9"/>
    <w:rsid w:val="00FE014F"/>
    <w:rsid w:val="00FE0450"/>
    <w:rsid w:val="00FE0A24"/>
    <w:rsid w:val="00FE0CDF"/>
    <w:rsid w:val="00FE104B"/>
    <w:rsid w:val="00FE1E59"/>
    <w:rsid w:val="00FE20EA"/>
    <w:rsid w:val="00FE22BE"/>
    <w:rsid w:val="00FE28B1"/>
    <w:rsid w:val="00FE2D45"/>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78B"/>
    <w:rsid w:val="00FE79DF"/>
    <w:rsid w:val="00FE7C95"/>
    <w:rsid w:val="00FF0143"/>
    <w:rsid w:val="00FF0417"/>
    <w:rsid w:val="00FF04D8"/>
    <w:rsid w:val="00FF0AF6"/>
    <w:rsid w:val="00FF0BE3"/>
    <w:rsid w:val="00FF11A4"/>
    <w:rsid w:val="00FF14AF"/>
    <w:rsid w:val="00FF2597"/>
    <w:rsid w:val="00FF27E7"/>
    <w:rsid w:val="00FF29F6"/>
    <w:rsid w:val="00FF2BD0"/>
    <w:rsid w:val="00FF2F8B"/>
    <w:rsid w:val="00FF48DF"/>
    <w:rsid w:val="00FF4C82"/>
    <w:rsid w:val="00FF4F3E"/>
    <w:rsid w:val="00FF519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2">
    <w:name w:val="heading 2"/>
    <w:basedOn w:val="Normalny"/>
    <w:next w:val="Normalny"/>
    <w:link w:val="Nagwek2Znak"/>
    <w:uiPriority w:val="9"/>
    <w:unhideWhenUsed/>
    <w:qFormat/>
    <w:rsid w:val="00C51D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532B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lrzxr">
    <w:name w:val="lrzxr"/>
    <w:basedOn w:val="Domylnaczcionkaakapitu"/>
    <w:rsid w:val="001248D7"/>
  </w:style>
  <w:style w:type="character" w:customStyle="1" w:styleId="Nagwek2Znak">
    <w:name w:val="Nagłówek 2 Znak"/>
    <w:basedOn w:val="Domylnaczcionkaakapitu"/>
    <w:link w:val="Nagwek2"/>
    <w:uiPriority w:val="9"/>
    <w:rsid w:val="00C51DB7"/>
    <w:rPr>
      <w:rFonts w:asciiTheme="majorHAnsi" w:eastAsiaTheme="majorEastAsia" w:hAnsiTheme="majorHAnsi" w:cstheme="majorBidi"/>
      <w:color w:val="2F5496" w:themeColor="accent1" w:themeShade="BF"/>
      <w:sz w:val="26"/>
      <w:szCs w:val="26"/>
    </w:rPr>
  </w:style>
  <w:style w:type="character" w:customStyle="1" w:styleId="Brak">
    <w:name w:val="Brak"/>
    <w:rsid w:val="00272740"/>
  </w:style>
  <w:style w:type="character" w:customStyle="1" w:styleId="Nagwek3Znak">
    <w:name w:val="Nagłówek 3 Znak"/>
    <w:basedOn w:val="Domylnaczcionkaakapitu"/>
    <w:link w:val="Nagwek3"/>
    <w:uiPriority w:val="9"/>
    <w:semiHidden/>
    <w:rsid w:val="00D532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5533">
      <w:bodyDiv w:val="1"/>
      <w:marLeft w:val="0"/>
      <w:marRight w:val="0"/>
      <w:marTop w:val="0"/>
      <w:marBottom w:val="0"/>
      <w:divBdr>
        <w:top w:val="none" w:sz="0" w:space="0" w:color="auto"/>
        <w:left w:val="none" w:sz="0" w:space="0" w:color="auto"/>
        <w:bottom w:val="none" w:sz="0" w:space="0" w:color="auto"/>
        <w:right w:val="none" w:sz="0" w:space="0" w:color="auto"/>
      </w:divBdr>
    </w:div>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72823927">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59273244">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mailto:m.wegiel@belzyce.pl" TargetMode="External"/><Relationship Id="rId26" Type="http://schemas.openxmlformats.org/officeDocument/2006/relationships/hyperlink" Target="mailto:iodo@belzyce.pl" TargetMode="External"/><Relationship Id="rId39" Type="http://schemas.openxmlformats.org/officeDocument/2006/relationships/hyperlink" Target="mailto:m.wegiel@belzyce.pl" TargetMode="External"/><Relationship Id="rId21" Type="http://schemas.openxmlformats.org/officeDocument/2006/relationships/hyperlink" Target="https://www.nccert.pl/"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MP20230001344" TargetMode="External"/><Relationship Id="rId20" Type="http://schemas.openxmlformats.org/officeDocument/2006/relationships/hyperlink" Target="https://webgate.ec.europa.eu/tl-browser/" TargetMode="External"/><Relationship Id="rId29" Type="http://schemas.openxmlformats.org/officeDocument/2006/relationships/hyperlink" Target="https://ekrs.ms.gov.pl/web/wyszukiwarka-krs/strona-glowna/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6883"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3.xml"/><Relationship Id="rId37" Type="http://schemas.openxmlformats.org/officeDocument/2006/relationships/hyperlink" Target="mailto:mczerniec@belzyce.pl"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ec.europa.eu/cefdigital/DSS/webapp-demo/validation" TargetMode="External"/><Relationship Id="rId28" Type="http://schemas.openxmlformats.org/officeDocument/2006/relationships/footer" Target="footer1.xml"/><Relationship Id="rId36" Type="http://schemas.openxmlformats.org/officeDocument/2006/relationships/header" Target="header7.xml"/><Relationship Id="rId10" Type="http://schemas.openxmlformats.org/officeDocument/2006/relationships/hyperlink" Target="https://umbelzyce.bip.lubelskie.pl/index.php?id=6"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esignature.ec.europa.eu/efda/tl-browser/" TargetMode="External"/><Relationship Id="rId27" Type="http://schemas.openxmlformats.org/officeDocument/2006/relationships/header" Target="header1.xml"/><Relationship Id="rId30" Type="http://schemas.openxmlformats.org/officeDocument/2006/relationships/hyperlink" Target="https://prod.ceidg.gov.pl/ceidg/ceidg.public.ui/search.aspx" TargetMode="External"/><Relationship Id="rId35" Type="http://schemas.openxmlformats.org/officeDocument/2006/relationships/header" Target="header6.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isap.sejm.gov.pl/isap.nsf/DocDetails.xsp?id=WDU20220000835"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4.xml"/><Relationship Id="rId38" Type="http://schemas.openxmlformats.org/officeDocument/2006/relationships/hyperlink" Target="mailto:azlocka@belzy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13235</TotalTime>
  <Pages>76</Pages>
  <Words>16897</Words>
  <Characters>101387</Characters>
  <Application>Microsoft Office Word</Application>
  <DocSecurity>0</DocSecurity>
  <Lines>844</Lines>
  <Paragraphs>236</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Parafia Rzymskokatolicka pod wezwaniem Nawrócenia </vt:lpstr>
      <vt:lpstr>    św. Pawła Apostoła w Bełżycach</vt:lpstr>
    </vt:vector>
  </TitlesOfParts>
  <Company/>
  <LinksUpToDate>false</LinksUpToDate>
  <CharactersWithSpaces>118048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4081</cp:revision>
  <cp:lastPrinted>2024-01-19T11:44:00Z</cp:lastPrinted>
  <dcterms:created xsi:type="dcterms:W3CDTF">2021-05-07T08:56:00Z</dcterms:created>
  <dcterms:modified xsi:type="dcterms:W3CDTF">2024-08-14T11:35:00Z</dcterms:modified>
</cp:coreProperties>
</file>