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B979" w14:textId="6F7D0E84" w:rsidR="00433238" w:rsidRPr="00433238" w:rsidRDefault="00F44532" w:rsidP="00433238">
      <w:pPr>
        <w:rPr>
          <w:rFonts w:ascii="Arial Narrow" w:hAnsi="Arial Narrow"/>
        </w:rPr>
      </w:pPr>
      <w:r>
        <w:rPr>
          <w:rFonts w:ascii="Arial Narrow" w:hAnsi="Arial Narrow"/>
        </w:rPr>
        <w:t>Nr postępowania: TP</w:t>
      </w:r>
      <w:r w:rsidR="007E25D8">
        <w:rPr>
          <w:rFonts w:ascii="Arial Narrow" w:hAnsi="Arial Narrow"/>
        </w:rPr>
        <w:t>.</w:t>
      </w:r>
      <w:r w:rsidR="00013E29">
        <w:rPr>
          <w:rFonts w:ascii="Arial Narrow" w:hAnsi="Arial Narrow"/>
        </w:rPr>
        <w:t>15</w:t>
      </w:r>
      <w:r w:rsidR="007E25D8">
        <w:rPr>
          <w:rFonts w:ascii="Arial Narrow" w:hAnsi="Arial Narrow"/>
        </w:rPr>
        <w:t>-</w:t>
      </w:r>
      <w:r w:rsidR="00433238">
        <w:rPr>
          <w:rFonts w:ascii="Arial Narrow" w:hAnsi="Arial Narrow"/>
        </w:rPr>
        <w:t>202</w:t>
      </w:r>
      <w:r w:rsidR="00013E29">
        <w:rPr>
          <w:rFonts w:ascii="Arial Narrow" w:hAnsi="Arial Narrow"/>
        </w:rPr>
        <w:t>4</w:t>
      </w:r>
      <w:r w:rsidR="00433238">
        <w:rPr>
          <w:rFonts w:ascii="Arial Narrow" w:hAnsi="Arial Narrow"/>
        </w:rPr>
        <w:tab/>
      </w:r>
    </w:p>
    <w:p w14:paraId="3EE022DC" w14:textId="77777777" w:rsidR="00433238" w:rsidRPr="001F3929" w:rsidRDefault="001F3929" w:rsidP="001F3929">
      <w:pPr>
        <w:spacing w:after="0"/>
        <w:ind w:left="4248" w:firstLine="708"/>
        <w:rPr>
          <w:rFonts w:ascii="Arial Narrow" w:hAnsi="Arial Narrow"/>
          <w:b/>
        </w:rPr>
      </w:pPr>
      <w:r w:rsidRPr="001F3929">
        <w:rPr>
          <w:rFonts w:ascii="Arial Narrow" w:hAnsi="Arial Narrow"/>
          <w:b/>
        </w:rPr>
        <w:t>Zamawiający</w:t>
      </w:r>
      <w:r>
        <w:rPr>
          <w:rFonts w:ascii="Arial Narrow" w:hAnsi="Arial Narrow"/>
          <w:b/>
        </w:rPr>
        <w:t>:</w:t>
      </w:r>
    </w:p>
    <w:p w14:paraId="37A62BD6" w14:textId="77777777" w:rsidR="001F3929" w:rsidRPr="001F3929" w:rsidRDefault="001F3929" w:rsidP="001F3929">
      <w:pPr>
        <w:spacing w:after="0"/>
        <w:ind w:left="4248" w:firstLine="708"/>
        <w:rPr>
          <w:rFonts w:ascii="Arial Narrow" w:hAnsi="Arial Narrow"/>
          <w:b/>
        </w:rPr>
      </w:pPr>
      <w:r w:rsidRPr="001F3929">
        <w:rPr>
          <w:rFonts w:ascii="Arial Narrow" w:hAnsi="Arial Narrow"/>
          <w:b/>
        </w:rPr>
        <w:t>Śląski Zarząd Nieruchomości</w:t>
      </w:r>
    </w:p>
    <w:p w14:paraId="7CEC8961" w14:textId="77777777" w:rsidR="001F3929" w:rsidRPr="001F3929" w:rsidRDefault="001F3929" w:rsidP="001F3929">
      <w:pPr>
        <w:spacing w:after="0"/>
        <w:ind w:left="4248" w:firstLine="708"/>
        <w:rPr>
          <w:rFonts w:ascii="Arial Narrow" w:hAnsi="Arial Narrow"/>
          <w:b/>
        </w:rPr>
      </w:pPr>
      <w:r w:rsidRPr="001F3929">
        <w:rPr>
          <w:rFonts w:ascii="Arial Narrow" w:hAnsi="Arial Narrow"/>
          <w:b/>
        </w:rPr>
        <w:t>ul. Grabowa 1A</w:t>
      </w:r>
    </w:p>
    <w:p w14:paraId="195F49DF" w14:textId="77777777" w:rsidR="001F3929" w:rsidRPr="001F3929" w:rsidRDefault="00CD3F67" w:rsidP="001F3929">
      <w:pPr>
        <w:spacing w:after="0"/>
        <w:ind w:left="1416"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1F3929" w:rsidRPr="001F3929">
        <w:rPr>
          <w:rFonts w:ascii="Arial Narrow" w:hAnsi="Arial Narrow"/>
          <w:b/>
        </w:rPr>
        <w:t>40-172 Katowice</w:t>
      </w:r>
    </w:p>
    <w:p w14:paraId="77A1BEC2" w14:textId="77777777" w:rsidR="00433238" w:rsidRPr="00433238" w:rsidRDefault="00433238" w:rsidP="00433238">
      <w:pPr>
        <w:rPr>
          <w:rFonts w:ascii="Arial Narrow" w:hAnsi="Arial Narrow"/>
          <w:b/>
        </w:rPr>
      </w:pPr>
      <w:r w:rsidRPr="00433238">
        <w:rPr>
          <w:rFonts w:ascii="Arial Narrow" w:hAnsi="Arial Narrow"/>
          <w:b/>
        </w:rPr>
        <w:t xml:space="preserve">Wykonawca/wykonawcy składający ofertę: </w:t>
      </w:r>
    </w:p>
    <w:p w14:paraId="13201503" w14:textId="77777777" w:rsidR="00433238" w:rsidRPr="00433238" w:rsidRDefault="00433238" w:rsidP="00433238">
      <w:pPr>
        <w:rPr>
          <w:rFonts w:ascii="Arial Narrow" w:hAnsi="Arial Narrow"/>
        </w:rPr>
      </w:pPr>
      <w:r w:rsidRPr="00433238">
        <w:rPr>
          <w:rFonts w:ascii="Arial Narrow" w:hAnsi="Arial Narrow"/>
        </w:rPr>
        <w:t>………………………………………</w:t>
      </w:r>
    </w:p>
    <w:p w14:paraId="50D2C35E" w14:textId="77777777" w:rsidR="00433238" w:rsidRPr="00433238" w:rsidRDefault="00433238" w:rsidP="00433238">
      <w:pPr>
        <w:rPr>
          <w:rFonts w:ascii="Arial Narrow" w:hAnsi="Arial Narrow"/>
          <w:sz w:val="16"/>
          <w:szCs w:val="16"/>
        </w:rPr>
      </w:pPr>
      <w:r w:rsidRPr="00433238">
        <w:rPr>
          <w:rFonts w:ascii="Arial Narrow" w:hAnsi="Arial Narrow"/>
          <w:sz w:val="16"/>
          <w:szCs w:val="16"/>
        </w:rPr>
        <w:t>(pełna nazwa/firma, adres, w zależności od podmiotu: NIP/PESEL, KRS/</w:t>
      </w:r>
      <w:proofErr w:type="spellStart"/>
      <w:r w:rsidRPr="00433238">
        <w:rPr>
          <w:rFonts w:ascii="Arial Narrow" w:hAnsi="Arial Narrow"/>
          <w:sz w:val="16"/>
          <w:szCs w:val="16"/>
        </w:rPr>
        <w:t>CEiDG</w:t>
      </w:r>
      <w:proofErr w:type="spellEnd"/>
      <w:r w:rsidRPr="00433238">
        <w:rPr>
          <w:rFonts w:ascii="Arial Narrow" w:hAnsi="Arial Narrow"/>
          <w:sz w:val="16"/>
          <w:szCs w:val="16"/>
        </w:rPr>
        <w:t>)</w:t>
      </w:r>
    </w:p>
    <w:p w14:paraId="409DDE97" w14:textId="77777777" w:rsidR="00433238" w:rsidRPr="00433238" w:rsidRDefault="00433238" w:rsidP="00433238">
      <w:pPr>
        <w:rPr>
          <w:rFonts w:ascii="Arial Narrow" w:hAnsi="Arial Narrow"/>
        </w:rPr>
      </w:pPr>
      <w:r w:rsidRPr="00433238">
        <w:rPr>
          <w:rFonts w:ascii="Arial Narrow" w:hAnsi="Arial Narrow"/>
        </w:rPr>
        <w:t>reprezentowany przez: …………………………………………………</w:t>
      </w:r>
    </w:p>
    <w:p w14:paraId="037120D9" w14:textId="77777777" w:rsidR="00433238" w:rsidRPr="00433238" w:rsidRDefault="00433238" w:rsidP="00433238">
      <w:pPr>
        <w:rPr>
          <w:rFonts w:ascii="Arial Narrow" w:hAnsi="Arial Narrow"/>
          <w:sz w:val="16"/>
          <w:szCs w:val="16"/>
        </w:rPr>
      </w:pPr>
      <w:r w:rsidRPr="00433238">
        <w:rPr>
          <w:rFonts w:ascii="Arial Narrow" w:hAnsi="Arial Narrow"/>
          <w:sz w:val="16"/>
          <w:szCs w:val="16"/>
        </w:rPr>
        <w:t>(imię, nazwisko, stanowisko/podstawa do reprezentacji)</w:t>
      </w:r>
    </w:p>
    <w:p w14:paraId="2605DE14" w14:textId="77777777" w:rsidR="00433238" w:rsidRPr="00433238" w:rsidRDefault="00433238" w:rsidP="007E25D8">
      <w:pPr>
        <w:shd w:val="clear" w:color="auto" w:fill="D9D9D9" w:themeFill="background1" w:themeFillShade="D9"/>
        <w:jc w:val="center"/>
        <w:rPr>
          <w:rFonts w:ascii="Arial Narrow" w:hAnsi="Arial Narrow"/>
          <w:b/>
        </w:rPr>
      </w:pPr>
      <w:r w:rsidRPr="00433238">
        <w:rPr>
          <w:rFonts w:ascii="Arial Narrow" w:hAnsi="Arial Narrow"/>
          <w:b/>
        </w:rPr>
        <w:t xml:space="preserve">WYKAZ ZREALIZOWANYCH </w:t>
      </w:r>
      <w:r w:rsidR="00F44532">
        <w:rPr>
          <w:rFonts w:ascii="Arial Narrow" w:hAnsi="Arial Narrow"/>
          <w:b/>
        </w:rPr>
        <w:t>USŁUG</w:t>
      </w:r>
    </w:p>
    <w:p w14:paraId="4A25766A" w14:textId="77777777" w:rsidR="00433238" w:rsidRPr="00433238" w:rsidRDefault="00433238" w:rsidP="00433238">
      <w:pPr>
        <w:rPr>
          <w:rFonts w:ascii="Arial Narrow" w:hAnsi="Arial Narrow"/>
        </w:rPr>
      </w:pPr>
      <w:r w:rsidRPr="00433238">
        <w:rPr>
          <w:rFonts w:ascii="Arial Narrow" w:hAnsi="Arial Narrow"/>
        </w:rPr>
        <w:t xml:space="preserve">składany na podstawie art. 274 ust. 1 ustawy Prawo zamówień publicznych1 (Dz.U. z 2019 r., poz. 2019, ze zm. - ustawa </w:t>
      </w:r>
      <w:proofErr w:type="spellStart"/>
      <w:r w:rsidRPr="00433238">
        <w:rPr>
          <w:rFonts w:ascii="Arial Narrow" w:hAnsi="Arial Narrow"/>
        </w:rPr>
        <w:t>Pzp</w:t>
      </w:r>
      <w:proofErr w:type="spellEnd"/>
      <w:r w:rsidRPr="00433238">
        <w:rPr>
          <w:rFonts w:ascii="Arial Narrow" w:hAnsi="Arial Narrow"/>
        </w:rPr>
        <w:t>)</w:t>
      </w:r>
    </w:p>
    <w:p w14:paraId="57603618" w14:textId="77777777" w:rsidR="007E25D8" w:rsidRDefault="00433238" w:rsidP="007E25D8">
      <w:pPr>
        <w:rPr>
          <w:rFonts w:ascii="Arial Narrow" w:hAnsi="Arial Narrow"/>
        </w:rPr>
      </w:pPr>
      <w:r w:rsidRPr="00433238">
        <w:rPr>
          <w:rFonts w:ascii="Arial Narrow" w:hAnsi="Arial Narrow"/>
        </w:rPr>
        <w:t>Na potrzeby postępowania o udzielenie zamówien</w:t>
      </w:r>
      <w:r w:rsidR="001F3929">
        <w:rPr>
          <w:rFonts w:ascii="Arial Narrow" w:hAnsi="Arial Narrow"/>
        </w:rPr>
        <w:t>ia publicznego pn.</w:t>
      </w:r>
      <w:r w:rsidR="007E25D8">
        <w:rPr>
          <w:rFonts w:ascii="Arial Narrow" w:hAnsi="Arial Narrow"/>
        </w:rPr>
        <w:t>:</w:t>
      </w:r>
    </w:p>
    <w:p w14:paraId="20594CC2" w14:textId="110DBEDF" w:rsidR="00F44532" w:rsidRPr="00F44532" w:rsidRDefault="007E25D8" w:rsidP="007E25D8">
      <w:pPr>
        <w:rPr>
          <w:rFonts w:ascii="Arial Narrow" w:hAnsi="Arial Narrow" w:cs="Arial"/>
          <w:b/>
        </w:rPr>
      </w:pPr>
      <w:r w:rsidRPr="007E25D8">
        <w:rPr>
          <w:rFonts w:ascii="Arial Narrow" w:hAnsi="Arial Narrow" w:cs="Arial"/>
          <w:b/>
        </w:rPr>
        <w:t>„ŚWIADCZENIE USŁUG OCHRONY OSÓB I MIENIA ORAZ USŁUG PORTIERSKICH  W BUDYNKU URZĘDU MARSZAŁKOWSKIEGO  PRZY UL. DĄBROWSKIEGO 23 W KATOWICACH”</w:t>
      </w:r>
      <w:r w:rsidR="00F44532">
        <w:rPr>
          <w:rFonts w:ascii="Arial Narrow" w:hAnsi="Arial Narrow" w:cs="Arial"/>
          <w:b/>
        </w:rPr>
        <w:t>”</w:t>
      </w:r>
    </w:p>
    <w:p w14:paraId="1CE2779C" w14:textId="77777777" w:rsidR="00433238" w:rsidRPr="00433238" w:rsidRDefault="001F3929" w:rsidP="00381F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prowadzonego </w:t>
      </w:r>
      <w:r w:rsidR="00433238" w:rsidRPr="00433238">
        <w:rPr>
          <w:rFonts w:ascii="Arial Narrow" w:hAnsi="Arial Narrow"/>
        </w:rPr>
        <w:t xml:space="preserve">przez </w:t>
      </w:r>
      <w:r>
        <w:rPr>
          <w:rFonts w:ascii="Arial Narrow" w:hAnsi="Arial Narrow"/>
        </w:rPr>
        <w:t>Śląski Zarząd Nieruchomości</w:t>
      </w:r>
      <w:r w:rsidR="00433238" w:rsidRPr="00433238">
        <w:rPr>
          <w:rFonts w:ascii="Arial Narrow" w:hAnsi="Arial Narrow"/>
        </w:rPr>
        <w:t xml:space="preserve">, oświadczam, co następuje poniżej został zamieszczony wykaz zrealizowanych </w:t>
      </w:r>
      <w:r w:rsidR="00F44532">
        <w:rPr>
          <w:rFonts w:ascii="Arial Narrow" w:hAnsi="Arial Narrow"/>
        </w:rPr>
        <w:t>usług</w:t>
      </w:r>
      <w:r w:rsidR="00433238">
        <w:rPr>
          <w:rFonts w:ascii="Arial Narrow" w:hAnsi="Arial Narrow"/>
        </w:rPr>
        <w:t xml:space="preserve"> w </w:t>
      </w:r>
      <w:r w:rsidR="00433238" w:rsidRPr="00433238">
        <w:rPr>
          <w:rFonts w:ascii="Arial Narrow" w:hAnsi="Arial Narrow"/>
        </w:rPr>
        <w:t xml:space="preserve">zakresie niezbędnym do wykazania spełniania opisanego przez </w:t>
      </w:r>
      <w:r w:rsidR="00433238">
        <w:rPr>
          <w:rFonts w:ascii="Arial Narrow" w:hAnsi="Arial Narrow"/>
        </w:rPr>
        <w:t>Zamawiającego warunku udziału w </w:t>
      </w:r>
      <w:r w:rsidR="00433238" w:rsidRPr="00433238">
        <w:rPr>
          <w:rFonts w:ascii="Arial Narrow" w:hAnsi="Arial Narrow"/>
        </w:rPr>
        <w:t>postępowaniu: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402"/>
        <w:gridCol w:w="1418"/>
        <w:gridCol w:w="1843"/>
      </w:tblGrid>
      <w:tr w:rsidR="007E25D8" w:rsidRPr="00433238" w14:paraId="21FC2F9B" w14:textId="77777777" w:rsidTr="007E25D8">
        <w:trPr>
          <w:trHeight w:val="8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9F0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3DA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Rodzaj i zakres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4FF8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949D" w14:textId="77777777" w:rsidR="007E25D8" w:rsidRPr="00433238" w:rsidRDefault="007E25D8" w:rsidP="00F44532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Daty i miejsce</w:t>
            </w:r>
            <w:r w:rsidRPr="0043323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wykonania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usługi </w:t>
            </w:r>
          </w:p>
        </w:tc>
      </w:tr>
      <w:tr w:rsidR="007E25D8" w:rsidRPr="00433238" w14:paraId="0DBF2788" w14:textId="77777777" w:rsidTr="007E25D8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966" w14:textId="77777777" w:rsidR="007E25D8" w:rsidRPr="00433238" w:rsidRDefault="007E25D8" w:rsidP="007928E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1D2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11D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4ED8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7E25D8" w:rsidRPr="00433238" w14:paraId="018F243A" w14:textId="77777777" w:rsidTr="007E25D8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340" w14:textId="77777777" w:rsidR="007E25D8" w:rsidRPr="00433238" w:rsidRDefault="007E25D8" w:rsidP="007928E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ECF4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C7A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403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7E25D8" w:rsidRPr="00433238" w14:paraId="08700BBD" w14:textId="77777777" w:rsidTr="007E25D8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3A2" w14:textId="77777777" w:rsidR="007E25D8" w:rsidRPr="00433238" w:rsidRDefault="007E25D8" w:rsidP="007928E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164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226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06D" w14:textId="77777777" w:rsidR="007E25D8" w:rsidRPr="00433238" w:rsidRDefault="007E25D8" w:rsidP="007928EF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741DA072" w14:textId="77398915" w:rsidR="00433238" w:rsidRPr="00433238" w:rsidRDefault="00433238" w:rsidP="00433238">
      <w:pPr>
        <w:jc w:val="both"/>
        <w:rPr>
          <w:rFonts w:ascii="Arial Narrow" w:hAnsi="Arial Narrow"/>
        </w:rPr>
      </w:pPr>
      <w:r w:rsidRPr="00433238">
        <w:rPr>
          <w:rFonts w:ascii="Arial Narrow" w:hAnsi="Arial Narrow"/>
        </w:rPr>
        <w:t xml:space="preserve">W załączeniu obowiązkowe dowody potwierdzające, że te </w:t>
      </w:r>
      <w:r w:rsidR="00F44532">
        <w:rPr>
          <w:rFonts w:ascii="Arial Narrow" w:hAnsi="Arial Narrow"/>
        </w:rPr>
        <w:t>usługi</w:t>
      </w:r>
      <w:r w:rsidRPr="00433238">
        <w:rPr>
          <w:rFonts w:ascii="Arial Narrow" w:hAnsi="Arial Narrow"/>
        </w:rPr>
        <w:t xml:space="preserve"> zostały wykonane należycie, przy czym dowodami, o których mowa, są referencje bądź inne dokumenty sporządzone przez podmiot, na rzecz którego roboty budowlane zostały wykonane, a jeżeli wykonawca z przyczyn n</w:t>
      </w:r>
      <w:r>
        <w:rPr>
          <w:rFonts w:ascii="Arial Narrow" w:hAnsi="Arial Narrow"/>
        </w:rPr>
        <w:t>iezależnych od niego nie jest w </w:t>
      </w:r>
      <w:r w:rsidRPr="00433238">
        <w:rPr>
          <w:rFonts w:ascii="Arial Narrow" w:hAnsi="Arial Narrow"/>
        </w:rPr>
        <w:t>stanie uzyskać tych dokumentów - inne odpowiednie dokumenty;.</w:t>
      </w:r>
    </w:p>
    <w:p w14:paraId="2FA12848" w14:textId="77777777" w:rsidR="00433238" w:rsidRPr="000D6EF7" w:rsidRDefault="00433238" w:rsidP="00433238">
      <w:pPr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UWAGA:</w:t>
      </w:r>
    </w:p>
    <w:p w14:paraId="5493172A" w14:textId="77777777"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W przypadku gdy wartość (poz. 4) określona zostanie w walucie innej niż wskazana przez Zamawiającego Wykonawca przeliczy ją wg średniego kursu NBP na dzień składania ofert (zgodnie z treścią SWZ).</w:t>
      </w:r>
    </w:p>
    <w:p w14:paraId="29EC8B43" w14:textId="77777777"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Jeżeli wykonawca z przyczyn niezależnych od niego nie jest w stanie uzyskać tych dokumentów – może złożyć inne odpowiednie dokumenty.</w:t>
      </w:r>
    </w:p>
    <w:p w14:paraId="72A75D7B" w14:textId="77777777"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 xml:space="preserve">W przypadku gdy Wykonawca wykazując spełnienie warunku polega na </w:t>
      </w:r>
      <w:r w:rsidR="001F3929" w:rsidRPr="000D6EF7">
        <w:rPr>
          <w:rFonts w:ascii="Arial Narrow" w:hAnsi="Arial Narrow"/>
          <w:sz w:val="16"/>
          <w:szCs w:val="16"/>
        </w:rPr>
        <w:t xml:space="preserve">zasobach </w:t>
      </w:r>
      <w:r w:rsidRPr="000D6EF7">
        <w:rPr>
          <w:rFonts w:ascii="Arial Narrow" w:hAnsi="Arial Narrow"/>
          <w:sz w:val="16"/>
          <w:szCs w:val="16"/>
        </w:rPr>
        <w:t>innych podmiotów</w:t>
      </w:r>
      <w:r w:rsidR="001F3929" w:rsidRPr="000D6EF7">
        <w:rPr>
          <w:rFonts w:ascii="Arial Narrow" w:hAnsi="Arial Narrow"/>
          <w:sz w:val="16"/>
          <w:szCs w:val="16"/>
        </w:rPr>
        <w:t xml:space="preserve"> na zasadach określonych w </w:t>
      </w:r>
      <w:r w:rsidRPr="000D6EF7">
        <w:rPr>
          <w:rFonts w:ascii="Arial Narrow" w:hAnsi="Arial Narrow"/>
          <w:sz w:val="16"/>
          <w:szCs w:val="16"/>
        </w:rPr>
        <w:t xml:space="preserve">art. 118 ust 3-4 ustawy </w:t>
      </w:r>
      <w:proofErr w:type="spellStart"/>
      <w:r w:rsidRPr="000D6EF7">
        <w:rPr>
          <w:rFonts w:ascii="Arial Narrow" w:hAnsi="Arial Narrow"/>
          <w:sz w:val="16"/>
          <w:szCs w:val="16"/>
        </w:rPr>
        <w:t>Pzp</w:t>
      </w:r>
      <w:proofErr w:type="spellEnd"/>
      <w:r w:rsidRPr="000D6EF7">
        <w:rPr>
          <w:rFonts w:ascii="Arial Narrow" w:hAnsi="Arial Narrow"/>
          <w:sz w:val="16"/>
          <w:szCs w:val="16"/>
        </w:rPr>
        <w:t>, zobowiązany jest złożyć oświadczenie o zasadach udo</w:t>
      </w:r>
      <w:r w:rsidR="001F3929" w:rsidRPr="000D6EF7">
        <w:rPr>
          <w:rFonts w:ascii="Arial Narrow" w:hAnsi="Arial Narrow"/>
          <w:sz w:val="16"/>
          <w:szCs w:val="16"/>
        </w:rPr>
        <w:t>stępnienia tych zasobów (opis w </w:t>
      </w:r>
      <w:r w:rsidRPr="000D6EF7">
        <w:rPr>
          <w:rFonts w:ascii="Arial Narrow" w:hAnsi="Arial Narrow"/>
          <w:sz w:val="16"/>
          <w:szCs w:val="16"/>
        </w:rPr>
        <w:t>SWZ) wg propozycji stanowiących załącznik nr 5 do SWZ.</w:t>
      </w:r>
    </w:p>
    <w:p w14:paraId="19BA3737" w14:textId="77777777" w:rsidR="00433238" w:rsidRPr="000D6EF7" w:rsidRDefault="00433238" w:rsidP="00433238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16"/>
          <w:szCs w:val="16"/>
        </w:rPr>
      </w:pPr>
      <w:r w:rsidRPr="000D6EF7">
        <w:rPr>
          <w:rFonts w:ascii="Arial Narrow" w:hAnsi="Arial Narrow"/>
          <w:sz w:val="16"/>
          <w:szCs w:val="16"/>
        </w:rPr>
        <w:t>W poniższym zestawieniu podmiot udostępniający zasoby winien wskazać, w jakiej czę</w:t>
      </w:r>
      <w:r w:rsidR="001F3929" w:rsidRPr="000D6EF7">
        <w:rPr>
          <w:rFonts w:ascii="Arial Narrow" w:hAnsi="Arial Narrow"/>
          <w:sz w:val="16"/>
          <w:szCs w:val="16"/>
        </w:rPr>
        <w:t>ści będzie udostępniał zasoby w </w:t>
      </w:r>
      <w:r w:rsidRPr="000D6EF7">
        <w:rPr>
          <w:rFonts w:ascii="Arial Narrow" w:hAnsi="Arial Narrow"/>
          <w:sz w:val="16"/>
          <w:szCs w:val="16"/>
        </w:rPr>
        <w:t>celu potwierdzenia spełnienia przez wykonawcę warunku udziału w postępowaniu.</w:t>
      </w:r>
    </w:p>
    <w:p w14:paraId="17E4F274" w14:textId="77777777" w:rsidR="001F3929" w:rsidRDefault="001F3929" w:rsidP="00433238">
      <w:pPr>
        <w:rPr>
          <w:rFonts w:ascii="Arial Narrow" w:hAnsi="Arial Narrow"/>
        </w:rPr>
      </w:pPr>
    </w:p>
    <w:p w14:paraId="45360BD4" w14:textId="77777777" w:rsidR="00433238" w:rsidRDefault="001F3929" w:rsidP="001F392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ab/>
        <w:t>………………………………</w:t>
      </w:r>
      <w:r>
        <w:rPr>
          <w:rFonts w:ascii="Arial Narrow" w:hAnsi="Arial Narrow"/>
        </w:rPr>
        <w:tab/>
        <w:t>………………………………………</w:t>
      </w:r>
    </w:p>
    <w:p w14:paraId="4570ACFD" w14:textId="77777777" w:rsidR="001F3929" w:rsidRPr="001F3929" w:rsidRDefault="001F3929" w:rsidP="001F3929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</w:t>
      </w:r>
      <w:r w:rsidRPr="001F3929">
        <w:rPr>
          <w:rFonts w:ascii="Arial Narrow" w:hAnsi="Arial Narrow"/>
          <w:sz w:val="16"/>
          <w:szCs w:val="16"/>
        </w:rPr>
        <w:t>(miejscowość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(data)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       (podpis)</w:t>
      </w:r>
    </w:p>
    <w:sectPr w:rsidR="001F3929" w:rsidRPr="001F39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B7DA" w14:textId="77777777" w:rsidR="00433238" w:rsidRDefault="00433238" w:rsidP="00433238">
      <w:pPr>
        <w:spacing w:after="0" w:line="240" w:lineRule="auto"/>
      </w:pPr>
      <w:r>
        <w:separator/>
      </w:r>
    </w:p>
  </w:endnote>
  <w:endnote w:type="continuationSeparator" w:id="0">
    <w:p w14:paraId="07C227D7" w14:textId="77777777" w:rsidR="00433238" w:rsidRDefault="00433238" w:rsidP="0043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9521C" w14:textId="77777777" w:rsidR="00433238" w:rsidRDefault="00433238" w:rsidP="00433238">
      <w:pPr>
        <w:spacing w:after="0" w:line="240" w:lineRule="auto"/>
      </w:pPr>
      <w:r>
        <w:separator/>
      </w:r>
    </w:p>
  </w:footnote>
  <w:footnote w:type="continuationSeparator" w:id="0">
    <w:p w14:paraId="266BB1D7" w14:textId="77777777" w:rsidR="00433238" w:rsidRDefault="00433238" w:rsidP="0043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C8A5" w14:textId="1CF50BB3" w:rsidR="00433238" w:rsidRDefault="00381FAD" w:rsidP="00433238">
    <w:pPr>
      <w:spacing w:after="0"/>
      <w:jc w:val="right"/>
      <w:rPr>
        <w:rFonts w:ascii="Arial Narrow" w:hAnsi="Arial Narrow"/>
      </w:rPr>
    </w:pPr>
    <w:r>
      <w:rPr>
        <w:rFonts w:ascii="Arial Narrow" w:hAnsi="Arial Narrow"/>
      </w:rPr>
      <w:t xml:space="preserve">Załącznik nr </w:t>
    </w:r>
    <w:r w:rsidR="007E25D8">
      <w:rPr>
        <w:rFonts w:ascii="Arial Narrow" w:hAnsi="Arial Narrow"/>
      </w:rPr>
      <w:t xml:space="preserve">7  do </w:t>
    </w:r>
    <w:r w:rsidR="00433238" w:rsidRPr="00433238">
      <w:rPr>
        <w:rFonts w:ascii="Arial Narrow" w:hAnsi="Arial Narrow"/>
      </w:rPr>
      <w:t xml:space="preserve">SWZ. </w:t>
    </w:r>
  </w:p>
  <w:p w14:paraId="733725E6" w14:textId="16342C68" w:rsidR="00433238" w:rsidRPr="00433238" w:rsidRDefault="00433238" w:rsidP="00433238">
    <w:pPr>
      <w:spacing w:after="0"/>
      <w:jc w:val="right"/>
      <w:rPr>
        <w:rFonts w:ascii="Arial Narrow" w:hAnsi="Arial Narrow"/>
      </w:rPr>
    </w:pPr>
    <w:r w:rsidRPr="00433238">
      <w:rPr>
        <w:rFonts w:ascii="Arial Narrow" w:hAnsi="Arial Narrow"/>
      </w:rPr>
      <w:t xml:space="preserve">Wykaz </w:t>
    </w:r>
    <w:r w:rsidR="007E25D8">
      <w:rPr>
        <w:rFonts w:ascii="Arial Narrow" w:hAnsi="Arial Narrow"/>
      </w:rPr>
      <w:t>świadczonych</w:t>
    </w:r>
    <w:r w:rsidRPr="00433238">
      <w:rPr>
        <w:rFonts w:ascii="Arial Narrow" w:hAnsi="Arial Narrow"/>
      </w:rPr>
      <w:t xml:space="preserve"> </w:t>
    </w:r>
    <w:r w:rsidR="00F44532">
      <w:rPr>
        <w:rFonts w:ascii="Arial Narrow" w:hAnsi="Arial Narrow"/>
      </w:rPr>
      <w:t>usług</w:t>
    </w:r>
    <w:r w:rsidRPr="00433238">
      <w:rPr>
        <w:rFonts w:ascii="Arial Narrow" w:hAnsi="Arial Narrow"/>
      </w:rPr>
      <w:t xml:space="preserve"> – doświadczenie wykonawcy.</w:t>
    </w:r>
  </w:p>
  <w:p w14:paraId="25B5DF18" w14:textId="77777777" w:rsidR="00433238" w:rsidRDefault="00433238" w:rsidP="0043323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57D"/>
    <w:multiLevelType w:val="hybridMultilevel"/>
    <w:tmpl w:val="1A8E3E80"/>
    <w:lvl w:ilvl="0" w:tplc="9E8870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091"/>
    <w:multiLevelType w:val="hybridMultilevel"/>
    <w:tmpl w:val="8E78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73597">
    <w:abstractNumId w:val="1"/>
  </w:num>
  <w:num w:numId="2" w16cid:durableId="173365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38"/>
    <w:rsid w:val="00013E29"/>
    <w:rsid w:val="000D6EF7"/>
    <w:rsid w:val="001F3929"/>
    <w:rsid w:val="00381FAD"/>
    <w:rsid w:val="00433238"/>
    <w:rsid w:val="004C3299"/>
    <w:rsid w:val="007E25D8"/>
    <w:rsid w:val="009904F3"/>
    <w:rsid w:val="00CD3F67"/>
    <w:rsid w:val="00F006D9"/>
    <w:rsid w:val="00F44532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CE2"/>
  <w15:chartTrackingRefBased/>
  <w15:docId w15:val="{D0A8DF36-70C4-4961-B83A-C8DF96CF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2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38"/>
  </w:style>
  <w:style w:type="paragraph" w:styleId="Stopka">
    <w:name w:val="footer"/>
    <w:basedOn w:val="Normalny"/>
    <w:link w:val="StopkaZnak"/>
    <w:uiPriority w:val="99"/>
    <w:unhideWhenUsed/>
    <w:rsid w:val="0043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apozananska</dc:creator>
  <cp:keywords/>
  <dc:description/>
  <cp:lastModifiedBy>Aleksandra Radecka</cp:lastModifiedBy>
  <cp:revision>4</cp:revision>
  <dcterms:created xsi:type="dcterms:W3CDTF">2022-09-14T11:30:00Z</dcterms:created>
  <dcterms:modified xsi:type="dcterms:W3CDTF">2024-11-28T11:11:00Z</dcterms:modified>
</cp:coreProperties>
</file>