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529" w14:textId="77777777" w:rsidR="00145310" w:rsidRPr="00354ACA" w:rsidRDefault="00145310" w:rsidP="00343CD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213B1A6" w14:textId="77777777" w:rsidR="00145310" w:rsidRPr="00354ACA" w:rsidRDefault="00145310" w:rsidP="00343CD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892F948" w14:textId="7BBCC979" w:rsidR="00145310" w:rsidRPr="00354ACA" w:rsidRDefault="00261AE4" w:rsidP="00343CD5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354ACA">
        <w:rPr>
          <w:rFonts w:ascii="Arial" w:hAnsi="Arial" w:cs="Arial"/>
          <w:b/>
          <w:sz w:val="22"/>
          <w:szCs w:val="22"/>
        </w:rPr>
        <w:t>ODPOWIEDŹ</w:t>
      </w:r>
      <w:r w:rsidR="003E0E1E" w:rsidRPr="00354ACA">
        <w:rPr>
          <w:rFonts w:ascii="Arial" w:hAnsi="Arial" w:cs="Arial"/>
          <w:b/>
          <w:sz w:val="22"/>
          <w:szCs w:val="22"/>
        </w:rPr>
        <w:t xml:space="preserve"> NA PYTANI</w:t>
      </w:r>
      <w:r w:rsidRPr="00354ACA">
        <w:rPr>
          <w:rFonts w:ascii="Arial" w:hAnsi="Arial" w:cs="Arial"/>
          <w:b/>
          <w:sz w:val="22"/>
          <w:szCs w:val="22"/>
        </w:rPr>
        <w:t>E</w:t>
      </w:r>
    </w:p>
    <w:p w14:paraId="79722009" w14:textId="77777777" w:rsidR="00145310" w:rsidRPr="00354ACA" w:rsidRDefault="00145310" w:rsidP="00343CD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A43F427" w14:textId="58B90BB3" w:rsidR="00145310" w:rsidRPr="00354ACA" w:rsidRDefault="005B3244" w:rsidP="00343C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354ACA">
        <w:rPr>
          <w:rFonts w:ascii="Arial" w:hAnsi="Arial" w:cs="Arial"/>
          <w:sz w:val="22"/>
          <w:szCs w:val="22"/>
        </w:rPr>
        <w:t>Dotyczy: postępowania</w:t>
      </w:r>
      <w:r w:rsidR="007F2329" w:rsidRPr="00354ACA">
        <w:rPr>
          <w:rFonts w:ascii="Arial" w:hAnsi="Arial" w:cs="Arial"/>
          <w:sz w:val="22"/>
          <w:szCs w:val="22"/>
        </w:rPr>
        <w:t xml:space="preserve"> </w:t>
      </w:r>
      <w:r w:rsidR="009F46EB" w:rsidRPr="00354ACA">
        <w:rPr>
          <w:rFonts w:ascii="Arial" w:hAnsi="Arial" w:cs="Arial"/>
          <w:sz w:val="22"/>
          <w:szCs w:val="22"/>
        </w:rPr>
        <w:t xml:space="preserve">o udzielenie zamówienia publicznego </w:t>
      </w:r>
      <w:r w:rsidR="007F2329" w:rsidRPr="00354ACA">
        <w:rPr>
          <w:rFonts w:ascii="Arial" w:hAnsi="Arial" w:cs="Arial"/>
          <w:sz w:val="22"/>
          <w:szCs w:val="22"/>
        </w:rPr>
        <w:t xml:space="preserve">prowadzonego w trybie </w:t>
      </w:r>
      <w:r w:rsidR="00072D40" w:rsidRPr="00354ACA">
        <w:rPr>
          <w:rFonts w:ascii="Arial" w:hAnsi="Arial" w:cs="Arial"/>
          <w:sz w:val="22"/>
          <w:szCs w:val="22"/>
        </w:rPr>
        <w:t xml:space="preserve">przetargu nieograniczonego </w:t>
      </w:r>
      <w:r w:rsidR="007F2329" w:rsidRPr="00354ACA">
        <w:rPr>
          <w:rFonts w:ascii="Arial" w:hAnsi="Arial" w:cs="Arial"/>
          <w:sz w:val="22"/>
          <w:szCs w:val="22"/>
        </w:rPr>
        <w:t>pn.</w:t>
      </w:r>
      <w:r w:rsidRPr="00354ACA">
        <w:rPr>
          <w:rFonts w:ascii="Arial" w:hAnsi="Arial" w:cs="Arial"/>
          <w:sz w:val="22"/>
          <w:szCs w:val="22"/>
        </w:rPr>
        <w:t xml:space="preserve"> </w:t>
      </w:r>
      <w:r w:rsidR="00205A34" w:rsidRPr="00354ACA">
        <w:rPr>
          <w:rFonts w:ascii="Arial" w:hAnsi="Arial" w:cs="Arial"/>
          <w:sz w:val="22"/>
          <w:szCs w:val="22"/>
        </w:rPr>
        <w:t>„</w:t>
      </w:r>
      <w:r w:rsidR="00354ACA" w:rsidRPr="00354ACA">
        <w:rPr>
          <w:rFonts w:ascii="Arial" w:hAnsi="Arial" w:cs="Arial"/>
          <w:b/>
          <w:bCs/>
          <w:sz w:val="22"/>
          <w:szCs w:val="22"/>
        </w:rPr>
        <w:t>Renowacja kanalizacji sanitarnej i ogólnospławnej w ulicach Unii Lubelskiej, Kozierowskiego, Janickiego</w:t>
      </w:r>
      <w:r w:rsidR="00205A34" w:rsidRPr="00354ACA">
        <w:rPr>
          <w:rFonts w:ascii="Arial" w:hAnsi="Arial" w:cs="Arial"/>
          <w:bCs/>
          <w:sz w:val="22"/>
          <w:szCs w:val="22"/>
        </w:rPr>
        <w:t>”</w:t>
      </w:r>
    </w:p>
    <w:p w14:paraId="0BFA51D1" w14:textId="77777777" w:rsidR="00145310" w:rsidRPr="00354ACA" w:rsidRDefault="00145310" w:rsidP="00343CD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2C11E9B" w14:textId="77777777" w:rsidR="00A70F06" w:rsidRPr="00354ACA" w:rsidRDefault="00A70F06" w:rsidP="00343C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354ACA">
        <w:rPr>
          <w:rFonts w:ascii="Arial" w:hAnsi="Arial" w:cs="Arial"/>
          <w:sz w:val="22"/>
          <w:szCs w:val="22"/>
        </w:rPr>
        <w:t>Zakład Wodociągów i Kanalizacji Sp. z o.o. w Szczecinie przedstawia odpowiedzi na zadane pytanie.</w:t>
      </w:r>
    </w:p>
    <w:p w14:paraId="24F86492" w14:textId="77777777" w:rsidR="00145310" w:rsidRPr="00354ACA" w:rsidRDefault="00145310" w:rsidP="00343CD5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7AFD35A6" w14:textId="375E28A3" w:rsidR="00C24EC5" w:rsidRPr="00354ACA" w:rsidRDefault="00C24EC5" w:rsidP="00354ACA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54ACA">
        <w:rPr>
          <w:rFonts w:ascii="Arial" w:hAnsi="Arial" w:cs="Arial"/>
          <w:b/>
          <w:bCs/>
          <w:sz w:val="22"/>
          <w:szCs w:val="22"/>
        </w:rPr>
        <w:t>Pytanie 1:</w:t>
      </w:r>
    </w:p>
    <w:p w14:paraId="53FF1241" w14:textId="77777777" w:rsidR="00354ACA" w:rsidRPr="00354ACA" w:rsidRDefault="00354ACA" w:rsidP="00354AC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54ACA">
        <w:rPr>
          <w:rFonts w:ascii="Arial" w:hAnsi="Arial" w:cs="Arial"/>
          <w:sz w:val="22"/>
          <w:szCs w:val="22"/>
          <w:shd w:val="clear" w:color="auto" w:fill="FFFFFF"/>
        </w:rPr>
        <w:t>W OPZ wskazano że we wszystkich studniach przewidzianych do renowacji należy wymienić włazy kanalizacyjne. Wg OPZ i TER do renowacji jest 35 studni. Natomiast wg TER do wymiany są 34 włazy. Prosimy o informację jaką ilość włazów do wymiany przyjąć do oferty?</w:t>
      </w:r>
    </w:p>
    <w:p w14:paraId="2A222952" w14:textId="77777777" w:rsidR="00354ACA" w:rsidRPr="00354ACA" w:rsidRDefault="00354ACA" w:rsidP="00354AC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B6B4C58" w14:textId="1C815EE5" w:rsidR="00C24EC5" w:rsidRPr="00354ACA" w:rsidRDefault="00C24EC5" w:rsidP="00354ACA">
      <w:pPr>
        <w:jc w:val="both"/>
        <w:rPr>
          <w:rFonts w:ascii="Arial" w:hAnsi="Arial" w:cs="Arial"/>
          <w:sz w:val="22"/>
          <w:szCs w:val="22"/>
        </w:rPr>
      </w:pPr>
      <w:r w:rsidRPr="00354ACA">
        <w:rPr>
          <w:rFonts w:ascii="Arial" w:hAnsi="Arial" w:cs="Arial"/>
          <w:sz w:val="22"/>
          <w:szCs w:val="22"/>
        </w:rPr>
        <w:t>Odpowiedź:</w:t>
      </w:r>
    </w:p>
    <w:p w14:paraId="53D5A68D" w14:textId="00F7AC89" w:rsidR="00C24EC5" w:rsidRPr="00354ACA" w:rsidRDefault="00354ACA" w:rsidP="00354ACA">
      <w:pPr>
        <w:jc w:val="both"/>
        <w:rPr>
          <w:rFonts w:ascii="Arial" w:hAnsi="Arial" w:cs="Arial"/>
          <w:sz w:val="22"/>
          <w:szCs w:val="22"/>
        </w:rPr>
      </w:pPr>
      <w:r w:rsidRPr="00354ACA">
        <w:rPr>
          <w:rFonts w:ascii="Arial" w:hAnsi="Arial" w:cs="Arial"/>
          <w:sz w:val="22"/>
          <w:szCs w:val="22"/>
        </w:rPr>
        <w:t>Należy przyjąć ilości podane w TER. Należy wycenić jednostkowo wszystkie pozycje TER. Rozliczenie odbędzie się na podstawie faktycznie wykonanych ilości robót po cenach jednostkowych z TER.</w:t>
      </w:r>
    </w:p>
    <w:p w14:paraId="38A2BEE4" w14:textId="77777777" w:rsidR="00354ACA" w:rsidRPr="00354ACA" w:rsidRDefault="00354ACA" w:rsidP="00354ACA">
      <w:pPr>
        <w:jc w:val="both"/>
        <w:rPr>
          <w:rFonts w:ascii="Arial" w:hAnsi="Arial" w:cs="Arial"/>
          <w:sz w:val="22"/>
          <w:szCs w:val="22"/>
        </w:rPr>
      </w:pPr>
    </w:p>
    <w:p w14:paraId="4663544D" w14:textId="2E192767" w:rsidR="00C24EC5" w:rsidRPr="00354ACA" w:rsidRDefault="00C24EC5" w:rsidP="00354ACA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54ACA">
        <w:rPr>
          <w:rFonts w:ascii="Arial" w:hAnsi="Arial" w:cs="Arial"/>
          <w:b/>
          <w:bCs/>
          <w:sz w:val="22"/>
          <w:szCs w:val="22"/>
        </w:rPr>
        <w:t>Pytanie 2:</w:t>
      </w:r>
    </w:p>
    <w:p w14:paraId="7D8910F3" w14:textId="74F798B6" w:rsidR="00C24EC5" w:rsidRPr="00354ACA" w:rsidRDefault="00354ACA" w:rsidP="00354ACA">
      <w:pPr>
        <w:jc w:val="both"/>
        <w:rPr>
          <w:rFonts w:ascii="Arial" w:hAnsi="Arial" w:cs="Arial"/>
          <w:sz w:val="22"/>
          <w:szCs w:val="22"/>
        </w:rPr>
      </w:pPr>
      <w:r w:rsidRPr="00354ACA">
        <w:rPr>
          <w:rFonts w:ascii="Arial" w:hAnsi="Arial" w:cs="Arial"/>
          <w:sz w:val="22"/>
          <w:szCs w:val="22"/>
          <w:shd w:val="clear" w:color="auto" w:fill="FFFFFF"/>
        </w:rPr>
        <w:t>Wg OPZ w ul. Unii Lubelskiej do renowacji jest 9 studni kanalizacyjnych. Po odbyciu wizji lokalnej w terenie, uwzględniając studnie końcowe w ul. Jackowskiego i w ul. Klonowica stwierdzamy że na trasie renowacji kanału w ul. Unii Lubelskiej jest 10 studni. Prosimy o informację jaką ilość studni do renowacji przyjąć do oferty?</w:t>
      </w:r>
    </w:p>
    <w:p w14:paraId="06D1136A" w14:textId="77777777" w:rsidR="00354ACA" w:rsidRDefault="00354ACA" w:rsidP="00354ACA">
      <w:pPr>
        <w:jc w:val="both"/>
        <w:rPr>
          <w:rFonts w:ascii="Arial" w:hAnsi="Arial" w:cs="Arial"/>
          <w:sz w:val="22"/>
          <w:szCs w:val="22"/>
        </w:rPr>
      </w:pPr>
    </w:p>
    <w:p w14:paraId="04FF9E0E" w14:textId="6E0D144F" w:rsidR="00C24EC5" w:rsidRPr="00354ACA" w:rsidRDefault="00C24EC5" w:rsidP="00354ACA">
      <w:pPr>
        <w:jc w:val="both"/>
        <w:rPr>
          <w:rFonts w:ascii="Arial" w:hAnsi="Arial" w:cs="Arial"/>
          <w:sz w:val="22"/>
          <w:szCs w:val="22"/>
        </w:rPr>
      </w:pPr>
      <w:r w:rsidRPr="00354ACA">
        <w:rPr>
          <w:rFonts w:ascii="Arial" w:hAnsi="Arial" w:cs="Arial"/>
          <w:sz w:val="22"/>
          <w:szCs w:val="22"/>
        </w:rPr>
        <w:t xml:space="preserve">Odpowiedź: </w:t>
      </w:r>
    </w:p>
    <w:p w14:paraId="7A234FB9" w14:textId="77777777" w:rsidR="00354ACA" w:rsidRDefault="00354ACA" w:rsidP="00354ACA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354ACA">
        <w:rPr>
          <w:rFonts w:ascii="Arial" w:hAnsi="Arial" w:cs="Arial"/>
          <w:sz w:val="22"/>
          <w:szCs w:val="22"/>
        </w:rPr>
        <w:t>Należy przyjąć do oferty ilość 9 studni do renowacji.</w:t>
      </w:r>
    </w:p>
    <w:p w14:paraId="0DDFD4D8" w14:textId="37B66597" w:rsidR="00C24EC5" w:rsidRPr="00354ACA" w:rsidRDefault="00C24EC5" w:rsidP="00354ACA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354ACA">
        <w:rPr>
          <w:rFonts w:ascii="Arial" w:hAnsi="Arial" w:cs="Arial"/>
          <w:b/>
          <w:bCs/>
          <w:sz w:val="22"/>
          <w:szCs w:val="22"/>
        </w:rPr>
        <w:t>Pytanie 3:</w:t>
      </w:r>
    </w:p>
    <w:p w14:paraId="2DB98A3D" w14:textId="679B1C26" w:rsidR="00C24EC5" w:rsidRPr="00354ACA" w:rsidRDefault="00354ACA" w:rsidP="00354ACA">
      <w:pPr>
        <w:jc w:val="both"/>
        <w:rPr>
          <w:rFonts w:ascii="Arial" w:hAnsi="Arial" w:cs="Arial"/>
          <w:sz w:val="22"/>
          <w:szCs w:val="22"/>
        </w:rPr>
      </w:pPr>
      <w:r w:rsidRPr="00354ACA">
        <w:rPr>
          <w:rFonts w:ascii="Arial" w:hAnsi="Arial" w:cs="Arial"/>
          <w:sz w:val="22"/>
          <w:szCs w:val="22"/>
          <w:shd w:val="clear" w:color="auto" w:fill="FFFFFF"/>
        </w:rPr>
        <w:t>W TER są do wymiany 3 włazy samopoziomujące w nawierzchni bitumicznej. Po odbyciu wizji lokalnej w terenie stwierdzamy że w Ul. Unii Lubelskiej róg Ul. Klonowica jest 1 właz w asfalcie, w ul. Kozierowskiego są 3 włazy w asfalcie, w ul. Janickiego skrzyżowanie z ul. Klonowica 1 właz w asfalcie, w ul. Janickiego skrzyżowanie z ul. Mickiewicza 2 włazy w asfalcie. Razem w nawierzchniach bitumicznych jest 7 włazów. . Prosimy o informację jaką ilość włazów pływających przyjąć do oferty?</w:t>
      </w:r>
    </w:p>
    <w:p w14:paraId="5D45882C" w14:textId="5F80689D" w:rsidR="00C24EC5" w:rsidRPr="00354ACA" w:rsidRDefault="00C24EC5" w:rsidP="00354ACA">
      <w:pPr>
        <w:jc w:val="both"/>
        <w:rPr>
          <w:rFonts w:ascii="Arial" w:hAnsi="Arial" w:cs="Arial"/>
          <w:sz w:val="22"/>
          <w:szCs w:val="22"/>
        </w:rPr>
      </w:pPr>
      <w:r w:rsidRPr="00354ACA">
        <w:rPr>
          <w:rFonts w:ascii="Arial" w:hAnsi="Arial" w:cs="Arial"/>
          <w:sz w:val="22"/>
          <w:szCs w:val="22"/>
        </w:rPr>
        <w:t xml:space="preserve">Odpowiedź: </w:t>
      </w:r>
    </w:p>
    <w:p w14:paraId="3571C095" w14:textId="77777777" w:rsidR="00354ACA" w:rsidRPr="00354ACA" w:rsidRDefault="00354ACA" w:rsidP="00354ACA">
      <w:pPr>
        <w:jc w:val="both"/>
        <w:rPr>
          <w:rFonts w:ascii="Arial" w:hAnsi="Arial" w:cs="Arial"/>
          <w:sz w:val="22"/>
          <w:szCs w:val="22"/>
        </w:rPr>
      </w:pPr>
      <w:r w:rsidRPr="00354ACA">
        <w:rPr>
          <w:rFonts w:ascii="Arial" w:hAnsi="Arial" w:cs="Arial"/>
          <w:sz w:val="22"/>
          <w:szCs w:val="22"/>
        </w:rPr>
        <w:t>Należy przyjąć do oferty ilość 3 włazów samopoziomujących (ul. Janickiego)</w:t>
      </w:r>
    </w:p>
    <w:p w14:paraId="3B7E6024" w14:textId="2196E8E8" w:rsidR="00C24EC5" w:rsidRPr="00354ACA" w:rsidRDefault="00C24EC5" w:rsidP="00354AC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54ACA">
        <w:rPr>
          <w:rFonts w:ascii="Arial" w:hAnsi="Arial" w:cs="Arial"/>
          <w:sz w:val="22"/>
          <w:szCs w:val="22"/>
        </w:rPr>
        <w:br/>
      </w:r>
      <w:r w:rsidRPr="00354ACA">
        <w:rPr>
          <w:rFonts w:ascii="Arial" w:hAnsi="Arial" w:cs="Arial"/>
          <w:b/>
          <w:bCs/>
          <w:sz w:val="22"/>
          <w:szCs w:val="22"/>
        </w:rPr>
        <w:t>Pytanie 4:</w:t>
      </w:r>
    </w:p>
    <w:p w14:paraId="0C81362D" w14:textId="77777777" w:rsidR="00C24EC5" w:rsidRPr="00354ACA" w:rsidRDefault="00C24EC5" w:rsidP="00354ACA">
      <w:pPr>
        <w:jc w:val="both"/>
        <w:rPr>
          <w:rFonts w:ascii="Arial" w:hAnsi="Arial" w:cs="Arial"/>
          <w:sz w:val="22"/>
          <w:szCs w:val="22"/>
        </w:rPr>
      </w:pPr>
    </w:p>
    <w:p w14:paraId="14BDD394" w14:textId="77777777" w:rsidR="00354ACA" w:rsidRPr="00354ACA" w:rsidRDefault="00354ACA" w:rsidP="00354ACA">
      <w:pPr>
        <w:jc w:val="both"/>
        <w:rPr>
          <w:rFonts w:ascii="Arial" w:hAnsi="Arial" w:cs="Arial"/>
          <w:sz w:val="22"/>
          <w:szCs w:val="22"/>
        </w:rPr>
      </w:pPr>
      <w:r w:rsidRPr="00354ACA">
        <w:rPr>
          <w:rFonts w:ascii="Arial" w:hAnsi="Arial" w:cs="Arial"/>
          <w:sz w:val="22"/>
          <w:szCs w:val="22"/>
          <w:shd w:val="clear" w:color="auto" w:fill="FFFFFF"/>
        </w:rPr>
        <w:t>Prosimy o informacje kto ponosi koszty zajęcia pasa drogowego dróg publicznych na potrzeby prowadzonych robót renowacyjnych?</w:t>
      </w:r>
    </w:p>
    <w:p w14:paraId="530F11F0" w14:textId="38280E44" w:rsidR="00C24EC5" w:rsidRPr="00354ACA" w:rsidRDefault="00C24EC5" w:rsidP="00354ACA">
      <w:pPr>
        <w:jc w:val="both"/>
        <w:rPr>
          <w:rFonts w:ascii="Arial" w:hAnsi="Arial" w:cs="Arial"/>
          <w:sz w:val="22"/>
          <w:szCs w:val="22"/>
        </w:rPr>
      </w:pPr>
    </w:p>
    <w:p w14:paraId="73B806EA" w14:textId="4E104267" w:rsidR="00C24EC5" w:rsidRPr="00354ACA" w:rsidRDefault="00C24EC5" w:rsidP="00354ACA">
      <w:pPr>
        <w:jc w:val="both"/>
        <w:rPr>
          <w:rFonts w:ascii="Arial" w:hAnsi="Arial" w:cs="Arial"/>
          <w:sz w:val="22"/>
          <w:szCs w:val="22"/>
        </w:rPr>
      </w:pPr>
      <w:r w:rsidRPr="00354ACA">
        <w:rPr>
          <w:rFonts w:ascii="Arial" w:hAnsi="Arial" w:cs="Arial"/>
          <w:sz w:val="22"/>
          <w:szCs w:val="22"/>
        </w:rPr>
        <w:t xml:space="preserve">Odpowiedź: </w:t>
      </w:r>
    </w:p>
    <w:p w14:paraId="031E347A" w14:textId="77777777" w:rsidR="00354ACA" w:rsidRPr="00354ACA" w:rsidRDefault="00354ACA" w:rsidP="00354ACA">
      <w:pPr>
        <w:jc w:val="both"/>
        <w:rPr>
          <w:rFonts w:ascii="Arial" w:hAnsi="Arial" w:cs="Arial"/>
          <w:sz w:val="22"/>
          <w:szCs w:val="22"/>
        </w:rPr>
      </w:pPr>
      <w:r w:rsidRPr="00354ACA">
        <w:rPr>
          <w:rFonts w:ascii="Arial" w:hAnsi="Arial" w:cs="Arial"/>
          <w:sz w:val="22"/>
          <w:szCs w:val="22"/>
        </w:rPr>
        <w:t>Wszystkie koszty związane z realizacją przedmiotu zamówienia ponosi wykonawca.</w:t>
      </w:r>
    </w:p>
    <w:p w14:paraId="57035642" w14:textId="77777777" w:rsidR="00C24EC5" w:rsidRPr="00354ACA" w:rsidRDefault="00C24EC5" w:rsidP="00354AC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54ACA">
        <w:rPr>
          <w:rFonts w:ascii="Arial" w:hAnsi="Arial" w:cs="Arial"/>
          <w:sz w:val="22"/>
          <w:szCs w:val="22"/>
        </w:rPr>
        <w:br/>
      </w:r>
      <w:r w:rsidRPr="00354ACA">
        <w:rPr>
          <w:rFonts w:ascii="Arial" w:hAnsi="Arial" w:cs="Arial"/>
          <w:b/>
          <w:bCs/>
          <w:sz w:val="22"/>
          <w:szCs w:val="22"/>
        </w:rPr>
        <w:t>Pytanie 5:</w:t>
      </w:r>
    </w:p>
    <w:p w14:paraId="490B9F62" w14:textId="77777777" w:rsidR="00C24EC5" w:rsidRPr="00354ACA" w:rsidRDefault="00C24EC5" w:rsidP="00354AC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C3ACD3" w14:textId="1BCBEFA3" w:rsidR="00C24EC5" w:rsidRPr="00354ACA" w:rsidRDefault="00354ACA" w:rsidP="00354ACA">
      <w:pPr>
        <w:jc w:val="both"/>
        <w:rPr>
          <w:rFonts w:ascii="Arial" w:hAnsi="Arial" w:cs="Arial"/>
          <w:sz w:val="22"/>
          <w:szCs w:val="22"/>
        </w:rPr>
      </w:pPr>
      <w:r w:rsidRPr="00354ACA">
        <w:rPr>
          <w:rFonts w:ascii="Arial" w:hAnsi="Arial" w:cs="Arial"/>
          <w:sz w:val="22"/>
          <w:szCs w:val="22"/>
          <w:shd w:val="clear" w:color="auto" w:fill="FFFFFF"/>
        </w:rPr>
        <w:t xml:space="preserve">Czy Zamawiający przyjmie osad z czyszczonych kanałów. Jeśli tak to jaka jest cena utylizacji 1 Tony osadu? Czy właściwym jest rozumowanie Wykonawcy że na kanale sanitarnym Dn </w:t>
      </w:r>
      <w:r w:rsidRPr="00354ACA">
        <w:rPr>
          <w:rFonts w:ascii="Arial" w:hAnsi="Arial" w:cs="Arial"/>
          <w:sz w:val="22"/>
          <w:szCs w:val="22"/>
          <w:shd w:val="clear" w:color="auto" w:fill="FFFFFF"/>
        </w:rPr>
        <w:lastRenderedPageBreak/>
        <w:t>250 w ul. Janickiego renowacje 2 komór ceglanych z oddzielającą ścianką kan. sanitarnej od deszczowej, należy wykonać w zakresie części sanitarnej komór?</w:t>
      </w:r>
    </w:p>
    <w:p w14:paraId="1ED6FFF6" w14:textId="77777777" w:rsidR="00354ACA" w:rsidRDefault="00354ACA" w:rsidP="00354ACA">
      <w:pPr>
        <w:jc w:val="both"/>
        <w:rPr>
          <w:rFonts w:ascii="Arial" w:hAnsi="Arial" w:cs="Arial"/>
          <w:sz w:val="22"/>
          <w:szCs w:val="22"/>
        </w:rPr>
      </w:pPr>
    </w:p>
    <w:p w14:paraId="54F02173" w14:textId="07C4AABE" w:rsidR="00C24EC5" w:rsidRPr="00354ACA" w:rsidRDefault="00C24EC5" w:rsidP="00354ACA">
      <w:pPr>
        <w:jc w:val="both"/>
        <w:rPr>
          <w:rFonts w:ascii="Arial" w:hAnsi="Arial" w:cs="Arial"/>
          <w:sz w:val="22"/>
          <w:szCs w:val="22"/>
        </w:rPr>
      </w:pPr>
      <w:r w:rsidRPr="00354ACA">
        <w:rPr>
          <w:rFonts w:ascii="Arial" w:hAnsi="Arial" w:cs="Arial"/>
          <w:sz w:val="22"/>
          <w:szCs w:val="22"/>
        </w:rPr>
        <w:t>Odpowiedź:</w:t>
      </w:r>
    </w:p>
    <w:p w14:paraId="51E318E1" w14:textId="616F5960" w:rsidR="00354ACA" w:rsidRPr="00354ACA" w:rsidRDefault="00354ACA" w:rsidP="00354ACA">
      <w:pPr>
        <w:jc w:val="both"/>
        <w:rPr>
          <w:rFonts w:ascii="Arial" w:hAnsi="Arial" w:cs="Arial"/>
          <w:sz w:val="22"/>
          <w:szCs w:val="22"/>
        </w:rPr>
      </w:pPr>
      <w:r w:rsidRPr="00354ACA">
        <w:rPr>
          <w:rFonts w:ascii="Arial" w:hAnsi="Arial" w:cs="Arial"/>
          <w:sz w:val="22"/>
          <w:szCs w:val="22"/>
        </w:rPr>
        <w:t>Należy wykonać renowację również strony komory należącą do systemu kanalizacji deszczowej.</w:t>
      </w:r>
      <w:r>
        <w:rPr>
          <w:rFonts w:ascii="Arial" w:hAnsi="Arial" w:cs="Arial"/>
          <w:sz w:val="22"/>
          <w:szCs w:val="22"/>
        </w:rPr>
        <w:t xml:space="preserve"> </w:t>
      </w:r>
      <w:r w:rsidRPr="00354ACA">
        <w:rPr>
          <w:rFonts w:ascii="Arial" w:hAnsi="Arial" w:cs="Arial"/>
          <w:sz w:val="22"/>
          <w:szCs w:val="22"/>
        </w:rPr>
        <w:t>Koszt osadu do przekazywany do ZWiK do utylizacji należy przyjąć do oferty w wysokości 560 zł netto za tonę.</w:t>
      </w:r>
    </w:p>
    <w:p w14:paraId="6A9B9247" w14:textId="77777777" w:rsidR="00C24EC5" w:rsidRPr="00354ACA" w:rsidRDefault="00C24EC5" w:rsidP="00354ACA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54ACA">
        <w:rPr>
          <w:rFonts w:ascii="Arial" w:hAnsi="Arial" w:cs="Arial"/>
          <w:sz w:val="22"/>
          <w:szCs w:val="22"/>
        </w:rPr>
        <w:br/>
      </w:r>
      <w:r w:rsidRPr="00354ACA">
        <w:rPr>
          <w:rFonts w:ascii="Arial" w:hAnsi="Arial" w:cs="Arial"/>
          <w:b/>
          <w:bCs/>
          <w:sz w:val="22"/>
          <w:szCs w:val="22"/>
        </w:rPr>
        <w:t>Pytanie 6:</w:t>
      </w:r>
    </w:p>
    <w:p w14:paraId="46ED09DA" w14:textId="77777777" w:rsidR="00354ACA" w:rsidRPr="00354ACA" w:rsidRDefault="00354ACA" w:rsidP="00354AC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54ACA">
        <w:rPr>
          <w:rFonts w:ascii="Arial" w:hAnsi="Arial" w:cs="Arial"/>
          <w:sz w:val="22"/>
          <w:szCs w:val="22"/>
          <w:shd w:val="clear" w:color="auto" w:fill="FFFFFF"/>
        </w:rPr>
        <w:t>W ul. Unii Lubelskiej na kanale deszczowym Dn 250 na 14 metrze od studni 31460 jest betonowa przeszkoda spłaszczająca światło kanału. Prosimy o informację czy przeszkodę należy sfrezować dla uzyskania pełnego światła kanału czy Zamawiający odbierze w tym miejscu pofałdowany rękaw?</w:t>
      </w:r>
    </w:p>
    <w:p w14:paraId="0A40AFE7" w14:textId="77777777" w:rsidR="00354ACA" w:rsidRDefault="00354ACA" w:rsidP="00354ACA">
      <w:pPr>
        <w:jc w:val="both"/>
        <w:rPr>
          <w:rFonts w:ascii="Arial" w:hAnsi="Arial" w:cs="Arial"/>
          <w:sz w:val="22"/>
          <w:szCs w:val="22"/>
        </w:rPr>
      </w:pPr>
    </w:p>
    <w:p w14:paraId="6F2AA0FE" w14:textId="3926380A" w:rsidR="00C24EC5" w:rsidRPr="00354ACA" w:rsidRDefault="00C24EC5" w:rsidP="00354ACA">
      <w:pPr>
        <w:jc w:val="both"/>
        <w:rPr>
          <w:rFonts w:ascii="Arial" w:hAnsi="Arial" w:cs="Arial"/>
          <w:sz w:val="22"/>
          <w:szCs w:val="22"/>
        </w:rPr>
      </w:pPr>
      <w:r w:rsidRPr="00354ACA">
        <w:rPr>
          <w:rFonts w:ascii="Arial" w:hAnsi="Arial" w:cs="Arial"/>
          <w:sz w:val="22"/>
          <w:szCs w:val="22"/>
        </w:rPr>
        <w:t xml:space="preserve">Odpowiedź: </w:t>
      </w:r>
    </w:p>
    <w:p w14:paraId="6C2DD217" w14:textId="77777777" w:rsidR="00354ACA" w:rsidRPr="00354ACA" w:rsidRDefault="00354ACA" w:rsidP="00354ACA">
      <w:pPr>
        <w:jc w:val="both"/>
        <w:rPr>
          <w:rFonts w:ascii="Arial" w:hAnsi="Arial" w:cs="Arial"/>
          <w:sz w:val="22"/>
          <w:szCs w:val="22"/>
        </w:rPr>
      </w:pPr>
      <w:r w:rsidRPr="00354ACA">
        <w:rPr>
          <w:rFonts w:ascii="Arial" w:hAnsi="Arial" w:cs="Arial"/>
          <w:sz w:val="22"/>
          <w:szCs w:val="22"/>
        </w:rPr>
        <w:t>Betonową przeszkodę w kanale w ul. Unii Lubelskiej należy usunąć przed montażem rękawa, tak aby uzyskać przekrój kołowy kanału.</w:t>
      </w:r>
    </w:p>
    <w:p w14:paraId="6DBE77F3" w14:textId="418FA6B5" w:rsidR="00C24EC5" w:rsidRDefault="00C24EC5" w:rsidP="00354AC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54ACA">
        <w:rPr>
          <w:rFonts w:ascii="Arial" w:hAnsi="Arial" w:cs="Arial"/>
          <w:sz w:val="22"/>
          <w:szCs w:val="22"/>
        </w:rPr>
        <w:br/>
      </w:r>
      <w:r w:rsidRPr="00354ACA">
        <w:rPr>
          <w:rFonts w:ascii="Arial" w:hAnsi="Arial" w:cs="Arial"/>
          <w:b/>
          <w:bCs/>
          <w:sz w:val="22"/>
          <w:szCs w:val="22"/>
        </w:rPr>
        <w:t>Pytanie 7:</w:t>
      </w:r>
    </w:p>
    <w:p w14:paraId="3EFB36BC" w14:textId="77777777" w:rsidR="00354ACA" w:rsidRPr="00354ACA" w:rsidRDefault="00354ACA" w:rsidP="00354AC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B9EDC69" w14:textId="24F6AF03" w:rsidR="00C24EC5" w:rsidRPr="00354ACA" w:rsidRDefault="00354ACA" w:rsidP="00354ACA">
      <w:pPr>
        <w:jc w:val="both"/>
        <w:rPr>
          <w:rFonts w:ascii="Arial" w:hAnsi="Arial" w:cs="Arial"/>
          <w:sz w:val="22"/>
          <w:szCs w:val="22"/>
        </w:rPr>
      </w:pPr>
      <w:r w:rsidRPr="00354ACA">
        <w:rPr>
          <w:rFonts w:ascii="Arial" w:hAnsi="Arial" w:cs="Arial"/>
          <w:sz w:val="22"/>
          <w:szCs w:val="22"/>
          <w:shd w:val="clear" w:color="auto" w:fill="FFFFFF"/>
        </w:rPr>
        <w:t>W ul. Unii Lubelskiej na kanale deszczowym Dn 250 od st. 31458 do st. 31457 brak jest inspekcji telewizyjnej. Prosimy o udostępnienie inspekcji TV.</w:t>
      </w:r>
    </w:p>
    <w:p w14:paraId="60268A2C" w14:textId="77777777" w:rsidR="00354ACA" w:rsidRDefault="00354ACA" w:rsidP="00354ACA">
      <w:pPr>
        <w:jc w:val="both"/>
        <w:rPr>
          <w:rFonts w:ascii="Arial" w:hAnsi="Arial" w:cs="Arial"/>
          <w:sz w:val="22"/>
          <w:szCs w:val="22"/>
        </w:rPr>
      </w:pPr>
    </w:p>
    <w:p w14:paraId="625A790F" w14:textId="6EA8E358" w:rsidR="00C24EC5" w:rsidRPr="00354ACA" w:rsidRDefault="00C24EC5" w:rsidP="00354ACA">
      <w:pPr>
        <w:jc w:val="both"/>
        <w:rPr>
          <w:rFonts w:ascii="Arial" w:hAnsi="Arial" w:cs="Arial"/>
          <w:sz w:val="22"/>
          <w:szCs w:val="22"/>
        </w:rPr>
      </w:pPr>
      <w:r w:rsidRPr="00354ACA">
        <w:rPr>
          <w:rFonts w:ascii="Arial" w:hAnsi="Arial" w:cs="Arial"/>
          <w:sz w:val="22"/>
          <w:szCs w:val="22"/>
        </w:rPr>
        <w:t xml:space="preserve">Odpowiedź: </w:t>
      </w:r>
    </w:p>
    <w:p w14:paraId="4D234FE4" w14:textId="70FC747F" w:rsidR="00290AED" w:rsidRPr="00354ACA" w:rsidRDefault="00354ACA" w:rsidP="00354ACA">
      <w:pPr>
        <w:jc w:val="both"/>
        <w:rPr>
          <w:rFonts w:ascii="Arial" w:hAnsi="Arial" w:cs="Arial"/>
          <w:sz w:val="22"/>
          <w:szCs w:val="22"/>
        </w:rPr>
      </w:pPr>
      <w:r w:rsidRPr="00354ACA">
        <w:rPr>
          <w:rFonts w:ascii="Arial" w:hAnsi="Arial" w:cs="Arial"/>
          <w:sz w:val="22"/>
          <w:szCs w:val="22"/>
        </w:rPr>
        <w:t>Zamawiający uzupełni SWZ o film z inspekcji kamerą odcinka 31458-31457 kanalizacji w ul. Unii Lubelskiej.</w:t>
      </w:r>
    </w:p>
    <w:p w14:paraId="50EA9FC4" w14:textId="77777777" w:rsidR="00354ACA" w:rsidRPr="00354ACA" w:rsidRDefault="00354ACA" w:rsidP="00354ACA">
      <w:pPr>
        <w:jc w:val="both"/>
        <w:rPr>
          <w:rFonts w:ascii="Arial" w:hAnsi="Arial" w:cs="Arial"/>
          <w:sz w:val="22"/>
          <w:szCs w:val="22"/>
        </w:rPr>
      </w:pPr>
    </w:p>
    <w:p w14:paraId="78557C93" w14:textId="54000EC6" w:rsidR="00C24EC5" w:rsidRDefault="00C24EC5" w:rsidP="00354AC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54ACA">
        <w:rPr>
          <w:rFonts w:ascii="Arial" w:hAnsi="Arial" w:cs="Arial"/>
          <w:b/>
          <w:bCs/>
          <w:sz w:val="22"/>
          <w:szCs w:val="22"/>
        </w:rPr>
        <w:t>Pytanie 8:</w:t>
      </w:r>
    </w:p>
    <w:p w14:paraId="2143A357" w14:textId="77777777" w:rsidR="00354ACA" w:rsidRPr="00354ACA" w:rsidRDefault="00354ACA" w:rsidP="00354AC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7F79E16" w14:textId="3F964B0B" w:rsidR="00C24EC5" w:rsidRPr="00354ACA" w:rsidRDefault="00354ACA" w:rsidP="00354AC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54ACA">
        <w:rPr>
          <w:rFonts w:ascii="Arial" w:hAnsi="Arial" w:cs="Arial"/>
          <w:sz w:val="22"/>
          <w:szCs w:val="22"/>
          <w:shd w:val="clear" w:color="auto" w:fill="FFFFFF"/>
        </w:rPr>
        <w:t>Podczas wizji lokalnej Wykonawca stwierdził b. dużą ilość ścieków przepływającą w kanale DN250 w ul. Janickiego, co jego zdaniem wymaga wykonania rurociągu tymczasowego (by-passu) na czas prowadzenia robót. W związku z powyższym prosimy o informację o wielkości przepływu.</w:t>
      </w:r>
    </w:p>
    <w:p w14:paraId="03C9C189" w14:textId="77777777" w:rsidR="00354ACA" w:rsidRPr="00354ACA" w:rsidRDefault="00354ACA" w:rsidP="00354ACA">
      <w:pPr>
        <w:jc w:val="both"/>
        <w:rPr>
          <w:rFonts w:ascii="Arial" w:hAnsi="Arial" w:cs="Arial"/>
          <w:sz w:val="22"/>
          <w:szCs w:val="22"/>
        </w:rPr>
      </w:pPr>
    </w:p>
    <w:p w14:paraId="4EBB452F" w14:textId="77777777" w:rsidR="00C24EC5" w:rsidRPr="00354ACA" w:rsidRDefault="00C24EC5" w:rsidP="00354ACA">
      <w:pPr>
        <w:jc w:val="both"/>
        <w:rPr>
          <w:rFonts w:ascii="Arial" w:hAnsi="Arial" w:cs="Arial"/>
          <w:sz w:val="22"/>
          <w:szCs w:val="22"/>
        </w:rPr>
      </w:pPr>
      <w:r w:rsidRPr="00354ACA">
        <w:rPr>
          <w:rFonts w:ascii="Arial" w:hAnsi="Arial" w:cs="Arial"/>
          <w:sz w:val="22"/>
          <w:szCs w:val="22"/>
        </w:rPr>
        <w:t xml:space="preserve">Odpowiedź: </w:t>
      </w:r>
    </w:p>
    <w:p w14:paraId="790E9554" w14:textId="4F526D27" w:rsidR="00205A34" w:rsidRPr="00354ACA" w:rsidRDefault="00354ACA" w:rsidP="00354ACA">
      <w:pPr>
        <w:pStyle w:val="Bezodstpw"/>
        <w:suppressAutoHyphens/>
        <w:jc w:val="both"/>
        <w:rPr>
          <w:rFonts w:ascii="Arial" w:hAnsi="Arial" w:cs="Arial"/>
        </w:rPr>
      </w:pPr>
      <w:r w:rsidRPr="00354ACA">
        <w:rPr>
          <w:rFonts w:ascii="Arial" w:hAnsi="Arial" w:cs="Arial"/>
        </w:rPr>
        <w:t>Zamawiający nie dysponuje danymi pomiarowymi ilości ścieków przepływających w kanale sanitarnym w ul. Janickiego.</w:t>
      </w:r>
    </w:p>
    <w:p w14:paraId="2A3ABF63" w14:textId="2ACD0B16" w:rsidR="00E17899" w:rsidRPr="00354ACA" w:rsidRDefault="00E17899" w:rsidP="00632525">
      <w:pPr>
        <w:pStyle w:val="Bezodstpw"/>
        <w:suppressAutoHyphens/>
        <w:jc w:val="both"/>
        <w:rPr>
          <w:rFonts w:ascii="Arial" w:hAnsi="Arial" w:cs="Arial"/>
        </w:rPr>
      </w:pPr>
    </w:p>
    <w:p w14:paraId="172F27D5" w14:textId="0717CBE2" w:rsidR="00E17899" w:rsidRPr="00354ACA" w:rsidRDefault="00E17899" w:rsidP="00632525">
      <w:pPr>
        <w:pStyle w:val="Bezodstpw"/>
        <w:suppressAutoHyphens/>
        <w:jc w:val="both"/>
        <w:rPr>
          <w:rFonts w:ascii="Arial" w:hAnsi="Arial" w:cs="Arial"/>
        </w:rPr>
      </w:pPr>
    </w:p>
    <w:p w14:paraId="36F544BD" w14:textId="1E56A857" w:rsidR="00E17899" w:rsidRDefault="00E17899" w:rsidP="00632525">
      <w:pPr>
        <w:pStyle w:val="Bezodstpw"/>
        <w:suppressAutoHyphens/>
        <w:jc w:val="both"/>
        <w:rPr>
          <w:rFonts w:ascii="Arial" w:hAnsi="Arial" w:cs="Arial"/>
        </w:rPr>
      </w:pPr>
      <w:r w:rsidRPr="00354ACA">
        <w:rPr>
          <w:rFonts w:ascii="Arial" w:hAnsi="Arial" w:cs="Arial"/>
        </w:rPr>
        <w:t>Załączniki:</w:t>
      </w:r>
    </w:p>
    <w:p w14:paraId="7D84E333" w14:textId="77777777" w:rsidR="00354ACA" w:rsidRPr="00354ACA" w:rsidRDefault="00354ACA" w:rsidP="00632525">
      <w:pPr>
        <w:pStyle w:val="Bezodstpw"/>
        <w:suppressAutoHyphens/>
        <w:jc w:val="both"/>
        <w:rPr>
          <w:rFonts w:ascii="Arial" w:hAnsi="Arial" w:cs="Arial"/>
        </w:rPr>
      </w:pPr>
    </w:p>
    <w:p w14:paraId="2B8762EF" w14:textId="354DF69D" w:rsidR="00E17899" w:rsidRPr="00354ACA" w:rsidRDefault="002169E5" w:rsidP="00E17899">
      <w:pPr>
        <w:pStyle w:val="Bezodstpw"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354ACA">
        <w:rPr>
          <w:rFonts w:ascii="Arial" w:hAnsi="Arial" w:cs="Arial"/>
        </w:rPr>
        <w:t>ilm z inspekcji kamerą odcinka 31458-31457 kanalizacji w ul. Unii Lubelskiej.</w:t>
      </w:r>
    </w:p>
    <w:sectPr w:rsidR="00E17899" w:rsidRPr="00354ACA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DA5F" w14:textId="77777777" w:rsidR="004C6E0A" w:rsidRDefault="004C6E0A" w:rsidP="00F53E06">
      <w:r>
        <w:separator/>
      </w:r>
    </w:p>
  </w:endnote>
  <w:endnote w:type="continuationSeparator" w:id="0">
    <w:p w14:paraId="3898C3F7" w14:textId="77777777" w:rsidR="004C6E0A" w:rsidRDefault="004C6E0A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F79D" w14:textId="77777777" w:rsidR="004C6E0A" w:rsidRDefault="004C6E0A" w:rsidP="00F53E06">
      <w:r>
        <w:separator/>
      </w:r>
    </w:p>
  </w:footnote>
  <w:footnote w:type="continuationSeparator" w:id="0">
    <w:p w14:paraId="234DCE80" w14:textId="77777777" w:rsidR="004C6E0A" w:rsidRDefault="004C6E0A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466A0E4D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 </w:t>
    </w:r>
    <w:r w:rsidR="00354ACA">
      <w:rPr>
        <w:rFonts w:ascii="Arial" w:hAnsi="Arial" w:cs="Arial"/>
        <w:bCs/>
        <w:sz w:val="22"/>
        <w:szCs w:val="22"/>
      </w:rPr>
      <w:t>25</w:t>
    </w:r>
    <w:r w:rsidRPr="00511331">
      <w:rPr>
        <w:rFonts w:ascii="Arial" w:hAnsi="Arial" w:cs="Arial"/>
        <w:bCs/>
        <w:sz w:val="22"/>
        <w:szCs w:val="22"/>
      </w:rPr>
      <w:t>/202</w:t>
    </w:r>
    <w:r w:rsidR="00632525">
      <w:rPr>
        <w:rFonts w:ascii="Arial" w:hAnsi="Arial" w:cs="Arial"/>
        <w:bCs/>
        <w:sz w:val="22"/>
        <w:szCs w:val="22"/>
      </w:rPr>
      <w:t>3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8B6D0C">
      <w:rPr>
        <w:rFonts w:ascii="Arial" w:hAnsi="Arial" w:cs="Arial"/>
        <w:color w:val="000000" w:themeColor="text1"/>
        <w:sz w:val="22"/>
        <w:szCs w:val="22"/>
      </w:rPr>
      <w:t xml:space="preserve"> </w:t>
    </w:r>
    <w:r w:rsidR="00354ACA">
      <w:rPr>
        <w:rFonts w:ascii="Arial" w:hAnsi="Arial" w:cs="Arial"/>
        <w:color w:val="000000" w:themeColor="text1"/>
        <w:sz w:val="22"/>
        <w:szCs w:val="22"/>
      </w:rPr>
      <w:t>31</w:t>
    </w:r>
    <w:r w:rsidR="00BD0B2C">
      <w:rPr>
        <w:rFonts w:ascii="Arial" w:hAnsi="Arial" w:cs="Arial"/>
        <w:color w:val="000000" w:themeColor="text1"/>
        <w:sz w:val="22"/>
        <w:szCs w:val="22"/>
      </w:rPr>
      <w:t xml:space="preserve"> </w:t>
    </w:r>
    <w:r w:rsidR="008B6D0C">
      <w:rPr>
        <w:rFonts w:ascii="Arial" w:hAnsi="Arial" w:cs="Arial"/>
        <w:color w:val="000000" w:themeColor="text1"/>
        <w:sz w:val="22"/>
        <w:szCs w:val="22"/>
      </w:rPr>
      <w:t>ma</w:t>
    </w:r>
    <w:r w:rsidR="00354ACA">
      <w:rPr>
        <w:rFonts w:ascii="Arial" w:hAnsi="Arial" w:cs="Arial"/>
        <w:color w:val="000000" w:themeColor="text1"/>
        <w:sz w:val="22"/>
        <w:szCs w:val="22"/>
      </w:rPr>
      <w:t>ja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 w:rsidR="00632525">
      <w:rPr>
        <w:rFonts w:ascii="Arial" w:hAnsi="Arial" w:cs="Arial"/>
        <w:color w:val="000000" w:themeColor="text1"/>
        <w:sz w:val="22"/>
        <w:szCs w:val="22"/>
      </w:rPr>
      <w:t>3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1BB"/>
    <w:multiLevelType w:val="hybridMultilevel"/>
    <w:tmpl w:val="AF56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BE1602"/>
    <w:multiLevelType w:val="hybridMultilevel"/>
    <w:tmpl w:val="EFA2A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305CD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52546"/>
    <w:multiLevelType w:val="hybridMultilevel"/>
    <w:tmpl w:val="CDBE92B0"/>
    <w:lvl w:ilvl="0" w:tplc="86E44FF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82D3F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D123E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16"/>
  </w:num>
  <w:num w:numId="5">
    <w:abstractNumId w:val="21"/>
  </w:num>
  <w:num w:numId="6">
    <w:abstractNumId w:val="18"/>
  </w:num>
  <w:num w:numId="7">
    <w:abstractNumId w:val="15"/>
  </w:num>
  <w:num w:numId="8">
    <w:abstractNumId w:val="8"/>
  </w:num>
  <w:num w:numId="9">
    <w:abstractNumId w:val="6"/>
  </w:num>
  <w:num w:numId="10">
    <w:abstractNumId w:val="24"/>
  </w:num>
  <w:num w:numId="11">
    <w:abstractNumId w:val="23"/>
  </w:num>
  <w:num w:numId="12">
    <w:abstractNumId w:val="2"/>
  </w:num>
  <w:num w:numId="13">
    <w:abstractNumId w:val="4"/>
  </w:num>
  <w:num w:numId="14">
    <w:abstractNumId w:val="7"/>
  </w:num>
  <w:num w:numId="15">
    <w:abstractNumId w:val="20"/>
  </w:num>
  <w:num w:numId="16">
    <w:abstractNumId w:val="2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14"/>
  </w:num>
  <w:num w:numId="21">
    <w:abstractNumId w:val="13"/>
  </w:num>
  <w:num w:numId="22">
    <w:abstractNumId w:val="11"/>
  </w:num>
  <w:num w:numId="23">
    <w:abstractNumId w:val="10"/>
  </w:num>
  <w:num w:numId="24">
    <w:abstractNumId w:val="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1709"/>
    <w:rsid w:val="00026247"/>
    <w:rsid w:val="00030F9A"/>
    <w:rsid w:val="00064ACC"/>
    <w:rsid w:val="00072D40"/>
    <w:rsid w:val="00094B07"/>
    <w:rsid w:val="00095B57"/>
    <w:rsid w:val="000B51AF"/>
    <w:rsid w:val="000C1D75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B573D"/>
    <w:rsid w:val="001C3BB2"/>
    <w:rsid w:val="001E6C86"/>
    <w:rsid w:val="001F2F3E"/>
    <w:rsid w:val="001F66C1"/>
    <w:rsid w:val="0020358B"/>
    <w:rsid w:val="002056C4"/>
    <w:rsid w:val="00205A34"/>
    <w:rsid w:val="002169E5"/>
    <w:rsid w:val="00221916"/>
    <w:rsid w:val="00261AE4"/>
    <w:rsid w:val="00276B2D"/>
    <w:rsid w:val="0028260A"/>
    <w:rsid w:val="0028695E"/>
    <w:rsid w:val="00290AED"/>
    <w:rsid w:val="002C180B"/>
    <w:rsid w:val="002E213F"/>
    <w:rsid w:val="00301A96"/>
    <w:rsid w:val="00310323"/>
    <w:rsid w:val="00315055"/>
    <w:rsid w:val="00343CD5"/>
    <w:rsid w:val="00352613"/>
    <w:rsid w:val="00354ACA"/>
    <w:rsid w:val="0038062B"/>
    <w:rsid w:val="00393436"/>
    <w:rsid w:val="003A51DD"/>
    <w:rsid w:val="003B062C"/>
    <w:rsid w:val="003C0EDC"/>
    <w:rsid w:val="003C264A"/>
    <w:rsid w:val="003E0E1E"/>
    <w:rsid w:val="003F35D1"/>
    <w:rsid w:val="00403307"/>
    <w:rsid w:val="0040460B"/>
    <w:rsid w:val="00421E3D"/>
    <w:rsid w:val="004576A8"/>
    <w:rsid w:val="00462623"/>
    <w:rsid w:val="004B21F2"/>
    <w:rsid w:val="004C6451"/>
    <w:rsid w:val="004C6E0A"/>
    <w:rsid w:val="004E5BEA"/>
    <w:rsid w:val="004F5FF7"/>
    <w:rsid w:val="00500E7F"/>
    <w:rsid w:val="00506C3B"/>
    <w:rsid w:val="0055710E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26807"/>
    <w:rsid w:val="00626A3D"/>
    <w:rsid w:val="00632525"/>
    <w:rsid w:val="006546C3"/>
    <w:rsid w:val="00677AD1"/>
    <w:rsid w:val="006A7D26"/>
    <w:rsid w:val="006C63AA"/>
    <w:rsid w:val="006D6B4D"/>
    <w:rsid w:val="006D7A6B"/>
    <w:rsid w:val="006F2245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773A0"/>
    <w:rsid w:val="00880040"/>
    <w:rsid w:val="008A41F0"/>
    <w:rsid w:val="008A56D1"/>
    <w:rsid w:val="008B6D0C"/>
    <w:rsid w:val="008D40A3"/>
    <w:rsid w:val="008D5F35"/>
    <w:rsid w:val="008D7F1F"/>
    <w:rsid w:val="008E3F06"/>
    <w:rsid w:val="009258E1"/>
    <w:rsid w:val="00926996"/>
    <w:rsid w:val="00936AB4"/>
    <w:rsid w:val="00946835"/>
    <w:rsid w:val="00980DF8"/>
    <w:rsid w:val="009941F9"/>
    <w:rsid w:val="009F46EB"/>
    <w:rsid w:val="00A010B8"/>
    <w:rsid w:val="00A04586"/>
    <w:rsid w:val="00A21F86"/>
    <w:rsid w:val="00A23FB9"/>
    <w:rsid w:val="00A54849"/>
    <w:rsid w:val="00A70F06"/>
    <w:rsid w:val="00A80950"/>
    <w:rsid w:val="00A86315"/>
    <w:rsid w:val="00A90944"/>
    <w:rsid w:val="00AA438A"/>
    <w:rsid w:val="00AB4398"/>
    <w:rsid w:val="00AB442B"/>
    <w:rsid w:val="00AB4833"/>
    <w:rsid w:val="00AB4C84"/>
    <w:rsid w:val="00AC57EA"/>
    <w:rsid w:val="00AE3B47"/>
    <w:rsid w:val="00B22E85"/>
    <w:rsid w:val="00B31780"/>
    <w:rsid w:val="00B42E3C"/>
    <w:rsid w:val="00B533CF"/>
    <w:rsid w:val="00B57FD7"/>
    <w:rsid w:val="00B67579"/>
    <w:rsid w:val="00B77E7D"/>
    <w:rsid w:val="00B86A59"/>
    <w:rsid w:val="00B92023"/>
    <w:rsid w:val="00BA36E7"/>
    <w:rsid w:val="00BB4C94"/>
    <w:rsid w:val="00BD0B2C"/>
    <w:rsid w:val="00BD71A9"/>
    <w:rsid w:val="00BE6137"/>
    <w:rsid w:val="00BF3D07"/>
    <w:rsid w:val="00C101DF"/>
    <w:rsid w:val="00C21ADF"/>
    <w:rsid w:val="00C24EC5"/>
    <w:rsid w:val="00C27DEB"/>
    <w:rsid w:val="00C32065"/>
    <w:rsid w:val="00C32B8F"/>
    <w:rsid w:val="00C34F83"/>
    <w:rsid w:val="00C3581A"/>
    <w:rsid w:val="00C51FC4"/>
    <w:rsid w:val="00CA168E"/>
    <w:rsid w:val="00CA4279"/>
    <w:rsid w:val="00CC1F78"/>
    <w:rsid w:val="00CE39CC"/>
    <w:rsid w:val="00CF05AE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C1D6F"/>
    <w:rsid w:val="00E17899"/>
    <w:rsid w:val="00E25C7F"/>
    <w:rsid w:val="00E25DE9"/>
    <w:rsid w:val="00E348E4"/>
    <w:rsid w:val="00E42778"/>
    <w:rsid w:val="00E57DEB"/>
    <w:rsid w:val="00E67762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430D9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B5E6-0816-4F3F-858B-C40BF49F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122</cp:revision>
  <cp:lastPrinted>2023-03-23T07:04:00Z</cp:lastPrinted>
  <dcterms:created xsi:type="dcterms:W3CDTF">2021-12-08T10:36:00Z</dcterms:created>
  <dcterms:modified xsi:type="dcterms:W3CDTF">2023-06-01T07:52:00Z</dcterms:modified>
</cp:coreProperties>
</file>