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4D7F6" w14:textId="3A473176" w:rsidR="00D36816" w:rsidRPr="00D36816" w:rsidRDefault="00935B63" w:rsidP="00D36816">
      <w:pPr>
        <w:rPr>
          <w:rFonts w:cstheme="minorHAnsi"/>
          <w:b/>
          <w:color w:val="333333"/>
          <w:sz w:val="52"/>
          <w:szCs w:val="52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C19781" wp14:editId="58413F9A">
            <wp:simplePos x="0" y="0"/>
            <wp:positionH relativeFrom="column">
              <wp:posOffset>3964689</wp:posOffset>
            </wp:positionH>
            <wp:positionV relativeFrom="paragraph">
              <wp:posOffset>-145546</wp:posOffset>
            </wp:positionV>
            <wp:extent cx="2631469" cy="733425"/>
            <wp:effectExtent l="0" t="0" r="0" b="0"/>
            <wp:wrapNone/>
            <wp:docPr id="2" name="Obraz 2" descr="Stypendia rządowe (NAWA) | Uniwersytet Gdański - University of Gdań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ypendia rządowe (NAWA) | Uniwersytet Gdański - University of Gdań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69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DDAACC" w14:textId="77777777" w:rsidR="00D36816" w:rsidRDefault="00D36816" w:rsidP="00D36816">
      <w:pPr>
        <w:rPr>
          <w:rFonts w:cstheme="minorHAnsi"/>
          <w:b/>
          <w:color w:val="333333"/>
          <w:shd w:val="clear" w:color="auto" w:fill="FFFFFF"/>
        </w:rPr>
      </w:pPr>
    </w:p>
    <w:p w14:paraId="7E0D26FF" w14:textId="5F777280" w:rsidR="00D36816" w:rsidRDefault="00935B63" w:rsidP="00D970A0">
      <w:pPr>
        <w:spacing w:after="0"/>
        <w:rPr>
          <w:rFonts w:cstheme="minorHAnsi"/>
          <w:b/>
          <w:color w:val="333333"/>
          <w:shd w:val="clear" w:color="auto" w:fill="FFFFFF"/>
        </w:rPr>
      </w:pPr>
      <w:r>
        <w:rPr>
          <w:rFonts w:cstheme="minorHAnsi"/>
          <w:b/>
          <w:color w:val="333333"/>
          <w:shd w:val="clear" w:color="auto" w:fill="FFFFFF"/>
        </w:rPr>
        <w:t>Dostawa</w:t>
      </w:r>
      <w:r w:rsidRPr="00935B63">
        <w:rPr>
          <w:rFonts w:cstheme="minorHAnsi"/>
          <w:b/>
          <w:color w:val="333333"/>
          <w:shd w:val="clear" w:color="auto" w:fill="FFFFFF"/>
        </w:rPr>
        <w:t xml:space="preserve"> materiałów prom</w:t>
      </w:r>
      <w:bookmarkStart w:id="0" w:name="_GoBack"/>
      <w:bookmarkEnd w:id="0"/>
      <w:r w:rsidRPr="00935B63">
        <w:rPr>
          <w:rFonts w:cstheme="minorHAnsi"/>
          <w:b/>
          <w:color w:val="333333"/>
          <w:shd w:val="clear" w:color="auto" w:fill="FFFFFF"/>
        </w:rPr>
        <w:t xml:space="preserve">ocyjnych dla Akademii Wychowania Fizycznego we Wrocławiu w ramach projektu </w:t>
      </w:r>
      <w:proofErr w:type="spellStart"/>
      <w:r w:rsidRPr="00935B63">
        <w:rPr>
          <w:rFonts w:cstheme="minorHAnsi"/>
          <w:b/>
          <w:i/>
          <w:color w:val="333333"/>
          <w:shd w:val="clear" w:color="auto" w:fill="FFFFFF"/>
        </w:rPr>
        <w:t>Welcome</w:t>
      </w:r>
      <w:proofErr w:type="spellEnd"/>
      <w:r w:rsidRPr="00935B63">
        <w:rPr>
          <w:rFonts w:cstheme="minorHAnsi"/>
          <w:b/>
          <w:i/>
          <w:color w:val="333333"/>
          <w:shd w:val="clear" w:color="auto" w:fill="FFFFFF"/>
        </w:rPr>
        <w:t xml:space="preserve"> to AWF</w:t>
      </w:r>
      <w:r w:rsidRPr="00935B63">
        <w:rPr>
          <w:rFonts w:cstheme="minorHAnsi"/>
          <w:b/>
          <w:color w:val="333333"/>
          <w:shd w:val="clear" w:color="auto" w:fill="FFFFFF"/>
        </w:rPr>
        <w:t xml:space="preserve"> finansowanego ze środków NAWA – personalizowane pudełka.</w:t>
      </w:r>
    </w:p>
    <w:p w14:paraId="7CC91AEB" w14:textId="77777777" w:rsidR="00935B63" w:rsidRDefault="00935B63" w:rsidP="00D970A0">
      <w:pPr>
        <w:spacing w:after="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Przedmiotem zamówienia </w:t>
      </w:r>
      <w:r w:rsidRPr="00935B63">
        <w:rPr>
          <w:rFonts w:cstheme="minorHAnsi"/>
          <w:color w:val="333333"/>
          <w:shd w:val="clear" w:color="auto" w:fill="FFFFFF"/>
        </w:rPr>
        <w:t xml:space="preserve">jest </w:t>
      </w:r>
      <w:r w:rsidRPr="00935B63">
        <w:rPr>
          <w:rFonts w:cstheme="minorHAnsi"/>
        </w:rPr>
        <w:t>dostawa materiałów promocyjnych</w:t>
      </w:r>
      <w:r>
        <w:rPr>
          <w:rFonts w:cstheme="minorHAnsi"/>
          <w:color w:val="333333"/>
          <w:shd w:val="clear" w:color="auto" w:fill="FFFFFF"/>
        </w:rPr>
        <w:t xml:space="preserve"> – personalizowanych pudełek na potrzeby zamawiającego według poniższego opisu: </w:t>
      </w:r>
    </w:p>
    <w:p w14:paraId="4A1A9D5C" w14:textId="77777777" w:rsidR="00935B63" w:rsidRPr="00935B63" w:rsidRDefault="00935B63" w:rsidP="00D970A0">
      <w:pPr>
        <w:pStyle w:val="Textbody"/>
        <w:spacing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35B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Pudełka kartonowe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7A13B327" w14:textId="77777777" w:rsidR="00935B63" w:rsidRDefault="00935B63" w:rsidP="00D970A0">
      <w:pPr>
        <w:pStyle w:val="Textbody"/>
        <w:numPr>
          <w:ilvl w:val="0"/>
          <w:numId w:val="28"/>
        </w:numPr>
        <w:spacing w:after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Materiał: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Surowa tektura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kraft</w:t>
      </w:r>
      <w:proofErr w:type="spellEnd"/>
    </w:p>
    <w:p w14:paraId="60CCCC1D" w14:textId="77777777" w:rsidR="00935B63" w:rsidRDefault="00935B63" w:rsidP="00D970A0">
      <w:pPr>
        <w:pStyle w:val="Textbody"/>
        <w:numPr>
          <w:ilvl w:val="0"/>
          <w:numId w:val="28"/>
        </w:numPr>
        <w:spacing w:after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Wymiary: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Na zewnątrz: 26.5 x 19.5 x 6 cm </w:t>
      </w:r>
    </w:p>
    <w:p w14:paraId="2BBF5292" w14:textId="77777777" w:rsidR="00935B63" w:rsidRDefault="00935B63" w:rsidP="00D970A0">
      <w:pPr>
        <w:pStyle w:val="Textbody"/>
        <w:spacing w:after="0"/>
        <w:ind w:left="1069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Wnętrze: 24.9 x 19 x 5.5 cm</w:t>
      </w:r>
    </w:p>
    <w:p w14:paraId="65CF834D" w14:textId="77777777" w:rsidR="00935B63" w:rsidRDefault="00935B63" w:rsidP="00D970A0">
      <w:pPr>
        <w:pStyle w:val="Textbody"/>
        <w:spacing w:after="0"/>
        <w:ind w:left="1069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Zamawiający dopuszcza różnicę wymiarów +/- 10%</w:t>
      </w:r>
    </w:p>
    <w:p w14:paraId="73ACBDFE" w14:textId="77777777" w:rsidR="00705ADB" w:rsidRDefault="00935B63" w:rsidP="00D970A0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rPr>
          <w:rFonts w:cstheme="minorHAnsi"/>
          <w:bCs/>
          <w:color w:val="000000"/>
        </w:rPr>
      </w:pPr>
      <w:r>
        <w:rPr>
          <w:rFonts w:cstheme="minorHAnsi"/>
          <w:b/>
          <w:bCs/>
          <w:color w:val="000000"/>
        </w:rPr>
        <w:t>Nadruk:</w:t>
      </w:r>
      <w:r>
        <w:rPr>
          <w:rFonts w:cstheme="minorHAnsi"/>
          <w:b/>
          <w:bCs/>
          <w:color w:val="000000"/>
        </w:rPr>
        <w:br/>
      </w:r>
      <w:r>
        <w:rPr>
          <w:rFonts w:cstheme="minorHAnsi"/>
          <w:bCs/>
          <w:color w:val="000000"/>
        </w:rPr>
        <w:t xml:space="preserve">Nadruk zgodny z projektem i kolorystyką Zamawiającego </w:t>
      </w:r>
    </w:p>
    <w:p w14:paraId="64ED2020" w14:textId="5580D163" w:rsidR="00935B63" w:rsidRDefault="00705ADB" w:rsidP="00D970A0">
      <w:pPr>
        <w:pStyle w:val="Akapitzlist"/>
        <w:widowControl w:val="0"/>
        <w:suppressAutoHyphens/>
        <w:autoSpaceDN w:val="0"/>
        <w:spacing w:after="0" w:line="240" w:lineRule="auto"/>
        <w:ind w:left="1069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Nadruk wewnątrz </w:t>
      </w:r>
      <w:r w:rsidR="00E60C34">
        <w:rPr>
          <w:rFonts w:cstheme="minorHAnsi"/>
          <w:bCs/>
          <w:color w:val="000000"/>
        </w:rPr>
        <w:t>wg</w:t>
      </w:r>
      <w:r w:rsidR="00935B63">
        <w:rPr>
          <w:rFonts w:cstheme="minorHAnsi"/>
          <w:bCs/>
          <w:color w:val="000000"/>
        </w:rPr>
        <w:t xml:space="preserve"> </w:t>
      </w:r>
      <w:r w:rsidR="00234A4E" w:rsidRPr="00234A4E">
        <w:rPr>
          <w:rFonts w:cstheme="minorHAnsi"/>
          <w:bCs/>
          <w:color w:val="000000"/>
        </w:rPr>
        <w:t>Załącznik</w:t>
      </w:r>
      <w:r w:rsidR="00234A4E">
        <w:rPr>
          <w:rFonts w:cstheme="minorHAnsi"/>
          <w:bCs/>
          <w:color w:val="000000"/>
        </w:rPr>
        <w:t>a</w:t>
      </w:r>
      <w:r w:rsidR="00234A4E" w:rsidRPr="00234A4E">
        <w:rPr>
          <w:rFonts w:cstheme="minorHAnsi"/>
          <w:bCs/>
          <w:color w:val="000000"/>
        </w:rPr>
        <w:t xml:space="preserve"> nr 1 – NAWA pudełko projekt zew_265x195</w:t>
      </w:r>
    </w:p>
    <w:p w14:paraId="6784DEBE" w14:textId="05551726" w:rsidR="00705ADB" w:rsidRDefault="00705ADB" w:rsidP="00D970A0">
      <w:pPr>
        <w:pStyle w:val="Akapitzlist"/>
        <w:widowControl w:val="0"/>
        <w:suppressAutoHyphens/>
        <w:autoSpaceDN w:val="0"/>
        <w:spacing w:after="0" w:line="240" w:lineRule="auto"/>
        <w:ind w:left="1069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Nadruk zewnątrz wg </w:t>
      </w:r>
      <w:r w:rsidR="00234A4E" w:rsidRPr="00234A4E">
        <w:rPr>
          <w:rFonts w:cstheme="minorHAnsi"/>
          <w:bCs/>
          <w:color w:val="000000"/>
        </w:rPr>
        <w:t>Załącznik</w:t>
      </w:r>
      <w:r w:rsidR="00234A4E">
        <w:rPr>
          <w:rFonts w:cstheme="minorHAnsi"/>
          <w:bCs/>
          <w:color w:val="000000"/>
        </w:rPr>
        <w:t>a</w:t>
      </w:r>
      <w:r w:rsidR="00234A4E" w:rsidRPr="00234A4E">
        <w:rPr>
          <w:rFonts w:cstheme="minorHAnsi"/>
          <w:bCs/>
          <w:color w:val="000000"/>
        </w:rPr>
        <w:t xml:space="preserve"> nr 2 – NAWA pudełko projekt  wew_249x190</w:t>
      </w:r>
    </w:p>
    <w:p w14:paraId="77F64ED4" w14:textId="17D65E9D" w:rsidR="00935B63" w:rsidRDefault="00935B63" w:rsidP="00D970A0">
      <w:pPr>
        <w:pStyle w:val="Akapitzlist"/>
        <w:spacing w:after="0"/>
        <w:ind w:left="1069"/>
        <w:rPr>
          <w:rFonts w:cstheme="minorHAnsi"/>
          <w:bCs/>
          <w:color w:val="000000"/>
        </w:rPr>
      </w:pPr>
      <w:r>
        <w:rPr>
          <w:rFonts w:cstheme="minorHAnsi"/>
          <w:noProof/>
        </w:rPr>
        <w:t xml:space="preserve">Umiejscowienie nadruku zgodnie z wizualizacją </w:t>
      </w:r>
      <w:r w:rsidR="00E60C34">
        <w:rPr>
          <w:rFonts w:cstheme="minorHAnsi"/>
          <w:noProof/>
        </w:rPr>
        <w:t>wg</w:t>
      </w:r>
      <w:r>
        <w:rPr>
          <w:rFonts w:cstheme="minorHAnsi"/>
          <w:noProof/>
        </w:rPr>
        <w:t xml:space="preserve"> Załącznik</w:t>
      </w:r>
      <w:r w:rsidR="00E60C34">
        <w:rPr>
          <w:rFonts w:cstheme="minorHAnsi"/>
          <w:noProof/>
        </w:rPr>
        <w:t>a</w:t>
      </w:r>
      <w:r>
        <w:rPr>
          <w:rFonts w:cstheme="minorHAnsi"/>
          <w:noProof/>
        </w:rPr>
        <w:t xml:space="preserve"> nr </w:t>
      </w:r>
      <w:r w:rsidR="00705ADB">
        <w:rPr>
          <w:rFonts w:cstheme="minorHAnsi"/>
          <w:noProof/>
        </w:rPr>
        <w:t>3</w:t>
      </w:r>
      <w:r>
        <w:rPr>
          <w:rFonts w:cstheme="minorHAnsi"/>
          <w:noProof/>
        </w:rPr>
        <w:t xml:space="preserve"> – </w:t>
      </w:r>
      <w:r w:rsidR="00143779">
        <w:rPr>
          <w:rFonts w:cstheme="minorHAnsi"/>
          <w:noProof/>
        </w:rPr>
        <w:t xml:space="preserve">NAWA pudełko </w:t>
      </w:r>
      <w:r>
        <w:rPr>
          <w:rFonts w:cstheme="minorHAnsi"/>
          <w:noProof/>
        </w:rPr>
        <w:t xml:space="preserve">wizualizacja </w:t>
      </w:r>
    </w:p>
    <w:p w14:paraId="3F3B07BD" w14:textId="77777777" w:rsidR="00935B63" w:rsidRPr="00935B63" w:rsidRDefault="00935B63" w:rsidP="00D970A0">
      <w:pPr>
        <w:pStyle w:val="Akapitzlist"/>
        <w:spacing w:after="0"/>
        <w:ind w:left="1069"/>
        <w:rPr>
          <w:rFonts w:cstheme="minorHAnsi"/>
          <w:b/>
          <w:bCs/>
          <w:color w:val="000000"/>
          <w:lang w:val="en-US"/>
        </w:rPr>
      </w:pPr>
      <w:r>
        <w:rPr>
          <w:rFonts w:cstheme="minorHAnsi"/>
          <w:noProof/>
          <w:lang w:val="en-GB"/>
        </w:rPr>
        <w:t xml:space="preserve">Kolor nadruku: </w:t>
      </w:r>
      <w:proofErr w:type="spellStart"/>
      <w:r>
        <w:rPr>
          <w:rFonts w:cstheme="minorHAnsi"/>
          <w:bCs/>
          <w:color w:val="000000"/>
          <w:lang w:val="en-US"/>
        </w:rPr>
        <w:t>czarny</w:t>
      </w:r>
      <w:proofErr w:type="spellEnd"/>
      <w:r>
        <w:rPr>
          <w:rFonts w:cstheme="minorHAnsi"/>
          <w:b/>
          <w:bCs/>
          <w:color w:val="000000"/>
          <w:lang w:val="en-US"/>
        </w:rPr>
        <w:t xml:space="preserve"> </w:t>
      </w:r>
    </w:p>
    <w:p w14:paraId="56A4A6B7" w14:textId="77777777" w:rsidR="00935B63" w:rsidRDefault="00935B63" w:rsidP="00D970A0">
      <w:pPr>
        <w:pStyle w:val="Textbody"/>
        <w:numPr>
          <w:ilvl w:val="0"/>
          <w:numId w:val="28"/>
        </w:numPr>
        <w:spacing w:after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Nakład</w:t>
      </w:r>
    </w:p>
    <w:p w14:paraId="059C9825" w14:textId="77777777" w:rsidR="00935B63" w:rsidRDefault="00935B63" w:rsidP="00D970A0">
      <w:pPr>
        <w:pStyle w:val="Textbody"/>
        <w:spacing w:after="0"/>
        <w:ind w:left="1072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400 szt. </w:t>
      </w:r>
    </w:p>
    <w:p w14:paraId="638578DD" w14:textId="77777777" w:rsidR="00935B63" w:rsidRDefault="00935B63" w:rsidP="00D970A0">
      <w:pPr>
        <w:pStyle w:val="Textbody"/>
        <w:numPr>
          <w:ilvl w:val="0"/>
          <w:numId w:val="28"/>
        </w:numPr>
        <w:spacing w:after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Przykładowy wzór</w:t>
      </w:r>
    </w:p>
    <w:p w14:paraId="127AA3AF" w14:textId="77777777" w:rsidR="00935B63" w:rsidRDefault="00935B63" w:rsidP="00D970A0">
      <w:pPr>
        <w:pStyle w:val="Textbody"/>
        <w:spacing w:after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66432" behindDoc="0" locked="0" layoutInCell="1" allowOverlap="1" wp14:anchorId="6A214B76" wp14:editId="1A58D126">
            <wp:simplePos x="0" y="0"/>
            <wp:positionH relativeFrom="column">
              <wp:posOffset>1834947</wp:posOffset>
            </wp:positionH>
            <wp:positionV relativeFrom="paragraph">
              <wp:posOffset>25328</wp:posOffset>
            </wp:positionV>
            <wp:extent cx="2762250" cy="1819275"/>
            <wp:effectExtent l="0" t="0" r="0" b="0"/>
            <wp:wrapNone/>
            <wp:docPr id="3" name="Obraz 3" descr="https://static.cdn.packhelp.com/wp-content/uploads/2021/01/15124525/plus-mailer-box-kv-default%402x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static.cdn.packhelp.com/wp-content/uploads/2021/01/15124525/plus-mailer-box-kv-default%402x-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62B8C" w14:textId="77777777" w:rsidR="00935B63" w:rsidRDefault="00935B63" w:rsidP="00D970A0">
      <w:pPr>
        <w:spacing w:after="0"/>
        <w:jc w:val="both"/>
      </w:pPr>
    </w:p>
    <w:p w14:paraId="4EA48165" w14:textId="77777777" w:rsidR="00D36816" w:rsidRDefault="00D36816" w:rsidP="00D970A0">
      <w:pPr>
        <w:spacing w:after="0"/>
      </w:pPr>
    </w:p>
    <w:sectPr w:rsidR="00D36816" w:rsidSect="00CD5E1B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7FC"/>
    <w:multiLevelType w:val="hybridMultilevel"/>
    <w:tmpl w:val="92C86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7A0C"/>
    <w:multiLevelType w:val="multilevel"/>
    <w:tmpl w:val="D6A40C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9075DC2"/>
    <w:multiLevelType w:val="hybridMultilevel"/>
    <w:tmpl w:val="399A1742"/>
    <w:lvl w:ilvl="0" w:tplc="82268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B5FE4"/>
    <w:multiLevelType w:val="hybridMultilevel"/>
    <w:tmpl w:val="B7B4245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59757E2"/>
    <w:multiLevelType w:val="hybridMultilevel"/>
    <w:tmpl w:val="7706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13E31"/>
    <w:multiLevelType w:val="hybridMultilevel"/>
    <w:tmpl w:val="6F42A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30BDE"/>
    <w:multiLevelType w:val="hybridMultilevel"/>
    <w:tmpl w:val="F56614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C02721"/>
    <w:multiLevelType w:val="hybridMultilevel"/>
    <w:tmpl w:val="8E6AEF6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61C1DE6"/>
    <w:multiLevelType w:val="hybridMultilevel"/>
    <w:tmpl w:val="56461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C042F"/>
    <w:multiLevelType w:val="hybridMultilevel"/>
    <w:tmpl w:val="6F56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81CAC"/>
    <w:multiLevelType w:val="multilevel"/>
    <w:tmpl w:val="D6A40C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1FE7DCA"/>
    <w:multiLevelType w:val="hybridMultilevel"/>
    <w:tmpl w:val="A3F47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BEDB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64F81"/>
    <w:multiLevelType w:val="hybridMultilevel"/>
    <w:tmpl w:val="8BC69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D783F"/>
    <w:multiLevelType w:val="hybridMultilevel"/>
    <w:tmpl w:val="96B88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E1F0D"/>
    <w:multiLevelType w:val="hybridMultilevel"/>
    <w:tmpl w:val="9E4EB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D358D"/>
    <w:multiLevelType w:val="hybridMultilevel"/>
    <w:tmpl w:val="49A0FE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CA42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778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B7C10A7"/>
    <w:multiLevelType w:val="hybridMultilevel"/>
    <w:tmpl w:val="5C0A4D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870B46"/>
    <w:multiLevelType w:val="hybridMultilevel"/>
    <w:tmpl w:val="63B4592A"/>
    <w:lvl w:ilvl="0" w:tplc="778E1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07873"/>
    <w:multiLevelType w:val="multilevel"/>
    <w:tmpl w:val="A4E0B6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3A472A7"/>
    <w:multiLevelType w:val="hybridMultilevel"/>
    <w:tmpl w:val="92ECEF8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7AF1FAE"/>
    <w:multiLevelType w:val="hybridMultilevel"/>
    <w:tmpl w:val="EF565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A4137"/>
    <w:multiLevelType w:val="hybridMultilevel"/>
    <w:tmpl w:val="2E9C6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965C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5303742"/>
    <w:multiLevelType w:val="hybridMultilevel"/>
    <w:tmpl w:val="57BC5D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F528BE"/>
    <w:multiLevelType w:val="hybridMultilevel"/>
    <w:tmpl w:val="AFB67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63C86"/>
    <w:multiLevelType w:val="hybridMultilevel"/>
    <w:tmpl w:val="C6B83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E6E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3"/>
  </w:num>
  <w:num w:numId="5">
    <w:abstractNumId w:val="18"/>
  </w:num>
  <w:num w:numId="6">
    <w:abstractNumId w:val="8"/>
  </w:num>
  <w:num w:numId="7">
    <w:abstractNumId w:val="22"/>
  </w:num>
  <w:num w:numId="8">
    <w:abstractNumId w:val="14"/>
  </w:num>
  <w:num w:numId="9">
    <w:abstractNumId w:val="26"/>
  </w:num>
  <w:num w:numId="10">
    <w:abstractNumId w:val="3"/>
  </w:num>
  <w:num w:numId="11">
    <w:abstractNumId w:val="7"/>
  </w:num>
  <w:num w:numId="12">
    <w:abstractNumId w:val="16"/>
  </w:num>
  <w:num w:numId="13">
    <w:abstractNumId w:val="23"/>
  </w:num>
  <w:num w:numId="14">
    <w:abstractNumId w:val="27"/>
  </w:num>
  <w:num w:numId="15">
    <w:abstractNumId w:val="12"/>
  </w:num>
  <w:num w:numId="16">
    <w:abstractNumId w:val="1"/>
  </w:num>
  <w:num w:numId="17">
    <w:abstractNumId w:val="10"/>
  </w:num>
  <w:num w:numId="18">
    <w:abstractNumId w:val="21"/>
  </w:num>
  <w:num w:numId="19">
    <w:abstractNumId w:val="19"/>
  </w:num>
  <w:num w:numId="20">
    <w:abstractNumId w:val="17"/>
  </w:num>
  <w:num w:numId="21">
    <w:abstractNumId w:val="11"/>
  </w:num>
  <w:num w:numId="22">
    <w:abstractNumId w:val="2"/>
  </w:num>
  <w:num w:numId="23">
    <w:abstractNumId w:val="0"/>
  </w:num>
  <w:num w:numId="24">
    <w:abstractNumId w:val="24"/>
  </w:num>
  <w:num w:numId="25">
    <w:abstractNumId w:val="25"/>
  </w:num>
  <w:num w:numId="26">
    <w:abstractNumId w:val="15"/>
  </w:num>
  <w:num w:numId="27">
    <w:abstractNumId w:val="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92"/>
    <w:rsid w:val="00025CFE"/>
    <w:rsid w:val="000A5515"/>
    <w:rsid w:val="000C0BAA"/>
    <w:rsid w:val="000C1E7F"/>
    <w:rsid w:val="000C2F44"/>
    <w:rsid w:val="000E718D"/>
    <w:rsid w:val="00143779"/>
    <w:rsid w:val="00191445"/>
    <w:rsid w:val="00193BCD"/>
    <w:rsid w:val="001C72E2"/>
    <w:rsid w:val="00213AD1"/>
    <w:rsid w:val="00230B7C"/>
    <w:rsid w:val="00234A4E"/>
    <w:rsid w:val="002D3892"/>
    <w:rsid w:val="00317D07"/>
    <w:rsid w:val="003B2429"/>
    <w:rsid w:val="003F198F"/>
    <w:rsid w:val="00487FDC"/>
    <w:rsid w:val="004F28E4"/>
    <w:rsid w:val="00513C6F"/>
    <w:rsid w:val="00580046"/>
    <w:rsid w:val="005B20A4"/>
    <w:rsid w:val="005F1DC5"/>
    <w:rsid w:val="006C1596"/>
    <w:rsid w:val="00705ADB"/>
    <w:rsid w:val="00733291"/>
    <w:rsid w:val="00750EE7"/>
    <w:rsid w:val="007575D2"/>
    <w:rsid w:val="007C1F4C"/>
    <w:rsid w:val="007E5B60"/>
    <w:rsid w:val="007F1CBD"/>
    <w:rsid w:val="007F2C8A"/>
    <w:rsid w:val="00811C63"/>
    <w:rsid w:val="00820E6C"/>
    <w:rsid w:val="008F13FE"/>
    <w:rsid w:val="00901CC8"/>
    <w:rsid w:val="00911885"/>
    <w:rsid w:val="009329C4"/>
    <w:rsid w:val="00935045"/>
    <w:rsid w:val="00935B63"/>
    <w:rsid w:val="00940B0F"/>
    <w:rsid w:val="00941B7D"/>
    <w:rsid w:val="00947E48"/>
    <w:rsid w:val="00964B1F"/>
    <w:rsid w:val="009B264B"/>
    <w:rsid w:val="009F60A4"/>
    <w:rsid w:val="00A820DC"/>
    <w:rsid w:val="00AA028B"/>
    <w:rsid w:val="00B168B5"/>
    <w:rsid w:val="00B54BAB"/>
    <w:rsid w:val="00BC2585"/>
    <w:rsid w:val="00BF5378"/>
    <w:rsid w:val="00C42218"/>
    <w:rsid w:val="00C835B7"/>
    <w:rsid w:val="00CD5E1B"/>
    <w:rsid w:val="00D36816"/>
    <w:rsid w:val="00D970A0"/>
    <w:rsid w:val="00E27CBE"/>
    <w:rsid w:val="00E60C34"/>
    <w:rsid w:val="00ED67D5"/>
    <w:rsid w:val="00EE2B00"/>
    <w:rsid w:val="00EF3535"/>
    <w:rsid w:val="00F058F1"/>
    <w:rsid w:val="00F312D5"/>
    <w:rsid w:val="00F3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2D28"/>
  <w15:chartTrackingRefBased/>
  <w15:docId w15:val="{A81903D5-B038-4398-87E9-077F82AD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445"/>
    <w:pPr>
      <w:ind w:left="720"/>
      <w:contextualSpacing/>
    </w:pPr>
  </w:style>
  <w:style w:type="paragraph" w:customStyle="1" w:styleId="Textbody">
    <w:name w:val="Text body"/>
    <w:basedOn w:val="Normalny"/>
    <w:rsid w:val="00935B63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oem</cp:lastModifiedBy>
  <cp:revision>28</cp:revision>
  <cp:lastPrinted>2021-07-28T10:05:00Z</cp:lastPrinted>
  <dcterms:created xsi:type="dcterms:W3CDTF">2021-09-15T12:28:00Z</dcterms:created>
  <dcterms:modified xsi:type="dcterms:W3CDTF">2022-01-24T10:42:00Z</dcterms:modified>
</cp:coreProperties>
</file>