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D075A0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Na potrzeby postępowania o udzielenie zamówienia publicznego</w:t>
      </w:r>
      <w:r w:rsidRPr="00D075A0">
        <w:rPr>
          <w:rFonts w:ascii="Times New Roman" w:hAnsi="Times New Roman" w:cs="Times New Roman"/>
        </w:rPr>
        <w:br/>
        <w:t xml:space="preserve">pn. </w:t>
      </w:r>
      <w:r w:rsidRPr="00D075A0">
        <w:rPr>
          <w:rFonts w:ascii="Times New Roman" w:hAnsi="Times New Roman" w:cs="Times New Roman"/>
          <w:b/>
          <w:i/>
        </w:rPr>
        <w:t>„</w:t>
      </w:r>
      <w:r w:rsidR="00AC2543">
        <w:rPr>
          <w:rFonts w:ascii="Arial" w:hAnsi="Arial" w:cs="Arial"/>
          <w:b/>
          <w:bCs/>
          <w:sz w:val="24"/>
        </w:rPr>
        <w:t>Dostawa mebli dla PP O</w:t>
      </w:r>
      <w:r w:rsidR="00AC2543" w:rsidRPr="00AC2543">
        <w:rPr>
          <w:rFonts w:ascii="Arial" w:hAnsi="Arial" w:cs="Arial"/>
          <w:b/>
          <w:bCs/>
          <w:sz w:val="24"/>
        </w:rPr>
        <w:t xml:space="preserve">siek, </w:t>
      </w:r>
      <w:r w:rsidR="00AC2543">
        <w:rPr>
          <w:rFonts w:ascii="Arial" w:hAnsi="Arial" w:cs="Arial"/>
          <w:b/>
          <w:bCs/>
          <w:sz w:val="24"/>
        </w:rPr>
        <w:t>PP Sz</w:t>
      </w:r>
      <w:r w:rsidR="00AC2543" w:rsidRPr="00AC2543">
        <w:rPr>
          <w:rFonts w:ascii="Arial" w:hAnsi="Arial" w:cs="Arial"/>
          <w:b/>
          <w:bCs/>
          <w:sz w:val="24"/>
        </w:rPr>
        <w:t xml:space="preserve">ydłów, </w:t>
      </w:r>
      <w:r w:rsidR="00AC2543">
        <w:rPr>
          <w:rFonts w:ascii="Arial" w:hAnsi="Arial" w:cs="Arial"/>
          <w:b/>
          <w:bCs/>
          <w:sz w:val="24"/>
        </w:rPr>
        <w:t>PP L</w:t>
      </w:r>
      <w:r w:rsidR="00AC2543" w:rsidRPr="00AC2543">
        <w:rPr>
          <w:rFonts w:ascii="Arial" w:hAnsi="Arial" w:cs="Arial"/>
          <w:b/>
          <w:bCs/>
          <w:sz w:val="24"/>
        </w:rPr>
        <w:t xml:space="preserve">ipnik i </w:t>
      </w:r>
      <w:r w:rsidR="00AC2543">
        <w:rPr>
          <w:rFonts w:ascii="Arial" w:hAnsi="Arial" w:cs="Arial"/>
          <w:b/>
          <w:bCs/>
          <w:sz w:val="24"/>
        </w:rPr>
        <w:t>PP M</w:t>
      </w:r>
      <w:r w:rsidR="00AC2543" w:rsidRPr="00AC2543">
        <w:rPr>
          <w:rFonts w:ascii="Arial" w:hAnsi="Arial" w:cs="Arial"/>
          <w:b/>
          <w:bCs/>
          <w:sz w:val="24"/>
        </w:rPr>
        <w:t>irzec</w:t>
      </w:r>
      <w:r w:rsidRPr="00D075A0">
        <w:rPr>
          <w:rFonts w:ascii="Times New Roman" w:hAnsi="Times New Roman" w:cs="Times New Roman"/>
          <w:b/>
          <w:i/>
        </w:rPr>
        <w:t xml:space="preserve">” </w:t>
      </w:r>
      <w:r w:rsidRPr="001E5B37">
        <w:rPr>
          <w:rFonts w:ascii="Times New Roman" w:hAnsi="Times New Roman" w:cs="Times New Roman"/>
          <w:b/>
        </w:rPr>
        <w:t xml:space="preserve">numer referencyjny: </w:t>
      </w:r>
      <w:r w:rsidR="004870DE" w:rsidRPr="001E5B37">
        <w:rPr>
          <w:rFonts w:ascii="Times New Roman" w:hAnsi="Times New Roman" w:cs="Times New Roman"/>
          <w:b/>
        </w:rPr>
        <w:t>0</w:t>
      </w:r>
      <w:r w:rsidR="00AC2543">
        <w:rPr>
          <w:rFonts w:ascii="Times New Roman" w:hAnsi="Times New Roman" w:cs="Times New Roman"/>
          <w:b/>
        </w:rPr>
        <w:t>24</w:t>
      </w:r>
      <w:bookmarkStart w:id="0" w:name="_GoBack"/>
      <w:bookmarkEnd w:id="0"/>
      <w:r w:rsidR="003E7B58" w:rsidRPr="001E5B37">
        <w:rPr>
          <w:rFonts w:ascii="Times New Roman" w:hAnsi="Times New Roman" w:cs="Times New Roman"/>
          <w:b/>
        </w:rPr>
        <w:t>/PN/2021</w:t>
      </w:r>
      <w:r w:rsidRPr="001E5B37">
        <w:rPr>
          <w:rFonts w:ascii="Times New Roman" w:hAnsi="Times New Roman" w:cs="Times New Roman"/>
        </w:rPr>
        <w:t xml:space="preserve">, </w:t>
      </w:r>
      <w:r w:rsidRPr="00D075A0">
        <w:rPr>
          <w:rFonts w:ascii="Times New Roman" w:hAnsi="Times New Roman" w:cs="Times New Roman"/>
        </w:rPr>
        <w:t>prowadzonego w trybie przetargu nieograniczonego</w:t>
      </w:r>
      <w:r w:rsidR="00393791" w:rsidRPr="00D075A0">
        <w:rPr>
          <w:rFonts w:ascii="Times New Roman" w:hAnsi="Times New Roman" w:cs="Times New Roman"/>
        </w:rPr>
        <w:t>, na podstawie ustawy z dnia 11 </w:t>
      </w:r>
      <w:r w:rsidRPr="00D075A0">
        <w:rPr>
          <w:rFonts w:ascii="Times New Roman" w:hAnsi="Times New Roman" w:cs="Times New Roman"/>
        </w:rPr>
        <w:t>września 2019 r. Prawo zamówień publicznych (t. j. Dz. U. z 2019 r. poz. 2019 ze zm.),</w:t>
      </w:r>
      <w:r w:rsidR="00613482" w:rsidRPr="00D075A0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70DE" w:rsidRDefault="004870DE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70DE" w:rsidRPr="00D075A0" w:rsidRDefault="004870DE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wskazanych w dokumencie uprawniającym 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do występowania w obrocie prawnym lub posiadających </w:t>
      </w:r>
    </w:p>
    <w:p w:rsidR="00DE619D" w:rsidRPr="0039535C" w:rsidRDefault="00D075A0" w:rsidP="003953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pełnomocnictwo)</w:t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C6" w:rsidRDefault="00FB1AC6" w:rsidP="00EF48CE">
      <w:pPr>
        <w:spacing w:after="0" w:line="240" w:lineRule="auto"/>
      </w:pPr>
      <w:r>
        <w:separator/>
      </w:r>
    </w:p>
  </w:endnote>
  <w:endnote w:type="continuationSeparator" w:id="0">
    <w:p w:rsidR="00FB1AC6" w:rsidRDefault="00FB1AC6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C6" w:rsidRDefault="00FB1AC6" w:rsidP="00EF48CE">
      <w:pPr>
        <w:spacing w:after="0" w:line="240" w:lineRule="auto"/>
      </w:pPr>
      <w:r>
        <w:separator/>
      </w:r>
    </w:p>
  </w:footnote>
  <w:footnote w:type="continuationSeparator" w:id="0">
    <w:p w:rsidR="00FB1AC6" w:rsidRDefault="00FB1AC6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3E7B58" w:rsidRDefault="003E7B58" w:rsidP="003E7B58">
    <w:pPr>
      <w:pStyle w:val="Nagwek"/>
      <w:tabs>
        <w:tab w:val="clear" w:pos="4536"/>
      </w:tabs>
    </w:pPr>
    <w:r>
      <w:t>Załącznik n</w:t>
    </w:r>
    <w:r w:rsidR="004870DE">
      <w:t>r 4 do SWZ</w:t>
    </w:r>
    <w:r w:rsidR="004870DE">
      <w:tab/>
      <w:t>Numer postępowania 0</w:t>
    </w:r>
    <w:r w:rsidR="00AC2543">
      <w:t>24</w:t>
    </w:r>
    <w:r>
      <w:t>/PN/2021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30A5"/>
    <w:rsid w:val="00071315"/>
    <w:rsid w:val="000A4AA9"/>
    <w:rsid w:val="00125BBF"/>
    <w:rsid w:val="00152A87"/>
    <w:rsid w:val="00167E70"/>
    <w:rsid w:val="001D0F6F"/>
    <w:rsid w:val="001D5621"/>
    <w:rsid w:val="001E5B37"/>
    <w:rsid w:val="001E7886"/>
    <w:rsid w:val="00254814"/>
    <w:rsid w:val="002833E1"/>
    <w:rsid w:val="002B5D2B"/>
    <w:rsid w:val="002C1DB4"/>
    <w:rsid w:val="00323543"/>
    <w:rsid w:val="00357297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870DE"/>
    <w:rsid w:val="004B0046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43E7"/>
    <w:rsid w:val="006A1A48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506CC"/>
    <w:rsid w:val="008937E8"/>
    <w:rsid w:val="008B30C3"/>
    <w:rsid w:val="008D3422"/>
    <w:rsid w:val="008F4765"/>
    <w:rsid w:val="0094298E"/>
    <w:rsid w:val="0095398F"/>
    <w:rsid w:val="0098029E"/>
    <w:rsid w:val="009C6ECE"/>
    <w:rsid w:val="009D0456"/>
    <w:rsid w:val="009D36B2"/>
    <w:rsid w:val="009F3939"/>
    <w:rsid w:val="00A00A01"/>
    <w:rsid w:val="00A41AFF"/>
    <w:rsid w:val="00A96146"/>
    <w:rsid w:val="00AA06FA"/>
    <w:rsid w:val="00AA42D2"/>
    <w:rsid w:val="00AC2543"/>
    <w:rsid w:val="00AC52CF"/>
    <w:rsid w:val="00AD4964"/>
    <w:rsid w:val="00AF0D07"/>
    <w:rsid w:val="00B01214"/>
    <w:rsid w:val="00B04EF4"/>
    <w:rsid w:val="00B04F85"/>
    <w:rsid w:val="00B81226"/>
    <w:rsid w:val="00B863CA"/>
    <w:rsid w:val="00BE6DEF"/>
    <w:rsid w:val="00BF35FF"/>
    <w:rsid w:val="00C538BD"/>
    <w:rsid w:val="00CA31BB"/>
    <w:rsid w:val="00CB1A5F"/>
    <w:rsid w:val="00D075A0"/>
    <w:rsid w:val="00D463F9"/>
    <w:rsid w:val="00D4748D"/>
    <w:rsid w:val="00D70869"/>
    <w:rsid w:val="00D73CAC"/>
    <w:rsid w:val="00D87D12"/>
    <w:rsid w:val="00DE619D"/>
    <w:rsid w:val="00DF1122"/>
    <w:rsid w:val="00DF2F29"/>
    <w:rsid w:val="00DF436A"/>
    <w:rsid w:val="00E03048"/>
    <w:rsid w:val="00E105E5"/>
    <w:rsid w:val="00E11BC5"/>
    <w:rsid w:val="00E27646"/>
    <w:rsid w:val="00E6264E"/>
    <w:rsid w:val="00E65097"/>
    <w:rsid w:val="00E85CFB"/>
    <w:rsid w:val="00E90E2C"/>
    <w:rsid w:val="00E95E0D"/>
    <w:rsid w:val="00EF48CE"/>
    <w:rsid w:val="00F07803"/>
    <w:rsid w:val="00F47F52"/>
    <w:rsid w:val="00F54998"/>
    <w:rsid w:val="00F607F1"/>
    <w:rsid w:val="00FB1AC6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BBA4-1BA1-42C7-97B6-D513F274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Ewa Miodek</cp:lastModifiedBy>
  <cp:revision>9</cp:revision>
  <cp:lastPrinted>2018-06-11T07:59:00Z</cp:lastPrinted>
  <dcterms:created xsi:type="dcterms:W3CDTF">2021-01-26T14:19:00Z</dcterms:created>
  <dcterms:modified xsi:type="dcterms:W3CDTF">2021-04-07T08:49:00Z</dcterms:modified>
</cp:coreProperties>
</file>