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B" w:rsidRDefault="0076364B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76364B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Załącznik nr 1</w:t>
      </w:r>
    </w:p>
    <w:p w:rsidR="0076364B" w:rsidRPr="0076364B" w:rsidRDefault="0076364B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93974" w:rsidRPr="00B80868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pl-PL"/>
        </w:rPr>
      </w:pPr>
      <w:r w:rsidRPr="00B80868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pl-PL"/>
        </w:rPr>
        <w:t>W ramach czynności należy zrealizować:</w:t>
      </w:r>
    </w:p>
    <w:p w:rsidR="00A95176" w:rsidRDefault="00A95176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przemycie i zabezpieczenie powierzchni metalowych powłoką antykorozyjną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czyszczenie zacisków i nakrętek plus niezbędna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konserwacja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A95176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oczyszczenie, usunię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 zabrudzeń elementów obciąże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niowych ram atlasu oraz maszyn i urządzeń do ćwiczeń; </w:t>
      </w:r>
    </w:p>
    <w:p w:rsidR="00D93974" w:rsidRPr="00D93974" w:rsidRDefault="00A95176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usunięcie pozostałości po mecha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nicznym oczyszczaniu przedmiotów,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sprawdzenie ukompletowania sprzętu, prawidłowości działania wszystkich układów roboczych; 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sprawdzanie i dokręcanie ele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mentów maszyn i urządzeń do ćwiczeń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sprawdzenie mechanizmów mo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cujących oraz blokujących,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sprawdzenie sprawności mechani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zmów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przenoszących obciążenie,</w:t>
      </w:r>
    </w:p>
    <w:p w:rsidR="00D93974" w:rsidRPr="00D93974" w:rsidRDefault="00D93974" w:rsidP="00366C24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smarowanie elementów rucho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mych (prowadnic) atlasu, maszyn i urządzeń sportowych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regulacja obciążenia,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skontrolowanie stopnia zużycia linek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nośnych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tapicerek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gąbek, kółek, pro</w:t>
      </w:r>
      <w:r w:rsid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wadnic, </w:t>
      </w:r>
      <w:r w:rsidR="00601B7F" w:rsidRP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łożysk</w:t>
      </w:r>
      <w:r w:rsid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dokładne czyszczenie elementów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metalowych w miejscach pojawia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 się oznak korozji,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dokręcenie obluzowanych śrub mocujących elementów stałych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D93974" w:rsidRPr="00D93974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sprawdzenie parametrów pracy oraz wykonanie niezbędnych uzupełnień płynów, s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marów eks</w:t>
      </w:r>
      <w:r w:rsidR="001A3FFF"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ploatacyjnych i wykonanie nie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zbędnych regulacji;</w:t>
      </w:r>
    </w:p>
    <w:p w:rsidR="00D93974" w:rsidRPr="00D93974" w:rsidRDefault="001A3FFF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sprawdzenie przewodów,</w:t>
      </w:r>
      <w:r w:rsidR="00601B7F" w:rsidRPr="00601B7F">
        <w:t xml:space="preserve"> </w:t>
      </w:r>
      <w:r w:rsidR="00601B7F" w:rsidRP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kontrola systemu zmiany oporu</w:t>
      </w:r>
      <w:r w:rsid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D93974" w:rsidRPr="00D93974" w:rsidRDefault="00D93974" w:rsidP="00CF11AF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regulacja pasa bieżni, poziomo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wanie,</w:t>
      </w:r>
      <w:r w:rsidR="00601B7F" w:rsidRPr="00601B7F">
        <w:t xml:space="preserve"> </w:t>
      </w:r>
      <w:r w:rsidR="00601B7F" w:rsidRP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kontrola układu napędowego i unoszenia</w:t>
      </w:r>
      <w:r w:rsidR="00CF11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601B7F" w:rsidRP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smarowanie pasa i płyty</w:t>
      </w:r>
      <w:r w:rsidR="00601B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CF11AF" w:rsidRDefault="00D93974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uzupełnienie metalowych za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bezpieczeń regulacji obciążenia,</w:t>
      </w:r>
    </w:p>
    <w:p w:rsidR="00A95176" w:rsidRDefault="00A95176" w:rsidP="00C75915">
      <w:pPr>
        <w:spacing w:after="0" w:line="276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366C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szczegółowy 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przegląd</w:t>
      </w:r>
      <w:r w:rsidR="00366C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wykazanego </w:t>
      </w:r>
      <w:r w:rsidRPr="00A951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sprzętu sportowego</w:t>
      </w:r>
      <w:r w:rsidR="00366C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wykazanie części</w:t>
      </w:r>
      <w:r w:rsidRPr="00D93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wymiany lub naprawy</w:t>
      </w:r>
      <w:r w:rsidR="00C75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A95176" w:rsidRPr="00C062C6" w:rsidRDefault="00366C24" w:rsidP="00C75915">
      <w:pPr>
        <w:spacing w:after="0" w:line="276" w:lineRule="auto"/>
        <w:ind w:left="142" w:hanging="142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062C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- sporządzanie protokołu (</w:t>
      </w:r>
      <w:r w:rsidR="00A95176" w:rsidRPr="00C062C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raportu końcowego</w:t>
      </w:r>
      <w:r w:rsidRPr="00C062C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) </w:t>
      </w:r>
      <w:r w:rsidR="00A95176" w:rsidRPr="00C062C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 wyszczególnieniem dokonanych czynności i uwag odnośnie potrzeb zrealizowania niezbędnych </w:t>
      </w:r>
      <w:r w:rsidR="00C75915" w:rsidRPr="00C062C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napraw lub wymian z szacunkowym kosztorysem,</w:t>
      </w:r>
    </w:p>
    <w:p w:rsidR="00C75915" w:rsidRPr="00C062C6" w:rsidRDefault="00C75915" w:rsidP="00C75915">
      <w:pPr>
        <w:spacing w:after="0" w:line="276" w:lineRule="auto"/>
        <w:ind w:left="142" w:hanging="142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062C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- dokonanie wpisów potwierdzających wykonanie serwisu w dowodach urządze</w:t>
      </w:r>
      <w:r w:rsidR="00C062C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ń i kartach sprzętu sportowego.</w:t>
      </w:r>
    </w:p>
    <w:p w:rsidR="00AA007B" w:rsidRDefault="00AA007B"/>
    <w:p w:rsidR="00692CA4" w:rsidRPr="00366C24" w:rsidRDefault="00692CA4" w:rsidP="00366C2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6C24">
        <w:rPr>
          <w:rFonts w:ascii="Arial" w:hAnsi="Arial" w:cs="Arial"/>
          <w:b/>
          <w:sz w:val="24"/>
          <w:szCs w:val="24"/>
          <w:u w:val="single"/>
        </w:rPr>
        <w:t>WYKAZ SPRZĘTU SPORTOWEGO PODLEGAJĄCY PRZEGLĄDOWI W JW410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 xml:space="preserve">BIEŻNIA </w:t>
      </w:r>
      <w:r w:rsidRPr="00366C24">
        <w:rPr>
          <w:sz w:val="24"/>
          <w:szCs w:val="24"/>
        </w:rPr>
        <w:t xml:space="preserve"> </w:t>
      </w:r>
      <w:r w:rsidRPr="00366C24">
        <w:rPr>
          <w:rFonts w:ascii="Arial" w:hAnsi="Arial" w:cs="Arial"/>
          <w:sz w:val="24"/>
          <w:szCs w:val="24"/>
        </w:rPr>
        <w:t>ELEKTRYCZNA SPORTSART  T652 – 6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BIEŻNIA ELEKTRYCZNA SPORTSART T670E – 2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ORBITREK ELIPTYCZNY SPORTSART E872 – 2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ORBITREK SPORTSART E 870 – 2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ORBITREK OCTANE FITNESS PRO4700 – 5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ORBITREK BH FITNESS IRIDIUM AWANT  – 4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ROWER STACJONARNY PIONOWY SPIRIT FITNESS CU800 – 1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ERGOMETR CONCEPT 2 ( WIOŚLARZ)  – 2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ERGOMETR NARCIARSKI CONCEPT2 SKIERG2 PM5 - 2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lastRenderedPageBreak/>
        <w:t>STEPPER INSPORTLINE AVALOR ST -1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SUWNICA WIELOFUNKCYJNA SEWIM (SMITH) – 1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MASZYNA DO ĆW. GRZBIETU SEWIM –  2 SZT.</w:t>
      </w:r>
    </w:p>
    <w:p w:rsidR="00692CA4" w:rsidRPr="00366C24" w:rsidRDefault="00C062C6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BRAMA KELTON – 1</w:t>
      </w:r>
      <w:r w:rsidR="00692CA4" w:rsidRPr="00366C24">
        <w:rPr>
          <w:rFonts w:ascii="Arial" w:hAnsi="Arial" w:cs="Arial"/>
          <w:sz w:val="24"/>
          <w:szCs w:val="24"/>
        </w:rPr>
        <w:t xml:space="preserve">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PRZYRZĄD DO ĆWICZEŃ - BRAMA SEWIM – 1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ROWER SPINNINGOWY SCHWINN SC7 9-7400 - 1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ROWER TRENINGOWY HMS R1817 - 1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ROWER POZIOMY MAXIMUM FINNLO - 1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ROWER SPINNINGOWY LIFECYCLE GX - 2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DRĄŻEK GIMNASTYCZNY 2500MM SKŁADANY - 1 KPL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PORĘCZE GIMNASTYCZNE - 1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WYCIĄG GÓRNY HBP – 1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ŁAWKA DO TRÓJBOJU SIŁOWEGO – 2 SZT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WIOSŁOWANIE Z PODPARCIEM SEWIM – 1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ŁAWKA DO ĆW. M. NÓG ZE STOSEM – 1 SZT.</w:t>
      </w:r>
    </w:p>
    <w:p w:rsidR="00692CA4" w:rsidRPr="00366C2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ŁAWKA UNIWERSALNA GRAND – 4 SZT.</w:t>
      </w:r>
    </w:p>
    <w:p w:rsidR="00692CA4" w:rsidRDefault="00692CA4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6C24">
        <w:rPr>
          <w:rFonts w:ascii="Arial" w:hAnsi="Arial" w:cs="Arial"/>
          <w:sz w:val="24"/>
          <w:szCs w:val="24"/>
        </w:rPr>
        <w:t>AIRBIKE ASSULT – 2 SZT.</w:t>
      </w:r>
    </w:p>
    <w:p w:rsidR="00C062C6" w:rsidRDefault="00C062C6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WÓZEK NA MATERACE - 2 SZT.</w:t>
      </w:r>
    </w:p>
    <w:p w:rsidR="00C062C6" w:rsidRDefault="00C062C6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 HANTLI ZE STOJAKIEM MARBO - 3 KPL.</w:t>
      </w:r>
    </w:p>
    <w:p w:rsidR="00C062C6" w:rsidRDefault="008712D9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SZTANGIELKA / HANTLA 50 KG - 1 SZT.</w:t>
      </w:r>
    </w:p>
    <w:p w:rsidR="008712D9" w:rsidRDefault="008712D9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SZTANGIELKA / HANTLA 25 KG - 1 SZT.</w:t>
      </w:r>
    </w:p>
    <w:p w:rsidR="008712D9" w:rsidRPr="00366C24" w:rsidRDefault="008712D9" w:rsidP="00692C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STÓŁ 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TENISA STOŁOWEGO STIGA EXPERT - 2 SZT.</w:t>
      </w:r>
    </w:p>
    <w:p w:rsidR="00692CA4" w:rsidRPr="00B70160" w:rsidRDefault="00692CA4" w:rsidP="00692CA4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92CA4" w:rsidRDefault="00692CA4"/>
    <w:sectPr w:rsidR="00692CA4" w:rsidSect="00366C2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CA" w:rsidRDefault="00742DCA" w:rsidP="00D93974">
      <w:pPr>
        <w:spacing w:after="0" w:line="240" w:lineRule="auto"/>
      </w:pPr>
      <w:r>
        <w:separator/>
      </w:r>
    </w:p>
  </w:endnote>
  <w:endnote w:type="continuationSeparator" w:id="0">
    <w:p w:rsidR="00742DCA" w:rsidRDefault="00742DCA" w:rsidP="00D9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CA" w:rsidRDefault="00742DCA" w:rsidP="00D93974">
      <w:pPr>
        <w:spacing w:after="0" w:line="240" w:lineRule="auto"/>
      </w:pPr>
      <w:r>
        <w:separator/>
      </w:r>
    </w:p>
  </w:footnote>
  <w:footnote w:type="continuationSeparator" w:id="0">
    <w:p w:rsidR="00742DCA" w:rsidRDefault="00742DCA" w:rsidP="00D9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35A0"/>
    <w:multiLevelType w:val="hybridMultilevel"/>
    <w:tmpl w:val="09F8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F9"/>
    <w:rsid w:val="001A3FFF"/>
    <w:rsid w:val="001F4776"/>
    <w:rsid w:val="00366C24"/>
    <w:rsid w:val="00601B7F"/>
    <w:rsid w:val="00692CA4"/>
    <w:rsid w:val="00742DCA"/>
    <w:rsid w:val="0076364B"/>
    <w:rsid w:val="00775A00"/>
    <w:rsid w:val="007C5FF9"/>
    <w:rsid w:val="008712D9"/>
    <w:rsid w:val="00961B81"/>
    <w:rsid w:val="0097631D"/>
    <w:rsid w:val="00A95176"/>
    <w:rsid w:val="00AA007B"/>
    <w:rsid w:val="00B80868"/>
    <w:rsid w:val="00C062C6"/>
    <w:rsid w:val="00C303EB"/>
    <w:rsid w:val="00C75915"/>
    <w:rsid w:val="00CF11AF"/>
    <w:rsid w:val="00D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4960E"/>
  <w15:chartTrackingRefBased/>
  <w15:docId w15:val="{99B356C6-698A-414C-BEFB-E9EA5C7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974"/>
  </w:style>
  <w:style w:type="paragraph" w:styleId="Stopka">
    <w:name w:val="footer"/>
    <w:basedOn w:val="Normalny"/>
    <w:link w:val="StopkaZnak"/>
    <w:uiPriority w:val="99"/>
    <w:unhideWhenUsed/>
    <w:rsid w:val="00D9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974"/>
  </w:style>
  <w:style w:type="paragraph" w:styleId="Tekstdymka">
    <w:name w:val="Balloon Text"/>
    <w:basedOn w:val="Normalny"/>
    <w:link w:val="TekstdymkaZnak"/>
    <w:uiPriority w:val="99"/>
    <w:semiHidden/>
    <w:unhideWhenUsed/>
    <w:rsid w:val="0060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C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6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2AB0FF-7384-40C1-A33F-3EA591A496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Srogi Piotr</dc:creator>
  <cp:keywords/>
  <dc:description/>
  <cp:lastModifiedBy>Srogi Piotr</cp:lastModifiedBy>
  <cp:revision>2</cp:revision>
  <cp:lastPrinted>2023-02-10T09:49:00Z</cp:lastPrinted>
  <dcterms:created xsi:type="dcterms:W3CDTF">2024-09-03T10:55:00Z</dcterms:created>
  <dcterms:modified xsi:type="dcterms:W3CDTF">2024-09-03T10:55:00Z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9ccea7d4-62b5-4552-ad89-dca260d3da11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DWAF5Ics7nXpyjHW0pll/Fa+0SoGfr0j</vt:lpwstr>
  </property>
</Properties>
</file>