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r w:rsidRPr="00406996">
        <w:t>.................................................</w:t>
      </w:r>
    </w:p>
    <w:p w:rsidR="00B00777" w:rsidRPr="00406996" w:rsidRDefault="00B00777" w:rsidP="00B00777">
      <w:pPr>
        <w:rPr>
          <w:sz w:val="20"/>
        </w:rPr>
      </w:pPr>
      <w:r w:rsidRPr="00406996">
        <w:rPr>
          <w:sz w:val="20"/>
        </w:rPr>
        <w:t xml:space="preserve">   (pieczęć </w:t>
      </w:r>
      <w:r w:rsidR="00282590" w:rsidRPr="00406996">
        <w:rPr>
          <w:sz w:val="20"/>
        </w:rPr>
        <w:t>firmowa</w:t>
      </w:r>
      <w:r w:rsidRPr="00406996">
        <w:rPr>
          <w:sz w:val="20"/>
        </w:rPr>
        <w:t xml:space="preserve"> Wykonawcy)</w:t>
      </w:r>
    </w:p>
    <w:p w:rsidR="00B00777" w:rsidRPr="00406996" w:rsidRDefault="00B00777" w:rsidP="00B00777">
      <w:pPr>
        <w:spacing w:line="360" w:lineRule="auto"/>
      </w:pPr>
    </w:p>
    <w:p w:rsidR="00B00777" w:rsidRPr="00406996" w:rsidRDefault="00B00777" w:rsidP="00B00777">
      <w:pPr>
        <w:spacing w:line="360" w:lineRule="auto"/>
      </w:pPr>
    </w:p>
    <w:p w:rsidR="00D24D56" w:rsidRDefault="002F3F44" w:rsidP="00D24D56">
      <w:pPr>
        <w:spacing w:line="360" w:lineRule="auto"/>
        <w:jc w:val="center"/>
        <w:rPr>
          <w:rFonts w:ascii="Garamond" w:hAnsi="Garamond"/>
          <w:b/>
        </w:rPr>
      </w:pPr>
      <w:r w:rsidRPr="002F3F44">
        <w:rPr>
          <w:rFonts w:ascii="Garamond" w:hAnsi="Garamond"/>
          <w:b/>
        </w:rPr>
        <w:t>Oświadczenie wykonawcy o braku podstaw do wykluczenia</w:t>
      </w:r>
    </w:p>
    <w:p w:rsidR="002F3F44" w:rsidRDefault="002F3F44" w:rsidP="00D24D56">
      <w:pPr>
        <w:spacing w:line="360" w:lineRule="auto"/>
        <w:jc w:val="center"/>
        <w:rPr>
          <w:rFonts w:ascii="Garamond" w:hAnsi="Garamond"/>
        </w:rPr>
      </w:pPr>
    </w:p>
    <w:p w:rsidR="00D24D56" w:rsidRDefault="00D24D56" w:rsidP="00D24D56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Przystępując do udziału w postępowaniu o udzielenie zamówienia sektorowego pod nazwą.:</w:t>
      </w:r>
    </w:p>
    <w:p w:rsidR="00D24D56" w:rsidRDefault="00D24D56" w:rsidP="00D24D56">
      <w:pPr>
        <w:spacing w:line="360" w:lineRule="auto"/>
        <w:rPr>
          <w:rFonts w:ascii="Garamond" w:hAnsi="Garamond"/>
        </w:rPr>
      </w:pPr>
    </w:p>
    <w:p w:rsidR="00D24D56" w:rsidRDefault="00D24D56" w:rsidP="00D24D56">
      <w:pPr>
        <w:pStyle w:val="Nagwek1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„</w:t>
      </w:r>
      <w:r w:rsidR="007D7853">
        <w:rPr>
          <w:rFonts w:ascii="Garamond" w:hAnsi="Garamond"/>
          <w:b/>
          <w:szCs w:val="24"/>
        </w:rPr>
        <w:t>D</w:t>
      </w:r>
      <w:r>
        <w:rPr>
          <w:rFonts w:ascii="Garamond" w:hAnsi="Garamond"/>
          <w:b/>
          <w:szCs w:val="24"/>
        </w:rPr>
        <w:t>ostawa sprzętu komputerowego do Zakładu Wodociągów i Kanalizacji Spółka z o.o. w Szczecinie”</w:t>
      </w:r>
    </w:p>
    <w:p w:rsidR="00D24D56" w:rsidRDefault="00D24D56" w:rsidP="00D24D56">
      <w:pPr>
        <w:pStyle w:val="Tekstpodstawowy"/>
        <w:rPr>
          <w:rFonts w:ascii="Garamond" w:hAnsi="Garamond"/>
          <w:b/>
        </w:rPr>
      </w:pPr>
    </w:p>
    <w:p w:rsidR="00D24D56" w:rsidRDefault="00D24D56" w:rsidP="00D24D5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D24D56" w:rsidRPr="004A2AF3" w:rsidRDefault="00D24D56" w:rsidP="00876DAC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</w:rPr>
        <w:t>będąc uprawnionym(-i) do składania oświadczeń w imie</w:t>
      </w:r>
      <w:r w:rsidR="00876DAC">
        <w:rPr>
          <w:rFonts w:ascii="Garamond" w:hAnsi="Garamond"/>
        </w:rPr>
        <w:t xml:space="preserve">niu wykonawcy oświadczam(y), że </w:t>
      </w:r>
      <w:r w:rsidR="00876DAC">
        <w:rPr>
          <w:rFonts w:ascii="Garamond" w:hAnsi="Garamond"/>
          <w:szCs w:val="24"/>
        </w:rPr>
        <w:t>w </w:t>
      </w:r>
      <w:r w:rsidRPr="004A2AF3">
        <w:rPr>
          <w:rFonts w:ascii="Garamond" w:hAnsi="Garamond"/>
          <w:szCs w:val="24"/>
        </w:rPr>
        <w:t xml:space="preserve">stosunku do wykonawcy, którego reprezentuję/jemy nie </w:t>
      </w:r>
      <w:r w:rsidR="00876DAC">
        <w:rPr>
          <w:rFonts w:ascii="Garamond" w:hAnsi="Garamond"/>
          <w:szCs w:val="24"/>
        </w:rPr>
        <w:t>zachodzą podstawy wykluczenia z </w:t>
      </w:r>
      <w:bookmarkStart w:id="0" w:name="_GoBack"/>
      <w:bookmarkEnd w:id="0"/>
      <w:r w:rsidRPr="004A2AF3">
        <w:rPr>
          <w:rFonts w:ascii="Garamond" w:hAnsi="Garamond"/>
          <w:szCs w:val="24"/>
        </w:rPr>
        <w:t>postępowa</w:t>
      </w:r>
      <w:r>
        <w:rPr>
          <w:rFonts w:ascii="Garamond" w:hAnsi="Garamond"/>
          <w:szCs w:val="24"/>
        </w:rPr>
        <w:t>nia w sytuacjach określonych w r</w:t>
      </w:r>
      <w:r w:rsidRPr="004A2AF3">
        <w:rPr>
          <w:rFonts w:ascii="Garamond" w:hAnsi="Garamond"/>
          <w:szCs w:val="24"/>
        </w:rPr>
        <w:t>ozdziale III pkt</w:t>
      </w:r>
      <w:r>
        <w:rPr>
          <w:rFonts w:ascii="Garamond" w:hAnsi="Garamond"/>
          <w:szCs w:val="24"/>
        </w:rPr>
        <w:t>.</w:t>
      </w:r>
      <w:r w:rsidRPr="004A2AF3">
        <w:rPr>
          <w:rFonts w:ascii="Garamond" w:hAnsi="Garamond"/>
          <w:szCs w:val="24"/>
        </w:rPr>
        <w:t xml:space="preserve"> </w:t>
      </w:r>
      <w:r w:rsidR="0002627E">
        <w:rPr>
          <w:rFonts w:ascii="Garamond" w:hAnsi="Garamond"/>
          <w:szCs w:val="24"/>
        </w:rPr>
        <w:t>5</w:t>
      </w:r>
      <w:r w:rsidRPr="004A2AF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SIWZ.</w:t>
      </w:r>
    </w:p>
    <w:p w:rsidR="00D24D56" w:rsidRPr="001F4E61" w:rsidRDefault="00D24D56" w:rsidP="00D24D56">
      <w:pPr>
        <w:rPr>
          <w:rFonts w:ascii="Garamond" w:hAnsi="Garamond"/>
          <w:sz w:val="20"/>
        </w:rPr>
      </w:pPr>
    </w:p>
    <w:p w:rsidR="00F9331F" w:rsidRPr="001F4E61" w:rsidRDefault="00F9331F" w:rsidP="00F9331F">
      <w:pPr>
        <w:rPr>
          <w:rFonts w:ascii="Garamond" w:hAnsi="Garamond"/>
          <w:sz w:val="20"/>
        </w:rPr>
      </w:pPr>
    </w:p>
    <w:p w:rsidR="00B00777" w:rsidRPr="001967A8" w:rsidRDefault="00B00777" w:rsidP="00B00777">
      <w:pPr>
        <w:spacing w:line="360" w:lineRule="auto"/>
        <w:jc w:val="both"/>
        <w:rPr>
          <w:szCs w:val="24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  <w:rPr>
          <w:sz w:val="22"/>
          <w:szCs w:val="22"/>
        </w:rPr>
      </w:pPr>
    </w:p>
    <w:p w:rsidR="00B00777" w:rsidRPr="00406996" w:rsidRDefault="00B00777" w:rsidP="00B00777">
      <w:pPr>
        <w:spacing w:line="360" w:lineRule="auto"/>
        <w:jc w:val="both"/>
      </w:pPr>
    </w:p>
    <w:p w:rsidR="00B00777" w:rsidRPr="00406996" w:rsidRDefault="00B00777" w:rsidP="00B00777">
      <w:pPr>
        <w:jc w:val="both"/>
      </w:pPr>
      <w:r w:rsidRPr="00406996">
        <w:t>...............................................</w:t>
      </w:r>
      <w:r w:rsidRPr="00406996">
        <w:tab/>
      </w:r>
      <w:r w:rsidRPr="00406996">
        <w:tab/>
      </w:r>
      <w:r w:rsidRPr="00406996">
        <w:tab/>
      </w:r>
      <w:r w:rsidRPr="00406996">
        <w:tab/>
        <w:t>...................................................</w:t>
      </w:r>
    </w:p>
    <w:p w:rsidR="00B00777" w:rsidRPr="00406996" w:rsidRDefault="00B00777" w:rsidP="00B00777">
      <w:pPr>
        <w:jc w:val="both"/>
        <w:rPr>
          <w:sz w:val="20"/>
        </w:rPr>
      </w:pPr>
      <w:r w:rsidRPr="00406996">
        <w:tab/>
      </w:r>
      <w:r w:rsidRPr="00406996">
        <w:rPr>
          <w:sz w:val="20"/>
        </w:rPr>
        <w:t>(miejsce i data)</w:t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</w:r>
      <w:r w:rsidRPr="00406996">
        <w:rPr>
          <w:sz w:val="20"/>
        </w:rPr>
        <w:tab/>
        <w:t xml:space="preserve">                 (podpisy i pieczęcie)</w:t>
      </w:r>
    </w:p>
    <w:p w:rsidR="00B00777" w:rsidRPr="00406996" w:rsidRDefault="00B00777" w:rsidP="00B00777">
      <w:pPr>
        <w:jc w:val="right"/>
        <w:rPr>
          <w:sz w:val="22"/>
        </w:rPr>
      </w:pPr>
    </w:p>
    <w:p w:rsidR="00B00777" w:rsidRPr="00406996" w:rsidRDefault="00B00777"/>
    <w:sectPr w:rsidR="00B00777" w:rsidRPr="00406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40" w:rsidRDefault="00B67A40">
      <w:r>
        <w:separator/>
      </w:r>
    </w:p>
  </w:endnote>
  <w:endnote w:type="continuationSeparator" w:id="0">
    <w:p w:rsidR="00B67A40" w:rsidRDefault="00B6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Default="004947D8" w:rsidP="00774F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947D8" w:rsidRDefault="004947D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Default="004947D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44" w:rsidRDefault="002F3F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40" w:rsidRDefault="00B67A40">
      <w:r>
        <w:separator/>
      </w:r>
    </w:p>
  </w:footnote>
  <w:footnote w:type="continuationSeparator" w:id="0">
    <w:p w:rsidR="00B67A40" w:rsidRDefault="00B67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44" w:rsidRDefault="002F3F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7D8" w:rsidRPr="00406996" w:rsidRDefault="002F3F44" w:rsidP="00774FF2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44" w:rsidRDefault="002F3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777"/>
    <w:rsid w:val="00001842"/>
    <w:rsid w:val="0000236A"/>
    <w:rsid w:val="0001568F"/>
    <w:rsid w:val="0002627E"/>
    <w:rsid w:val="00026E81"/>
    <w:rsid w:val="0003296A"/>
    <w:rsid w:val="0003408E"/>
    <w:rsid w:val="00036FCB"/>
    <w:rsid w:val="000B475A"/>
    <w:rsid w:val="000B4811"/>
    <w:rsid w:val="000C38E7"/>
    <w:rsid w:val="00173F3B"/>
    <w:rsid w:val="00184B0B"/>
    <w:rsid w:val="001967A8"/>
    <w:rsid w:val="0027454A"/>
    <w:rsid w:val="00277EC5"/>
    <w:rsid w:val="00282590"/>
    <w:rsid w:val="002C285B"/>
    <w:rsid w:val="002D364C"/>
    <w:rsid w:val="002F3F44"/>
    <w:rsid w:val="002F5C18"/>
    <w:rsid w:val="00307AC8"/>
    <w:rsid w:val="003B6E02"/>
    <w:rsid w:val="003E0FD2"/>
    <w:rsid w:val="003E2DFD"/>
    <w:rsid w:val="003E6FFD"/>
    <w:rsid w:val="003F492F"/>
    <w:rsid w:val="0040633F"/>
    <w:rsid w:val="00406996"/>
    <w:rsid w:val="00455F8C"/>
    <w:rsid w:val="004575F6"/>
    <w:rsid w:val="004947D8"/>
    <w:rsid w:val="004B7F13"/>
    <w:rsid w:val="005065B5"/>
    <w:rsid w:val="00513A24"/>
    <w:rsid w:val="005172E6"/>
    <w:rsid w:val="005225EB"/>
    <w:rsid w:val="00525D6F"/>
    <w:rsid w:val="00532E16"/>
    <w:rsid w:val="00533AE3"/>
    <w:rsid w:val="00533DB5"/>
    <w:rsid w:val="005524D5"/>
    <w:rsid w:val="0056436E"/>
    <w:rsid w:val="005C2A32"/>
    <w:rsid w:val="005D3F9F"/>
    <w:rsid w:val="005F722A"/>
    <w:rsid w:val="00621349"/>
    <w:rsid w:val="00646764"/>
    <w:rsid w:val="00657B81"/>
    <w:rsid w:val="00665048"/>
    <w:rsid w:val="00694B57"/>
    <w:rsid w:val="00711958"/>
    <w:rsid w:val="0073405D"/>
    <w:rsid w:val="00753E12"/>
    <w:rsid w:val="00774FF2"/>
    <w:rsid w:val="0079197A"/>
    <w:rsid w:val="007A0C53"/>
    <w:rsid w:val="007A2D20"/>
    <w:rsid w:val="007C1B58"/>
    <w:rsid w:val="007D0C34"/>
    <w:rsid w:val="007D7853"/>
    <w:rsid w:val="007E5ABB"/>
    <w:rsid w:val="007F1C24"/>
    <w:rsid w:val="0082560F"/>
    <w:rsid w:val="00834F1F"/>
    <w:rsid w:val="00836900"/>
    <w:rsid w:val="00837CC1"/>
    <w:rsid w:val="008479CC"/>
    <w:rsid w:val="00866709"/>
    <w:rsid w:val="00876DAC"/>
    <w:rsid w:val="00885029"/>
    <w:rsid w:val="00887F67"/>
    <w:rsid w:val="008B75CE"/>
    <w:rsid w:val="008C1D22"/>
    <w:rsid w:val="008D3595"/>
    <w:rsid w:val="008E3BAB"/>
    <w:rsid w:val="00922D87"/>
    <w:rsid w:val="0094686C"/>
    <w:rsid w:val="00970EC4"/>
    <w:rsid w:val="009C0E35"/>
    <w:rsid w:val="00A00930"/>
    <w:rsid w:val="00A0727F"/>
    <w:rsid w:val="00A11F03"/>
    <w:rsid w:val="00A13826"/>
    <w:rsid w:val="00A151EA"/>
    <w:rsid w:val="00A15ECE"/>
    <w:rsid w:val="00A17136"/>
    <w:rsid w:val="00A46442"/>
    <w:rsid w:val="00AC2BDA"/>
    <w:rsid w:val="00B00777"/>
    <w:rsid w:val="00B15066"/>
    <w:rsid w:val="00B47CE5"/>
    <w:rsid w:val="00B67A40"/>
    <w:rsid w:val="00B835AE"/>
    <w:rsid w:val="00BB5B1A"/>
    <w:rsid w:val="00C01CA0"/>
    <w:rsid w:val="00C03D4A"/>
    <w:rsid w:val="00C16668"/>
    <w:rsid w:val="00C2020C"/>
    <w:rsid w:val="00C26962"/>
    <w:rsid w:val="00C56D1E"/>
    <w:rsid w:val="00C6164F"/>
    <w:rsid w:val="00C65F46"/>
    <w:rsid w:val="00CE4781"/>
    <w:rsid w:val="00CE68CB"/>
    <w:rsid w:val="00D074DA"/>
    <w:rsid w:val="00D17C5E"/>
    <w:rsid w:val="00D24D56"/>
    <w:rsid w:val="00D26456"/>
    <w:rsid w:val="00D63930"/>
    <w:rsid w:val="00D641B3"/>
    <w:rsid w:val="00D76F46"/>
    <w:rsid w:val="00DE6541"/>
    <w:rsid w:val="00DF1128"/>
    <w:rsid w:val="00DF2E39"/>
    <w:rsid w:val="00E27ADD"/>
    <w:rsid w:val="00E33EFF"/>
    <w:rsid w:val="00E624CF"/>
    <w:rsid w:val="00EA07FA"/>
    <w:rsid w:val="00EB1056"/>
    <w:rsid w:val="00EB557B"/>
    <w:rsid w:val="00EE6C51"/>
    <w:rsid w:val="00F17EAD"/>
    <w:rsid w:val="00F274D9"/>
    <w:rsid w:val="00F73714"/>
    <w:rsid w:val="00F9331F"/>
    <w:rsid w:val="00FA2CE6"/>
    <w:rsid w:val="00FD32D1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F17B6-2857-42C3-909F-3E434829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77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D24D56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007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0777"/>
    <w:pPr>
      <w:jc w:val="both"/>
    </w:pPr>
    <w:rPr>
      <w:sz w:val="28"/>
    </w:rPr>
  </w:style>
  <w:style w:type="character" w:styleId="Numerstrony">
    <w:name w:val="page number"/>
    <w:basedOn w:val="Domylnaczcionkaakapitu"/>
    <w:rsid w:val="00B00777"/>
  </w:style>
  <w:style w:type="paragraph" w:styleId="Tekstpodstawowy2">
    <w:name w:val="Body Text 2"/>
    <w:basedOn w:val="Normalny"/>
    <w:rsid w:val="00B00777"/>
    <w:pPr>
      <w:spacing w:after="120" w:line="480" w:lineRule="auto"/>
    </w:pPr>
  </w:style>
  <w:style w:type="paragraph" w:styleId="Nagwek">
    <w:name w:val="header"/>
    <w:basedOn w:val="Normalny"/>
    <w:rsid w:val="00B0077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D24D56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876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7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Sp. z o.o. w Szczecinie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ewakolas</dc:creator>
  <cp:keywords/>
  <dc:description/>
  <cp:lastModifiedBy>Paweł Weckwerth</cp:lastModifiedBy>
  <cp:revision>9</cp:revision>
  <cp:lastPrinted>2020-06-23T08:57:00Z</cp:lastPrinted>
  <dcterms:created xsi:type="dcterms:W3CDTF">2013-02-20T11:43:00Z</dcterms:created>
  <dcterms:modified xsi:type="dcterms:W3CDTF">2020-06-23T08:57:00Z</dcterms:modified>
</cp:coreProperties>
</file>