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7BF2CD59" w:rsidR="00842935" w:rsidRPr="00DE087C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>sukcesywn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tonerów, tuszy i materiałów eksploatacyjnych do drukarek atramentowych, laserowych, kserokopiarek, urządzeń wielofunkcyjnych, faksów oraz odbiór zużytych tonerów wykorzystywanych w Zakładzie Obsługi Przejść Granicznych w Korczowej</w:t>
      </w:r>
      <w:r w:rsidR="00D566B0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23D8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0D636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B4A921C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26D43F13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847BF8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7094982E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F9F1AAB" w14:textId="422A2B0B" w:rsidR="00F53DA8" w:rsidRPr="0077635A" w:rsidRDefault="00D02C3A" w:rsidP="00D02C3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</w:t>
      </w:r>
      <w:r w:rsidR="00F53DA8"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5CED2A2" w14:textId="77777777" w:rsidR="00F53DA8" w:rsidRPr="0077635A" w:rsidRDefault="00F53DA8" w:rsidP="00F53DA8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4A7379C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4B129FFA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9022DF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489691D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364B95E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5A283F1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5082293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4235278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publicznego:………………..</w:t>
      </w:r>
    </w:p>
    <w:p w14:paraId="4A1FA31B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110A9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…………………………….…….......................................................................</w:t>
      </w:r>
    </w:p>
    <w:p w14:paraId="1BA8F2AC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26AB4" w14:textId="3E5F1795" w:rsidR="00F53DA8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6118957B" w14:textId="072B6E2C" w:rsidR="00F53DA8" w:rsidRDefault="00F53DA8" w:rsidP="00F53DA8">
      <w:pPr>
        <w:jc w:val="both"/>
        <w:rPr>
          <w:rFonts w:asciiTheme="minorHAnsi" w:hAnsiTheme="minorHAnsi" w:cstheme="minorHAnsi"/>
        </w:rPr>
      </w:pPr>
    </w:p>
    <w:p w14:paraId="282E4356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</w:p>
    <w:p w14:paraId="1DBCE12F" w14:textId="58C34ECB" w:rsidR="00F53DA8" w:rsidRPr="0077635A" w:rsidRDefault="00777578" w:rsidP="00AA6B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Uzupełniony d</w:t>
      </w:r>
      <w:r w:rsidR="00AA6BD4">
        <w:rPr>
          <w:rFonts w:ascii="Calibri" w:hAnsi="Calibri" w:cs="Calibr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2C0041">
        <w:rPr>
          <w:rFonts w:ascii="Calibri" w:hAnsi="Calibri" w:cs="Calibri"/>
          <w:b/>
          <w:bCs/>
          <w:sz w:val="22"/>
          <w:szCs w:val="22"/>
          <w:u w:val="single"/>
        </w:rPr>
        <w:t xml:space="preserve">podpisem </w:t>
      </w:r>
      <w:r w:rsidR="00AA6BD4">
        <w:rPr>
          <w:rFonts w:ascii="Calibri" w:hAnsi="Calibri" w:cs="Calibri"/>
          <w:b/>
          <w:bCs/>
          <w:sz w:val="22"/>
          <w:szCs w:val="22"/>
          <w:u w:val="single"/>
        </w:rPr>
        <w:t>zaufanym lub podpisem osobistym</w:t>
      </w:r>
    </w:p>
    <w:p w14:paraId="39F47F8E" w14:textId="77777777" w:rsidR="00F53DA8" w:rsidRPr="0077635A" w:rsidRDefault="00F53DA8" w:rsidP="00F53DA8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3CE4C24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B841A4" w:rsidRDefault="003E6318" w:rsidP="00F53DA8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329A" w14:textId="77777777" w:rsidR="00467B37" w:rsidRDefault="00467B37">
      <w:r>
        <w:separator/>
      </w:r>
    </w:p>
  </w:endnote>
  <w:endnote w:type="continuationSeparator" w:id="0">
    <w:p w14:paraId="21438390" w14:textId="77777777" w:rsidR="00467B37" w:rsidRDefault="0046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9C8C" w14:textId="77777777" w:rsidR="00467B37" w:rsidRDefault="00467B37">
      <w:r>
        <w:separator/>
      </w:r>
    </w:p>
  </w:footnote>
  <w:footnote w:type="continuationSeparator" w:id="0">
    <w:p w14:paraId="5E5ABBFA" w14:textId="77777777" w:rsidR="00467B37" w:rsidRDefault="0046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10643253" w:rsidR="00BE094A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F53DA8">
      <w:rPr>
        <w:rFonts w:asciiTheme="minorHAnsi" w:hAnsiTheme="minorHAnsi" w:cstheme="minorHAnsi"/>
        <w:b/>
        <w:bCs/>
        <w:sz w:val="22"/>
        <w:szCs w:val="22"/>
      </w:rPr>
      <w:t>1</w:t>
    </w:r>
    <w:r w:rsidR="00123D88">
      <w:rPr>
        <w:rFonts w:asciiTheme="minorHAnsi" w:hAnsiTheme="minorHAnsi" w:cstheme="minorHAnsi"/>
        <w:b/>
        <w:bCs/>
        <w:sz w:val="22"/>
        <w:szCs w:val="22"/>
      </w:rPr>
      <w:t>8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0D636F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D4DB5"/>
    <w:rsid w:val="000D636F"/>
    <w:rsid w:val="000F4BD7"/>
    <w:rsid w:val="00121D36"/>
    <w:rsid w:val="00123D88"/>
    <w:rsid w:val="00183716"/>
    <w:rsid w:val="00185008"/>
    <w:rsid w:val="001B448A"/>
    <w:rsid w:val="001B7AD4"/>
    <w:rsid w:val="001D2EB2"/>
    <w:rsid w:val="00213AC9"/>
    <w:rsid w:val="00264AD5"/>
    <w:rsid w:val="002677DE"/>
    <w:rsid w:val="002B01D6"/>
    <w:rsid w:val="002B4AE9"/>
    <w:rsid w:val="002C0041"/>
    <w:rsid w:val="002D4010"/>
    <w:rsid w:val="002E4B4E"/>
    <w:rsid w:val="00332FBA"/>
    <w:rsid w:val="0034620E"/>
    <w:rsid w:val="003873C1"/>
    <w:rsid w:val="003C7D09"/>
    <w:rsid w:val="003D6463"/>
    <w:rsid w:val="003E6318"/>
    <w:rsid w:val="00467B37"/>
    <w:rsid w:val="004968D5"/>
    <w:rsid w:val="004C273E"/>
    <w:rsid w:val="004F352F"/>
    <w:rsid w:val="00521538"/>
    <w:rsid w:val="00571484"/>
    <w:rsid w:val="005A7830"/>
    <w:rsid w:val="005D3C9B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77578"/>
    <w:rsid w:val="007D3A12"/>
    <w:rsid w:val="00827996"/>
    <w:rsid w:val="00832817"/>
    <w:rsid w:val="00842935"/>
    <w:rsid w:val="00843F4D"/>
    <w:rsid w:val="00933481"/>
    <w:rsid w:val="00980463"/>
    <w:rsid w:val="009E01FD"/>
    <w:rsid w:val="009E10DF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71E37"/>
    <w:rsid w:val="00B841A4"/>
    <w:rsid w:val="00B925C6"/>
    <w:rsid w:val="00BD2D40"/>
    <w:rsid w:val="00BD4BE1"/>
    <w:rsid w:val="00BE094A"/>
    <w:rsid w:val="00C06858"/>
    <w:rsid w:val="00C22362"/>
    <w:rsid w:val="00C23FCE"/>
    <w:rsid w:val="00C276B1"/>
    <w:rsid w:val="00C6048B"/>
    <w:rsid w:val="00C93828"/>
    <w:rsid w:val="00CD018C"/>
    <w:rsid w:val="00CE7826"/>
    <w:rsid w:val="00D0002E"/>
    <w:rsid w:val="00D02C3A"/>
    <w:rsid w:val="00D10099"/>
    <w:rsid w:val="00D25D51"/>
    <w:rsid w:val="00D31D98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305A0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7</cp:revision>
  <cp:lastPrinted>2021-06-08T06:28:00Z</cp:lastPrinted>
  <dcterms:created xsi:type="dcterms:W3CDTF">2022-12-22T09:49:00Z</dcterms:created>
  <dcterms:modified xsi:type="dcterms:W3CDTF">2024-10-17T05:30:00Z</dcterms:modified>
</cp:coreProperties>
</file>