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E4BA" w14:textId="77777777" w:rsidR="009078F5" w:rsidRPr="00A92690" w:rsidRDefault="009078F5">
      <w:pPr>
        <w:tabs>
          <w:tab w:val="left" w:pos="284"/>
          <w:tab w:val="left" w:pos="426"/>
        </w:tabs>
        <w:rPr>
          <w:b/>
        </w:rPr>
      </w:pPr>
      <w:permStart w:id="309682245" w:edGrp="everyone"/>
      <w:permEnd w:id="309682245"/>
    </w:p>
    <w:p w14:paraId="2B667BE1" w14:textId="77777777" w:rsidR="009078F5" w:rsidRPr="00A92690" w:rsidRDefault="009078F5">
      <w:pPr>
        <w:tabs>
          <w:tab w:val="left" w:pos="284"/>
          <w:tab w:val="left" w:pos="426"/>
        </w:tabs>
        <w:jc w:val="center"/>
        <w:rPr>
          <w:b/>
        </w:rPr>
      </w:pPr>
    </w:p>
    <w:p w14:paraId="5948C480" w14:textId="0FB1FD74" w:rsidR="00A5663D" w:rsidRDefault="00016F94" w:rsidP="00A5663D">
      <w:pPr>
        <w:tabs>
          <w:tab w:val="left" w:pos="284"/>
          <w:tab w:val="left" w:pos="426"/>
        </w:tabs>
        <w:jc w:val="center"/>
        <w:rPr>
          <w:b/>
        </w:rPr>
      </w:pPr>
      <w:permStart w:id="1544310747" w:edGrp="everyone"/>
      <w:r w:rsidRPr="00A92690">
        <w:rPr>
          <w:b/>
        </w:rPr>
        <w:t xml:space="preserve">UMOWA nr </w:t>
      </w:r>
      <w:r w:rsidR="00A5663D">
        <w:rPr>
          <w:b/>
        </w:rPr>
        <w:t>………………</w:t>
      </w:r>
      <w:proofErr w:type="gramStart"/>
      <w:r w:rsidR="00A5663D">
        <w:rPr>
          <w:b/>
        </w:rPr>
        <w:t>…….</w:t>
      </w:r>
      <w:proofErr w:type="gramEnd"/>
      <w:r w:rsidR="00A5663D">
        <w:rPr>
          <w:b/>
        </w:rPr>
        <w:t>.</w:t>
      </w:r>
    </w:p>
    <w:p w14:paraId="4371B734" w14:textId="2B31C8A5" w:rsidR="009078F5" w:rsidRPr="00A92690" w:rsidRDefault="00E00670" w:rsidP="00A5663D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 xml:space="preserve"> </w:t>
      </w:r>
      <w:r w:rsidR="00016F94" w:rsidRPr="00A92690">
        <w:rPr>
          <w:b/>
        </w:rPr>
        <w:t>Regulaminu udzielania zamówień publicznych obowiązującego w Zarządzie Komunalnych Zasobów Lokalowych sp. z</w:t>
      </w:r>
      <w:r>
        <w:rPr>
          <w:b/>
        </w:rPr>
        <w:t xml:space="preserve"> o.</w:t>
      </w:r>
      <w:r w:rsidRPr="00E00670">
        <w:rPr>
          <w:b/>
        </w:rPr>
        <w:t xml:space="preserve"> o</w:t>
      </w:r>
      <w:r>
        <w:rPr>
          <w:b/>
        </w:rPr>
        <w:t>. o</w:t>
      </w:r>
      <w:r w:rsidRPr="00E00670">
        <w:rPr>
          <w:b/>
        </w:rPr>
        <w:t xml:space="preserve"> </w:t>
      </w:r>
      <w:r w:rsidR="00A5663D">
        <w:rPr>
          <w:b/>
        </w:rPr>
        <w:br/>
      </w:r>
      <w:r w:rsidRPr="00E00670">
        <w:rPr>
          <w:b/>
        </w:rPr>
        <w:t>wartości poniżej kwoty 130</w:t>
      </w:r>
      <w:r w:rsidR="00AD7D70">
        <w:rPr>
          <w:b/>
        </w:rPr>
        <w:t>.</w:t>
      </w:r>
      <w:r w:rsidRPr="00E00670">
        <w:rPr>
          <w:b/>
        </w:rPr>
        <w:t>000,00 zł netto</w:t>
      </w:r>
      <w:r>
        <w:rPr>
          <w:b/>
        </w:rPr>
        <w:t xml:space="preserve"> </w:t>
      </w:r>
      <w:r>
        <w:rPr>
          <w:b/>
        </w:rPr>
        <w:br/>
      </w:r>
      <w:r w:rsidR="00016F94" w:rsidRPr="00A92690">
        <w:rPr>
          <w:b/>
        </w:rPr>
        <w:t>zwana dalej „Umową”</w:t>
      </w:r>
      <w:r w:rsidR="009A4BE5">
        <w:rPr>
          <w:b/>
        </w:rPr>
        <w:t xml:space="preserve"> </w:t>
      </w:r>
      <w:r w:rsidR="00016F94" w:rsidRPr="00A92690">
        <w:rPr>
          <w:b/>
        </w:rPr>
        <w:t xml:space="preserve">ZP-01 </w:t>
      </w:r>
      <w:r w:rsidR="005B5E88" w:rsidRPr="00A92690">
        <w:rPr>
          <w:b/>
        </w:rPr>
        <w:t>DOA</w:t>
      </w:r>
      <w:r w:rsidR="00A5663D">
        <w:rPr>
          <w:b/>
        </w:rPr>
        <w:t>…………………</w:t>
      </w:r>
      <w:proofErr w:type="gramStart"/>
      <w:r w:rsidR="00A5663D">
        <w:rPr>
          <w:b/>
        </w:rPr>
        <w:t>……</w:t>
      </w:r>
      <w:r w:rsidR="005B5E88" w:rsidRPr="00A92690">
        <w:rPr>
          <w:b/>
        </w:rPr>
        <w:t>.</w:t>
      </w:r>
      <w:proofErr w:type="gramEnd"/>
      <w:r w:rsidR="005B5E88" w:rsidRPr="00A92690">
        <w:rPr>
          <w:b/>
        </w:rPr>
        <w:t>202</w:t>
      </w:r>
      <w:r w:rsidR="000E7D90">
        <w:rPr>
          <w:b/>
        </w:rPr>
        <w:t>3</w:t>
      </w:r>
      <w:r w:rsidR="00016F94" w:rsidRPr="00A92690">
        <w:rPr>
          <w:b/>
        </w:rPr>
        <w:t xml:space="preserve">, </w:t>
      </w:r>
    </w:p>
    <w:permEnd w:id="1544310747"/>
    <w:p w14:paraId="7C8E2412" w14:textId="77777777" w:rsidR="009078F5" w:rsidRDefault="009078F5">
      <w:pPr>
        <w:spacing w:line="276" w:lineRule="auto"/>
        <w:jc w:val="center"/>
        <w:rPr>
          <w:b/>
        </w:rPr>
      </w:pPr>
    </w:p>
    <w:p w14:paraId="740AD31A" w14:textId="77777777" w:rsidR="00886707" w:rsidRPr="00A92690" w:rsidRDefault="00886707">
      <w:pPr>
        <w:spacing w:line="276" w:lineRule="auto"/>
        <w:jc w:val="center"/>
        <w:rPr>
          <w:b/>
        </w:rPr>
      </w:pPr>
    </w:p>
    <w:p w14:paraId="5E51835B" w14:textId="21679EFF" w:rsidR="009078F5" w:rsidRPr="00A92690" w:rsidRDefault="00016F94">
      <w:pPr>
        <w:spacing w:line="276" w:lineRule="auto"/>
        <w:jc w:val="both"/>
      </w:pPr>
      <w:permStart w:id="349440567" w:edGrp="everyone"/>
      <w:r w:rsidRPr="00A92690">
        <w:t>w Poznaniu, pomiędzy:</w:t>
      </w:r>
    </w:p>
    <w:permEnd w:id="349440567"/>
    <w:p w14:paraId="78291E16" w14:textId="3156B0D7" w:rsidR="009078F5" w:rsidRDefault="00016F94">
      <w:pPr>
        <w:jc w:val="both"/>
      </w:pPr>
      <w:r w:rsidRPr="00A92690">
        <w:rPr>
          <w:b/>
        </w:rPr>
        <w:t xml:space="preserve">Zarządem Komunalnych Zasobów Lokalowych sp. z o. o. </w:t>
      </w:r>
      <w:r w:rsidRPr="00886707">
        <w:t>z siedzibą w Poznaniu, ul. Matejki 57, 60 -770 Poznań, wpi</w:t>
      </w:r>
      <w:r w:rsidR="00552AF9" w:rsidRPr="00886707">
        <w:t>s</w:t>
      </w:r>
      <w:permStart w:id="156125685" w:edGrp="everyone"/>
      <w:r w:rsidRPr="00886707">
        <w:t>aną do Rejestru Przedsiębiorców Krajowego Rejestru Sądowego prowadzonego przez Sąd Rejonowy Poznań - Nowe Miasto i Wilda w Poznaniu Wydział VIII Gospodarczy KRS 0000483352, NIP: 2090002942, REGON: 302538131</w:t>
      </w:r>
      <w:permEnd w:id="156125685"/>
      <w:r w:rsidRPr="00886707">
        <w:t>, reprezentowaną przez:</w:t>
      </w:r>
    </w:p>
    <w:p w14:paraId="65CAEB2A" w14:textId="77777777" w:rsidR="00CE4152" w:rsidRPr="00886707" w:rsidRDefault="00CE4152">
      <w:pPr>
        <w:jc w:val="both"/>
      </w:pPr>
    </w:p>
    <w:p w14:paraId="6DC83BBD" w14:textId="25C7AA19" w:rsidR="009078F5" w:rsidRPr="00E471FE" w:rsidRDefault="00A5663D" w:rsidP="007E560C">
      <w:pPr>
        <w:spacing w:line="360" w:lineRule="auto"/>
        <w:rPr>
          <w:b/>
          <w:bCs/>
        </w:rPr>
      </w:pPr>
      <w:permStart w:id="1845630966" w:edGrp="everyone"/>
      <w:r>
        <w:rPr>
          <w:b/>
          <w:bCs/>
        </w:rPr>
        <w:t>…………………………….</w:t>
      </w:r>
      <w:r w:rsidR="007E560C" w:rsidRPr="007E560C">
        <w:rPr>
          <w:b/>
          <w:bCs/>
        </w:rPr>
        <w:t xml:space="preserve">  -  </w:t>
      </w:r>
      <w:r>
        <w:rPr>
          <w:b/>
          <w:bCs/>
        </w:rPr>
        <w:t>……………………………………………………</w:t>
      </w:r>
    </w:p>
    <w:permEnd w:id="1845630966"/>
    <w:p w14:paraId="35A8AA69" w14:textId="77777777" w:rsidR="009078F5" w:rsidRPr="00A92690" w:rsidRDefault="00016F94">
      <w:r w:rsidRPr="009A4BE5">
        <w:rPr>
          <w:b/>
        </w:rPr>
        <w:t xml:space="preserve">zwaną dalej </w:t>
      </w:r>
      <w:r w:rsidRPr="009A4BE5">
        <w:rPr>
          <w:b/>
          <w:u w:val="single"/>
        </w:rPr>
        <w:t>ZAMAWIAJĄCYM</w:t>
      </w:r>
      <w:r w:rsidRPr="00A92690">
        <w:rPr>
          <w:b/>
        </w:rPr>
        <w:t>,</w:t>
      </w:r>
    </w:p>
    <w:p w14:paraId="229E5597" w14:textId="77777777" w:rsidR="009078F5" w:rsidRPr="00A92690" w:rsidRDefault="00016F94">
      <w:r w:rsidRPr="00A92690">
        <w:t>a</w:t>
      </w:r>
    </w:p>
    <w:p w14:paraId="7A7AACEA" w14:textId="43753989" w:rsidR="00F613A9" w:rsidRDefault="00A5663D" w:rsidP="00F613A9">
      <w:pPr>
        <w:spacing w:line="276" w:lineRule="auto"/>
        <w:jc w:val="both"/>
        <w:rPr>
          <w:b/>
        </w:rPr>
      </w:pPr>
      <w:permStart w:id="197334487" w:edGrp="everyone"/>
      <w:r>
        <w:rPr>
          <w:b/>
        </w:rPr>
        <w:t>…………………………</w:t>
      </w:r>
      <w:r w:rsidR="00F613A9" w:rsidRPr="00F613A9">
        <w:rPr>
          <w:b/>
        </w:rPr>
        <w:t>,</w:t>
      </w:r>
      <w:r w:rsidR="00F613A9">
        <w:t xml:space="preserve"> prowadzącym działalność gospodarczą pod firmą</w:t>
      </w:r>
      <w:r w:rsidR="001135CA">
        <w:t xml:space="preserve"> </w:t>
      </w:r>
      <w:r>
        <w:t>………………….</w:t>
      </w:r>
      <w:r w:rsidR="001135CA">
        <w:t xml:space="preserve"> </w:t>
      </w:r>
      <w:r>
        <w:t>……………………….</w:t>
      </w:r>
      <w:r w:rsidR="00F613A9">
        <w:t xml:space="preserve"> z siedzibą </w:t>
      </w:r>
      <w:r w:rsidR="001135CA">
        <w:rPr>
          <w:b/>
        </w:rPr>
        <w:t xml:space="preserve">ul. </w:t>
      </w:r>
      <w:r>
        <w:rPr>
          <w:b/>
        </w:rPr>
        <w:t>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="00F613A9" w:rsidRPr="00F613A9">
        <w:rPr>
          <w:b/>
        </w:rPr>
        <w:t xml:space="preserve">, </w:t>
      </w:r>
      <w:r>
        <w:rPr>
          <w:b/>
        </w:rPr>
        <w:t>………………………………………</w:t>
      </w:r>
      <w:r w:rsidR="00F613A9">
        <w:rPr>
          <w:b/>
        </w:rPr>
        <w:t>,</w:t>
      </w:r>
    </w:p>
    <w:p w14:paraId="2F46345C" w14:textId="4160CF92" w:rsidR="003D03E3" w:rsidRPr="00F613A9" w:rsidRDefault="00F613A9" w:rsidP="00F613A9">
      <w:pPr>
        <w:spacing w:line="276" w:lineRule="auto"/>
        <w:jc w:val="both"/>
        <w:rPr>
          <w:b/>
        </w:rPr>
      </w:pPr>
      <w:r>
        <w:t xml:space="preserve"> NIP: </w:t>
      </w:r>
      <w:r w:rsidR="00A5663D">
        <w:t>………………………</w:t>
      </w:r>
      <w:r>
        <w:t xml:space="preserve">, Regon: </w:t>
      </w:r>
      <w:r w:rsidR="00A5663D">
        <w:t>…………………</w:t>
      </w:r>
      <w:proofErr w:type="gramStart"/>
      <w:r w:rsidR="00A5663D">
        <w:t>…….</w:t>
      </w:r>
      <w:proofErr w:type="gramEnd"/>
      <w:r w:rsidR="00A5663D">
        <w:t>.</w:t>
      </w:r>
    </w:p>
    <w:permEnd w:id="197334487"/>
    <w:p w14:paraId="3353713C" w14:textId="0EED955F" w:rsidR="009078F5" w:rsidRPr="00A92690" w:rsidRDefault="00F2153E">
      <w:pPr>
        <w:spacing w:line="276" w:lineRule="auto"/>
        <w:jc w:val="both"/>
        <w:rPr>
          <w:b/>
          <w:bCs/>
          <w:u w:val="single"/>
        </w:rPr>
      </w:pPr>
      <w:r w:rsidRPr="009A4BE5">
        <w:rPr>
          <w:b/>
          <w:bCs/>
          <w:u w:val="single"/>
        </w:rPr>
        <w:t>z</w:t>
      </w:r>
      <w:r w:rsidR="00016F94" w:rsidRPr="009A4BE5">
        <w:rPr>
          <w:b/>
          <w:bCs/>
          <w:u w:val="single"/>
        </w:rPr>
        <w:t>wan</w:t>
      </w:r>
      <w:r w:rsidRPr="009A4BE5">
        <w:rPr>
          <w:b/>
          <w:bCs/>
          <w:u w:val="single"/>
        </w:rPr>
        <w:t>ym</w:t>
      </w:r>
      <w:r w:rsidR="00016F94" w:rsidRPr="009A4BE5">
        <w:rPr>
          <w:b/>
          <w:bCs/>
          <w:u w:val="single"/>
        </w:rPr>
        <w:t xml:space="preserve"> dalej WYKONAWCĄ,</w:t>
      </w:r>
    </w:p>
    <w:p w14:paraId="232BCD09" w14:textId="77777777" w:rsidR="009078F5" w:rsidRPr="00A92690" w:rsidRDefault="009078F5">
      <w:pPr>
        <w:rPr>
          <w:bCs/>
        </w:rPr>
      </w:pPr>
    </w:p>
    <w:p w14:paraId="62659B9F" w14:textId="77777777" w:rsidR="009078F5" w:rsidRPr="00A92690" w:rsidRDefault="00016F94">
      <w:r w:rsidRPr="00A92690">
        <w:t>zwanymi dalej łącznie ,,</w:t>
      </w:r>
      <w:r w:rsidRPr="00A92690">
        <w:rPr>
          <w:b/>
        </w:rPr>
        <w:t>Stronami</w:t>
      </w:r>
      <w:r w:rsidRPr="00A92690">
        <w:t>”, a każda z osobna ,,</w:t>
      </w:r>
      <w:r w:rsidRPr="00A92690">
        <w:rPr>
          <w:b/>
        </w:rPr>
        <w:t>Stroną</w:t>
      </w:r>
      <w:r w:rsidRPr="00A92690">
        <w:t>”.</w:t>
      </w:r>
    </w:p>
    <w:p w14:paraId="6F101C4B" w14:textId="77777777" w:rsidR="009078F5" w:rsidRDefault="009078F5">
      <w:pPr>
        <w:rPr>
          <w:b/>
        </w:rPr>
      </w:pPr>
    </w:p>
    <w:p w14:paraId="581A5AE9" w14:textId="77777777" w:rsidR="00886707" w:rsidRPr="00A92690" w:rsidRDefault="00886707">
      <w:pPr>
        <w:rPr>
          <w:b/>
        </w:rPr>
      </w:pPr>
    </w:p>
    <w:p w14:paraId="061E8B9E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1. Oświadczenia</w:t>
      </w:r>
    </w:p>
    <w:p w14:paraId="5CDEE03F" w14:textId="748017AF" w:rsidR="009078F5" w:rsidRPr="00A92690" w:rsidRDefault="00016F94">
      <w:pPr>
        <w:numPr>
          <w:ilvl w:val="0"/>
          <w:numId w:val="2"/>
        </w:numPr>
        <w:jc w:val="both"/>
      </w:pPr>
      <w:bookmarkStart w:id="0" w:name="_Hlk80944206"/>
      <w:r w:rsidRPr="00A92690">
        <w:t>Zamawiający oświadcza, że posiada umocowanie faktyczne i prawne do zawarcia Umowy.</w:t>
      </w:r>
      <w:permStart w:id="2066704540" w:edGrp="everyone"/>
      <w:permEnd w:id="2066704540"/>
    </w:p>
    <w:p w14:paraId="6D4DC566" w14:textId="77777777" w:rsidR="009078F5" w:rsidRPr="00A92690" w:rsidRDefault="00016F94">
      <w:pPr>
        <w:numPr>
          <w:ilvl w:val="0"/>
          <w:numId w:val="2"/>
        </w:numPr>
        <w:jc w:val="both"/>
      </w:pPr>
      <w:r w:rsidRPr="00A92690">
        <w:t>Wykonawca oświadcza, że jest do występowania w obrocie prawnym zgodnie z wymaganiami ustawowymi, posiada uprawnienia niezbędne do wykonania przedmiotu Umowy, dysponuje niezbędną wiedzą, doświadczeniem oraz potencjałem technicznym, ekonomicznym i pracownikami zdolnymi do wykonania przedmiotu Umowy, a ponadto, że znajduje się w sytuacji finansowej zapewniającej jego wykonanie.</w:t>
      </w:r>
    </w:p>
    <w:p w14:paraId="5B9AC533" w14:textId="77777777" w:rsidR="009078F5" w:rsidRPr="00A92690" w:rsidRDefault="00016F94">
      <w:pPr>
        <w:numPr>
          <w:ilvl w:val="0"/>
          <w:numId w:val="2"/>
        </w:numPr>
        <w:jc w:val="both"/>
      </w:pPr>
      <w:r w:rsidRPr="00A92690">
        <w:t xml:space="preserve">Wykonawca oświadcza, że uzyskał od Zamawiającego wszelkie informacje, wyjaśnienia oraz dane techniczne niezbędne do prawidłowego wykonania przedmiotu Umowy. </w:t>
      </w:r>
    </w:p>
    <w:p w14:paraId="5B8C2C23" w14:textId="77777777" w:rsidR="009078F5" w:rsidRPr="009A4BE5" w:rsidRDefault="00016F94">
      <w:pPr>
        <w:numPr>
          <w:ilvl w:val="0"/>
          <w:numId w:val="2"/>
        </w:numPr>
        <w:jc w:val="both"/>
      </w:pPr>
      <w:r w:rsidRPr="009A4BE5">
        <w:t>Zamawiający oświadcza, iż jest dużym przedsiębiorcą w rozumieniu przepisu art. 4c</w:t>
      </w:r>
      <w:r w:rsidR="00886707">
        <w:t xml:space="preserve"> </w:t>
      </w:r>
      <w:r w:rsidRPr="009A4BE5">
        <w:t>ustawy z dnia 8 marca 2013 r. o przeciwdziałaniu nadmiernym opóźnieniom w transakcjach handlowych</w:t>
      </w:r>
      <w:r w:rsidR="00BD7B4C">
        <w:t>.</w:t>
      </w:r>
    </w:p>
    <w:bookmarkEnd w:id="0"/>
    <w:p w14:paraId="2B862929" w14:textId="77777777" w:rsidR="009078F5" w:rsidRPr="00A92690" w:rsidRDefault="009078F5" w:rsidP="00886707">
      <w:pPr>
        <w:rPr>
          <w:b/>
        </w:rPr>
      </w:pPr>
    </w:p>
    <w:p w14:paraId="54E5D9B1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2. Przedmiot Umowy</w:t>
      </w:r>
    </w:p>
    <w:p w14:paraId="050BC6AF" w14:textId="77777777" w:rsidR="00F91771" w:rsidRPr="00F91771" w:rsidRDefault="00016F94" w:rsidP="00476C4A">
      <w:pPr>
        <w:pStyle w:val="Tekstpodstawowy3"/>
        <w:numPr>
          <w:ilvl w:val="0"/>
          <w:numId w:val="3"/>
        </w:numPr>
        <w:tabs>
          <w:tab w:val="left" w:pos="284"/>
          <w:tab w:val="left" w:pos="720"/>
        </w:tabs>
        <w:ind w:left="284" w:hanging="284"/>
        <w:rPr>
          <w:b/>
          <w:bCs/>
          <w:szCs w:val="24"/>
        </w:rPr>
      </w:pPr>
      <w:permStart w:id="1576076156" w:edGrp="everyone"/>
      <w:r w:rsidRPr="00A92690">
        <w:rPr>
          <w:szCs w:val="24"/>
        </w:rPr>
        <w:t>Zamawiający zleca, a Wykonawca przyjmuje do realizacji zadanie polegające na</w:t>
      </w:r>
      <w:r w:rsidR="001D4170">
        <w:rPr>
          <w:szCs w:val="24"/>
        </w:rPr>
        <w:t xml:space="preserve"> </w:t>
      </w:r>
      <w:r w:rsidR="00A5663D">
        <w:rPr>
          <w:b/>
          <w:bCs/>
          <w:szCs w:val="24"/>
        </w:rPr>
        <w:t>remon</w:t>
      </w:r>
      <w:r w:rsidR="0088287E">
        <w:rPr>
          <w:b/>
          <w:bCs/>
          <w:szCs w:val="24"/>
        </w:rPr>
        <w:t>cie</w:t>
      </w:r>
      <w:r w:rsidR="001D4170"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alias w:val="Słowa kluczowe"/>
          <w:tag w:val=""/>
          <w:id w:val="-862279876"/>
          <w:placeholder>
            <w:docPart w:val="3BE567E816AB468B8D8C066C957BE47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5663D">
            <w:rPr>
              <w:b/>
              <w:bCs/>
              <w:szCs w:val="24"/>
            </w:rPr>
            <w:t>lokali użytkowych</w:t>
          </w:r>
        </w:sdtContent>
      </w:sdt>
      <w:r w:rsidR="00476C4A">
        <w:rPr>
          <w:b/>
          <w:bCs/>
          <w:szCs w:val="24"/>
        </w:rPr>
        <w:t xml:space="preserve">, </w:t>
      </w:r>
      <w:r w:rsidR="00F91771">
        <w:rPr>
          <w:bCs/>
          <w:szCs w:val="24"/>
        </w:rPr>
        <w:t>wyszczególnionych</w:t>
      </w:r>
      <w:r w:rsidR="00F91771" w:rsidRPr="00F91771">
        <w:rPr>
          <w:bCs/>
          <w:szCs w:val="24"/>
        </w:rPr>
        <w:t xml:space="preserve"> w przedmiarach</w:t>
      </w:r>
      <w:r w:rsidR="00F91771">
        <w:rPr>
          <w:bCs/>
          <w:szCs w:val="24"/>
        </w:rPr>
        <w:t>.</w:t>
      </w:r>
    </w:p>
    <w:p w14:paraId="10DD464D" w14:textId="54012C5E" w:rsidR="009078F5" w:rsidRPr="00476C4A" w:rsidRDefault="00F91771" w:rsidP="00476C4A">
      <w:pPr>
        <w:pStyle w:val="Tekstpodstawowy3"/>
        <w:numPr>
          <w:ilvl w:val="0"/>
          <w:numId w:val="3"/>
        </w:numPr>
        <w:tabs>
          <w:tab w:val="left" w:pos="284"/>
          <w:tab w:val="left" w:pos="720"/>
        </w:tabs>
        <w:ind w:left="284" w:hanging="284"/>
        <w:rPr>
          <w:b/>
          <w:bCs/>
          <w:szCs w:val="24"/>
        </w:rPr>
      </w:pPr>
      <w:r>
        <w:rPr>
          <w:bCs/>
          <w:szCs w:val="24"/>
        </w:rPr>
        <w:t>Z</w:t>
      </w:r>
      <w:r w:rsidR="00EB6A04" w:rsidRPr="00476C4A">
        <w:rPr>
          <w:bCs/>
          <w:szCs w:val="24"/>
        </w:rPr>
        <w:t xml:space="preserve">akres </w:t>
      </w:r>
      <w:r>
        <w:rPr>
          <w:bCs/>
          <w:szCs w:val="24"/>
        </w:rPr>
        <w:t xml:space="preserve">robót </w:t>
      </w:r>
      <w:r w:rsidR="00EB6A04" w:rsidRPr="00476C4A">
        <w:rPr>
          <w:bCs/>
          <w:szCs w:val="24"/>
        </w:rPr>
        <w:t>został</w:t>
      </w:r>
      <w:r w:rsidR="00016F94" w:rsidRPr="00476C4A">
        <w:rPr>
          <w:b/>
          <w:bCs/>
          <w:szCs w:val="24"/>
        </w:rPr>
        <w:t xml:space="preserve"> </w:t>
      </w:r>
      <w:r w:rsidR="00016F94" w:rsidRPr="00476C4A">
        <w:rPr>
          <w:bCs/>
          <w:szCs w:val="24"/>
        </w:rPr>
        <w:t>szczegółowo określon</w:t>
      </w:r>
      <w:r w:rsidR="00EB6A04" w:rsidRPr="00476C4A">
        <w:rPr>
          <w:bCs/>
          <w:szCs w:val="24"/>
        </w:rPr>
        <w:t>y</w:t>
      </w:r>
      <w:r w:rsidR="00016F94" w:rsidRPr="00476C4A">
        <w:rPr>
          <w:bCs/>
          <w:szCs w:val="24"/>
        </w:rPr>
        <w:t xml:space="preserve"> w przedmiar</w:t>
      </w:r>
      <w:r w:rsidR="001D4170" w:rsidRPr="00476C4A">
        <w:rPr>
          <w:bCs/>
          <w:szCs w:val="24"/>
        </w:rPr>
        <w:t>ach</w:t>
      </w:r>
      <w:r w:rsidR="00A5663D">
        <w:rPr>
          <w:bCs/>
          <w:szCs w:val="24"/>
        </w:rPr>
        <w:t xml:space="preserve"> </w:t>
      </w:r>
      <w:r w:rsidR="00016F94" w:rsidRPr="00476C4A">
        <w:rPr>
          <w:bCs/>
          <w:szCs w:val="24"/>
        </w:rPr>
        <w:t>udostępniony</w:t>
      </w:r>
      <w:r w:rsidR="001D4170" w:rsidRPr="00476C4A">
        <w:rPr>
          <w:bCs/>
          <w:szCs w:val="24"/>
        </w:rPr>
        <w:t>ch</w:t>
      </w:r>
      <w:r w:rsidR="00016F94" w:rsidRPr="00476C4A">
        <w:rPr>
          <w:bCs/>
          <w:szCs w:val="24"/>
        </w:rPr>
        <w:t xml:space="preserve"> Wykonawcy w toku udzielenia zamówienia</w:t>
      </w:r>
      <w:r w:rsidR="00EB6A04" w:rsidRPr="00476C4A">
        <w:rPr>
          <w:bCs/>
          <w:szCs w:val="24"/>
        </w:rPr>
        <w:t>.</w:t>
      </w:r>
    </w:p>
    <w:p w14:paraId="13DEBA23" w14:textId="2BCAF1AF" w:rsidR="00886707" w:rsidRPr="00A5663D" w:rsidRDefault="00016F94" w:rsidP="00C65431">
      <w:pPr>
        <w:pStyle w:val="Tekstpodstawowy3"/>
        <w:numPr>
          <w:ilvl w:val="0"/>
          <w:numId w:val="3"/>
        </w:numPr>
        <w:tabs>
          <w:tab w:val="left" w:pos="-7513"/>
        </w:tabs>
        <w:ind w:left="284" w:hanging="284"/>
      </w:pPr>
      <w:bookmarkStart w:id="1" w:name="_Hlk80944237"/>
      <w:permEnd w:id="1576076156"/>
      <w:r w:rsidRPr="00A92690">
        <w:rPr>
          <w:szCs w:val="24"/>
        </w:rPr>
        <w:t xml:space="preserve">Wykonawca zobowiązuje się do kompleksowego wykonania i oddania przedmiotu Umowy w szczególności zgodnie z zapisami Umowy, </w:t>
      </w:r>
      <w:r w:rsidRPr="00A92690">
        <w:rPr>
          <w:color w:val="000000"/>
          <w:szCs w:val="24"/>
        </w:rPr>
        <w:t>przedmiar</w:t>
      </w:r>
      <w:r w:rsidR="008D1AFA">
        <w:rPr>
          <w:color w:val="000000"/>
          <w:szCs w:val="24"/>
        </w:rPr>
        <w:t>ami</w:t>
      </w:r>
      <w:r w:rsidRPr="00A92690">
        <w:rPr>
          <w:color w:val="000000"/>
          <w:szCs w:val="24"/>
        </w:rPr>
        <w:t xml:space="preserve"> robót</w:t>
      </w:r>
      <w:r w:rsidR="008D1AFA">
        <w:rPr>
          <w:color w:val="000000"/>
          <w:szCs w:val="24"/>
        </w:rPr>
        <w:t xml:space="preserve"> (Załącznik nr 1</w:t>
      </w:r>
      <w:r w:rsidR="008D7B89">
        <w:rPr>
          <w:color w:val="000000"/>
          <w:szCs w:val="24"/>
        </w:rPr>
        <w:t>,</w:t>
      </w:r>
      <w:bookmarkStart w:id="2" w:name="_GoBack"/>
      <w:bookmarkEnd w:id="2"/>
      <w:r w:rsidR="008D7B89">
        <w:rPr>
          <w:color w:val="000000"/>
          <w:szCs w:val="24"/>
        </w:rPr>
        <w:t xml:space="preserve"> nr 2</w:t>
      </w:r>
      <w:r w:rsidR="008D1AFA">
        <w:rPr>
          <w:color w:val="000000"/>
          <w:szCs w:val="24"/>
        </w:rPr>
        <w:t>)</w:t>
      </w:r>
      <w:r w:rsidRPr="00A92690">
        <w:rPr>
          <w:color w:val="000000"/>
          <w:szCs w:val="24"/>
        </w:rPr>
        <w:t xml:space="preserve">, </w:t>
      </w:r>
      <w:r w:rsidRPr="00A92690">
        <w:rPr>
          <w:szCs w:val="24"/>
        </w:rPr>
        <w:t>zasadami wiedzy technicznej i sztuki budowlanej oraz właściwymi przepisami, w tym w szczególności z</w:t>
      </w:r>
      <w:r w:rsidR="00C65431">
        <w:rPr>
          <w:szCs w:val="24"/>
        </w:rPr>
        <w:t> </w:t>
      </w:r>
      <w:r w:rsidRPr="00A92690">
        <w:rPr>
          <w:szCs w:val="24"/>
        </w:rPr>
        <w:t xml:space="preserve">wymogami bezpieczeństwa i higieny pracy oraz przepisami przeciwpożarowymi. </w:t>
      </w:r>
      <w:bookmarkEnd w:id="1"/>
    </w:p>
    <w:p w14:paraId="0A560CB7" w14:textId="77777777" w:rsidR="00A5663D" w:rsidRPr="000430CF" w:rsidRDefault="00A5663D" w:rsidP="00A5663D">
      <w:pPr>
        <w:pStyle w:val="Tekstpodstawowy3"/>
        <w:tabs>
          <w:tab w:val="left" w:pos="-7513"/>
        </w:tabs>
        <w:ind w:left="284"/>
      </w:pPr>
    </w:p>
    <w:p w14:paraId="62979319" w14:textId="77777777" w:rsidR="0097259C" w:rsidRPr="00C65431" w:rsidRDefault="0097259C" w:rsidP="00E74B93">
      <w:pPr>
        <w:pStyle w:val="Tekstpodstawowy3"/>
        <w:tabs>
          <w:tab w:val="left" w:pos="-7513"/>
        </w:tabs>
      </w:pPr>
    </w:p>
    <w:p w14:paraId="3F096C67" w14:textId="77777777" w:rsidR="007E560C" w:rsidRDefault="007E560C">
      <w:pPr>
        <w:pStyle w:val="Tekstpodstawowy3"/>
        <w:jc w:val="center"/>
        <w:rPr>
          <w:b/>
          <w:szCs w:val="24"/>
        </w:rPr>
      </w:pPr>
    </w:p>
    <w:p w14:paraId="6BF323BC" w14:textId="23098393" w:rsidR="009078F5" w:rsidRPr="00A92690" w:rsidRDefault="00016F94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3. Obowiązki Wykonawcy</w:t>
      </w:r>
    </w:p>
    <w:p w14:paraId="69AED496" w14:textId="77777777" w:rsidR="00BD7B4C" w:rsidRPr="0097420B" w:rsidRDefault="00016F94" w:rsidP="00886707">
      <w:pPr>
        <w:numPr>
          <w:ilvl w:val="4"/>
          <w:numId w:val="3"/>
        </w:numPr>
        <w:ind w:left="283" w:hanging="283"/>
        <w:jc w:val="both"/>
      </w:pPr>
      <w:r w:rsidRPr="00A92690">
        <w:t>Wykonawca zobowiązany jest w szczególności do:</w:t>
      </w:r>
    </w:p>
    <w:p w14:paraId="731E70E8" w14:textId="77777777" w:rsidR="00BD7B4C" w:rsidRDefault="00BD7B4C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 xml:space="preserve">Przejęcia terenu robót w terminie wyznaczonym przez Zamawiającego, </w:t>
      </w:r>
    </w:p>
    <w:p w14:paraId="71DE5C21" w14:textId="77777777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Opracowanie projektu zagospodarowania i organizacji terenu robót,</w:t>
      </w:r>
    </w:p>
    <w:p w14:paraId="7A8154E5" w14:textId="77777777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Zagwarantowania stałej obecności osoby zapewniającej nadzór techniczny nad realizowanym przedmiotem Umowy oraz nadzór nad personelem w zakresie porządku i dyscypliny pracy,</w:t>
      </w:r>
    </w:p>
    <w:p w14:paraId="4EA2DF95" w14:textId="77777777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Koordynowania wykonywanych robót objętych przedmiotem Umowy z robotami realizowanymi przez innych wykonawców</w:t>
      </w:r>
      <w:r w:rsidR="00543DB7">
        <w:t xml:space="preserve"> i podwykonawców</w:t>
      </w:r>
      <w:r>
        <w:t>,</w:t>
      </w:r>
    </w:p>
    <w:p w14:paraId="596843D9" w14:textId="77777777" w:rsidR="0097420B" w:rsidRDefault="0097420B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Pokrycia wszystkich kosztów związanych z realizacją przedmiotu Umowy, kosztów ochrony mienia</w:t>
      </w:r>
      <w:r>
        <w:rPr>
          <w:szCs w:val="24"/>
        </w:rPr>
        <w:t>, zajęci pasa drogowego</w:t>
      </w:r>
      <w:r w:rsidRPr="00A92690">
        <w:rPr>
          <w:szCs w:val="24"/>
        </w:rPr>
        <w:t xml:space="preserve"> i zabezpieczenia ppoż. terenu robót podczas wykonywania przedmiotu Umowy</w:t>
      </w:r>
      <w:r>
        <w:rPr>
          <w:szCs w:val="24"/>
        </w:rPr>
        <w:t xml:space="preserve"> jeśli zachodzi taka konieczność</w:t>
      </w:r>
      <w:r w:rsidRPr="00A92690">
        <w:rPr>
          <w:szCs w:val="24"/>
        </w:rPr>
        <w:t>.</w:t>
      </w:r>
    </w:p>
    <w:p w14:paraId="0FFFCB2E" w14:textId="77777777" w:rsidR="009078F5" w:rsidRPr="0097420B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97420B">
        <w:rPr>
          <w:szCs w:val="24"/>
        </w:rPr>
        <w:t>Zabezpieczenia terenu robót z zachowaniem najwyższej staranności.</w:t>
      </w:r>
    </w:p>
    <w:p w14:paraId="6322540A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Współpracy z Zamawiającym w zakresie realizacji przedmiotu Umowy, w tym informowanie Zamawiającego lub inspektora nadzoru (w formie pisemnej lub elektronicznej) o okolicznościach, mogących wpłynąć na jakość wykonywanych robót lub na termin zakończenia wykonania przedmiotu Umowy. W przypadku niewykonania powyższego obowiązku Wykonawca traci prawo do podniesienia powyższego zarzutu wobec Zamawiającego.</w:t>
      </w:r>
    </w:p>
    <w:p w14:paraId="36FEE38B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Niezwłocznego informowania Zamawiającego (w formie pisemnej lub elektronicznej) o zaistniałych na terenie robót wypadkach i kontrolach zewnętrznych.</w:t>
      </w:r>
    </w:p>
    <w:p w14:paraId="6B6C1227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Znajomości i stosowania w czasie prowadzenia robót wszelkich przepisów dotyczących ochrony środowiska naturalnego i bezpieczeństwa pracy, mających związek z realizacją Umowy oraz ponoszenia ewentualnych opłat i kar za ich naruszenie w trakcie wykonywania przedmiotu Umowy.</w:t>
      </w:r>
    </w:p>
    <w:p w14:paraId="2C014706" w14:textId="77777777" w:rsidR="0097420B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Zapewnienia sprzętu oraz materiałów wykorzystywanych do realizacji przedmiotu Umowy, spełniających wymagania norm dopuszczonych do stosowania w budownictwie.</w:t>
      </w:r>
    </w:p>
    <w:p w14:paraId="480E778A" w14:textId="77777777" w:rsidR="0097420B" w:rsidRPr="0097420B" w:rsidRDefault="0097420B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Utrzymania porządku na terenie robót i drogach dojazdowych w czasie realizacji przedmiotu Umowy oraz dokonanie na własny koszt wywozu gruzu i odpadów z terenie robót zgodnie z obowiązującymi w tym zakresie przepisami, w tym:</w:t>
      </w:r>
    </w:p>
    <w:p w14:paraId="6E0CB21C" w14:textId="77777777" w:rsid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ustawy o odpadach z dnia 14 grudnia 2012 r.,</w:t>
      </w:r>
    </w:p>
    <w:p w14:paraId="7819D939" w14:textId="77777777" w:rsid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ustawy o utrzymaniu czystości i porządku w gminach z dnia 13 września 1996 r.,</w:t>
      </w:r>
    </w:p>
    <w:p w14:paraId="12AF660E" w14:textId="77777777" w:rsidR="0097420B" w:rsidRP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Regulaminu utrzymania czystości i porządku na terenie miasta Poznania</w:t>
      </w:r>
      <w:r w:rsidR="0097259C">
        <w:t>.</w:t>
      </w:r>
    </w:p>
    <w:p w14:paraId="6DEAF4C9" w14:textId="77777777" w:rsidR="009078F5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Przedstawienia na żądanie Zamawiającego aktualnych uprawnień niezbędnych do realizacji przedmiotu Umowy, zezwolenia na prowadzenie działalności w zakresie zbierania i transportu odpadów, przedłożenia potwierdzenia wywozu odpadów lub ważnej umowy o zbieranie i transport odpadów zawartej z podmiotem posiadającym odpowiednie zezwolenie (wytwórcą odpadów przy realizacji Umowy jest Wykonawca)</w:t>
      </w:r>
      <w:r w:rsidR="0097259C">
        <w:rPr>
          <w:szCs w:val="24"/>
        </w:rPr>
        <w:t>.</w:t>
      </w:r>
    </w:p>
    <w:p w14:paraId="69BDAAB8" w14:textId="77777777" w:rsidR="0097259C" w:rsidRDefault="008C5D5C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Ponoszenia pełnej odpowiedzialności za szkody powstałe na terenie robót, na zasadach ogólnych, od chwili przekazania terenu robót. </w:t>
      </w:r>
    </w:p>
    <w:p w14:paraId="2C4B3DAC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do akceptacji inspektorom nadzoru deklaracji zgodności, atestów, certyfikatów i aprobat technicznych na każdy materiał lub urządzenie przed jego wbudowaniem</w:t>
      </w:r>
      <w:r w:rsidR="0097259C">
        <w:t>.</w:t>
      </w:r>
    </w:p>
    <w:p w14:paraId="5D89A761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na każde żądanie inspektorów nadzoru wyników badań wykonanych próbek wbudowanych materiałów</w:t>
      </w:r>
      <w:r w:rsidR="0097259C">
        <w:t>.</w:t>
      </w:r>
    </w:p>
    <w:p w14:paraId="04E7216A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Przekazania Zamawiającemu przed odbiorem robót</w:t>
      </w:r>
      <w:r w:rsidR="00543DB7">
        <w:t>,</w:t>
      </w:r>
      <w:r>
        <w:t xml:space="preserve"> dokumentacji powykonawczej wraz z dokumentami pozwalającymi na ocenę prawidłowego wykonania robót zgłaszanych do odbioru, w tym oryginałów uzyskanych dokumentów.</w:t>
      </w:r>
    </w:p>
    <w:p w14:paraId="31F98593" w14:textId="77777777" w:rsidR="0097259C" w:rsidRPr="0097259C" w:rsidRDefault="00016F94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>Zgłoszenia robót do odbioru, przeprowadzenie i uczestniczenie w czynnościach odbiorowych oraz zapewnienie usunięcia w czasie czynności odbiorowych stwierdzonych wad i usterek.</w:t>
      </w:r>
    </w:p>
    <w:p w14:paraId="4C86165E" w14:textId="77777777" w:rsidR="0097259C" w:rsidRPr="0097259C" w:rsidRDefault="00016F94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 xml:space="preserve">Uporządkowanie terenu robót </w:t>
      </w:r>
      <w:r w:rsidR="008C5D5C" w:rsidRPr="008C5D5C">
        <w:t>przed dokonaniem</w:t>
      </w:r>
      <w:r w:rsidRPr="008C5D5C">
        <w:t xml:space="preserve"> odbioru końcowego przedmiotu Umowy.</w:t>
      </w:r>
    </w:p>
    <w:p w14:paraId="4F14F64E" w14:textId="77777777" w:rsidR="009078F5" w:rsidRPr="0097259C" w:rsidRDefault="00016F94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>Niezwłoczne pisemne informowanie Zamawiającego o konieczności wykonania robót dodatkowych i zamiennych (Wykonawca nie jest uprawniony do wykonania robót dodatkowych lub zamiennych bez zawarcia aneksu do Umowy w tym przedmiocie).</w:t>
      </w:r>
    </w:p>
    <w:p w14:paraId="7239E639" w14:textId="77777777" w:rsidR="00543DB7" w:rsidRDefault="00543DB7" w:rsidP="00886707">
      <w:pPr>
        <w:pStyle w:val="Akapitzlist"/>
        <w:numPr>
          <w:ilvl w:val="0"/>
          <w:numId w:val="13"/>
        </w:numPr>
        <w:tabs>
          <w:tab w:val="clear" w:pos="360"/>
          <w:tab w:val="center" w:pos="5956"/>
          <w:tab w:val="right" w:pos="10492"/>
        </w:tabs>
        <w:ind w:left="284" w:hanging="284"/>
        <w:jc w:val="both"/>
        <w:textAlignment w:val="baseline"/>
      </w:pPr>
      <w:r>
        <w:rPr>
          <w:bCs/>
        </w:rPr>
        <w:t xml:space="preserve">Wykonawca zobowiązany jest posiadać przez cały okres trwania Umowy ubezpieczenie odpowiedzialności cywilnej z tytułu prowadzonej działalności gospodarczej w zakresie budowlanym, obejmujące między innymi: </w:t>
      </w:r>
    </w:p>
    <w:p w14:paraId="32421B62" w14:textId="77777777" w:rsidR="00543DB7" w:rsidRDefault="00543DB7" w:rsidP="00886707">
      <w:pPr>
        <w:numPr>
          <w:ilvl w:val="1"/>
          <w:numId w:val="3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spowodowanie śmierci lub uszkodzenia ciała (zawinione jak i niezawinione),</w:t>
      </w:r>
    </w:p>
    <w:p w14:paraId="2D21500D" w14:textId="77777777" w:rsidR="00543DB7" w:rsidRDefault="00543DB7" w:rsidP="00886707">
      <w:pPr>
        <w:numPr>
          <w:ilvl w:val="1"/>
          <w:numId w:val="3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roszczenia osób trzecich związane z realizacją Umowy (szkody osobowe, rzeczowe).</w:t>
      </w:r>
    </w:p>
    <w:p w14:paraId="7208C734" w14:textId="77777777" w:rsidR="0083533B" w:rsidRPr="0083533B" w:rsidRDefault="00543DB7" w:rsidP="0083533B">
      <w:pPr>
        <w:ind w:left="284"/>
        <w:jc w:val="both"/>
        <w:rPr>
          <w:bCs/>
        </w:rPr>
      </w:pPr>
      <w:r>
        <w:rPr>
          <w:bCs/>
        </w:rPr>
        <w:t>Wykonawca obowiązany jest przedłożyć polisę ubezpieczeniową najpóźniej w dniu zawarcia Umowy. Suma ubezpieczenia na jedno i wszystkie zdarzenia nie może być niższa niż wartość wynagrodzenia określoneg</w:t>
      </w:r>
      <w:r>
        <w:rPr>
          <w:bCs/>
          <w:highlight w:val="white"/>
        </w:rPr>
        <w:t xml:space="preserve">o w § 7 ust. 1 </w:t>
      </w:r>
      <w:r>
        <w:rPr>
          <w:bCs/>
        </w:rPr>
        <w:t xml:space="preserve">Umowy. W przypadku ratalnego opłacania składki z tytułu zawarcia ubezpieczenia, Wykonawca zobowiązany jest przedkładać Zamawiającemu, najpóźniej na 2 dni przed terminem płatności raty, potwierdzenie dokonania jej zapłaty. </w:t>
      </w:r>
    </w:p>
    <w:p w14:paraId="55CF16D7" w14:textId="77777777" w:rsidR="0083533B" w:rsidRPr="0083533B" w:rsidRDefault="0083533B" w:rsidP="0083533B">
      <w:pPr>
        <w:pStyle w:val="Akapitzlist"/>
        <w:numPr>
          <w:ilvl w:val="0"/>
          <w:numId w:val="13"/>
        </w:numPr>
        <w:tabs>
          <w:tab w:val="clear" w:pos="360"/>
        </w:tabs>
        <w:ind w:left="284"/>
        <w:jc w:val="both"/>
        <w:rPr>
          <w:bCs/>
        </w:rPr>
      </w:pPr>
      <w:r>
        <w:t xml:space="preserve">Wykonawca jest uprawniony do powierzenia Podwykonawcom wykonania robót objętych przedmiotem Umowy, pod </w:t>
      </w:r>
      <w:r w:rsidRPr="0083533B">
        <w:rPr>
          <w:u w:val="single"/>
        </w:rPr>
        <w:t>warunkiem pisemnego zgłoszenia</w:t>
      </w:r>
      <w:r>
        <w:t xml:space="preserve"> Zamawiającemu przed przystąpieniem do wykonania robót szczegółowego zakresu robót, których wykonanie zamierza powierzyć Podwykonawcy oraz wysokości wynagrodzenia należnego Podwykonawcy za wykonywane </w:t>
      </w:r>
      <w:r w:rsidRPr="0083533B">
        <w:rPr>
          <w:u w:val="single"/>
        </w:rPr>
        <w:t>roboty i braku złożenia przez Zamawiającego sprzeciwu co do tego zgłoszenia.</w:t>
      </w:r>
    </w:p>
    <w:p w14:paraId="04AC272D" w14:textId="77777777" w:rsidR="009078F5" w:rsidRPr="00A92690" w:rsidRDefault="009078F5">
      <w:pPr>
        <w:spacing w:line="276" w:lineRule="auto"/>
        <w:jc w:val="both"/>
        <w:rPr>
          <w:bCs/>
        </w:rPr>
      </w:pPr>
    </w:p>
    <w:p w14:paraId="5B67A07E" w14:textId="77777777" w:rsidR="009078F5" w:rsidRPr="00A92690" w:rsidRDefault="00016F94">
      <w:pPr>
        <w:pStyle w:val="Tekstpodstawowy3"/>
        <w:spacing w:line="276" w:lineRule="auto"/>
        <w:jc w:val="center"/>
        <w:rPr>
          <w:b/>
          <w:szCs w:val="24"/>
        </w:rPr>
      </w:pPr>
      <w:r w:rsidRPr="00A92690">
        <w:rPr>
          <w:b/>
          <w:szCs w:val="24"/>
        </w:rPr>
        <w:t>§ 4. Termin wykonania przedmiotu Umowy</w:t>
      </w:r>
    </w:p>
    <w:p w14:paraId="3184F5FD" w14:textId="1C27384E" w:rsidR="009078F5" w:rsidRPr="00A92690" w:rsidRDefault="00016F94" w:rsidP="00C65431">
      <w:pPr>
        <w:tabs>
          <w:tab w:val="left" w:pos="-5040"/>
          <w:tab w:val="left" w:pos="284"/>
        </w:tabs>
        <w:ind w:left="284" w:hanging="284"/>
        <w:jc w:val="both"/>
      </w:pPr>
      <w:permStart w:id="1964122653" w:edGrp="everyone"/>
      <w:r w:rsidRPr="00A92690">
        <w:t>1.</w:t>
      </w:r>
      <w:r w:rsidR="00886707">
        <w:tab/>
      </w:r>
      <w:r w:rsidRPr="00A92690">
        <w:t>Wykonawca wykona przedmiot Umowy w terminie</w:t>
      </w:r>
      <w:r w:rsidR="00C65431">
        <w:t xml:space="preserve"> </w:t>
      </w:r>
      <w:r w:rsidR="00E74B93">
        <w:rPr>
          <w:b/>
        </w:rPr>
        <w:t>9</w:t>
      </w:r>
      <w:r w:rsidR="00F56C30" w:rsidRPr="00F56C30">
        <w:rPr>
          <w:b/>
        </w:rPr>
        <w:t>0</w:t>
      </w:r>
      <w:r w:rsidR="00E412B0" w:rsidRPr="00F56C30">
        <w:rPr>
          <w:b/>
        </w:rPr>
        <w:t xml:space="preserve"> dni</w:t>
      </w:r>
      <w:r w:rsidR="00E412B0">
        <w:t>,</w:t>
      </w:r>
      <w:r w:rsidR="008840E6">
        <w:t xml:space="preserve"> licząc </w:t>
      </w:r>
      <w:r w:rsidRPr="00A92690">
        <w:t xml:space="preserve">od dnia przekazania Wykonawcy terenu robót, z zastrzeżeniem, </w:t>
      </w:r>
      <w:bookmarkStart w:id="3" w:name="_Hlk80947134"/>
      <w:r w:rsidRPr="00A92690">
        <w:t>że zgłoszenie zakończenia robót po</w:t>
      </w:r>
      <w:r w:rsidR="00874437" w:rsidRPr="00A92690">
        <w:t>winno nastąpić nie później niż 7</w:t>
      </w:r>
      <w:r w:rsidRPr="00A92690">
        <w:t xml:space="preserve"> dni przed upływem tego terminu.</w:t>
      </w:r>
      <w:bookmarkEnd w:id="3"/>
    </w:p>
    <w:permEnd w:id="1964122653"/>
    <w:p w14:paraId="54DDBA2F" w14:textId="7E456C01" w:rsidR="002325CA" w:rsidRDefault="00016F94" w:rsidP="0088670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 w:rsidRPr="00A92690">
        <w:rPr>
          <w:bCs/>
          <w:iCs/>
          <w:color w:val="000000"/>
        </w:rPr>
        <w:t>2.</w:t>
      </w:r>
      <w:r w:rsidR="00886707">
        <w:rPr>
          <w:b/>
          <w:i/>
          <w:color w:val="000000"/>
        </w:rPr>
        <w:tab/>
      </w:r>
      <w:r w:rsidRPr="00A92690">
        <w:rPr>
          <w:bCs/>
          <w:iCs/>
          <w:color w:val="000000"/>
        </w:rPr>
        <w:t>Protokolarne przekazanie terenu robót nastąpi w terminie wyznaczonym przez Zamawiającego</w:t>
      </w:r>
      <w:r w:rsidR="00A5663D">
        <w:rPr>
          <w:bCs/>
          <w:iCs/>
          <w:color w:val="000000"/>
        </w:rPr>
        <w:t xml:space="preserve"> nie późniejszym niż 7 dni od podpisania niniejszej umowy.</w:t>
      </w:r>
    </w:p>
    <w:p w14:paraId="593C7DA8" w14:textId="77777777" w:rsidR="002325CA" w:rsidRPr="00886707" w:rsidRDefault="002325CA" w:rsidP="0088670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</w:t>
      </w:r>
      <w:r w:rsidR="00886707">
        <w:rPr>
          <w:bCs/>
          <w:iCs/>
          <w:color w:val="000000"/>
        </w:rPr>
        <w:tab/>
      </w:r>
      <w:r w:rsidRPr="002325CA">
        <w:rPr>
          <w:spacing w:val="-5"/>
        </w:rPr>
        <w:t xml:space="preserve">Przedmiot Umowy uważa się za wykonany z dniem </w:t>
      </w:r>
      <w:r w:rsidRPr="002325CA">
        <w:rPr>
          <w:bCs/>
        </w:rPr>
        <w:t xml:space="preserve">podpisania Protokołu Odbioru Końcowego Robót, </w:t>
      </w:r>
      <w:r w:rsidRPr="002325CA">
        <w:rPr>
          <w:b/>
          <w:bCs/>
          <w:u w:val="single"/>
        </w:rPr>
        <w:t>Wykonawca zobowiązany jest do zgłoszenia zakończenia realizacji robót, w</w:t>
      </w:r>
      <w:r w:rsidR="00C1746E"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>terminie uwzględniającym procedurę ich odbioru przez Zamawiającego, zgodnie z</w:t>
      </w:r>
      <w:r w:rsidR="00C1746E"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 xml:space="preserve">zapisami </w:t>
      </w:r>
      <w:r w:rsidRPr="002325CA">
        <w:rPr>
          <w:b/>
          <w:u w:val="single"/>
        </w:rPr>
        <w:t>§ 6</w:t>
      </w:r>
      <w:r w:rsidRPr="002325CA">
        <w:rPr>
          <w:b/>
          <w:highlight w:val="white"/>
          <w:u w:val="single"/>
        </w:rPr>
        <w:t xml:space="preserve"> </w:t>
      </w:r>
      <w:r w:rsidRPr="002325CA">
        <w:rPr>
          <w:b/>
          <w:u w:val="single"/>
        </w:rPr>
        <w:t>Umowy</w:t>
      </w:r>
      <w:r w:rsidR="00886707">
        <w:rPr>
          <w:b/>
          <w:u w:val="single"/>
        </w:rPr>
        <w:t>.</w:t>
      </w:r>
    </w:p>
    <w:p w14:paraId="00AD750B" w14:textId="77777777" w:rsidR="009078F5" w:rsidRPr="00A92690" w:rsidRDefault="00886707" w:rsidP="00886707">
      <w:pPr>
        <w:tabs>
          <w:tab w:val="left" w:pos="-5040"/>
          <w:tab w:val="left" w:pos="1080"/>
        </w:tabs>
        <w:ind w:left="284" w:hanging="284"/>
        <w:jc w:val="both"/>
      </w:pPr>
      <w:r>
        <w:rPr>
          <w:bCs/>
          <w:iCs/>
          <w:color w:val="000000"/>
        </w:rPr>
        <w:t>4.</w:t>
      </w:r>
      <w:r>
        <w:rPr>
          <w:bCs/>
          <w:iCs/>
          <w:color w:val="000000"/>
        </w:rPr>
        <w:tab/>
      </w:r>
      <w:r w:rsidR="00016F94" w:rsidRPr="00A92690">
        <w:rPr>
          <w:bCs/>
          <w:iCs/>
          <w:color w:val="000000"/>
        </w:rPr>
        <w:t>Niestawienie się Wykonawcy do przekazania terenu robót uprawnia Zamawiającego do naliczenia kary umownej określonej w § 9 ust. 1 pkt 3 Umowy</w:t>
      </w:r>
      <w:r w:rsidR="00016F94" w:rsidRPr="00A92690">
        <w:rPr>
          <w:bCs/>
          <w:iCs/>
        </w:rPr>
        <w:t>.</w:t>
      </w:r>
    </w:p>
    <w:p w14:paraId="196FE6C3" w14:textId="77777777" w:rsidR="009078F5" w:rsidRPr="00A92690" w:rsidRDefault="009078F5">
      <w:pPr>
        <w:pStyle w:val="Tekstpodstawowy3"/>
        <w:rPr>
          <w:szCs w:val="24"/>
        </w:rPr>
      </w:pPr>
    </w:p>
    <w:p w14:paraId="74F4906B" w14:textId="77777777" w:rsidR="009078F5" w:rsidRPr="00A92690" w:rsidRDefault="00016F94">
      <w:pPr>
        <w:pStyle w:val="Tekstpodstawowy3"/>
        <w:ind w:left="3193" w:firstLine="352"/>
        <w:rPr>
          <w:b/>
          <w:szCs w:val="24"/>
        </w:rPr>
      </w:pPr>
      <w:r w:rsidRPr="00A92690">
        <w:rPr>
          <w:b/>
          <w:szCs w:val="24"/>
        </w:rPr>
        <w:t>§ 5. Wykonanie robót</w:t>
      </w:r>
    </w:p>
    <w:p w14:paraId="65554C72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użyje do wykonania przedmiotu Umowy własnych materiałów i urządzeń. Materiały i urządzenia powinny odpowiadać wymogom jakościowym dopuszczającym do obrotu i stosowania w budownictwie określonym w Ustawie z dnia 16 kwietnia 2004 r. o wyrobach budowlanych. Wykonawca ponosi pełną odpowiedzialność za skutki wynikające z zastosowania niewłaściwych materiałów, niespełniających polskich norm oraz obowiązujących przepisów prawa budowlanego. Wykonawca nie jest uprawniony do żądania dodatkowego wynagrodzenia za użyte materiały i urządzenia.</w:t>
      </w:r>
    </w:p>
    <w:p w14:paraId="1462A57B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>Wykonawca zapewnia, że wszystkie osoby wyznaczone przez niego do realizacji Umowy posiadają odpowiednie kwalifikacje, przeszkolenia i uprawnienia wymagane przepisami prawa (w szczególności przepisami bhp i ppoż.), a także, że będą one wyposażone w kaski, ubrania ochronne oraz odpowiednie narzędzia.</w:t>
      </w:r>
    </w:p>
    <w:p w14:paraId="27732106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bookmarkStart w:id="4" w:name="_Hlk80947325"/>
      <w:r w:rsidRPr="00A92690">
        <w:t>Wykonawca zobowiązuje się wykonywać roboty budowlane w sposób jak najmniej uciążliwy dla osób przebywających w budynku, w którym prowadzone będą roboty objęte przedmiotem Umowy.</w:t>
      </w:r>
    </w:p>
    <w:bookmarkEnd w:id="4"/>
    <w:p w14:paraId="06C6A5A5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zobowiązuje się do zapewnienia wstępu na teren robót pracownikom nadzoru budowlanego, do których należy wykonanie zadań określonych ustawą z dnia 7 lipca 1994r. Prawo budowlane (zwana dalej ,,Prawem budowlanym”) oraz do udostępnienia im danych i informacji wymaganych tą ustawą.</w:t>
      </w:r>
    </w:p>
    <w:p w14:paraId="0DCD62D7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 xml:space="preserve">Od dnia protokolarnego przekazania terenu robót Wykonawca odpowiada za organizację swojego zaplecza w miejscu wskazanym przez Zamawiającego, utrzymanie ładu i porządku, usuwanie wszelkich śmieci, odpadków, opakowań i innych pozostałości po zużytych przez Wykonawcę materiałach oraz niepotrzebnych urządzeń prowizorycznych. W przypadku zaniechania wykonania powyższych czynności, Zamawiający uprawniony jest do zlecenia ich wykonania na koszt i ryzyko Wykonawca, a Wykonawca zobowiązuje się pokryć wszelkie koszty z tym związane w terminie 7 dni od dnia doręczenia wezwania do zapłaty. </w:t>
      </w:r>
    </w:p>
    <w:p w14:paraId="1B5598EA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 xml:space="preserve">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Wykonawcy, a Wykonawca zobowiązuje się pokryć wszelkie koszty z tym związane w terminie 7 dni od dnia doręczenia wezwania do zapłaty. </w:t>
      </w:r>
    </w:p>
    <w:p w14:paraId="3DD8156F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>Z chwilą przekazania Wykonawcy terenu robót oraz po zakończeniu robót stanowiących przedmiot Umowy, w obecności inspektora nadzoru lub przedstawiciela Zamawiającego, zostanie dokonany odczyt stanu wskazań liczników mediów, w szczególności wody i energii elektrycznej. Stosowne odczyty zostaną umieszczone w protokole przekazania Wykonawcy terenu robót oraz w Protokole Odbioru Końcowego Robót. Odczyty liczników będą podstawą obciążenia Wykonawcy za zużycie mediów powstałe w trakcie wykonywania robót budowlanych będących przedmiotem Umowy. Za zużycie mediów Zamawiający wystawi na rzecz Wykonawcy fakturę VAT. Rozliczenie zużycia mediów, objęte wystawioną przez Zamawiającego fakturą VAT, zostanie skompensowane z wierzytelnością objętą ostatnią z faktur, wystawianych przez Wykonawcę za wykonanie przedmiotu Umowy, bez kierowania odrębnego wezwania do zapłaty, chyba, że faktyczne obciążenie za zużycie mediów nastąpi później aniżeli zapłata wynagrodzenia Wykonawcy.</w:t>
      </w:r>
    </w:p>
    <w:p w14:paraId="25BB27A8" w14:textId="54020D0C" w:rsidR="009078F5" w:rsidRPr="00A92690" w:rsidRDefault="00016F94">
      <w:pPr>
        <w:numPr>
          <w:ilvl w:val="0"/>
          <w:numId w:val="21"/>
        </w:numPr>
        <w:tabs>
          <w:tab w:val="left" w:pos="284"/>
        </w:tabs>
      </w:pPr>
      <w:permStart w:id="1676347447" w:edGrp="everyone"/>
      <w:r w:rsidRPr="00A92690">
        <w:t>Zamawiający ustanowi inspektora nadzoru –</w:t>
      </w:r>
      <w:r w:rsidR="00EA3065">
        <w:t xml:space="preserve"> </w:t>
      </w:r>
      <w:r w:rsidR="00A5663D" w:rsidRPr="006062FB">
        <w:rPr>
          <w:b/>
        </w:rPr>
        <w:t>Mariusz Cieślak</w:t>
      </w:r>
      <w:r w:rsidR="00FA3E11" w:rsidRPr="00FA3E11">
        <w:t xml:space="preserve"> tel.: +48</w:t>
      </w:r>
      <w:r w:rsidR="00A5663D">
        <w:t xml:space="preserve"> </w:t>
      </w:r>
      <w:r w:rsidR="00A5663D" w:rsidRPr="00A5663D">
        <w:t>614158711</w:t>
      </w:r>
      <w:r w:rsidR="00A5663D">
        <w:t xml:space="preserve">             </w:t>
      </w:r>
      <w:r w:rsidR="00FA3E11" w:rsidRPr="00FA3E11">
        <w:t xml:space="preserve"> e-mail: </w:t>
      </w:r>
      <w:r w:rsidR="00A5663D">
        <w:t>marcie</w:t>
      </w:r>
      <w:r w:rsidR="00FA3E11" w:rsidRPr="00FA3E11">
        <w:t>@zkzl.poznan.pl</w:t>
      </w:r>
    </w:p>
    <w:permEnd w:id="1676347447"/>
    <w:p w14:paraId="17ED13D4" w14:textId="77777777" w:rsidR="002325CA" w:rsidRPr="00A92690" w:rsidRDefault="002325CA" w:rsidP="00DA2A70">
      <w:pPr>
        <w:tabs>
          <w:tab w:val="left" w:pos="284"/>
        </w:tabs>
        <w:rPr>
          <w:b/>
        </w:rPr>
      </w:pPr>
    </w:p>
    <w:p w14:paraId="7D1E5D8A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6. Odbiór robót</w:t>
      </w:r>
    </w:p>
    <w:p w14:paraId="10F779D0" w14:textId="77777777" w:rsidR="002325CA" w:rsidRDefault="00016F94" w:rsidP="002325CA">
      <w:pPr>
        <w:numPr>
          <w:ilvl w:val="0"/>
          <w:numId w:val="4"/>
        </w:numPr>
        <w:ind w:left="284" w:hanging="284"/>
        <w:jc w:val="both"/>
      </w:pPr>
      <w:bookmarkStart w:id="5" w:name="_Hlk80947740"/>
      <w:r w:rsidRPr="00A92690">
        <w:t xml:space="preserve">Odbiór robót będących przedmiotem Umowy następować będzie na podstawie Protokołu Odbioru Końcowego Robót, </w:t>
      </w:r>
      <w:r w:rsidR="007206E1" w:rsidRPr="00A92690">
        <w:t xml:space="preserve">który zawierać będzie wszystkie ustalenia i zalecenia poczynione w trakcie odbioru, </w:t>
      </w:r>
      <w:r w:rsidRPr="00A92690">
        <w:t>z zastrzeżeniem ust. 2 poniżej.</w:t>
      </w:r>
    </w:p>
    <w:p w14:paraId="0108CBA7" w14:textId="77777777" w:rsidR="002325CA" w:rsidRPr="00A92690" w:rsidRDefault="002325CA" w:rsidP="00DA2A70">
      <w:pPr>
        <w:numPr>
          <w:ilvl w:val="0"/>
          <w:numId w:val="4"/>
        </w:numPr>
        <w:ind w:left="284" w:hanging="284"/>
        <w:jc w:val="both"/>
      </w:pPr>
      <w:r>
        <w:t>Terminem odbioru końcowego robót jest dzień podpisania Protokołu Odbioru Końcowego Robót.</w:t>
      </w:r>
    </w:p>
    <w:p w14:paraId="497963CA" w14:textId="77777777" w:rsidR="009078F5" w:rsidRPr="00A92690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>Odbiorom w trakcie realizacji przedmiotu Umowy będą podlegały roboty zanikające i ulegające zakryciu. Wykonawca zawiadomi Zamawiającego oraz inspektora nadzoru o wykonaniu robót zanikających lub ulegających zakryciu z wyprzedzeniem 3 dni, umożliwiając ich odbiór przez inspektora nadzoru. Jeżeli Wykonawca nie dopełni tego obowiązku jest zobowiązany na żądanie inspektora nadzoru odkryć elementy lub wykonać prace niezbędne do zbadania robót, a następnie przywrócić na własny koszt elementy do stanu poprzedniego.</w:t>
      </w:r>
    </w:p>
    <w:p w14:paraId="50F616F9" w14:textId="77777777" w:rsidR="009078F5" w:rsidRPr="00A92690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>Zamawiający będzie dokonywał sprawdzenia ilości i jakości robót zanikających i podlegających zakryciu w terminie do 3 dni od daty zawiadomienia o ich wykonaniu. W przypadku niewykonania obowiązku zawiadomienia roboty te nie zostaną odebrane przez Zamawiającego. Może to również skutkować nieodebraniem całości robót, których elementem były roboty zanikające i ulegające zakryciu. Odbiór robót zanikających i ulegających zakryciu nie jest uważany za częściowe wykonanie przedmiotu Umowy i nie rodzi skutków prawnych, a w szczególności nie skutkuje rozpoczęciem biegu jakichkolwiek terminów gwarancyjnych lub z tytułu rękojmi i nie zwalnia Wykonawcy z odpowiedzialności z powyższych tytułów, a także nie rodzi prawa do częściowej zapłaty wynagrodzenia za wykonanie przedmiotu Umowy.</w:t>
      </w:r>
    </w:p>
    <w:p w14:paraId="0BDC248E" w14:textId="77777777" w:rsidR="00066C8A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>Terminem odbioru końcowego robót jest dzień podpisania Protokołu Odbioru Końcowego Robót. Zamawiający dokona odbioru w terminie 7 dni od powiadomienia o zakończen</w:t>
      </w:r>
      <w:r w:rsidR="0083533B">
        <w:t xml:space="preserve">iu robót, z zastrzeżeniem ust. </w:t>
      </w:r>
      <w:r w:rsidR="00182E9D">
        <w:t>8</w:t>
      </w:r>
      <w:r w:rsidR="0083533B">
        <w:t xml:space="preserve"> i </w:t>
      </w:r>
      <w:r w:rsidR="00182E9D">
        <w:t>9</w:t>
      </w:r>
      <w:r w:rsidRPr="00A92690">
        <w:t xml:space="preserve"> poniżej.</w:t>
      </w:r>
    </w:p>
    <w:p w14:paraId="177303C0" w14:textId="77777777" w:rsidR="002325CA" w:rsidRDefault="002325CA" w:rsidP="00DA2A70">
      <w:pPr>
        <w:numPr>
          <w:ilvl w:val="0"/>
          <w:numId w:val="4"/>
        </w:numPr>
        <w:ind w:left="284" w:hanging="284"/>
        <w:jc w:val="both"/>
      </w:pPr>
      <w:r>
        <w:t>Odbiór końcowy robót będzie odbywał się będzie według następujących warunków:</w:t>
      </w:r>
    </w:p>
    <w:p w14:paraId="32639E04" w14:textId="77777777" w:rsidR="002325CA" w:rsidRDefault="002325CA" w:rsidP="00DA2A70">
      <w:pPr>
        <w:numPr>
          <w:ilvl w:val="1"/>
          <w:numId w:val="36"/>
        </w:numPr>
        <w:tabs>
          <w:tab w:val="left" w:pos="450"/>
          <w:tab w:val="left" w:pos="845"/>
        </w:tabs>
        <w:ind w:left="709" w:hanging="284"/>
        <w:jc w:val="both"/>
        <w:textAlignment w:val="baseline"/>
      </w:pPr>
      <w:r>
        <w:t xml:space="preserve">Wykonawca zobowiązany jest do zorganizowania i przeprowadzenia odbioru końcowego robót przez wszystkie wymagane służby i instytucje niezbędne </w:t>
      </w:r>
      <w:r>
        <w:br/>
        <w:t>do uruchomienia przyłączy.</w:t>
      </w:r>
    </w:p>
    <w:p w14:paraId="32B1BAF3" w14:textId="77777777" w:rsidR="002325CA" w:rsidRDefault="002325CA" w:rsidP="00DA2A70">
      <w:pPr>
        <w:numPr>
          <w:ilvl w:val="1"/>
          <w:numId w:val="36"/>
        </w:numPr>
        <w:tabs>
          <w:tab w:val="left" w:pos="805"/>
        </w:tabs>
        <w:ind w:left="709" w:hanging="284"/>
        <w:jc w:val="both"/>
        <w:textAlignment w:val="baseline"/>
      </w:pPr>
      <w:r>
        <w:t>Zamawiający dokona odbioru końcowego robót w terminie 7 dni od dnia zawiadomienia o gotowości do odbioru robót.</w:t>
      </w:r>
    </w:p>
    <w:p w14:paraId="675DB84B" w14:textId="77777777" w:rsidR="002325CA" w:rsidRDefault="002325CA" w:rsidP="00DA2A70">
      <w:pPr>
        <w:numPr>
          <w:ilvl w:val="1"/>
          <w:numId w:val="36"/>
        </w:numPr>
        <w:tabs>
          <w:tab w:val="left" w:pos="805"/>
        </w:tabs>
        <w:ind w:left="709" w:hanging="284"/>
        <w:jc w:val="both"/>
        <w:textAlignment w:val="baseline"/>
      </w:pPr>
      <w:r>
        <w:t>W czynnościach odbioru końcowego robót winni uczestniczyć przedstawiciele Wykonawcy, Zamawiającego oraz jednostek, których udział nakazują odrębne przepisy, o czym zostaną zawiadomieni przez Wykonawcę.</w:t>
      </w:r>
    </w:p>
    <w:p w14:paraId="1174020C" w14:textId="77777777" w:rsidR="002325CA" w:rsidRDefault="002325CA" w:rsidP="00DA2A70">
      <w:pPr>
        <w:numPr>
          <w:ilvl w:val="1"/>
          <w:numId w:val="36"/>
        </w:numPr>
        <w:tabs>
          <w:tab w:val="left" w:pos="873"/>
        </w:tabs>
        <w:ind w:left="709" w:hanging="284"/>
        <w:jc w:val="both"/>
        <w:textAlignment w:val="baseline"/>
      </w:pPr>
      <w:r>
        <w:t>Wraz ze zgłoszeniem gotowości odbioru końcowego robót Wykonawca przedłoży Zamawiającemu wszelkie dokumenty pozwalające na ocenę prawidłowości wykonania przedmiotu Umowy, w tym w szczególności:</w:t>
      </w:r>
    </w:p>
    <w:p w14:paraId="2A7F2FF2" w14:textId="77777777" w:rsidR="002325CA" w:rsidRDefault="002325CA" w:rsidP="00DA2A70">
      <w:pPr>
        <w:numPr>
          <w:ilvl w:val="2"/>
          <w:numId w:val="36"/>
        </w:numPr>
        <w:tabs>
          <w:tab w:val="left" w:pos="1159"/>
        </w:tabs>
        <w:ind w:left="993" w:hanging="284"/>
        <w:jc w:val="both"/>
        <w:textAlignment w:val="baseline"/>
      </w:pPr>
      <w:r>
        <w:t>dokumentację powykonawczą (sporządzoną w sposób przewidziany przepisami prawa budowlanego – jeśli zachodzi konieczność jej sporządzenia) instrukcje obsługi, DTR-ki, paszporty techniczne, atesty i certyfikaty, dokumenty gwarancyjne na wmontowane urządzenia i zastosowane materiały wraz z adnotacją kierownika budowy o wbudowaniu danego materiału, protokoły odbiorów branżowych,</w:t>
      </w:r>
    </w:p>
    <w:p w14:paraId="6C5F297C" w14:textId="77777777" w:rsidR="002325CA" w:rsidRDefault="002325CA" w:rsidP="00DA2A70">
      <w:pPr>
        <w:numPr>
          <w:ilvl w:val="2"/>
          <w:numId w:val="36"/>
        </w:numPr>
        <w:tabs>
          <w:tab w:val="left" w:pos="1132"/>
        </w:tabs>
        <w:ind w:left="993" w:hanging="284"/>
        <w:jc w:val="both"/>
        <w:textAlignment w:val="baseline"/>
      </w:pPr>
      <w:r>
        <w:t xml:space="preserve">oświadczenie o zgodności wykonania przedmiotu Umowy zgodnie z Dokumentacją oraz przepisami prawa, </w:t>
      </w:r>
    </w:p>
    <w:p w14:paraId="19C75A55" w14:textId="77777777" w:rsidR="002325CA" w:rsidRDefault="002325CA" w:rsidP="00DA2A70">
      <w:pPr>
        <w:numPr>
          <w:ilvl w:val="2"/>
          <w:numId w:val="36"/>
        </w:numPr>
        <w:tabs>
          <w:tab w:val="left" w:pos="1186"/>
        </w:tabs>
        <w:ind w:left="993" w:hanging="284"/>
        <w:jc w:val="both"/>
        <w:textAlignment w:val="baseline"/>
      </w:pPr>
      <w:r>
        <w:t>wymagane dokumenty, protokoły i zaświadczenia z przeprowadzonych przez Wykonawcę sprawozdań i badań,</w:t>
      </w:r>
    </w:p>
    <w:p w14:paraId="0FE13218" w14:textId="77777777" w:rsidR="002325CA" w:rsidRDefault="002325CA" w:rsidP="00DA2A70">
      <w:pPr>
        <w:numPr>
          <w:ilvl w:val="2"/>
          <w:numId w:val="36"/>
        </w:numPr>
        <w:tabs>
          <w:tab w:val="left" w:pos="1241"/>
        </w:tabs>
        <w:ind w:left="993" w:hanging="284"/>
        <w:jc w:val="both"/>
        <w:textAlignment w:val="baseline"/>
      </w:pPr>
      <w:r>
        <w:t>instrukcje obsługi i konserwacji dla rzeczy wykonanych w ramach przedmiotu Umowy.</w:t>
      </w:r>
    </w:p>
    <w:p w14:paraId="4D4B7392" w14:textId="77777777" w:rsidR="002325CA" w:rsidRDefault="002325CA" w:rsidP="00DA2A70">
      <w:pPr>
        <w:numPr>
          <w:ilvl w:val="0"/>
          <w:numId w:val="36"/>
        </w:numPr>
        <w:tabs>
          <w:tab w:val="left" w:pos="284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Wykonawca zobowiązuje się przekazać Zamawiającemu, w terminie do dnia rozpoczęcia odbioru końcowego, instrukcje użytkowania, wytyczne producenta dotyczące eksploatacji, serwisu i konserwacji. Dokumenty należy przekazać zarówno w wersji papierowej jak i elektronicznej. </w:t>
      </w:r>
    </w:p>
    <w:p w14:paraId="629D925C" w14:textId="77777777" w:rsidR="002325CA" w:rsidRDefault="002325CA" w:rsidP="00DA2A70">
      <w:pPr>
        <w:numPr>
          <w:ilvl w:val="0"/>
          <w:numId w:val="36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>
        <w:t>Jeżeli w toku czynności odbiorowych zostanie stwierdzone, że przedmiotem Umowy nie osiągnął gotowości do odbioru z powodu niezakończenia robót, jego wadliwego lub niezgodnego z Umową lub z przeznaczeniem rzeczy wykonania, Zamawiający może odmówić odbioru z przyczyn leżących po stronie Wykonawcy.</w:t>
      </w:r>
    </w:p>
    <w:p w14:paraId="5204C9F5" w14:textId="77777777" w:rsidR="002325CA" w:rsidRDefault="002325CA" w:rsidP="00DA2A70">
      <w:pPr>
        <w:numPr>
          <w:ilvl w:val="0"/>
          <w:numId w:val="36"/>
        </w:numPr>
        <w:tabs>
          <w:tab w:val="center" w:pos="5616"/>
          <w:tab w:val="right" w:pos="10152"/>
        </w:tabs>
        <w:jc w:val="both"/>
        <w:textAlignment w:val="baseline"/>
      </w:pPr>
      <w:r>
        <w:t>Jeżeli w toku czynności odbiorowych zostaną stwierdzone wady:</w:t>
      </w:r>
    </w:p>
    <w:p w14:paraId="1CC4A37B" w14:textId="77777777" w:rsidR="002325CA" w:rsidRDefault="002325CA" w:rsidP="00DA2A70">
      <w:pPr>
        <w:numPr>
          <w:ilvl w:val="1"/>
          <w:numId w:val="37"/>
        </w:numPr>
        <w:ind w:left="709" w:hanging="283"/>
        <w:jc w:val="both"/>
        <w:textAlignment w:val="baseline"/>
      </w:pPr>
      <w:r>
        <w:t xml:space="preserve">Nadające się do usunięcia, to Zamawiający może zażąda usunięcia wad wyznaczając Wykonawcy w tym celu odpowiedni termin; fakt usunięcia wad zostanie stwierdzony protokolarnie. Terminem usunięcia wad będzie termin protokolarnego potwierdzenia przez komisję odbiorową Zamawiającego, że wady zostały usunięte. </w:t>
      </w:r>
    </w:p>
    <w:p w14:paraId="3EC0799B" w14:textId="77777777" w:rsidR="002325CA" w:rsidRDefault="002325CA" w:rsidP="00DA2A70">
      <w:pPr>
        <w:numPr>
          <w:ilvl w:val="1"/>
          <w:numId w:val="37"/>
        </w:numPr>
        <w:tabs>
          <w:tab w:val="clear" w:pos="720"/>
          <w:tab w:val="center" w:pos="5219"/>
          <w:tab w:val="right" w:pos="9755"/>
        </w:tabs>
        <w:ind w:hanging="294"/>
        <w:jc w:val="both"/>
        <w:textAlignment w:val="baseline"/>
      </w:pPr>
      <w:r>
        <w:t>Nienadające się do usunięcia, to Zamawiający może:</w:t>
      </w:r>
    </w:p>
    <w:p w14:paraId="7905F391" w14:textId="77777777" w:rsidR="002325CA" w:rsidRDefault="002325CA" w:rsidP="00DA2A70">
      <w:pPr>
        <w:numPr>
          <w:ilvl w:val="0"/>
          <w:numId w:val="38"/>
        </w:numPr>
        <w:ind w:left="993" w:hanging="284"/>
        <w:jc w:val="both"/>
        <w:textAlignment w:val="baseline"/>
      </w:pPr>
      <w:r>
        <w:t>jeżeli wady umożliwiają użytkowanie przedmiotu Umowy zgodnie z przeznaczeniem, żądać obniżenia wynagrodzenia Wykonawcy odpowiednio do utraconej wartości użytkowej, estetycznej lub technicznej,</w:t>
      </w:r>
    </w:p>
    <w:p w14:paraId="745DEDB8" w14:textId="77777777" w:rsidR="002325CA" w:rsidRDefault="002325CA" w:rsidP="00DA2A70">
      <w:pPr>
        <w:numPr>
          <w:ilvl w:val="0"/>
          <w:numId w:val="38"/>
        </w:numPr>
        <w:tabs>
          <w:tab w:val="center" w:pos="-7513"/>
        </w:tabs>
        <w:ind w:left="993" w:hanging="284"/>
        <w:jc w:val="both"/>
        <w:textAlignment w:val="baseline"/>
      </w:pPr>
      <w:r>
        <w:t>jeżeli wady uniemożliwiają użytkowanie przedmiotu Umowy zgodnie z przeznaczeniem, odstąpić od odbioru i zażądać wykonania wskazanego zakresu przedmiotu Umowy po raz drugi wyznaczając ostateczny termin ich realizacji. W przypadku niewykonania w ustalonym terminie przedmiotu Umowy po raz drugi Zamawiający może odstąpić od Umowy, zachowując prawo do naliczenia Wykonawcy zastrzeżonych kar umownych i odszkodowań na zasadach określonych w</w:t>
      </w:r>
      <w:r>
        <w:rPr>
          <w:highlight w:val="white"/>
        </w:rPr>
        <w:t xml:space="preserve"> § 9</w:t>
      </w:r>
      <w:r>
        <w:t xml:space="preserve"> Umowy oraz żądania naprawienia szkody wynikłej z nienależytego wykonania Umowy. Termin na złożenie oświadczenia o odstąpieniu od Umowy wynosi 30 dni od powzięcia wiadomości o okolicznościach uprawniających do odstąpienia od Umowy.</w:t>
      </w:r>
    </w:p>
    <w:p w14:paraId="5275A959" w14:textId="77777777" w:rsidR="002325CA" w:rsidRDefault="002325CA" w:rsidP="00DA2A70">
      <w:pPr>
        <w:numPr>
          <w:ilvl w:val="0"/>
          <w:numId w:val="36"/>
        </w:numPr>
        <w:tabs>
          <w:tab w:val="right" w:pos="9755"/>
        </w:tabs>
        <w:jc w:val="both"/>
        <w:textAlignment w:val="baseline"/>
      </w:pPr>
      <w:r>
        <w:t>Wykonawca jest zobowiązany do zawiadomienia Zamawiającego o usunięciu wad, a Zamawiający zobowiązuje się do odbioru robót wykonanych w ramach usunięcia wad w terminie 3 dni od zawiadomienia.</w:t>
      </w:r>
    </w:p>
    <w:p w14:paraId="06EE9EC4" w14:textId="77777777" w:rsidR="002325CA" w:rsidRDefault="002325CA" w:rsidP="00DA2A70">
      <w:pPr>
        <w:numPr>
          <w:ilvl w:val="0"/>
          <w:numId w:val="36"/>
        </w:numPr>
        <w:tabs>
          <w:tab w:val="center" w:pos="240"/>
          <w:tab w:val="right" w:pos="9755"/>
        </w:tabs>
        <w:jc w:val="both"/>
        <w:textAlignment w:val="baseline"/>
      </w:pPr>
      <w:r>
        <w:t>Wykonawca nie może odmówić usunięcia wad, w tym ze względu na wysokość związanych z tym kosztów.</w:t>
      </w:r>
    </w:p>
    <w:p w14:paraId="0B4D7A1B" w14:textId="77777777" w:rsidR="002325CA" w:rsidRDefault="002325CA" w:rsidP="00DA2A70">
      <w:pPr>
        <w:pStyle w:val="Tekstpodstawowy"/>
        <w:numPr>
          <w:ilvl w:val="0"/>
          <w:numId w:val="36"/>
        </w:numPr>
        <w:spacing w:after="0"/>
        <w:jc w:val="both"/>
        <w:textAlignment w:val="baseline"/>
      </w:pPr>
      <w:r>
        <w:rPr>
          <w:szCs w:val="24"/>
        </w:rPr>
        <w:t>Zamawiający może usunąć w zastępstwie Wykonawcy i na jego koszt i ryzyko wady nieusunięte przez Wykonawcę w wyznaczonym terminie</w:t>
      </w:r>
      <w:r>
        <w:t xml:space="preserve">. </w:t>
      </w:r>
    </w:p>
    <w:bookmarkEnd w:id="5"/>
    <w:p w14:paraId="36521A6D" w14:textId="77777777" w:rsidR="009078F5" w:rsidRPr="00A92690" w:rsidRDefault="009078F5">
      <w:pPr>
        <w:rPr>
          <w:b/>
        </w:rPr>
      </w:pPr>
    </w:p>
    <w:p w14:paraId="06CC9F6B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7. Wynagrodzenie</w:t>
      </w:r>
    </w:p>
    <w:p w14:paraId="730C7AD9" w14:textId="77777777" w:rsidR="009078F5" w:rsidRPr="00A92690" w:rsidRDefault="00016F94" w:rsidP="00C417C4">
      <w:pPr>
        <w:pStyle w:val="Tekstpodstawowy"/>
        <w:numPr>
          <w:ilvl w:val="0"/>
          <w:numId w:val="10"/>
        </w:numPr>
        <w:tabs>
          <w:tab w:val="center" w:pos="-7513"/>
          <w:tab w:val="left" w:pos="0"/>
        </w:tabs>
        <w:spacing w:after="0"/>
        <w:ind w:left="284" w:hanging="284"/>
        <w:jc w:val="both"/>
        <w:textAlignment w:val="baseline"/>
        <w:rPr>
          <w:szCs w:val="24"/>
        </w:rPr>
      </w:pPr>
      <w:bookmarkStart w:id="6" w:name="_Hlk80947817"/>
      <w:permStart w:id="1699574050" w:edGrp="everyone"/>
      <w:r w:rsidRPr="00A92690">
        <w:rPr>
          <w:szCs w:val="24"/>
        </w:rPr>
        <w:t>Wynagrodzenie za wykonanie przedmiotu Umowy strony ustalają ryczałtowo w wysokości:</w:t>
      </w:r>
    </w:p>
    <w:p w14:paraId="40D1D2C4" w14:textId="62D9FFBC" w:rsidR="009078F5" w:rsidRPr="00A92690" w:rsidRDefault="00016F94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A92690">
        <w:rPr>
          <w:b/>
          <w:szCs w:val="24"/>
        </w:rPr>
        <w:t xml:space="preserve">Netto </w:t>
      </w:r>
      <w:r w:rsidR="006062FB">
        <w:rPr>
          <w:b/>
          <w:szCs w:val="24"/>
        </w:rPr>
        <w:t>………………………………</w:t>
      </w:r>
      <w:r w:rsidRPr="00A92690">
        <w:rPr>
          <w:b/>
          <w:szCs w:val="24"/>
        </w:rPr>
        <w:t xml:space="preserve"> zł </w:t>
      </w:r>
    </w:p>
    <w:p w14:paraId="4C8F6D76" w14:textId="3A0FD56D" w:rsidR="008258E4" w:rsidRPr="003819D9" w:rsidRDefault="00016F94" w:rsidP="003819D9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A92690">
        <w:rPr>
          <w:b/>
          <w:szCs w:val="24"/>
        </w:rPr>
        <w:t xml:space="preserve">Brutto </w:t>
      </w:r>
      <w:r w:rsidR="006062FB">
        <w:rPr>
          <w:b/>
          <w:szCs w:val="24"/>
        </w:rPr>
        <w:t>………………………</w:t>
      </w:r>
      <w:proofErr w:type="gramStart"/>
      <w:r w:rsidR="006062FB">
        <w:rPr>
          <w:b/>
          <w:szCs w:val="24"/>
        </w:rPr>
        <w:t>…….</w:t>
      </w:r>
      <w:proofErr w:type="gramEnd"/>
      <w:r w:rsidR="006062FB">
        <w:rPr>
          <w:b/>
          <w:szCs w:val="24"/>
        </w:rPr>
        <w:t>.</w:t>
      </w:r>
      <w:r w:rsidRPr="00A92690">
        <w:rPr>
          <w:b/>
          <w:szCs w:val="24"/>
        </w:rPr>
        <w:t xml:space="preserve">zł (słownie: </w:t>
      </w:r>
      <w:r w:rsidR="006062FB">
        <w:rPr>
          <w:b/>
          <w:szCs w:val="24"/>
        </w:rPr>
        <w:t>………………………………..</w:t>
      </w:r>
      <w:r w:rsidR="003F246E">
        <w:rPr>
          <w:b/>
          <w:szCs w:val="24"/>
        </w:rPr>
        <w:t xml:space="preserve"> </w:t>
      </w:r>
      <w:r w:rsidR="00D33174">
        <w:rPr>
          <w:b/>
          <w:szCs w:val="24"/>
        </w:rPr>
        <w:t xml:space="preserve">złotych </w:t>
      </w:r>
      <w:r w:rsidR="006062FB">
        <w:rPr>
          <w:b/>
          <w:szCs w:val="24"/>
        </w:rPr>
        <w:t>……</w:t>
      </w:r>
      <w:proofErr w:type="gramStart"/>
      <w:r w:rsidR="006062FB">
        <w:rPr>
          <w:b/>
          <w:szCs w:val="24"/>
        </w:rPr>
        <w:t>…….</w:t>
      </w:r>
      <w:proofErr w:type="gramEnd"/>
      <w:r w:rsidR="00D33174">
        <w:rPr>
          <w:b/>
          <w:szCs w:val="24"/>
        </w:rPr>
        <w:t>/100</w:t>
      </w:r>
      <w:r w:rsidRPr="00A92690">
        <w:rPr>
          <w:b/>
          <w:szCs w:val="24"/>
        </w:rPr>
        <w:t>)</w:t>
      </w:r>
      <w:r w:rsidR="008258E4">
        <w:t>.</w:t>
      </w:r>
    </w:p>
    <w:bookmarkEnd w:id="6"/>
    <w:permEnd w:id="1699574050"/>
    <w:p w14:paraId="356733EA" w14:textId="77777777" w:rsidR="009078F5" w:rsidRPr="00A92690" w:rsidRDefault="00016F94" w:rsidP="00C417C4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 w:rsidRPr="00A92690">
        <w:rPr>
          <w:szCs w:val="24"/>
        </w:rPr>
        <w:t>Wynagrodzenie we wskazanej w ust. 1 wysokości ma charakter ostateczny i zawiera wszystkie koszty związane z realizacją przedmiotu Umowy oraz wszystkie obowiązujące w Polsce podatki, opłaty celne i inne opłaty, wszelkie koszty robót tymczasowych, przygotowawczych, porządkowych, zabezpieczających, koszty związane z odbiorami wykonanych robót, uzyskaniem decyzji, prób, pomiarów, kosztów opracowania dokumentacji powykonawczej i zamiennej (jeśli okaże się niezbędna), ubezpieczenia i innych kosztów wynikających z Umowy, a także ryzyko Wykonawcy z tytułu oszacowania wszelkich kosztów związanych z realizacją przedmiotu Umowy. Niedoszacowanie, pominięcie oraz brak rozpoznania zakresu przedmiotu Umowy, nie może być podstawą do żądania zmiany wynagrodzenia ryczałtowego, określonego w ust. 1 powyżej.</w:t>
      </w:r>
    </w:p>
    <w:p w14:paraId="533F6F00" w14:textId="77777777" w:rsidR="009078F5" w:rsidRPr="00A92690" w:rsidRDefault="00016F94" w:rsidP="00C417C4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 w:rsidRPr="00A92690">
        <w:rPr>
          <w:szCs w:val="24"/>
        </w:rPr>
        <w:t>Rozliczenie Wykonawcy za wykonanie przedmiotu Umowy, nastąpi na podstawie faktury VAT wystawionej po podpisaniu Protokołu Odbioru Końcowego Robót.</w:t>
      </w:r>
    </w:p>
    <w:p w14:paraId="4392286B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Wynagrodzenie będzie płatne w terminie 30 dni od daty prawidłowo wystawionej i doręczonej Zamawiającemu faktury VAT.</w:t>
      </w:r>
    </w:p>
    <w:p w14:paraId="59256D68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Wykonawca oświadcza, że jest czynnym podatnikiem VAT i numer rachunku rozliczeniowego wskazany we wszystkich fakturach wystawianych do przedmiotowej umowy, należy do Wykonawcy i jest rachunkiem, dla którego zgodnie z Rozdziałem 3a ustawy z dnia 29 sierpnia 1997 r. - Prawo Bankowe prowadzony jest rachunek VAT.</w:t>
      </w:r>
    </w:p>
    <w:p w14:paraId="0BE31523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Prawidłowo wystawiona faktura powinna zawierać elementy wymienione w art. 106e ustawy z dnia 11 marca 2004 r. o podatku od towarów i usług, w szczególności – w przypadkach prawem wymaganych – wyrazy „mechanizm podzielonej płatności”.</w:t>
      </w:r>
    </w:p>
    <w:p w14:paraId="21AE97D7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 xml:space="preserve"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 </w:t>
      </w:r>
    </w:p>
    <w:p w14:paraId="4203C874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14:paraId="262DF092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 xml:space="preserve">W przypadku określonym w ustępie poprzednim Wykonawca może dochodzić od Zamawiającego odsetek z tytułu opóźnienia płatności najwcześniej w terminie 7 dni od daty zawiadomienia, o którym mowa w tym ustępie. </w:t>
      </w:r>
    </w:p>
    <w:p w14:paraId="4B72D021" w14:textId="77777777" w:rsidR="009078F5" w:rsidRPr="00A92690" w:rsidRDefault="00016F94" w:rsidP="003819D9">
      <w:pPr>
        <w:pStyle w:val="Akapitzlist"/>
        <w:numPr>
          <w:ilvl w:val="0"/>
          <w:numId w:val="10"/>
        </w:numPr>
        <w:tabs>
          <w:tab w:val="clear" w:pos="0"/>
        </w:tabs>
        <w:ind w:left="426" w:hanging="426"/>
        <w:jc w:val="both"/>
      </w:pPr>
      <w:r w:rsidRPr="00A92690">
        <w:t>W przypadku wystawienia przez Wykonawcę ustrukturyzowanej faktury elektronicznej jej doręczenie Zamawiającemu odbywa się za pośrednictwem Platformy Elektronicznego Fakturowania, zgodnie z przepisami ustawy z dnia 09 listopada 2018 r. o elektronicznym fakturowaniu w zamówieniach publicznych, koncesjach na roboty budowlane lub usługi oraz partnerstwie publiczno-prywatnym.</w:t>
      </w:r>
    </w:p>
    <w:p w14:paraId="0EA75995" w14:textId="77777777" w:rsidR="009078F5" w:rsidRPr="00A92690" w:rsidRDefault="00016F94">
      <w:pPr>
        <w:numPr>
          <w:ilvl w:val="0"/>
          <w:numId w:val="10"/>
        </w:numPr>
        <w:ind w:left="426" w:hanging="426"/>
        <w:jc w:val="both"/>
      </w:pPr>
      <w:r w:rsidRPr="00A92690">
        <w:t>Chwilą zapłaty jest dzień obciążenia rachunku bankowego Zamawiającego.</w:t>
      </w:r>
    </w:p>
    <w:p w14:paraId="45246991" w14:textId="77777777" w:rsidR="009078F5" w:rsidRPr="00A92690" w:rsidRDefault="00016F94" w:rsidP="00C417C4">
      <w:pPr>
        <w:pStyle w:val="Tekstpodstawowy3"/>
        <w:numPr>
          <w:ilvl w:val="0"/>
          <w:numId w:val="10"/>
        </w:numPr>
        <w:ind w:left="425" w:hanging="425"/>
      </w:pPr>
      <w:r w:rsidRPr="00A92690">
        <w:rPr>
          <w:szCs w:val="24"/>
          <w:lang w:eastAsia="en-US"/>
        </w:rPr>
        <w:t xml:space="preserve">Jeśli Wykonawca powierzył wykonanie przedmiotu Umowy Podwykonawcy, </w:t>
      </w:r>
      <w:r w:rsidRPr="00A92690">
        <w:rPr>
          <w:szCs w:val="24"/>
        </w:rPr>
        <w:t xml:space="preserve">podstawą do wypłaty wynagrodzenia jest </w:t>
      </w:r>
      <w:r w:rsidRPr="00A92690">
        <w:rPr>
          <w:bCs/>
          <w:szCs w:val="24"/>
        </w:rPr>
        <w:t>przedłożen</w:t>
      </w:r>
      <w:r w:rsidR="0083533B">
        <w:rPr>
          <w:bCs/>
          <w:szCs w:val="24"/>
        </w:rPr>
        <w:t xml:space="preserve">ie przez Wykonawcę oświadczenia </w:t>
      </w:r>
      <w:r w:rsidRPr="00A92690">
        <w:rPr>
          <w:bCs/>
          <w:szCs w:val="24"/>
        </w:rPr>
        <w:t xml:space="preserve">Podwykonawcy o braku </w:t>
      </w:r>
      <w:r w:rsidRPr="00A92690">
        <w:rPr>
          <w:szCs w:val="24"/>
          <w:lang w:eastAsia="en-US"/>
        </w:rPr>
        <w:t>zaległości w zapłacie wynagrodzenia z umowy podwykonawczej, zgodnie ze wzorem stanowiącym załącznik nr 2 do Umowy.</w:t>
      </w:r>
    </w:p>
    <w:p w14:paraId="20F2C19C" w14:textId="77777777" w:rsidR="009078F5" w:rsidRPr="00A92690" w:rsidRDefault="00016F94" w:rsidP="00C417C4">
      <w:pPr>
        <w:widowControl w:val="0"/>
        <w:numPr>
          <w:ilvl w:val="0"/>
          <w:numId w:val="10"/>
        </w:numPr>
        <w:tabs>
          <w:tab w:val="left" w:pos="426"/>
        </w:tabs>
        <w:ind w:left="426" w:right="-1" w:hanging="426"/>
        <w:jc w:val="both"/>
      </w:pPr>
      <w:r w:rsidRPr="00A92690">
        <w:t xml:space="preserve">W przypadku wystąpienia konieczności wykonania robót dodatkowych lub zamiennych, rozliczenie tych robót (ustalenie wynagrodzenia Wykonawcy) następować będzie w oparciu o obowiązujące na dzień sporządzenia protokołu konieczności wykonania robót dodatkowych lub zamiennych, biuletyny </w:t>
      </w:r>
      <w:r w:rsidR="004F43B1" w:rsidRPr="00A92690">
        <w:t>„</w:t>
      </w:r>
      <w:r w:rsidRPr="00A92690">
        <w:t>Sekocenbud</w:t>
      </w:r>
      <w:r w:rsidR="004F43B1" w:rsidRPr="00A92690">
        <w:t>”</w:t>
      </w:r>
      <w:r w:rsidRPr="00A92690">
        <w:t xml:space="preserve"> zawierające informacje o średnich krajowych stawkach robocizny, jednostkowych cenach materiałów wraz z zakupem oraz sprzętu obliczonych według zasad kalkulacji szczegółowej na podstawie ilości robót i nakładów pracy wynikających z</w:t>
      </w:r>
      <w:r w:rsidR="00FE7578">
        <w:t xml:space="preserve"> </w:t>
      </w:r>
      <w:r w:rsidRPr="00A92690">
        <w:t>katalogów KNR, KNNR i norm zakładowych. W przypadku braku ceny materiału lub maszynogodziny w wydawnictwie „Sekocenbud”,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14:paraId="1BFA40A9" w14:textId="77777777" w:rsidR="009078F5" w:rsidRPr="00A92690" w:rsidRDefault="009078F5">
      <w:pPr>
        <w:jc w:val="center"/>
        <w:rPr>
          <w:b/>
        </w:rPr>
      </w:pPr>
    </w:p>
    <w:p w14:paraId="6A8F55B4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8. Gwarancja i rękojmia</w:t>
      </w:r>
    </w:p>
    <w:p w14:paraId="17D7D114" w14:textId="77777777" w:rsidR="009078F5" w:rsidRPr="00A92690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Wykonawca udziela Zamawiającemu gwarancji i rękojmi na zasadach określonych w załączniku nr 1 do Umowy.</w:t>
      </w:r>
    </w:p>
    <w:p w14:paraId="4D7CBB51" w14:textId="77777777" w:rsidR="009078F5" w:rsidRPr="00A92690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udziela </w:t>
      </w:r>
      <w:r w:rsidRPr="00AE4264">
        <w:rPr>
          <w:b/>
          <w:szCs w:val="24"/>
        </w:rPr>
        <w:t>36</w:t>
      </w:r>
      <w:r w:rsidRPr="00A92690">
        <w:rPr>
          <w:szCs w:val="24"/>
        </w:rPr>
        <w:t xml:space="preserve"> – miesięcznego okresu gwarancji na wykonane roboty będące przedmiotem Umowy i dostarczony materiał, licząc od dnia podpisania Protokołu Odbioru Końcowego Robót.</w:t>
      </w:r>
    </w:p>
    <w:p w14:paraId="452ADE1A" w14:textId="77777777" w:rsidR="009078F5" w:rsidRPr="00A92690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Okres rękojmi jest równy okresowi gwarancji.</w:t>
      </w:r>
    </w:p>
    <w:p w14:paraId="189776D2" w14:textId="77777777" w:rsidR="009078F5" w:rsidRPr="00A92690" w:rsidRDefault="009078F5" w:rsidP="00FE7578">
      <w:pPr>
        <w:pStyle w:val="Tekstpodstawowy3"/>
        <w:rPr>
          <w:szCs w:val="24"/>
        </w:rPr>
      </w:pPr>
    </w:p>
    <w:p w14:paraId="05B614EF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9. Kary umowne</w:t>
      </w:r>
    </w:p>
    <w:p w14:paraId="354DC29B" w14:textId="77777777" w:rsidR="009078F5" w:rsidRPr="00A92690" w:rsidRDefault="00016F94">
      <w:pPr>
        <w:numPr>
          <w:ilvl w:val="0"/>
          <w:numId w:val="8"/>
        </w:numPr>
        <w:jc w:val="both"/>
      </w:pPr>
      <w:r w:rsidRPr="00A92690">
        <w:t xml:space="preserve">W przypadku niewykonania lub nienależytego wykonania przez Wykonawcę zobowiązań wynikających z Umowy Zamawiającemu uprawniony jest do żądania od Wykonawcy zapłaty kary umownej z tytułów i w wysokościach określonych poniżej: </w:t>
      </w:r>
    </w:p>
    <w:p w14:paraId="032F8D7A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zwłokę w wykonaniu przedmiotu Umowy – w wysokości 0,5 % wynagrodzenia brutto, za każdy dzień zwłoki, ale nie więcej niż 20% wynagrodzenia brutto,</w:t>
      </w:r>
    </w:p>
    <w:p w14:paraId="52533AA4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zwłokę w usunięciu wad przedmiotu Umowy stwierdzonych w okresie gwarancji i rękojmi – w wysokości 0,5% wynagrodzenia brutto za każdy dzień zwłoki, ale nie więcej niż 20% wynagrodzenia brutto,</w:t>
      </w:r>
    </w:p>
    <w:p w14:paraId="5DFD7DB2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nieprzejęcie terenu robót w terminie wskazanym przez Zamawiającego – w wysokości 0,5 % wynagrodzenia brutto określonego, za każdy dzień zwłoki,</w:t>
      </w:r>
    </w:p>
    <w:p w14:paraId="60CBF785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odstąpienie od Umowy przez którąkolwiek ze stron z przyczyn leżących po stronie Wykonawcy – w wysokości 20 % wynagrodzenia brutto,</w:t>
      </w:r>
    </w:p>
    <w:p w14:paraId="0BE38BB3" w14:textId="77777777" w:rsidR="009078F5" w:rsidRPr="00A92690" w:rsidRDefault="00016F94">
      <w:pPr>
        <w:numPr>
          <w:ilvl w:val="0"/>
          <w:numId w:val="6"/>
        </w:numPr>
        <w:ind w:left="709" w:hanging="283"/>
        <w:jc w:val="both"/>
      </w:pPr>
      <w:r w:rsidRPr="00A92690">
        <w:t xml:space="preserve">za naruszenie przepisów bhp, ppoż. i dotyczących ochrony środowiska – w wysokości 100 zł za każdy pierwszy stwierdzony przypadek, a za każde kolejne stwierdzone naruszenie danych przepisów (bhp, ppoż., przepisy środowiskowe) 200 zł. </w:t>
      </w:r>
    </w:p>
    <w:p w14:paraId="33731876" w14:textId="77777777" w:rsidR="009078F5" w:rsidRPr="00A92690" w:rsidRDefault="00016F94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Kary umowne stają się wymagalne z dniem wystąpienia zdarzenia aktualizującego uprawnienie ich naliczenia, bez konieczności kierowania odrębnego wezwania do ich zapłaty. Zamawiający może potrącić należną mu karę umowną z dowolną należnością przysługującą Wykonawcy względem Zamawiającego, w tym w szczególności z wynagrodzeniem umownym, na co Wykonawca wyraża nieodwołalną zgodę. </w:t>
      </w:r>
    </w:p>
    <w:p w14:paraId="7168EF03" w14:textId="4A0FF555" w:rsidR="00D33174" w:rsidRPr="00A92690" w:rsidRDefault="00016F94" w:rsidP="000430CF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Zamawiającemu przysługuje prawo żądania odszkodowania przewyższającego wysokość zastrzeżonych kar umownych, na zasadach ogólnych określonych w Kodeksie cywilnym. </w:t>
      </w:r>
      <w:permStart w:id="1075274149" w:edGrp="everyone"/>
      <w:permEnd w:id="1075274149"/>
    </w:p>
    <w:p w14:paraId="4209C27F" w14:textId="77777777" w:rsidR="009078F5" w:rsidRPr="00A92690" w:rsidRDefault="009078F5">
      <w:pPr>
        <w:rPr>
          <w:b/>
        </w:rPr>
      </w:pPr>
    </w:p>
    <w:p w14:paraId="0B77626C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10. Zmiany Umowy</w:t>
      </w:r>
    </w:p>
    <w:p w14:paraId="7E078C5E" w14:textId="77777777" w:rsidR="009078F5" w:rsidRPr="00A92690" w:rsidRDefault="00016F94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 w:rsidRPr="00A92690">
        <w:t>Zmiana postanowień zawartej Umowy wymaga, pod rygorem nieważności formy pisemnej.</w:t>
      </w:r>
    </w:p>
    <w:p w14:paraId="02A0E8C4" w14:textId="77777777" w:rsidR="009078F5" w:rsidRPr="00A92690" w:rsidRDefault="00016F94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 w:rsidRPr="00A92690">
        <w:t>Zmiana Umowy na wniosek Wykonawcy wymaga wykazania okoliczności uzasadniających dokonanie jej zmiany.</w:t>
      </w:r>
    </w:p>
    <w:p w14:paraId="720E48FE" w14:textId="77777777" w:rsidR="009078F5" w:rsidRPr="00A92690" w:rsidRDefault="009078F5">
      <w:pPr>
        <w:jc w:val="both"/>
      </w:pPr>
    </w:p>
    <w:p w14:paraId="29133568" w14:textId="77777777" w:rsidR="009078F5" w:rsidRPr="00A92690" w:rsidRDefault="00016F94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11. Odstąpienie od Umowy</w:t>
      </w:r>
    </w:p>
    <w:p w14:paraId="60F4AE5F" w14:textId="77777777" w:rsidR="009078F5" w:rsidRPr="00A92690" w:rsidRDefault="00016F94">
      <w:pPr>
        <w:numPr>
          <w:ilvl w:val="0"/>
          <w:numId w:val="9"/>
        </w:numPr>
        <w:ind w:left="284" w:hanging="284"/>
        <w:jc w:val="both"/>
      </w:pPr>
      <w:r w:rsidRPr="00A92690">
        <w:t>Oprócz przypadków wymienionych w KC, innych przepisach obowiązującego prawa, stronom przysługuje prawo odstąpienia od Umowy w całości lub w części w następujących sytuacjach:</w:t>
      </w:r>
    </w:p>
    <w:p w14:paraId="25D25951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r w:rsidRPr="00A92690">
        <w:t>w razie zaistnienia istotnej zmiany okoliczności powodującej, że wykonanie Umowy nie leży w interesie publicznym, czego nie można było przewidzieć w chwili zawarcia Umowy,</w:t>
      </w:r>
    </w:p>
    <w:p w14:paraId="11B933FF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r w:rsidRPr="00A92690">
        <w:t>gdy Wykonawca realizuje przedmiot Umowy niezgodnie z postanowieniami określonymi w Umowie, w tym zatrudnia pracowników realizujących przedmiot Umowy w formie innej niż wymagana przez Zamawiającego,</w:t>
      </w:r>
    </w:p>
    <w:p w14:paraId="090C80A0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permStart w:id="1026490515" w:edGrp="everyone"/>
      <w:r w:rsidRPr="00A92690">
        <w:t xml:space="preserve">gdy Wykonawca przerwał realizację robót bez uzasadnionej przyczyny i przerwa trwa dłużej niż </w:t>
      </w:r>
      <w:r w:rsidR="00B80B0E" w:rsidRPr="009A4BE5">
        <w:t>3</w:t>
      </w:r>
      <w:r w:rsidRPr="009A4BE5">
        <w:t xml:space="preserve"> dni</w:t>
      </w:r>
      <w:permEnd w:id="1026490515"/>
      <w:r w:rsidRPr="009A4BE5">
        <w:t>.</w:t>
      </w:r>
    </w:p>
    <w:p w14:paraId="3FAF3C70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permStart w:id="1299645585" w:edGrp="everyone"/>
      <w:r w:rsidRPr="00A92690">
        <w:rPr>
          <w:szCs w:val="24"/>
        </w:rPr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B80B0E" w:rsidRPr="009A4BE5">
        <w:rPr>
          <w:szCs w:val="24"/>
        </w:rPr>
        <w:t xml:space="preserve">14 </w:t>
      </w:r>
      <w:r w:rsidRPr="009A4BE5">
        <w:rPr>
          <w:szCs w:val="24"/>
        </w:rPr>
        <w:t>dni</w:t>
      </w:r>
      <w:r w:rsidRPr="00A92690">
        <w:rPr>
          <w:szCs w:val="24"/>
        </w:rPr>
        <w:t xml:space="preserve"> od powzięcia wiadomości o okolicznościach uprawniających do odstąpienia od Umowy.</w:t>
      </w:r>
      <w:permEnd w:id="1299645585"/>
    </w:p>
    <w:p w14:paraId="40AE6503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Strony zgodnie postanawiają, iż wykonanie prawa odstąpienia od Umowy (ustawowego lub umownego) wywołuje skutki na przyszłość (ex nunc) tj. odnosi się do niespełnionej przed złożeniem tego oświadczenia części świadczeń Stron. </w:t>
      </w:r>
    </w:p>
    <w:p w14:paraId="7D65F323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>W przypadku odstąpienia od Umowy przez którąkolwiek ze Stron, Wykonawcę oraz Zamawiającego obciążają następujące obowiązki:</w:t>
      </w:r>
    </w:p>
    <w:p w14:paraId="4B2D77C1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1)</w:t>
      </w:r>
      <w:r w:rsidRPr="00A92690">
        <w:rPr>
          <w:szCs w:val="24"/>
        </w:rPr>
        <w:tab/>
        <w:t xml:space="preserve">Wykonawca zabezpieczy przerwane roboty w zakresie obustronnie uzgodnionym </w:t>
      </w:r>
      <w:r w:rsidRPr="00A92690">
        <w:rPr>
          <w:szCs w:val="24"/>
        </w:rPr>
        <w:br/>
        <w:t>na koszt Strony odpowiedzialnej za przyczyny odstąpienia,</w:t>
      </w:r>
    </w:p>
    <w:p w14:paraId="2A5812A3" w14:textId="77777777" w:rsidR="009078F5" w:rsidRPr="00A92690" w:rsidRDefault="00016F94" w:rsidP="009C117C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2)</w:t>
      </w:r>
      <w:r w:rsidRPr="00A92690">
        <w:rPr>
          <w:szCs w:val="24"/>
        </w:rPr>
        <w:tab/>
        <w:t>Zamawiający dokona protokolarnego odbioru robót, według stanu na dzień odstąpienia,</w:t>
      </w:r>
    </w:p>
    <w:p w14:paraId="0FCFC3CB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3)</w:t>
      </w:r>
      <w:r w:rsidRPr="00A92690">
        <w:rPr>
          <w:szCs w:val="24"/>
        </w:rPr>
        <w:tab/>
        <w:t>W terminie 7 dni od dnia odstąpienia od Umowy Wykonawca przy udziale Zamawiającego sporządzi nieodpłatnie szczegółowy protokół inwentaryzacji robót w toku, według stanu na dzień odstąpienia,</w:t>
      </w:r>
    </w:p>
    <w:p w14:paraId="30970EA6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4)</w:t>
      </w:r>
      <w:r w:rsidRPr="00A92690">
        <w:rPr>
          <w:szCs w:val="24"/>
        </w:rPr>
        <w:tab/>
        <w:t>Wykonawca sporządzi nieodpłatnie wykaz tych zamówionych/zakupionych materiałów, które nie mogą być wykorzystane przez Wykonawcę do realizacji innych robót nieobjętych Umową, jeżeli odstąpienie od Umowy nastąpiło z przyczyn niezależnych od niego,</w:t>
      </w:r>
    </w:p>
    <w:p w14:paraId="2E19D038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5)</w:t>
      </w:r>
      <w:r w:rsidRPr="00A92690">
        <w:rPr>
          <w:szCs w:val="24"/>
        </w:rPr>
        <w:tab/>
        <w:t>Wykonawca przekaże Zamawiającemu wykonane roboty, atesty, gwarancje oraz wszelkie dokumenty związane z realizacją Umowy,</w:t>
      </w:r>
    </w:p>
    <w:p w14:paraId="2F55CCFC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6)</w:t>
      </w:r>
      <w:r w:rsidRPr="00A92690">
        <w:rPr>
          <w:szCs w:val="24"/>
        </w:rPr>
        <w:tab/>
        <w:t>Wykonawca niezwłocznie, a najpóźniej w terminie 5 dni od dnia odstąpienia, uporządkuje teren robót oraz usunie z terenu robót urządzenia, przez niego dostarczone lub wniesione, za wyjątkiem wskazanych w pkt 4 powyżej.</w:t>
      </w:r>
    </w:p>
    <w:p w14:paraId="09A5B4D2" w14:textId="77777777" w:rsidR="009078F5" w:rsidRPr="00A92690" w:rsidRDefault="00016F94">
      <w:pPr>
        <w:pStyle w:val="Tekstpodstawowy"/>
        <w:numPr>
          <w:ilvl w:val="0"/>
          <w:numId w:val="9"/>
        </w:numPr>
        <w:tabs>
          <w:tab w:val="right" w:pos="-7513"/>
          <w:tab w:val="left" w:pos="284"/>
        </w:tabs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Niewykonanie lub nieterminowe wykonanie przez Wykonawcę któregokolwiek </w:t>
      </w:r>
      <w:r w:rsidRPr="00A92690">
        <w:rPr>
          <w:szCs w:val="24"/>
        </w:rPr>
        <w:br/>
        <w:t>z obowiązków określonych w ust. 4 powyżej uprawnia Zamawiającego do dokonania wskazanych czynności na koszt i ryzyko Wykonawcy. W takim wypadku Wykonawca zobowiązuje się pokryć wszystkie koszty z tym związane w terminie 7 dni od dnia doręczenia wezwania do zapłaty.</w:t>
      </w:r>
    </w:p>
    <w:p w14:paraId="35168487" w14:textId="77777777" w:rsidR="009078F5" w:rsidRPr="00A92690" w:rsidRDefault="00016F94">
      <w:pPr>
        <w:pStyle w:val="Tekstpodstawowy"/>
        <w:numPr>
          <w:ilvl w:val="0"/>
          <w:numId w:val="9"/>
        </w:numPr>
        <w:tabs>
          <w:tab w:val="right" w:pos="-7513"/>
          <w:tab w:val="left" w:pos="284"/>
          <w:tab w:val="center" w:pos="5616"/>
          <w:tab w:val="right" w:pos="10152"/>
        </w:tabs>
        <w:spacing w:after="0"/>
        <w:jc w:val="both"/>
        <w:textAlignment w:val="baseline"/>
        <w:rPr>
          <w:szCs w:val="24"/>
        </w:rPr>
      </w:pPr>
      <w:r w:rsidRPr="00A92690">
        <w:rPr>
          <w:szCs w:val="24"/>
        </w:rPr>
        <w:t>W przypadku odstąpienia od Umowy lub jej części, a także w przypadku zaniechania wykonania określonych robót, rozliczenie wykonanych robót do dnia odstąpienia (ustalenie wynagrodzenia Wykonawcy) oraz ustalenie wartości robót, których zaniechano wykonać, następować będzie w oparciu o aktualne na dzień składania oferty, wskaźniki cenotwórcze określone w biuletynach Sekocenbud (zawierające informacje o średnich krajowych stawkach robocizny, jednostkowych cenach materiałów wraz z zakupem oraz sprzętu obliczonych według zasad kalkulacji szczegółowej na podstawie ilości robót i nakładów pracy wynikających z katalogów KNR, KNNR i norm zakładowych). W przypadku braku ceny materiału lub maszynogodziny w wydawnictwie „Sekocenbud”,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14:paraId="3BE6F746" w14:textId="77777777" w:rsidR="004F0A71" w:rsidRDefault="004F0A71" w:rsidP="00DA2A70">
      <w:pPr>
        <w:pStyle w:val="Styl"/>
        <w:tabs>
          <w:tab w:val="right" w:pos="10152"/>
        </w:tabs>
        <w:ind w:right="29"/>
        <w:textAlignment w:val="baseline"/>
        <w:rPr>
          <w:rFonts w:ascii="Times New Roman" w:hAnsi="Times New Roman" w:cs="Times New Roman"/>
          <w:b/>
        </w:rPr>
      </w:pPr>
    </w:p>
    <w:p w14:paraId="26A9162B" w14:textId="77777777" w:rsidR="009078F5" w:rsidRPr="00A92690" w:rsidRDefault="00016F94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  <w:r w:rsidRPr="00A92690">
        <w:rPr>
          <w:rFonts w:ascii="Times New Roman" w:hAnsi="Times New Roman" w:cs="Times New Roman"/>
          <w:b/>
        </w:rPr>
        <w:t>§ 12 Klauzula informacyjna RODO</w:t>
      </w:r>
    </w:p>
    <w:p w14:paraId="3FC42C03" w14:textId="77777777" w:rsidR="00A92690" w:rsidRPr="00A92690" w:rsidRDefault="00A92690" w:rsidP="00A92690">
      <w:pPr>
        <w:pStyle w:val="CMSHeadL7"/>
        <w:numPr>
          <w:ilvl w:val="0"/>
          <w:numId w:val="28"/>
        </w:numPr>
        <w:tabs>
          <w:tab w:val="clear" w:pos="0"/>
        </w:tabs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Zgodnie z treścią Rozporządzenia Parlamentu Europejskiego i Rady (UE) 2016/679 z dnia 27 kwietnia 2016 r. w sprawie ochrony osób fizycznych w związku z przetwarzaniem danych osobowych i w sprawie swobodnego przepływu takich danych oraz uchylenia dyrektywy 95/46/WE (dalej: Rozporządzenie lub RODO), Strony ustalają, iż w związku z zawarciem i realizacją Umowy będę wzajemnie przetwarzać dane osobowe osób uczestniczących w zawarciu i realizacji Umowy. Żadna ze Stron nie będzie wykorzystywać tych danych w celu innym niż zawarcie i realizacja Umowy. </w:t>
      </w:r>
    </w:p>
    <w:p w14:paraId="63D9585D" w14:textId="77777777" w:rsidR="00A92690" w:rsidRPr="00A92690" w:rsidRDefault="00A92690" w:rsidP="00A92690">
      <w:pPr>
        <w:pStyle w:val="CMSHeadL7"/>
        <w:numPr>
          <w:ilvl w:val="0"/>
          <w:numId w:val="2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Każda ze Stron oświadcza, że osoby wymienione w ust. 1, zapoznały się i dysponują informacjami dotyczącymi przetwarzania ich danych osobowych przez drugą Stronę na potrzeby realizacji Umowy, określonymi w ust. 3. </w:t>
      </w:r>
    </w:p>
    <w:p w14:paraId="241FC97E" w14:textId="77777777" w:rsidR="00A92690" w:rsidRPr="00A92690" w:rsidRDefault="00A92690" w:rsidP="00A92690">
      <w:pPr>
        <w:pStyle w:val="CMSHeadL7"/>
        <w:numPr>
          <w:ilvl w:val="0"/>
          <w:numId w:val="2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Zgodnie z treścią art. 13 ust 1 i 2 RODO, Strony informują, iż:</w:t>
      </w:r>
    </w:p>
    <w:p w14:paraId="7281BB37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Strony Umowy są wzajemnie administratorem danych osobowych w odniesieniu do osoby/osób wskazanych w reprezentacji oraz osób podanych do kontaktu w ramach realizacji Umowy.</w:t>
      </w:r>
    </w:p>
    <w:p w14:paraId="75F82204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Dane osobowe osób będących Stronami Umowy przetwarzane są na podstawie art. 6 ust. 1 lit. b RODO w celu zawarcia i realizacji Umowy, a w przypadku reprezentantów Stron Umowy i osób wyznaczonych do kontaktów roboczych oraz odpowiedzialnych za koordynację i realizację Umowy na podstawie art. 6 ust. 1 lit. f RODO, w celu związanym z zawarciem i realizacją Umowy, </w:t>
      </w:r>
      <w:r w:rsidRPr="00A92690"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Umowy</w:t>
      </w:r>
      <w:r w:rsidRPr="00A92690">
        <w:rPr>
          <w:sz w:val="24"/>
          <w:szCs w:val="24"/>
        </w:rPr>
        <w:t xml:space="preserve">. </w:t>
      </w:r>
    </w:p>
    <w:p w14:paraId="4B3DE92A" w14:textId="7CB10CE1" w:rsidR="00A92690" w:rsidRPr="00A92690" w:rsidRDefault="00A92690" w:rsidP="00B736A5">
      <w:pPr>
        <w:pStyle w:val="Akapitzlist"/>
        <w:numPr>
          <w:ilvl w:val="1"/>
          <w:numId w:val="29"/>
        </w:numPr>
        <w:ind w:left="709" w:hanging="283"/>
        <w:jc w:val="both"/>
      </w:pPr>
      <w:permStart w:id="759633228" w:edGrp="everyone"/>
      <w:r w:rsidRPr="00A92690">
        <w:t xml:space="preserve">Dane osobowe Wykonawcy przetwarzane będą również </w:t>
      </w:r>
      <w:r w:rsidRPr="00A92690">
        <w:rPr>
          <w:rFonts w:eastAsia="Calibri"/>
          <w:spacing w:val="-3"/>
          <w:lang w:eastAsia="ar-SA"/>
        </w:rPr>
        <w:t>na podstawie art. 6 ust. 1 lit. c RODO w celu związanym z postępowaniem o udzielenie zamówienia publicznego o</w:t>
      </w:r>
      <w:r w:rsidR="00FE7578">
        <w:rPr>
          <w:rFonts w:eastAsia="Calibri"/>
          <w:spacing w:val="-3"/>
          <w:lang w:eastAsia="ar-SA"/>
        </w:rPr>
        <w:t> </w:t>
      </w:r>
      <w:r w:rsidRPr="00A92690">
        <w:rPr>
          <w:rFonts w:eastAsia="Calibri"/>
          <w:spacing w:val="-3"/>
          <w:lang w:eastAsia="ar-SA"/>
        </w:rPr>
        <w:t>nazwie</w:t>
      </w:r>
      <w:r w:rsidR="00D33174">
        <w:rPr>
          <w:rFonts w:eastAsia="Calibri"/>
          <w:spacing w:val="-3"/>
          <w:lang w:eastAsia="ar-SA"/>
        </w:rPr>
        <w:t xml:space="preserve"> „</w:t>
      </w:r>
      <w:r w:rsidR="006062FB">
        <w:rPr>
          <w:rFonts w:eastAsia="Calibri"/>
          <w:spacing w:val="-3"/>
          <w:lang w:eastAsia="ar-SA"/>
        </w:rPr>
        <w:t>………………………………………………………………………………</w:t>
      </w:r>
      <w:r w:rsidR="00D33174">
        <w:rPr>
          <w:rFonts w:eastAsia="Calibri"/>
          <w:spacing w:val="-3"/>
          <w:lang w:eastAsia="ar-SA"/>
        </w:rPr>
        <w:t>”</w:t>
      </w:r>
    </w:p>
    <w:permEnd w:id="759633228"/>
    <w:p w14:paraId="2126D7E3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Źródłem pochodzenia danych osobowych są wzajemnie wobec siebie Strony Umowy. Kategorie odnośnych danych osobowych zawierają w sobie dane osobowe określone w Umowie lub inne dane kontaktowe niezbędne do realizacji Umowy.</w:t>
      </w:r>
    </w:p>
    <w:p w14:paraId="6A34DAF5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będą przetwarzane przez Strony przez okres realizacji Umowy, a po jej rozwiązaniu lub wygaśnięciu przez okres wynikający z przepisów rachunkowo-podatkowych oraz przepisów prawa zamówień publicznych Okresy te mogą zostać przedłużone w przypadku potrzeby ustalenia, dochodzenia lub obrony przed roszczeniami z tytułu realizacji Umowy.</w:t>
      </w:r>
    </w:p>
    <w:p w14:paraId="08C0CB63" w14:textId="77777777" w:rsidR="00A92690" w:rsidRPr="00A92690" w:rsidRDefault="00A92690" w:rsidP="00C1711B">
      <w:pPr>
        <w:pStyle w:val="Akapitzlist2"/>
        <w:widowControl w:val="0"/>
        <w:numPr>
          <w:ilvl w:val="1"/>
          <w:numId w:val="29"/>
        </w:numPr>
        <w:ind w:left="709" w:hanging="283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>Osoby wymienione w pkt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RODO. Wskazane uprawnienia można zrealizować poprzez kontakt, o którym mowa w pkt 7.</w:t>
      </w:r>
    </w:p>
    <w:p w14:paraId="67475B65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14:paraId="378A2801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color w:val="000000"/>
          <w:sz w:val="24"/>
          <w:szCs w:val="24"/>
        </w:rPr>
        <w:t>Z Inspektorem Ochrony Danych Osobowych lub osobą odpowiedzialną za ochronę danych osobowych można kontaktować się:</w:t>
      </w:r>
    </w:p>
    <w:p w14:paraId="4A2D80EF" w14:textId="77777777" w:rsidR="00A92690" w:rsidRPr="00A92690" w:rsidRDefault="00A92690" w:rsidP="00A92690">
      <w:pPr>
        <w:pStyle w:val="Akapitzlist2"/>
        <w:widowControl w:val="0"/>
        <w:numPr>
          <w:ilvl w:val="0"/>
          <w:numId w:val="27"/>
        </w:numPr>
        <w:ind w:left="1080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 xml:space="preserve">ze strony Zamawiającego mailowo, pod adresem </w:t>
      </w:r>
      <w:r w:rsidRPr="00A92690">
        <w:rPr>
          <w:b/>
          <w:bCs/>
          <w:spacing w:val="-3"/>
          <w:lang w:eastAsia="ar-SA"/>
        </w:rPr>
        <w:t>iod@zkzl.poznan.pl,</w:t>
      </w:r>
    </w:p>
    <w:p w14:paraId="4EB8311B" w14:textId="7D95C3E7" w:rsidR="00A92690" w:rsidRPr="00A92690" w:rsidRDefault="00A92690" w:rsidP="00A92690">
      <w:pPr>
        <w:pStyle w:val="Akapitzlist2"/>
        <w:widowControl w:val="0"/>
        <w:numPr>
          <w:ilvl w:val="0"/>
          <w:numId w:val="27"/>
        </w:numPr>
        <w:ind w:left="1080"/>
        <w:contextualSpacing/>
        <w:jc w:val="both"/>
        <w:rPr>
          <w:spacing w:val="-3"/>
          <w:lang w:eastAsia="ar-SA"/>
        </w:rPr>
      </w:pPr>
      <w:permStart w:id="2016685885" w:edGrp="everyone"/>
      <w:r w:rsidRPr="00A92690">
        <w:rPr>
          <w:spacing w:val="-3"/>
          <w:lang w:eastAsia="ar-SA"/>
        </w:rPr>
        <w:t>ze strony Wykonawcy mailowo, pod adresem</w:t>
      </w:r>
      <w:r w:rsidRPr="00A92690">
        <w:rPr>
          <w:b/>
          <w:bCs/>
          <w:spacing w:val="-3"/>
          <w:lang w:eastAsia="ar-SA"/>
        </w:rPr>
        <w:t xml:space="preserve"> </w:t>
      </w:r>
      <w:r w:rsidR="006062FB">
        <w:rPr>
          <w:b/>
          <w:bCs/>
          <w:spacing w:val="-3"/>
          <w:lang w:eastAsia="ar-SA"/>
        </w:rPr>
        <w:t>.........</w:t>
      </w:r>
      <w:r w:rsidR="005067E6" w:rsidRPr="005067E6">
        <w:rPr>
          <w:b/>
          <w:bCs/>
          <w:spacing w:val="-3"/>
          <w:lang w:eastAsia="ar-SA"/>
        </w:rPr>
        <w:t>@</w:t>
      </w:r>
      <w:r w:rsidR="006062FB">
        <w:rPr>
          <w:b/>
          <w:bCs/>
          <w:spacing w:val="-3"/>
          <w:lang w:eastAsia="ar-SA"/>
        </w:rPr>
        <w:t>..................</w:t>
      </w:r>
      <w:r w:rsidR="005067E6" w:rsidRPr="005067E6">
        <w:rPr>
          <w:b/>
          <w:bCs/>
          <w:spacing w:val="-3"/>
          <w:lang w:eastAsia="ar-SA"/>
        </w:rPr>
        <w:t>.</w:t>
      </w:r>
      <w:r w:rsidR="006062FB">
        <w:rPr>
          <w:b/>
          <w:bCs/>
          <w:spacing w:val="-3"/>
          <w:lang w:eastAsia="ar-SA"/>
        </w:rPr>
        <w:t>...</w:t>
      </w:r>
    </w:p>
    <w:permEnd w:id="2016685885"/>
    <w:p w14:paraId="0B40C250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Podanie danych osobowych jest warunkiem zawarcia i realizacji Umowy, ich niepodanie uniemożliwia jej zawarcie lub realizację.</w:t>
      </w:r>
    </w:p>
    <w:p w14:paraId="4E6B20F2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nie będą poddawane profilowaniu ani zautomatyzowanemu podejmowaniu decyzji.</w:t>
      </w:r>
    </w:p>
    <w:p w14:paraId="7EDBD25B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 </w:t>
      </w:r>
    </w:p>
    <w:p w14:paraId="5221E338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Odbiorcami danych osobowych mogą być: organy administracji publicznej, jeżeli obowiązek udostępnienia danych wynika z obowiązujących przepisów prawa; podmioty świadczące usługi prawne na rzecz Stron oraz inne podmioty świadczące usługi na zlecenie Stron w zakresie oraz celu zgodnym z Umową.</w:t>
      </w:r>
      <w:bookmarkStart w:id="7" w:name="_Hlk16165431"/>
      <w:bookmarkEnd w:id="7"/>
    </w:p>
    <w:p w14:paraId="7916C66A" w14:textId="77777777" w:rsidR="00DD558C" w:rsidRPr="00A92690" w:rsidRDefault="00DD558C" w:rsidP="00DA2A70">
      <w:pPr>
        <w:pStyle w:val="Styl"/>
        <w:tabs>
          <w:tab w:val="right" w:pos="10152"/>
        </w:tabs>
        <w:ind w:left="284" w:right="29"/>
        <w:jc w:val="both"/>
        <w:textAlignment w:val="baseline"/>
        <w:rPr>
          <w:rFonts w:ascii="Times New Roman" w:hAnsi="Times New Roman" w:cs="Times New Roman"/>
        </w:rPr>
      </w:pPr>
    </w:p>
    <w:p w14:paraId="79C6BFFF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13. Postanowienia końcowe</w:t>
      </w:r>
    </w:p>
    <w:p w14:paraId="58C0A4A1" w14:textId="77777777" w:rsidR="009078F5" w:rsidRPr="00A92690" w:rsidRDefault="00016F94" w:rsidP="0097259C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 w:rsidRPr="00A92690">
        <w:rPr>
          <w:szCs w:val="24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14:paraId="71788C3A" w14:textId="77777777" w:rsidR="009078F5" w:rsidRPr="00A92690" w:rsidRDefault="00016F94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 w:rsidRPr="00A92690">
        <w:rPr>
          <w:szCs w:val="24"/>
        </w:rPr>
        <w:t>W sprawach nieuregulowanych Umową mają zastosowanie przepisy Kodeksu cywilnego.</w:t>
      </w:r>
    </w:p>
    <w:p w14:paraId="38A881CF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Ewentualne spory powstałe w związku z realizacją postanowień Umowy rozstrzygać będzie sąd właściwy rzeczowo dla siedziby Zamawiającego.</w:t>
      </w:r>
    </w:p>
    <w:p w14:paraId="3388BC0A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rPr>
          <w:szCs w:val="24"/>
        </w:rPr>
        <w:t xml:space="preserve">Strony zobowiązują się do pisemnego zawiadamiania drugiej Strony o każdorazowej zmianie adresu do doręczeń, wskazanego w Umowie. W przypadku niepowiadomienia o zmianie adresu, </w:t>
      </w:r>
      <w:r w:rsidRPr="00A92690">
        <w:rPr>
          <w:szCs w:val="24"/>
          <w:lang w:eastAsia="ar-SA"/>
        </w:rPr>
        <w:t>ostatni ze znanych Stronie adresów uważa się za obowiązujący</w:t>
      </w:r>
      <w:r w:rsidRPr="00A92690">
        <w:rPr>
          <w:szCs w:val="24"/>
        </w:rPr>
        <w:t>.</w:t>
      </w:r>
    </w:p>
    <w:p w14:paraId="1FA29D4F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  <w:lang w:eastAsia="ar-SA"/>
        </w:rPr>
      </w:pPr>
      <w:r w:rsidRPr="00A92690">
        <w:rPr>
          <w:szCs w:val="24"/>
          <w:lang w:eastAsia="ar-SA"/>
        </w:rPr>
        <w:t>Termin na złożenie Stronie oświadczeń woli uważa się za zachowany, jeśli oświadczenie zostanie wysłane listem poleconym za pośrednictwem operatora pocztowego Poczta Polska S.A. w ostatnim dniu terminu.</w:t>
      </w:r>
    </w:p>
    <w:p w14:paraId="3C7992BA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bez uprzedniej zgody Zamawiającego nie jest uprawniony do dokonywania przelewu jakichkolwiek wierzytelności wynikających z Umowy na rzecz osób trzecich, pod rygorem nieważności </w:t>
      </w:r>
    </w:p>
    <w:p w14:paraId="1EFEB7CC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t xml:space="preserve">Umowę sporządzono w </w:t>
      </w:r>
      <w:r w:rsidR="00DA2A70">
        <w:t>dwóch</w:t>
      </w:r>
      <w:r w:rsidRPr="00A92690">
        <w:t xml:space="preserve"> jednobrzmiących egzemplarzach, jeden dla Wykonawcy i</w:t>
      </w:r>
      <w:r w:rsidR="00C1711B">
        <w:t> </w:t>
      </w:r>
      <w:r w:rsidRPr="00A92690">
        <w:t>jeden dla Zamawiającego.</w:t>
      </w:r>
      <w:r w:rsidRPr="00A92690">
        <w:tab/>
      </w:r>
    </w:p>
    <w:p w14:paraId="2CDDD8DD" w14:textId="77777777" w:rsidR="00B50F4E" w:rsidRPr="00A92690" w:rsidRDefault="00B50F4E">
      <w:pPr>
        <w:rPr>
          <w:b/>
        </w:rPr>
      </w:pPr>
    </w:p>
    <w:p w14:paraId="6DA6F84F" w14:textId="77777777" w:rsidR="007E560C" w:rsidRPr="007E560C" w:rsidRDefault="007E560C" w:rsidP="007E560C">
      <w:pPr>
        <w:rPr>
          <w:b/>
        </w:rPr>
      </w:pPr>
      <w:permStart w:id="2060731058" w:edGrp="everyone"/>
      <w:r w:rsidRPr="007E560C">
        <w:rPr>
          <w:b/>
        </w:rPr>
        <w:t xml:space="preserve">WYKONAWCA </w:t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  <w:t>ZAMAWIAJĄCY</w:t>
      </w:r>
    </w:p>
    <w:p w14:paraId="3990F306" w14:textId="77777777" w:rsidR="007E560C" w:rsidRPr="007E560C" w:rsidRDefault="007E560C" w:rsidP="007E560C">
      <w:pPr>
        <w:rPr>
          <w:b/>
        </w:rPr>
      </w:pPr>
    </w:p>
    <w:p w14:paraId="08C7FEA1" w14:textId="77777777" w:rsidR="007E560C" w:rsidRPr="007E560C" w:rsidRDefault="007E560C" w:rsidP="007E560C">
      <w:pPr>
        <w:ind w:left="2160" w:firstLine="720"/>
        <w:rPr>
          <w:b/>
        </w:rPr>
      </w:pPr>
      <w:r w:rsidRPr="007E560C">
        <w:rPr>
          <w:b/>
        </w:rPr>
        <w:t xml:space="preserve">zawarta w Poznaniu, </w:t>
      </w:r>
    </w:p>
    <w:p w14:paraId="7B802AF8" w14:textId="7EF36583" w:rsidR="007E560C" w:rsidRPr="007E560C" w:rsidRDefault="007E560C" w:rsidP="007E560C">
      <w:pPr>
        <w:ind w:left="2880" w:firstLine="720"/>
        <w:rPr>
          <w:b/>
        </w:rPr>
      </w:pPr>
      <w:r w:rsidRPr="007E560C">
        <w:rPr>
          <w:b/>
        </w:rPr>
        <w:t>w</w:t>
      </w:r>
      <w:r w:rsidR="006062FB">
        <w:rPr>
          <w:b/>
        </w:rPr>
        <w:t xml:space="preserve"> dniu</w:t>
      </w:r>
      <w:r w:rsidRPr="007E560C">
        <w:rPr>
          <w:b/>
        </w:rPr>
        <w:t xml:space="preserve"> </w:t>
      </w:r>
    </w:p>
    <w:permEnd w:id="2060731058"/>
    <w:p w14:paraId="76278538" w14:textId="27CBCE22" w:rsidR="009078F5" w:rsidRPr="00A92690" w:rsidRDefault="006062FB" w:rsidP="007E560C">
      <w:pPr>
        <w:ind w:left="5040" w:firstLine="720"/>
        <w:rPr>
          <w:b/>
        </w:rPr>
      </w:pPr>
      <w:r>
        <w:rPr>
          <w:b/>
        </w:rPr>
        <w:t>…………………………….</w:t>
      </w:r>
    </w:p>
    <w:p w14:paraId="652EB039" w14:textId="77777777" w:rsidR="009078F5" w:rsidRPr="00A92690" w:rsidRDefault="009078F5">
      <w:pPr>
        <w:rPr>
          <w:b/>
        </w:rPr>
      </w:pPr>
    </w:p>
    <w:p w14:paraId="4B2B76B7" w14:textId="77777777" w:rsidR="009078F5" w:rsidRPr="00A92690" w:rsidRDefault="009078F5">
      <w:pPr>
        <w:rPr>
          <w:b/>
        </w:rPr>
      </w:pPr>
    </w:p>
    <w:p w14:paraId="5D76158F" w14:textId="77777777" w:rsidR="009078F5" w:rsidRPr="00A92690" w:rsidRDefault="009078F5">
      <w:pPr>
        <w:rPr>
          <w:b/>
        </w:rPr>
      </w:pPr>
    </w:p>
    <w:p w14:paraId="1625E8F1" w14:textId="77777777" w:rsidR="009C117C" w:rsidRPr="00A92690" w:rsidRDefault="009C117C">
      <w:pPr>
        <w:rPr>
          <w:b/>
          <w:sz w:val="20"/>
          <w:szCs w:val="20"/>
        </w:rPr>
      </w:pPr>
    </w:p>
    <w:p w14:paraId="47661ECC" w14:textId="77777777" w:rsidR="00B3495E" w:rsidRPr="00A92690" w:rsidRDefault="00B3495E">
      <w:pPr>
        <w:rPr>
          <w:b/>
          <w:sz w:val="18"/>
          <w:szCs w:val="18"/>
        </w:rPr>
      </w:pPr>
    </w:p>
    <w:p w14:paraId="33B84942" w14:textId="77777777" w:rsidR="009078F5" w:rsidRPr="00A92690" w:rsidRDefault="00016F94">
      <w:pPr>
        <w:rPr>
          <w:b/>
          <w:sz w:val="18"/>
          <w:szCs w:val="18"/>
        </w:rPr>
      </w:pPr>
      <w:r w:rsidRPr="00A92690">
        <w:rPr>
          <w:b/>
          <w:sz w:val="18"/>
          <w:szCs w:val="18"/>
        </w:rPr>
        <w:t>Wykaz załączników:</w:t>
      </w:r>
    </w:p>
    <w:p w14:paraId="3FDF37F4" w14:textId="77777777" w:rsidR="009078F5" w:rsidRPr="00A92690" w:rsidRDefault="00016F94">
      <w:pPr>
        <w:pStyle w:val="Akapitzlist"/>
        <w:numPr>
          <w:ilvl w:val="0"/>
          <w:numId w:val="16"/>
        </w:numPr>
        <w:rPr>
          <w:sz w:val="18"/>
          <w:szCs w:val="18"/>
        </w:rPr>
      </w:pPr>
      <w:r w:rsidRPr="00A92690">
        <w:rPr>
          <w:sz w:val="18"/>
          <w:szCs w:val="18"/>
        </w:rPr>
        <w:t>Zasady udzielania gwarancji i rękojmi,</w:t>
      </w:r>
    </w:p>
    <w:p w14:paraId="71725059" w14:textId="77777777" w:rsidR="00DA2A70" w:rsidRPr="004A5EC5" w:rsidRDefault="00016F94" w:rsidP="004A5EC5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18"/>
          <w:szCs w:val="18"/>
        </w:rPr>
      </w:pPr>
      <w:r w:rsidRPr="00A92690">
        <w:rPr>
          <w:rFonts w:ascii="Times New Roman" w:hAnsi="Times New Roman"/>
          <w:bCs/>
          <w:sz w:val="18"/>
          <w:szCs w:val="18"/>
        </w:rPr>
        <w:t>Wzór oświadczenia Podwykonawcy o całkowitym zaspokojeniu wynagrodzenia z umowy podwykonawczej</w:t>
      </w:r>
      <w:permStart w:id="821061820" w:edGrp="everyone"/>
      <w:permEnd w:id="821061820"/>
      <w:r w:rsidR="00DA2A70" w:rsidRPr="004A5EC5">
        <w:rPr>
          <w:b/>
        </w:rPr>
        <w:br w:type="page"/>
      </w:r>
    </w:p>
    <w:p w14:paraId="498155D3" w14:textId="77777777" w:rsidR="00C3334E" w:rsidRDefault="00C3334E" w:rsidP="00DA2A70">
      <w:pPr>
        <w:spacing w:line="240" w:lineRule="exact"/>
        <w:rPr>
          <w:b/>
        </w:rPr>
      </w:pPr>
    </w:p>
    <w:p w14:paraId="01C66449" w14:textId="77777777" w:rsidR="009078F5" w:rsidRPr="00A92690" w:rsidRDefault="00016F94">
      <w:pPr>
        <w:spacing w:line="240" w:lineRule="exact"/>
        <w:jc w:val="right"/>
        <w:rPr>
          <w:b/>
        </w:rPr>
      </w:pPr>
      <w:r w:rsidRPr="00A92690">
        <w:rPr>
          <w:b/>
        </w:rPr>
        <w:t>Załącznik nr 1 do Umowy</w:t>
      </w:r>
    </w:p>
    <w:p w14:paraId="3301F5D3" w14:textId="77777777" w:rsidR="009078F5" w:rsidRPr="00A92690" w:rsidRDefault="00016F94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</w:p>
    <w:p w14:paraId="6D40670F" w14:textId="77777777" w:rsidR="009078F5" w:rsidRPr="00A92690" w:rsidRDefault="009078F5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</w:p>
    <w:p w14:paraId="5DF0AE12" w14:textId="47A155A6" w:rsidR="009078F5" w:rsidRPr="00A92690" w:rsidRDefault="009078F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permStart w:id="1510942113" w:edGrp="everyone"/>
    </w:p>
    <w:p w14:paraId="7552D57B" w14:textId="7AEF3FBF" w:rsidR="009078F5" w:rsidRPr="00A92690" w:rsidRDefault="009078F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05D4D3F0" w14:textId="77777777" w:rsidR="009078F5" w:rsidRPr="00A92690" w:rsidRDefault="00016F94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 xml:space="preserve">     pieczęć udzielającego gwarancji i rękojmi</w:t>
      </w:r>
    </w:p>
    <w:permEnd w:id="1510942113"/>
    <w:p w14:paraId="50D3423A" w14:textId="77777777" w:rsidR="009078F5" w:rsidRPr="00A92690" w:rsidRDefault="00016F94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</w:p>
    <w:p w14:paraId="53A09312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236F7DF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21D01A27" w14:textId="77777777" w:rsidR="009078F5" w:rsidRPr="00A92690" w:rsidRDefault="00016F9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92690">
        <w:rPr>
          <w:rFonts w:ascii="Times New Roman" w:hAnsi="Times New Roman"/>
          <w:b/>
          <w:sz w:val="24"/>
          <w:szCs w:val="24"/>
        </w:rPr>
        <w:t>ZASADY UDZIELANIA GWARANCJI I RĘKOJMI</w:t>
      </w:r>
    </w:p>
    <w:p w14:paraId="47881279" w14:textId="77777777" w:rsidR="009078F5" w:rsidRPr="00A92690" w:rsidRDefault="009078F5">
      <w:pPr>
        <w:pStyle w:val="Zwykytek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3990A9" w14:textId="77777777" w:rsidR="009078F5" w:rsidRPr="00A92690" w:rsidRDefault="00016F94">
      <w:pPr>
        <w:numPr>
          <w:ilvl w:val="0"/>
          <w:numId w:val="11"/>
        </w:numPr>
        <w:tabs>
          <w:tab w:val="clear" w:pos="720"/>
          <w:tab w:val="left" w:pos="360"/>
        </w:tabs>
        <w:ind w:left="360"/>
        <w:jc w:val="both"/>
      </w:pPr>
      <w:r w:rsidRPr="00A92690">
        <w:t>Na wykonane roboty budowlane, w tym na użyte materiały i urządzenia Wykonawca udziela Zamawiającemu gwarancji jakości w okresie wskazanym w treści Umowy, chyba, że na materiały producent udzielił dłuższej gwarancji (w takiej sytuacji obowiązuje okres gwarancji producenta).</w:t>
      </w:r>
    </w:p>
    <w:p w14:paraId="1D6F8208" w14:textId="77777777" w:rsidR="009078F5" w:rsidRPr="00A92690" w:rsidRDefault="00016F94" w:rsidP="00DA2A70">
      <w:pPr>
        <w:pStyle w:val="Akapitzlist"/>
        <w:numPr>
          <w:ilvl w:val="0"/>
          <w:numId w:val="19"/>
        </w:numPr>
        <w:jc w:val="both"/>
      </w:pPr>
      <w:r w:rsidRPr="00A92690">
        <w:t>Zamawiający może dochodzić roszczeń z tytułu gwarancji także po okresie wskazanym w</w:t>
      </w:r>
      <w:r w:rsidR="00FE7578">
        <w:t> </w:t>
      </w:r>
      <w:r w:rsidRPr="00A92690">
        <w:t>ust. 2 powyżej, jeżeli zgłosił wadę przed upływem tego okresu.</w:t>
      </w:r>
    </w:p>
    <w:p w14:paraId="59DC3031" w14:textId="1B732ED4" w:rsidR="009078F5" w:rsidRPr="00F613A9" w:rsidRDefault="00016F94" w:rsidP="00F613A9">
      <w:pPr>
        <w:numPr>
          <w:ilvl w:val="0"/>
          <w:numId w:val="19"/>
        </w:numPr>
        <w:jc w:val="both"/>
        <w:rPr>
          <w:bCs/>
        </w:rPr>
      </w:pPr>
      <w:permStart w:id="40062116" w:edGrp="everyone"/>
      <w:r w:rsidRPr="00A92690">
        <w:t>Wady i usterki zgłaszane będą Wykonawcy w jego siedzibie na piśmie pod adresem</w:t>
      </w:r>
      <w:r w:rsidRPr="00FA3E11">
        <w:rPr>
          <w:b/>
        </w:rPr>
        <w:t>:</w:t>
      </w:r>
      <w:r w:rsidR="009F4384" w:rsidRPr="00FA3E11">
        <w:rPr>
          <w:b/>
        </w:rPr>
        <w:t xml:space="preserve"> </w:t>
      </w:r>
      <w:r w:rsidR="006062FB">
        <w:rPr>
          <w:b/>
        </w:rPr>
        <w:t>……………………….</w:t>
      </w:r>
      <w:r w:rsidR="00FA3E11" w:rsidRPr="00FA3E11">
        <w:t xml:space="preserve"> z siedzibą w </w:t>
      </w:r>
      <w:r w:rsidR="006062FB">
        <w:t>………</w:t>
      </w:r>
      <w:proofErr w:type="gramStart"/>
      <w:r w:rsidR="006062FB">
        <w:t>…….</w:t>
      </w:r>
      <w:proofErr w:type="gramEnd"/>
      <w:r w:rsidR="006062FB">
        <w:t>.</w:t>
      </w:r>
      <w:r w:rsidR="00FA3E11" w:rsidRPr="00FA3E11">
        <w:t xml:space="preserve"> przy ul.</w:t>
      </w:r>
      <w:proofErr w:type="gramStart"/>
      <w:r w:rsidR="00FA3E11" w:rsidRPr="00FA3E11">
        <w:t xml:space="preserve"> </w:t>
      </w:r>
      <w:r w:rsidR="006062FB">
        <w:t>….</w:t>
      </w:r>
      <w:proofErr w:type="gramEnd"/>
      <w:r w:rsidR="006062FB">
        <w:t>…………..</w:t>
      </w:r>
      <w:r w:rsidR="00FA3E11" w:rsidRPr="00FA3E11">
        <w:t xml:space="preserve"> </w:t>
      </w:r>
      <w:r w:rsidRPr="009C117C">
        <w:t>lub</w:t>
      </w:r>
      <w:r w:rsidRPr="00A92690">
        <w:t xml:space="preserve"> drogą elektroniczną na adres </w:t>
      </w:r>
      <w:r w:rsidR="006062FB">
        <w:rPr>
          <w:b/>
        </w:rPr>
        <w:t>……………………………</w:t>
      </w:r>
    </w:p>
    <w:permEnd w:id="40062116"/>
    <w:p w14:paraId="6F31A5FC" w14:textId="77777777" w:rsidR="009078F5" w:rsidRPr="00A92690" w:rsidRDefault="00016F94">
      <w:pPr>
        <w:numPr>
          <w:ilvl w:val="0"/>
          <w:numId w:val="19"/>
        </w:numPr>
        <w:jc w:val="both"/>
      </w:pPr>
      <w:r w:rsidRPr="00A92690">
        <w:t>Wykonawca oświadcza, że zobowiązuje się przystąpić do usuwania wad i usterek niezwłocznie od chwili zgłoszenia, nie później jednak niż w terminie 3 dni od dnia powiadomienia o wadzie, a nadto, że zobowiązuje się je usunąć w terminie nie dłuższym niż 7 dni. Termin przystąpienia do usuwania wad i usterek lub usunięcia wad i usterek w uzasadnionych przypadkach może zostać wydłużony jedynie za zgodą Zamawiającego.</w:t>
      </w:r>
    </w:p>
    <w:p w14:paraId="5EB99ABF" w14:textId="77777777" w:rsidR="009078F5" w:rsidRPr="00A92690" w:rsidRDefault="00016F94">
      <w:pPr>
        <w:numPr>
          <w:ilvl w:val="0"/>
          <w:numId w:val="19"/>
        </w:numPr>
        <w:ind w:left="284" w:hanging="284"/>
        <w:jc w:val="both"/>
      </w:pPr>
      <w:r w:rsidRPr="00A92690">
        <w:t>W przypadku stwierdzenia wad zagrażających bezpieczeństwu lub uniemożliwiających, lub w znacznym stopniu utrudniających użytkowanie przedmiotu Umowy Wykonawca zobowiązany jest do ich usunięcia w ciągu 24 godzin od zgłoszenia. Zamawiający uprawniony jest do wyznaczenia sposobu usunięcia wady, zaś Wykonawca zobowiązany jest wadę usunąć niezależnie od wysokości kosztów z tym związanych.</w:t>
      </w:r>
    </w:p>
    <w:p w14:paraId="1172884D" w14:textId="77777777" w:rsidR="009078F5" w:rsidRPr="00A92690" w:rsidRDefault="00016F94" w:rsidP="009C117C">
      <w:pPr>
        <w:numPr>
          <w:ilvl w:val="0"/>
          <w:numId w:val="19"/>
        </w:numPr>
        <w:ind w:left="284" w:hanging="284"/>
        <w:jc w:val="both"/>
      </w:pPr>
      <w:r w:rsidRPr="00A92690">
        <w:t>Zamawiający, przy udziale Wykonawcy, ma prawo w okresie trwania gwarancji wykonać 2 przeglądy w okresach:</w:t>
      </w:r>
    </w:p>
    <w:p w14:paraId="71E3AF90" w14:textId="77777777" w:rsidR="009078F5" w:rsidRPr="00A92690" w:rsidRDefault="00016F94">
      <w:pPr>
        <w:numPr>
          <w:ilvl w:val="0"/>
          <w:numId w:val="22"/>
        </w:numPr>
        <w:tabs>
          <w:tab w:val="left" w:pos="0"/>
        </w:tabs>
        <w:ind w:left="851"/>
        <w:jc w:val="both"/>
      </w:pPr>
      <w:r w:rsidRPr="00A92690">
        <w:t>po roku od odbioru końcowego,</w:t>
      </w:r>
    </w:p>
    <w:p w14:paraId="46D30CFD" w14:textId="77777777" w:rsidR="009078F5" w:rsidRPr="00A92690" w:rsidRDefault="00016F94">
      <w:pPr>
        <w:numPr>
          <w:ilvl w:val="0"/>
          <w:numId w:val="22"/>
        </w:numPr>
        <w:tabs>
          <w:tab w:val="left" w:pos="0"/>
        </w:tabs>
        <w:ind w:left="851"/>
        <w:jc w:val="both"/>
      </w:pPr>
      <w:r w:rsidRPr="00A92690">
        <w:t>w ostatnim roku przed upływem okresu gwarancji,</w:t>
      </w:r>
    </w:p>
    <w:p w14:paraId="29A6327C" w14:textId="77777777" w:rsidR="009078F5" w:rsidRPr="00A92690" w:rsidRDefault="00016F94">
      <w:pPr>
        <w:tabs>
          <w:tab w:val="left" w:pos="0"/>
        </w:tabs>
        <w:ind w:left="360"/>
        <w:jc w:val="both"/>
      </w:pPr>
      <w:r w:rsidRPr="00A92690">
        <w:t xml:space="preserve">a Wykonawca zobowiązuje się do usunięcia wszelkich usterek stwierdzonych </w:t>
      </w:r>
      <w:r w:rsidRPr="00A92690">
        <w:br/>
        <w:t>w trakcie przeglądu w terminie 30 dni od dnia podpisania protokołu przeglądu. Wykonawca zobowiązuje się przekazać Zamawiającemu protokół z usunięcia wad i usterek, stwierdzonych podczas przeglądu, o którym mowa powyżej, podpisanego przez Wykonawcę oraz Zamawiającego. Niestawienie się upoważnionego przedstawiciela Wykonawcy nie wpływa na ustalenia poczynione podczas przeglądu i wynikające zeń obowiązki Wykonawcy.</w:t>
      </w:r>
    </w:p>
    <w:p w14:paraId="67EB7A17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</w:tabs>
        <w:ind w:left="284" w:hanging="284"/>
        <w:jc w:val="both"/>
      </w:pPr>
      <w:r w:rsidRPr="00A92690">
        <w:t>W przypadku nieusunięcia wad lub usterek w terminach określonych powyżej, Zamawiający jest upoważniony do usunięcia wad i usterek na koszt i ryzyko Wykonawcy, a ponadto Zamawiający może naliczyć karę umowną zgodnie z § 9 ust. 1 pkt 2 Umowy.</w:t>
      </w:r>
    </w:p>
    <w:p w14:paraId="4FB7A34A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  <w:tab w:val="num" w:pos="0"/>
        </w:tabs>
        <w:ind w:left="284" w:hanging="308"/>
        <w:jc w:val="both"/>
      </w:pPr>
      <w:r w:rsidRPr="00A92690">
        <w:t>Wykonawca nie może odmówić usunięcia wad i usterek bez względu na związane z tym koszty.</w:t>
      </w:r>
    </w:p>
    <w:p w14:paraId="53002D0A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  <w:tab w:val="num" w:pos="0"/>
        </w:tabs>
        <w:ind w:left="284" w:hanging="284"/>
        <w:jc w:val="both"/>
      </w:pPr>
      <w:r w:rsidRPr="00A92690">
        <w:t xml:space="preserve">Do upływu gwarancji Wykonawcy zobowiązany jest pisemnie informować Zamawiającego zmianie adresu swej siedziby, nazwy lub stanu prawnego. W przypadku, gdy list wysłany do Wykonawcy, na ostatnio podany adres, powróci z adnotacją np. </w:t>
      </w:r>
      <w:r w:rsidRPr="00A92690">
        <w:rPr>
          <w:i/>
          <w:iCs/>
        </w:rPr>
        <w:t>„adresat nieznany</w:t>
      </w:r>
      <w:r w:rsidRPr="00A92690">
        <w:t>”, „</w:t>
      </w:r>
      <w:r w:rsidRPr="00A92690">
        <w:rPr>
          <w:i/>
          <w:iCs/>
        </w:rPr>
        <w:t>adresat wyprowadził się</w:t>
      </w:r>
      <w:r w:rsidRPr="00A92690">
        <w:t>” lub gdy list (polecony/ za zwrotnym potwierdzeniem odbioru) nie zostanie odebrany korespondencje uznaję się za dostarczoną, a Zamawiający uprawniony jest do niezwłocznego przeprowadzenia prac polegających na usunięciu ujawnionych wad na koszt i ryzyko Wykonawcy.</w:t>
      </w:r>
    </w:p>
    <w:p w14:paraId="48CCCCB2" w14:textId="77777777" w:rsidR="009078F5" w:rsidRPr="00A92690" w:rsidRDefault="00016F94" w:rsidP="00DA2A70">
      <w:pPr>
        <w:pStyle w:val="Akapitzlist"/>
        <w:numPr>
          <w:ilvl w:val="0"/>
          <w:numId w:val="19"/>
        </w:numPr>
        <w:jc w:val="both"/>
      </w:pPr>
      <w:r w:rsidRPr="00A92690">
        <w:t xml:space="preserve">Zasady dotyczące udzielania gwarancji, a wynikające z niniejszego dokumentu, stosuje się odpowiednio do zasad udzielania rękojmi. </w:t>
      </w:r>
    </w:p>
    <w:p w14:paraId="73D5B05D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 Zmiany niniejszego dokumentu wymagają, pod rygorem nieważności, zachowania formy pisemnej i zgody Zamawiającego.</w:t>
      </w:r>
    </w:p>
    <w:p w14:paraId="67DBC89C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 W sprawach nieuregulowanych niniejszym dokumentem zastosowanie ma ją zapisy Umowy oraz odpowiednie przepisy prawa.</w:t>
      </w:r>
    </w:p>
    <w:p w14:paraId="75ABE701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>Niniejszy dokument stanowi integralną część Umowy.</w:t>
      </w:r>
    </w:p>
    <w:p w14:paraId="5ECA0580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Dokument sporządzono w </w:t>
      </w:r>
      <w:r w:rsidR="00DA2A70">
        <w:t>dwóch</w:t>
      </w:r>
      <w:r w:rsidRPr="00A92690">
        <w:t xml:space="preserve"> jednobrzmiących egzemplarzach, po jednym dla każdej ze Stron.</w:t>
      </w:r>
      <w:r w:rsidRPr="00A92690">
        <w:tab/>
      </w:r>
      <w:r w:rsidRPr="00A92690">
        <w:tab/>
      </w:r>
    </w:p>
    <w:p w14:paraId="0741EE53" w14:textId="77777777" w:rsidR="009078F5" w:rsidRPr="00A92690" w:rsidRDefault="00016F94"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</w:p>
    <w:p w14:paraId="07608C12" w14:textId="77777777" w:rsidR="009078F5" w:rsidRPr="00A92690" w:rsidRDefault="00016F94">
      <w:r w:rsidRPr="00A92690">
        <w:tab/>
      </w:r>
    </w:p>
    <w:p w14:paraId="1DEA3E92" w14:textId="31007247" w:rsidR="009078F5" w:rsidRPr="00A92690" w:rsidRDefault="00016F94">
      <w:pPr>
        <w:ind w:left="4254"/>
      </w:pPr>
      <w:r w:rsidRPr="00A92690">
        <w:t xml:space="preserve">     ........................................</w:t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  <w:t xml:space="preserve">     </w:t>
      </w:r>
      <w:r w:rsidRPr="00A92690">
        <w:tab/>
      </w:r>
      <w:r w:rsidRPr="00A92690">
        <w:tab/>
      </w:r>
      <w:r w:rsidRPr="00A92690">
        <w:tab/>
        <w:t>WYKONAWCA</w:t>
      </w:r>
      <w:r w:rsidR="00FA3E11">
        <w:t>,</w:t>
      </w:r>
      <w:r w:rsidR="00FA3E11" w:rsidRPr="00FA3E11">
        <w:t xml:space="preserve"> data</w:t>
      </w:r>
    </w:p>
    <w:p w14:paraId="3E6F2B13" w14:textId="77777777" w:rsidR="009078F5" w:rsidRPr="00A92690" w:rsidRDefault="009078F5">
      <w:pPr>
        <w:ind w:left="4254"/>
      </w:pPr>
    </w:p>
    <w:p w14:paraId="49D44F0B" w14:textId="77777777" w:rsidR="009078F5" w:rsidRPr="00A92690" w:rsidRDefault="009078F5">
      <w:pPr>
        <w:ind w:left="4254"/>
      </w:pPr>
    </w:p>
    <w:p w14:paraId="70E93C59" w14:textId="77777777" w:rsidR="009078F5" w:rsidRPr="00A92690" w:rsidRDefault="009078F5">
      <w:pPr>
        <w:ind w:left="4254"/>
      </w:pPr>
    </w:p>
    <w:p w14:paraId="3EBD1CFD" w14:textId="77777777" w:rsidR="009078F5" w:rsidRPr="00A92690" w:rsidRDefault="009078F5">
      <w:pPr>
        <w:ind w:left="4254"/>
      </w:pPr>
    </w:p>
    <w:p w14:paraId="780DFD15" w14:textId="77777777" w:rsidR="009078F5" w:rsidRPr="00A92690" w:rsidRDefault="009078F5">
      <w:pPr>
        <w:ind w:left="4254"/>
      </w:pPr>
    </w:p>
    <w:p w14:paraId="4BB31367" w14:textId="77777777" w:rsidR="009078F5" w:rsidRPr="00A92690" w:rsidRDefault="009078F5">
      <w:pPr>
        <w:ind w:left="4254"/>
      </w:pPr>
    </w:p>
    <w:p w14:paraId="2FFC2B2A" w14:textId="77777777" w:rsidR="009078F5" w:rsidRPr="00A92690" w:rsidRDefault="009078F5">
      <w:pPr>
        <w:ind w:left="4254"/>
      </w:pPr>
    </w:p>
    <w:p w14:paraId="7810AE71" w14:textId="77777777" w:rsidR="009078F5" w:rsidRPr="00A92690" w:rsidRDefault="009078F5">
      <w:pPr>
        <w:ind w:left="4254"/>
      </w:pPr>
    </w:p>
    <w:p w14:paraId="33010A21" w14:textId="77777777" w:rsidR="009078F5" w:rsidRPr="00A92690" w:rsidRDefault="009078F5">
      <w:pPr>
        <w:ind w:left="4254"/>
      </w:pPr>
    </w:p>
    <w:p w14:paraId="49EE6F2D" w14:textId="77777777" w:rsidR="009078F5" w:rsidRPr="00A92690" w:rsidRDefault="009078F5">
      <w:pPr>
        <w:ind w:left="4254"/>
      </w:pPr>
    </w:p>
    <w:p w14:paraId="5B2BED5C" w14:textId="77777777" w:rsidR="009078F5" w:rsidRPr="00A92690" w:rsidRDefault="009078F5">
      <w:pPr>
        <w:ind w:left="4254"/>
      </w:pPr>
    </w:p>
    <w:p w14:paraId="3F3DBE5C" w14:textId="77777777" w:rsidR="009078F5" w:rsidRPr="00A92690" w:rsidRDefault="009078F5">
      <w:pPr>
        <w:ind w:left="4254"/>
      </w:pPr>
    </w:p>
    <w:p w14:paraId="3EBCA464" w14:textId="77777777" w:rsidR="009078F5" w:rsidRPr="00A92690" w:rsidRDefault="009078F5">
      <w:pPr>
        <w:ind w:left="4254"/>
      </w:pPr>
    </w:p>
    <w:p w14:paraId="65FB696A" w14:textId="77777777" w:rsidR="009078F5" w:rsidRPr="00A92690" w:rsidRDefault="009078F5">
      <w:pPr>
        <w:ind w:left="4254"/>
      </w:pPr>
    </w:p>
    <w:p w14:paraId="79080695" w14:textId="77777777" w:rsidR="009078F5" w:rsidRPr="00A92690" w:rsidRDefault="00016F94">
      <w:pPr>
        <w:rPr>
          <w:b/>
          <w:bCs/>
        </w:rPr>
      </w:pPr>
      <w:r w:rsidRPr="00A92690">
        <w:br w:type="page"/>
      </w:r>
    </w:p>
    <w:p w14:paraId="43F184BB" w14:textId="77777777" w:rsidR="009078F5" w:rsidRPr="00A92690" w:rsidRDefault="00016F94">
      <w:pPr>
        <w:spacing w:line="360" w:lineRule="auto"/>
        <w:jc w:val="right"/>
        <w:rPr>
          <w:b/>
          <w:bCs/>
        </w:rPr>
      </w:pPr>
      <w:r w:rsidRPr="00A92690">
        <w:rPr>
          <w:b/>
          <w:bCs/>
        </w:rPr>
        <w:t>Załącznik nr 2 do Umowy</w:t>
      </w:r>
    </w:p>
    <w:p w14:paraId="237DC47D" w14:textId="77777777" w:rsidR="009078F5" w:rsidRPr="00A92690" w:rsidRDefault="00016F94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A92690">
        <w:rPr>
          <w:rFonts w:ascii="Times New Roman" w:hAnsi="Times New Roman"/>
          <w:b/>
          <w:bCs/>
          <w:sz w:val="24"/>
          <w:szCs w:val="24"/>
        </w:rPr>
        <w:t>Wzór oświadczenia Podwykonawcy o całkowitym zaspokojeniu wynagrodzenia z umowy podwykonawczej</w:t>
      </w:r>
    </w:p>
    <w:p w14:paraId="2AE7BEFC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7969FA4" w14:textId="77777777" w:rsidR="009078F5" w:rsidRPr="00A92690" w:rsidRDefault="009078F5">
      <w:pPr>
        <w:jc w:val="right"/>
        <w:rPr>
          <w:lang w:eastAsia="en-US"/>
        </w:rPr>
      </w:pPr>
    </w:p>
    <w:p w14:paraId="0877251B" w14:textId="77777777" w:rsidR="009078F5" w:rsidRPr="00A92690" w:rsidRDefault="00016F94">
      <w:pPr>
        <w:jc w:val="right"/>
        <w:rPr>
          <w:bCs/>
          <w:lang w:eastAsia="en-US"/>
        </w:rPr>
      </w:pPr>
      <w:r w:rsidRPr="00A92690">
        <w:rPr>
          <w:bCs/>
          <w:lang w:eastAsia="en-US"/>
        </w:rPr>
        <w:t>……………</w:t>
      </w:r>
      <w:proofErr w:type="gramStart"/>
      <w:r w:rsidRPr="00A92690">
        <w:rPr>
          <w:bCs/>
          <w:lang w:eastAsia="en-US"/>
        </w:rPr>
        <w:t>…….</w:t>
      </w:r>
      <w:proofErr w:type="gramEnd"/>
      <w:r w:rsidRPr="00A92690">
        <w:rPr>
          <w:bCs/>
          <w:lang w:eastAsia="en-US"/>
        </w:rPr>
        <w:t xml:space="preserve">., dnia………….. 201…. r.  </w:t>
      </w:r>
    </w:p>
    <w:p w14:paraId="5DD73E12" w14:textId="77777777" w:rsidR="009078F5" w:rsidRPr="00A92690" w:rsidRDefault="009078F5">
      <w:pPr>
        <w:jc w:val="center"/>
        <w:rPr>
          <w:b/>
        </w:rPr>
      </w:pPr>
    </w:p>
    <w:p w14:paraId="25751A66" w14:textId="77777777" w:rsidR="009078F5" w:rsidRPr="00A92690" w:rsidRDefault="00016F94">
      <w:pPr>
        <w:tabs>
          <w:tab w:val="left" w:pos="426"/>
          <w:tab w:val="left" w:pos="4253"/>
        </w:tabs>
        <w:spacing w:line="360" w:lineRule="auto"/>
        <w:rPr>
          <w:b/>
        </w:rPr>
      </w:pPr>
      <w:r w:rsidRPr="00A92690">
        <w:rPr>
          <w:b/>
        </w:rPr>
        <w:t>Zamawiający:</w:t>
      </w:r>
    </w:p>
    <w:p w14:paraId="18827713" w14:textId="77777777" w:rsidR="009078F5" w:rsidRPr="00A92690" w:rsidRDefault="00016F94">
      <w:pPr>
        <w:tabs>
          <w:tab w:val="left" w:pos="426"/>
          <w:tab w:val="left" w:pos="4253"/>
        </w:tabs>
        <w:spacing w:line="360" w:lineRule="auto"/>
      </w:pPr>
      <w:r w:rsidRPr="00A92690">
        <w:rPr>
          <w:b/>
        </w:rPr>
        <w:t>Wykonawca</w:t>
      </w:r>
      <w:r w:rsidRPr="00A92690">
        <w:t xml:space="preserve">:  </w:t>
      </w:r>
    </w:p>
    <w:p w14:paraId="601EDA55" w14:textId="77777777" w:rsidR="009078F5" w:rsidRPr="00A92690" w:rsidRDefault="00016F94">
      <w:pPr>
        <w:spacing w:line="360" w:lineRule="auto"/>
      </w:pPr>
      <w:r w:rsidRPr="00A92690">
        <w:rPr>
          <w:b/>
        </w:rPr>
        <w:t>Podwykonawca</w:t>
      </w:r>
      <w:r w:rsidRPr="00A92690">
        <w:t xml:space="preserve">: </w:t>
      </w:r>
    </w:p>
    <w:p w14:paraId="1AAAE531" w14:textId="77777777" w:rsidR="009078F5" w:rsidRPr="00A92690" w:rsidRDefault="009078F5">
      <w:pPr>
        <w:spacing w:line="360" w:lineRule="auto"/>
        <w:jc w:val="center"/>
        <w:rPr>
          <w:b/>
        </w:rPr>
      </w:pPr>
    </w:p>
    <w:p w14:paraId="29275B60" w14:textId="77777777" w:rsidR="009078F5" w:rsidRPr="00A92690" w:rsidRDefault="00016F94">
      <w:pPr>
        <w:spacing w:line="360" w:lineRule="auto"/>
        <w:jc w:val="center"/>
        <w:rPr>
          <w:b/>
        </w:rPr>
      </w:pPr>
      <w:r w:rsidRPr="00A92690">
        <w:rPr>
          <w:b/>
        </w:rPr>
        <w:t xml:space="preserve">OŚWIADCZENIE PODWYKONAWCY </w:t>
      </w:r>
    </w:p>
    <w:p w14:paraId="65E92BCB" w14:textId="77777777" w:rsidR="009078F5" w:rsidRPr="00A92690" w:rsidRDefault="009078F5">
      <w:pPr>
        <w:spacing w:line="360" w:lineRule="auto"/>
        <w:jc w:val="both"/>
        <w:rPr>
          <w:b/>
        </w:rPr>
      </w:pPr>
    </w:p>
    <w:p w14:paraId="3D41F43F" w14:textId="77777777" w:rsidR="009078F5" w:rsidRPr="00A92690" w:rsidRDefault="00016F94">
      <w:pPr>
        <w:spacing w:line="360" w:lineRule="auto"/>
        <w:jc w:val="both"/>
      </w:pPr>
      <w:r w:rsidRPr="00A92690">
        <w:rPr>
          <w:b/>
        </w:rPr>
        <w:t>Dotyczy</w:t>
      </w:r>
      <w:r w:rsidRPr="00A92690">
        <w:t xml:space="preserve">: </w:t>
      </w:r>
    </w:p>
    <w:p w14:paraId="2643E523" w14:textId="77777777" w:rsidR="009078F5" w:rsidRPr="00A92690" w:rsidRDefault="00016F94">
      <w:pPr>
        <w:spacing w:line="360" w:lineRule="auto"/>
        <w:jc w:val="both"/>
      </w:pPr>
      <w:r w:rsidRPr="00A92690">
        <w:t>1) robót budowlanych w budynkach zlokalizowanych w Poznaniu przy ul. </w:t>
      </w:r>
      <w:r w:rsidRPr="00A92690">
        <w:rPr>
          <w:bCs/>
        </w:rPr>
        <w:t>…………………</w:t>
      </w:r>
      <w:proofErr w:type="gramStart"/>
      <w:r w:rsidRPr="00A92690">
        <w:rPr>
          <w:bCs/>
        </w:rPr>
        <w:t>…….</w:t>
      </w:r>
      <w:proofErr w:type="gramEnd"/>
      <w:r w:rsidRPr="00A92690">
        <w:rPr>
          <w:bCs/>
        </w:rPr>
        <w:t>.,objętych umową o generalne wykonawstwo - Umowa nr …………..……. z dnia …………</w:t>
      </w:r>
      <w:proofErr w:type="gramStart"/>
      <w:r w:rsidRPr="00A92690">
        <w:rPr>
          <w:bCs/>
        </w:rPr>
        <w:t>…….</w:t>
      </w:r>
      <w:proofErr w:type="gramEnd"/>
      <w:r w:rsidRPr="00A92690">
        <w:rPr>
          <w:bCs/>
        </w:rPr>
        <w:t>…. r.</w:t>
      </w:r>
    </w:p>
    <w:p w14:paraId="15BA37CC" w14:textId="77777777" w:rsidR="009078F5" w:rsidRPr="00A92690" w:rsidRDefault="00016F94">
      <w:pPr>
        <w:spacing w:line="360" w:lineRule="auto"/>
        <w:jc w:val="both"/>
      </w:pPr>
      <w:r w:rsidRPr="00A92690">
        <w:rPr>
          <w:bCs/>
        </w:rPr>
        <w:t xml:space="preserve">2) </w:t>
      </w:r>
      <w:r w:rsidRPr="00A92690">
        <w:t xml:space="preserve">umowy podwykonawczej </w:t>
      </w:r>
      <w:r w:rsidRPr="00A92690">
        <w:rPr>
          <w:color w:val="000000"/>
        </w:rPr>
        <w:t xml:space="preserve">Nr …………. z dnia ……… </w:t>
      </w:r>
      <w:proofErr w:type="gramStart"/>
      <w:r w:rsidRPr="00A92690">
        <w:rPr>
          <w:color w:val="000000"/>
        </w:rPr>
        <w:t>201….</w:t>
      </w:r>
      <w:proofErr w:type="gramEnd"/>
      <w:r w:rsidRPr="00A92690">
        <w:rPr>
          <w:color w:val="000000"/>
        </w:rPr>
        <w:t>. r. zawartej pomiędzy: ………………………… i …………………………</w:t>
      </w:r>
    </w:p>
    <w:p w14:paraId="23FB5CE9" w14:textId="77777777" w:rsidR="009078F5" w:rsidRPr="00A92690" w:rsidRDefault="009078F5">
      <w:pPr>
        <w:spacing w:line="360" w:lineRule="auto"/>
        <w:jc w:val="both"/>
      </w:pPr>
    </w:p>
    <w:p w14:paraId="7D281B47" w14:textId="77777777" w:rsidR="0083533B" w:rsidRPr="00A92690" w:rsidRDefault="00016F94">
      <w:pPr>
        <w:spacing w:line="360" w:lineRule="auto"/>
        <w:jc w:val="both"/>
      </w:pPr>
      <w:r w:rsidRPr="00A92690">
        <w:t>W związku z realizacją umowy podwykonawczej  zawartej  pomiędzy  …………,</w:t>
      </w:r>
      <w:r w:rsidRPr="00A92690">
        <w:br/>
        <w:t xml:space="preserve"> a </w:t>
      </w:r>
      <w:r w:rsidRPr="00A92690">
        <w:rPr>
          <w:color w:val="000000"/>
          <w:lang w:eastAsia="ar-SA"/>
        </w:rPr>
        <w:t xml:space="preserve"> …………,</w:t>
      </w:r>
      <w:r w:rsidRPr="00A92690">
        <w:t xml:space="preserve">Podwykonawca oświadcza, że Wykonawca ………… wywiązał się z obowiązku zaspokojenia </w:t>
      </w:r>
      <w:r w:rsidRPr="00A92690">
        <w:rPr>
          <w:b/>
        </w:rPr>
        <w:t>całego naszego wynagrodzenia umownego</w:t>
      </w:r>
      <w:r w:rsidRPr="00A92690">
        <w:t xml:space="preserve"> i tym samym umowa podwykonawcza została całkowicie rozliczona (zapłacona).</w:t>
      </w:r>
    </w:p>
    <w:p w14:paraId="06AB5B52" w14:textId="77777777" w:rsidR="009078F5" w:rsidRPr="00A92690" w:rsidRDefault="009078F5">
      <w:pPr>
        <w:spacing w:line="360" w:lineRule="auto"/>
        <w:jc w:val="both"/>
      </w:pPr>
    </w:p>
    <w:p w14:paraId="76DB1B3F" w14:textId="77777777" w:rsidR="009078F5" w:rsidRPr="00A92690" w:rsidRDefault="00621119">
      <w:pPr>
        <w:spacing w:line="360" w:lineRule="auto"/>
        <w:jc w:val="both"/>
      </w:pPr>
      <w:r>
        <w:rPr>
          <w:lang w:eastAsia="en-US"/>
        </w:rPr>
        <w:t>Je</w:t>
      </w:r>
      <w:r w:rsidR="00016F94" w:rsidRPr="00A92690">
        <w:rPr>
          <w:lang w:eastAsia="en-US"/>
        </w:rPr>
        <w:t xml:space="preserve">stem świadomy, iż złożenie nieprawdziwego oświadczenia może wyczerpywać znamiona przestępstwa określonego w art. 286 § 1 Kodeksu karnego zagrożonego karą pozbawienia wolności do lat 8 i oznacza jednocześnie brak możliwości dochodzenia od Inwestora roszczeń w oparciu o zapisy art. 647 </w:t>
      </w:r>
      <w:r w:rsidR="00016F94" w:rsidRPr="00A92690">
        <w:rPr>
          <w:vertAlign w:val="superscript"/>
          <w:lang w:eastAsia="en-US"/>
        </w:rPr>
        <w:t>1</w:t>
      </w:r>
      <w:r w:rsidR="00016F94" w:rsidRPr="00A92690">
        <w:rPr>
          <w:lang w:eastAsia="en-US"/>
        </w:rPr>
        <w:t xml:space="preserve"> Kodeksu cywilnego. </w:t>
      </w:r>
    </w:p>
    <w:p w14:paraId="4EB14482" w14:textId="77777777" w:rsidR="009078F5" w:rsidRPr="00A92690" w:rsidRDefault="009078F5">
      <w:pPr>
        <w:jc w:val="both"/>
        <w:rPr>
          <w:b/>
          <w:lang w:eastAsia="en-US"/>
        </w:rPr>
      </w:pPr>
    </w:p>
    <w:p w14:paraId="019E1C8D" w14:textId="77777777" w:rsidR="009078F5" w:rsidRPr="00A92690" w:rsidRDefault="00016F94">
      <w:pPr>
        <w:ind w:left="705" w:hanging="705"/>
        <w:jc w:val="both"/>
        <w:rPr>
          <w:lang w:eastAsia="en-US"/>
        </w:rPr>
      </w:pPr>
      <w:r w:rsidRPr="00A92690">
        <w:rPr>
          <w:lang w:eastAsia="en-US"/>
        </w:rPr>
        <w:t xml:space="preserve">W imieniu Podwykonawcy:  </w:t>
      </w:r>
    </w:p>
    <w:p w14:paraId="29BA0139" w14:textId="77777777" w:rsidR="009078F5" w:rsidRPr="00A92690" w:rsidRDefault="009078F5">
      <w:pPr>
        <w:ind w:left="705" w:hanging="705"/>
        <w:jc w:val="both"/>
      </w:pPr>
    </w:p>
    <w:sectPr w:rsidR="009078F5" w:rsidRPr="00A92690">
      <w:headerReference w:type="default" r:id="rId11"/>
      <w:footerReference w:type="default" r:id="rId12"/>
      <w:pgSz w:w="11906" w:h="16838"/>
      <w:pgMar w:top="708" w:right="1417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9358" w14:textId="77777777" w:rsidR="00273D0F" w:rsidRDefault="00273D0F">
      <w:r>
        <w:separator/>
      </w:r>
    </w:p>
  </w:endnote>
  <w:endnote w:type="continuationSeparator" w:id="0">
    <w:p w14:paraId="30FEDEED" w14:textId="77777777" w:rsidR="00273D0F" w:rsidRDefault="002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99A1" w14:textId="77777777" w:rsidR="009078F5" w:rsidRDefault="005B5E88">
    <w:pPr>
      <w:pStyle w:val="Stopka"/>
      <w:ind w:right="360"/>
      <w:rPr>
        <w:sz w:val="20"/>
        <w:szCs w:val="20"/>
      </w:rPr>
    </w:pPr>
    <w:r w:rsidRPr="00C417C4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14" behindDoc="1" locked="0" layoutInCell="0" allowOverlap="1" wp14:anchorId="5950A82C" wp14:editId="065078C7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0495" cy="163195"/>
              <wp:effectExtent l="0" t="0" r="0" b="8255"/>
              <wp:wrapSquare wrapText="bothSides"/>
              <wp:docPr id="1" name="Ramka1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495" cy="1631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A1DEB" id="Ramka1_0" o:spid="_x0000_s1026" style="position:absolute;margin-left:475.9pt;margin-top:8.8pt;width:11.85pt;height:12.85pt;z-index:-5033164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" o:allowincell="f" filled="f" stroked="f" strokeweight="0">
              <v:path arrowok="t"/>
              <w10:wrap type="square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7" behindDoc="1" locked="0" layoutInCell="0" allowOverlap="1" wp14:anchorId="58362722" wp14:editId="30883013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49860" cy="163195"/>
              <wp:effectExtent l="0" t="0" r="2540" b="825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860" cy="1631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0D5C8B" w14:textId="77777777" w:rsidR="009078F5" w:rsidRPr="00C417C4" w:rsidRDefault="00016F94">
                          <w:pPr>
                            <w:pStyle w:val="Stopka"/>
                          </w:pP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1EE7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3</w:t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62722" id="Pole tekstowe 2" o:spid="_x0000_s1026" style="position:absolute;margin-left:475.9pt;margin-top:8.8pt;width:11.8pt;height:12.85pt;z-index:-5033164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" o:allowincell="f" filled="f" stroked="f" strokeweight="0">
              <v:textbox inset="0,0,0,0">
                <w:txbxContent>
                  <w:p w14:paraId="650D5C8B" w14:textId="77777777" w:rsidR="009078F5" w:rsidRPr="00C417C4" w:rsidRDefault="00016F94">
                    <w:pPr>
                      <w:pStyle w:val="Stopka"/>
                    </w:pP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EC1EE7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3</w:t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4CA42F9D" w14:textId="77777777" w:rsidR="009078F5" w:rsidRDefault="009078F5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5544" w14:textId="77777777" w:rsidR="00273D0F" w:rsidRDefault="00273D0F">
      <w:r>
        <w:separator/>
      </w:r>
    </w:p>
  </w:footnote>
  <w:footnote w:type="continuationSeparator" w:id="0">
    <w:p w14:paraId="1B67FFF1" w14:textId="77777777" w:rsidR="00273D0F" w:rsidRDefault="0027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3126" w14:textId="77777777" w:rsidR="00F40BBF" w:rsidRDefault="00F40BBF" w:rsidP="00F40BBF">
    <w:pPr>
      <w:pStyle w:val="Nagwek"/>
      <w:jc w:val="center"/>
      <w:rPr>
        <w:i/>
      </w:rPr>
    </w:pPr>
  </w:p>
  <w:p w14:paraId="07B384A1" w14:textId="1ECEEC91" w:rsidR="00F40BBF" w:rsidRDefault="00A5663D" w:rsidP="00FE7578">
    <w:pPr>
      <w:pStyle w:val="Nagwek"/>
      <w:jc w:val="center"/>
      <w:rPr>
        <w:i/>
        <w:sz w:val="16"/>
        <w:szCs w:val="16"/>
      </w:rPr>
    </w:pPr>
    <w:permStart w:id="16401258" w:edGrp="everyone"/>
    <w:r>
      <w:rPr>
        <w:i/>
      </w:rPr>
      <w:t>Remont</w:t>
    </w:r>
    <w:r w:rsidR="004A5EC5">
      <w:rPr>
        <w:i/>
      </w:rPr>
      <w:t xml:space="preserve"> </w:t>
    </w:r>
    <w:sdt>
      <w:sdtPr>
        <w:rPr>
          <w:i/>
        </w:rPr>
        <w:alias w:val="Słowa kluczowe"/>
        <w:tag w:val=""/>
        <w:id w:val="153731635"/>
        <w:placeholder>
          <w:docPart w:val="1B237C5A74B84944B79AE9710B89251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>
          <w:rPr>
            <w:i/>
          </w:rPr>
          <w:t>lokali użytkowych</w:t>
        </w:r>
      </w:sdtContent>
    </w:sdt>
    <w:r>
      <w:rPr>
        <w:i/>
      </w:rPr>
      <w:t>.</w:t>
    </w:r>
  </w:p>
  <w:p w14:paraId="0CF3D7DA" w14:textId="77777777" w:rsidR="00FE7578" w:rsidRPr="00FE7578" w:rsidRDefault="00FE7578" w:rsidP="00FE7578">
    <w:pPr>
      <w:pStyle w:val="Tekstpodstawowy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  <w:permEnd w:id="1640125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919"/>
    <w:multiLevelType w:val="multilevel"/>
    <w:tmpl w:val="97E84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A943C8"/>
    <w:multiLevelType w:val="multilevel"/>
    <w:tmpl w:val="04C2EF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2090B"/>
    <w:multiLevelType w:val="multilevel"/>
    <w:tmpl w:val="146004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3" w15:restartNumberingAfterBreak="0">
    <w:nsid w:val="0E76048E"/>
    <w:multiLevelType w:val="multilevel"/>
    <w:tmpl w:val="4C360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CD07DC"/>
    <w:multiLevelType w:val="multilevel"/>
    <w:tmpl w:val="8C5AF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DC5214"/>
    <w:multiLevelType w:val="multilevel"/>
    <w:tmpl w:val="31EA3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4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upperLetter"/>
      <w:lvlText w:val="%4)"/>
      <w:lvlJc w:val="left"/>
      <w:pPr>
        <w:tabs>
          <w:tab w:val="num" w:pos="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68242E"/>
    <w:multiLevelType w:val="multilevel"/>
    <w:tmpl w:val="2E664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7363C6"/>
    <w:multiLevelType w:val="multilevel"/>
    <w:tmpl w:val="E0407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26E05B5"/>
    <w:multiLevelType w:val="multilevel"/>
    <w:tmpl w:val="1CC03E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56C5AD2"/>
    <w:multiLevelType w:val="multilevel"/>
    <w:tmpl w:val="E2A20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0" w15:restartNumberingAfterBreak="0">
    <w:nsid w:val="275E7231"/>
    <w:multiLevelType w:val="multilevel"/>
    <w:tmpl w:val="2B769C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E9312E"/>
    <w:multiLevelType w:val="multilevel"/>
    <w:tmpl w:val="F4DEA45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2" w15:restartNumberingAfterBreak="0">
    <w:nsid w:val="2B5D481C"/>
    <w:multiLevelType w:val="multilevel"/>
    <w:tmpl w:val="757E031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2C0614F9"/>
    <w:multiLevelType w:val="multilevel"/>
    <w:tmpl w:val="7A22D6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DDF07E2"/>
    <w:multiLevelType w:val="multilevel"/>
    <w:tmpl w:val="45D46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0323D1A"/>
    <w:multiLevelType w:val="multilevel"/>
    <w:tmpl w:val="997C9A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683585"/>
    <w:multiLevelType w:val="multilevel"/>
    <w:tmpl w:val="E7A414B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47D5E9F"/>
    <w:multiLevelType w:val="multilevel"/>
    <w:tmpl w:val="9E7CA9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353603A0"/>
    <w:multiLevelType w:val="multilevel"/>
    <w:tmpl w:val="3A7C0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7591FF3"/>
    <w:multiLevelType w:val="multilevel"/>
    <w:tmpl w:val="C158E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20" w15:restartNumberingAfterBreak="0">
    <w:nsid w:val="3E5E6B3C"/>
    <w:multiLevelType w:val="multilevel"/>
    <w:tmpl w:val="5A76C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eastAsia="Times New Roman" w:cs="Times New Roman"/>
        <w:b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AB541E"/>
    <w:multiLevelType w:val="multilevel"/>
    <w:tmpl w:val="A93008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5E0599"/>
    <w:multiLevelType w:val="multilevel"/>
    <w:tmpl w:val="CA1056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212F58"/>
    <w:multiLevelType w:val="multilevel"/>
    <w:tmpl w:val="C5144826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4" w15:restartNumberingAfterBreak="0">
    <w:nsid w:val="45A518EC"/>
    <w:multiLevelType w:val="multilevel"/>
    <w:tmpl w:val="A5B47A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8104EBA"/>
    <w:multiLevelType w:val="multilevel"/>
    <w:tmpl w:val="10A86F44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370F04"/>
    <w:multiLevelType w:val="multilevel"/>
    <w:tmpl w:val="68AE323A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0" w:hanging="180"/>
      </w:pPr>
    </w:lvl>
  </w:abstractNum>
  <w:abstractNum w:abstractNumId="27" w15:restartNumberingAfterBreak="0">
    <w:nsid w:val="50F51656"/>
    <w:multiLevelType w:val="multilevel"/>
    <w:tmpl w:val="3A7C0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1D63B1E"/>
    <w:multiLevelType w:val="multilevel"/>
    <w:tmpl w:val="6962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46454F"/>
    <w:multiLevelType w:val="multilevel"/>
    <w:tmpl w:val="3348D6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E896DC7"/>
    <w:multiLevelType w:val="multilevel"/>
    <w:tmpl w:val="7F183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04F7C0D"/>
    <w:multiLevelType w:val="multilevel"/>
    <w:tmpl w:val="A5066D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3C36D6D"/>
    <w:multiLevelType w:val="multilevel"/>
    <w:tmpl w:val="6FEC4714"/>
    <w:lvl w:ilvl="0">
      <w:start w:val="8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75B6DB6"/>
    <w:multiLevelType w:val="multilevel"/>
    <w:tmpl w:val="70AE507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8AF4A07"/>
    <w:multiLevelType w:val="multilevel"/>
    <w:tmpl w:val="877AF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A9A5196"/>
    <w:multiLevelType w:val="multilevel"/>
    <w:tmpl w:val="386002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E2015D3"/>
    <w:multiLevelType w:val="multilevel"/>
    <w:tmpl w:val="F18C36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7" w15:restartNumberingAfterBreak="0">
    <w:nsid w:val="7155262A"/>
    <w:multiLevelType w:val="multilevel"/>
    <w:tmpl w:val="BF9A192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4F61D2"/>
    <w:multiLevelType w:val="multilevel"/>
    <w:tmpl w:val="802484B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39" w15:restartNumberingAfterBreak="0">
    <w:nsid w:val="7FC4541F"/>
    <w:multiLevelType w:val="multilevel"/>
    <w:tmpl w:val="E940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3"/>
  </w:num>
  <w:num w:numId="5">
    <w:abstractNumId w:val="28"/>
  </w:num>
  <w:num w:numId="6">
    <w:abstractNumId w:val="1"/>
  </w:num>
  <w:num w:numId="7">
    <w:abstractNumId w:val="4"/>
  </w:num>
  <w:num w:numId="8">
    <w:abstractNumId w:val="30"/>
  </w:num>
  <w:num w:numId="9">
    <w:abstractNumId w:val="34"/>
  </w:num>
  <w:num w:numId="10">
    <w:abstractNumId w:val="23"/>
  </w:num>
  <w:num w:numId="11">
    <w:abstractNumId w:val="37"/>
  </w:num>
  <w:num w:numId="12">
    <w:abstractNumId w:val="26"/>
  </w:num>
  <w:num w:numId="13">
    <w:abstractNumId w:val="9"/>
  </w:num>
  <w:num w:numId="14">
    <w:abstractNumId w:val="17"/>
  </w:num>
  <w:num w:numId="15">
    <w:abstractNumId w:val="21"/>
  </w:num>
  <w:num w:numId="16">
    <w:abstractNumId w:val="22"/>
  </w:num>
  <w:num w:numId="17">
    <w:abstractNumId w:val="24"/>
  </w:num>
  <w:num w:numId="18">
    <w:abstractNumId w:val="15"/>
  </w:num>
  <w:num w:numId="19">
    <w:abstractNumId w:val="29"/>
  </w:num>
  <w:num w:numId="20">
    <w:abstractNumId w:val="27"/>
  </w:num>
  <w:num w:numId="21">
    <w:abstractNumId w:val="6"/>
  </w:num>
  <w:num w:numId="22">
    <w:abstractNumId w:val="33"/>
  </w:num>
  <w:num w:numId="23">
    <w:abstractNumId w:val="35"/>
  </w:num>
  <w:num w:numId="24">
    <w:abstractNumId w:val="13"/>
  </w:num>
  <w:num w:numId="25">
    <w:abstractNumId w:val="31"/>
  </w:num>
  <w:num w:numId="26">
    <w:abstractNumId w:val="32"/>
  </w:num>
  <w:num w:numId="27">
    <w:abstractNumId w:val="25"/>
  </w:num>
  <w:num w:numId="28">
    <w:abstractNumId w:val="38"/>
  </w:num>
  <w:num w:numId="29">
    <w:abstractNumId w:val="12"/>
  </w:num>
  <w:num w:numId="30">
    <w:abstractNumId w:val="19"/>
  </w:num>
  <w:num w:numId="31">
    <w:abstractNumId w:val="11"/>
  </w:num>
  <w:num w:numId="32">
    <w:abstractNumId w:val="18"/>
  </w:num>
  <w:num w:numId="33">
    <w:abstractNumId w:val="7"/>
  </w:num>
  <w:num w:numId="34">
    <w:abstractNumId w:val="20"/>
  </w:num>
  <w:num w:numId="35">
    <w:abstractNumId w:val="5"/>
  </w:num>
  <w:num w:numId="36">
    <w:abstractNumId w:val="2"/>
  </w:num>
  <w:num w:numId="37">
    <w:abstractNumId w:val="36"/>
  </w:num>
  <w:num w:numId="38">
    <w:abstractNumId w:val="10"/>
  </w:num>
  <w:num w:numId="39">
    <w:abstractNumId w:val="3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F5"/>
    <w:rsid w:val="00016F94"/>
    <w:rsid w:val="00026D7C"/>
    <w:rsid w:val="000430CF"/>
    <w:rsid w:val="00066C8A"/>
    <w:rsid w:val="000928AB"/>
    <w:rsid w:val="000D78C1"/>
    <w:rsid w:val="000E7D90"/>
    <w:rsid w:val="00111EB7"/>
    <w:rsid w:val="001135CA"/>
    <w:rsid w:val="00115F3A"/>
    <w:rsid w:val="00151D2B"/>
    <w:rsid w:val="00174376"/>
    <w:rsid w:val="00182E9D"/>
    <w:rsid w:val="001D4170"/>
    <w:rsid w:val="002325CA"/>
    <w:rsid w:val="00232E49"/>
    <w:rsid w:val="00235396"/>
    <w:rsid w:val="002706C8"/>
    <w:rsid w:val="00273D0F"/>
    <w:rsid w:val="00280A00"/>
    <w:rsid w:val="0029031E"/>
    <w:rsid w:val="0033292A"/>
    <w:rsid w:val="00356EB0"/>
    <w:rsid w:val="003819D9"/>
    <w:rsid w:val="003823E6"/>
    <w:rsid w:val="003C3DBE"/>
    <w:rsid w:val="003D03E3"/>
    <w:rsid w:val="003E76BE"/>
    <w:rsid w:val="003F246E"/>
    <w:rsid w:val="00444DB3"/>
    <w:rsid w:val="00457B44"/>
    <w:rsid w:val="00476C4A"/>
    <w:rsid w:val="004822D0"/>
    <w:rsid w:val="00482884"/>
    <w:rsid w:val="004A343D"/>
    <w:rsid w:val="004A356F"/>
    <w:rsid w:val="004A5EC5"/>
    <w:rsid w:val="004F0A71"/>
    <w:rsid w:val="004F43B1"/>
    <w:rsid w:val="005067E6"/>
    <w:rsid w:val="005148A4"/>
    <w:rsid w:val="005157AD"/>
    <w:rsid w:val="00543DB7"/>
    <w:rsid w:val="0055234A"/>
    <w:rsid w:val="00552AF9"/>
    <w:rsid w:val="00584FE1"/>
    <w:rsid w:val="005946C4"/>
    <w:rsid w:val="005B5E88"/>
    <w:rsid w:val="005C6194"/>
    <w:rsid w:val="005E1335"/>
    <w:rsid w:val="006062FB"/>
    <w:rsid w:val="00614DF8"/>
    <w:rsid w:val="00621119"/>
    <w:rsid w:val="006435A2"/>
    <w:rsid w:val="00664548"/>
    <w:rsid w:val="00681346"/>
    <w:rsid w:val="006C704F"/>
    <w:rsid w:val="006E6782"/>
    <w:rsid w:val="007206E1"/>
    <w:rsid w:val="007E560C"/>
    <w:rsid w:val="007F5205"/>
    <w:rsid w:val="008258E4"/>
    <w:rsid w:val="0083533B"/>
    <w:rsid w:val="00874437"/>
    <w:rsid w:val="0088287E"/>
    <w:rsid w:val="008840E6"/>
    <w:rsid w:val="00886707"/>
    <w:rsid w:val="008A4DAC"/>
    <w:rsid w:val="008B24C9"/>
    <w:rsid w:val="008C5D5C"/>
    <w:rsid w:val="008D1AFA"/>
    <w:rsid w:val="008D7B89"/>
    <w:rsid w:val="00900D09"/>
    <w:rsid w:val="009078F5"/>
    <w:rsid w:val="0097259C"/>
    <w:rsid w:val="0097420B"/>
    <w:rsid w:val="009A4BE5"/>
    <w:rsid w:val="009C117C"/>
    <w:rsid w:val="009D1C09"/>
    <w:rsid w:val="009F4384"/>
    <w:rsid w:val="00A26A87"/>
    <w:rsid w:val="00A37E90"/>
    <w:rsid w:val="00A5663D"/>
    <w:rsid w:val="00A92690"/>
    <w:rsid w:val="00AD7D70"/>
    <w:rsid w:val="00AE4264"/>
    <w:rsid w:val="00B3495E"/>
    <w:rsid w:val="00B50F4E"/>
    <w:rsid w:val="00B727F7"/>
    <w:rsid w:val="00B736A5"/>
    <w:rsid w:val="00B80B0E"/>
    <w:rsid w:val="00BD7B4C"/>
    <w:rsid w:val="00BE51AD"/>
    <w:rsid w:val="00BE63E5"/>
    <w:rsid w:val="00C13B7C"/>
    <w:rsid w:val="00C1711B"/>
    <w:rsid w:val="00C1746E"/>
    <w:rsid w:val="00C3334E"/>
    <w:rsid w:val="00C417C4"/>
    <w:rsid w:val="00C65431"/>
    <w:rsid w:val="00CE4152"/>
    <w:rsid w:val="00CE68BE"/>
    <w:rsid w:val="00D15F6C"/>
    <w:rsid w:val="00D237E9"/>
    <w:rsid w:val="00D33174"/>
    <w:rsid w:val="00DA2A70"/>
    <w:rsid w:val="00DD558C"/>
    <w:rsid w:val="00E00670"/>
    <w:rsid w:val="00E0237F"/>
    <w:rsid w:val="00E40B51"/>
    <w:rsid w:val="00E412B0"/>
    <w:rsid w:val="00E44C88"/>
    <w:rsid w:val="00E471FE"/>
    <w:rsid w:val="00E74B93"/>
    <w:rsid w:val="00E928C6"/>
    <w:rsid w:val="00EA2C62"/>
    <w:rsid w:val="00EA3065"/>
    <w:rsid w:val="00EA3FE8"/>
    <w:rsid w:val="00EB6A04"/>
    <w:rsid w:val="00EC1EE7"/>
    <w:rsid w:val="00F2153E"/>
    <w:rsid w:val="00F40731"/>
    <w:rsid w:val="00F40BBF"/>
    <w:rsid w:val="00F4796E"/>
    <w:rsid w:val="00F50251"/>
    <w:rsid w:val="00F56C30"/>
    <w:rsid w:val="00F5723A"/>
    <w:rsid w:val="00F613A9"/>
    <w:rsid w:val="00F61773"/>
    <w:rsid w:val="00F91771"/>
    <w:rsid w:val="00FA3E11"/>
    <w:rsid w:val="00FA497D"/>
    <w:rsid w:val="00FE194D"/>
    <w:rsid w:val="00FE7578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8A3F6"/>
  <w15:docId w15:val="{0C1AAF00-652F-4871-89A5-0D470056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Pr>
      <w:b/>
      <w:sz w:val="18"/>
    </w:rPr>
  </w:style>
  <w:style w:type="character" w:customStyle="1" w:styleId="Tekstpodstawowy3Znak">
    <w:name w:val="Tekst podstawowy 3 Znak"/>
    <w:qFormat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qFormat/>
    <w:rPr>
      <w:rFonts w:cs="Times New Roman"/>
      <w:sz w:val="24"/>
      <w:szCs w:val="24"/>
    </w:rPr>
  </w:style>
  <w:style w:type="character" w:customStyle="1" w:styleId="StopkaZnak">
    <w:name w:val="Stopka Znak"/>
    <w:qFormat/>
    <w:rPr>
      <w:rFonts w:cs="Times New Roman"/>
      <w:sz w:val="24"/>
      <w:szCs w:val="24"/>
    </w:rPr>
  </w:style>
  <w:style w:type="character" w:styleId="Numerstrony">
    <w:name w:val="page number"/>
    <w:qFormat/>
    <w:rPr>
      <w:rFonts w:cs="Times New Roman"/>
    </w:rPr>
  </w:style>
  <w:style w:type="character" w:customStyle="1" w:styleId="NagwekZnak">
    <w:name w:val="Nagłówek Znak"/>
    <w:uiPriority w:val="99"/>
    <w:qFormat/>
    <w:rPr>
      <w:rFonts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"/>
      <w:sz w:val="24"/>
      <w:szCs w:val="24"/>
    </w:rPr>
  </w:style>
  <w:style w:type="character" w:styleId="Odwoaniedokomentarza">
    <w:name w:val="annotation reference"/>
    <w:qFormat/>
    <w:rPr>
      <w:rFonts w:cs="Times New Roman"/>
      <w:sz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</w:rPr>
  </w:style>
  <w:style w:type="character" w:customStyle="1" w:styleId="TekstdymkaZnak">
    <w:name w:val="Tekst dymka Znak"/>
    <w:qFormat/>
    <w:rPr>
      <w:rFonts w:cs="Times New Roman"/>
      <w:sz w:val="2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</w:rPr>
  </w:style>
  <w:style w:type="character" w:customStyle="1" w:styleId="TekstpodstawowyZnak">
    <w:name w:val="Tekst podstawowy Znak"/>
    <w:qFormat/>
    <w:rPr>
      <w:rFonts w:cs="Times New Roman"/>
      <w:sz w:val="24"/>
    </w:rPr>
  </w:style>
  <w:style w:type="character" w:customStyle="1" w:styleId="ZwykytekstZnak">
    <w:name w:val="Zwykły tekst Znak"/>
    <w:qFormat/>
    <w:rPr>
      <w:rFonts w:ascii="Courier New" w:hAnsi="Courier New" w:cs="Times New Roman"/>
    </w:rPr>
  </w:style>
  <w:style w:type="character" w:customStyle="1" w:styleId="ZnakZnak2">
    <w:name w:val="Znak Znak2"/>
    <w:qFormat/>
    <w:rPr>
      <w:sz w:val="24"/>
      <w:lang w:val="pl-PL" w:eastAsia="pl-PL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3">
    <w:name w:val="Znak Znak13"/>
    <w:qFormat/>
    <w:rPr>
      <w:rFonts w:ascii="Courier New" w:hAnsi="Courier New" w:cs="Courier New"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AkapitzlistZnak">
    <w:name w:val="Akapit z listą Znak"/>
    <w:uiPriority w:val="34"/>
    <w:qFormat/>
    <w:rPr>
      <w:sz w:val="24"/>
      <w:szCs w:val="24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sz w:val="2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</w:rPr>
  </w:style>
  <w:style w:type="paragraph" w:styleId="Listapunktowana">
    <w:name w:val="List Bullet"/>
    <w:basedOn w:val="Normalny"/>
    <w:qFormat/>
    <w:pPr>
      <w:tabs>
        <w:tab w:val="left" w:pos="360"/>
      </w:tabs>
      <w:ind w:left="360" w:hanging="360"/>
      <w:contextualSpacing/>
    </w:pPr>
  </w:style>
  <w:style w:type="paragraph" w:customStyle="1" w:styleId="FR1">
    <w:name w:val="FR1"/>
    <w:qFormat/>
    <w:pPr>
      <w:widowControl w:val="0"/>
      <w:spacing w:before="660"/>
      <w:ind w:left="6640"/>
    </w:pPr>
    <w:rPr>
      <w:rFonts w:ascii="Arial" w:hAnsi="Arial" w:cs="Arial"/>
      <w:sz w:val="72"/>
      <w:szCs w:val="72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FR2">
    <w:name w:val="FR2"/>
    <w:qFormat/>
    <w:pPr>
      <w:widowControl w:val="0"/>
      <w:spacing w:before="580"/>
      <w:ind w:left="6840"/>
    </w:pPr>
    <w:rPr>
      <w:rFonts w:ascii="Arial" w:hAnsi="Arial" w:cs="Arial"/>
      <w:sz w:val="36"/>
      <w:szCs w:val="36"/>
    </w:rPr>
  </w:style>
  <w:style w:type="paragraph" w:customStyle="1" w:styleId="Styl">
    <w:name w:val="Styl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qFormat/>
    <w:pPr>
      <w:widowControl w:val="0"/>
      <w:spacing w:before="260"/>
      <w:ind w:left="7480"/>
    </w:pPr>
    <w:rPr>
      <w:rFonts w:ascii="Arial" w:hAnsi="Arial" w:cs="Arial"/>
      <w:sz w:val="12"/>
      <w:szCs w:val="12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Bezodstpw">
    <w:name w:val="No Spacing"/>
    <w:qFormat/>
    <w:rPr>
      <w:rFonts w:ascii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pPr>
      <w:ind w:left="708"/>
    </w:pPr>
  </w:style>
  <w:style w:type="paragraph" w:styleId="Poprawka">
    <w:name w:val="Revision"/>
    <w:qFormat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CMSHeadL7">
    <w:name w:val="CMS Head L7"/>
    <w:basedOn w:val="Normalny"/>
    <w:qFormat/>
    <w:rsid w:val="00A92690"/>
    <w:pPr>
      <w:suppressAutoHyphens w:val="0"/>
      <w:spacing w:after="240"/>
    </w:pPr>
    <w:rPr>
      <w:rFonts w:eastAsia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A5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237C5A74B84944B79AE9710B892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B5D8E-41A3-4834-9222-7E3823612252}"/>
      </w:docPartPr>
      <w:docPartBody>
        <w:p w:rsidR="007F6911" w:rsidRDefault="0092009D">
          <w:r w:rsidRPr="00BB2F36">
            <w:rPr>
              <w:rStyle w:val="Tekstzastpczy"/>
            </w:rPr>
            <w:t>[Słowa kluczowe]</w:t>
          </w:r>
        </w:p>
      </w:docPartBody>
    </w:docPart>
    <w:docPart>
      <w:docPartPr>
        <w:name w:val="3BE567E816AB468B8D8C066C957BE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2E206-57E8-4510-9049-9A956704AC28}"/>
      </w:docPartPr>
      <w:docPartBody>
        <w:p w:rsidR="007F6911" w:rsidRDefault="0092009D">
          <w:r w:rsidRPr="00BB2F36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9D"/>
    <w:rsid w:val="000A12F8"/>
    <w:rsid w:val="003A4978"/>
    <w:rsid w:val="0064523B"/>
    <w:rsid w:val="007F6911"/>
    <w:rsid w:val="00876E8D"/>
    <w:rsid w:val="0092009D"/>
    <w:rsid w:val="009C3598"/>
    <w:rsid w:val="00A05290"/>
    <w:rsid w:val="00B221AC"/>
    <w:rsid w:val="00B352F8"/>
    <w:rsid w:val="00C726F8"/>
    <w:rsid w:val="00CA6372"/>
    <w:rsid w:val="00D0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009D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00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97b71f-47b6-4275-8478-eb7b99a6d6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FA4922BED965408110F01CE0659E99" ma:contentTypeVersion="14" ma:contentTypeDescription="Utwórz nowy dokument." ma:contentTypeScope="" ma:versionID="62f59bd926c7499ea2affa5a327db16b">
  <xsd:schema xmlns:xsd="http://www.w3.org/2001/XMLSchema" xmlns:xs="http://www.w3.org/2001/XMLSchema" xmlns:p="http://schemas.microsoft.com/office/2006/metadata/properties" xmlns:ns3="77a8c577-0269-4b9e-9548-276a19a98eda" xmlns:ns4="c597b71f-47b6-4275-8478-eb7b99a6d6cd" targetNamespace="http://schemas.microsoft.com/office/2006/metadata/properties" ma:root="true" ma:fieldsID="66a76b021872e820cf227e6f7c70255d" ns3:_="" ns4:_="">
    <xsd:import namespace="77a8c577-0269-4b9e-9548-276a19a98eda"/>
    <xsd:import namespace="c597b71f-47b6-4275-8478-eb7b99a6d6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8c577-0269-4b9e-9548-276a19a98e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b71f-47b6-4275-8478-eb7b99a6d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178F-7F5F-4CBC-9104-26ACA7A8FF6D}">
  <ds:schemaRefs>
    <ds:schemaRef ds:uri="http://schemas.microsoft.com/office/2006/metadata/properties"/>
    <ds:schemaRef ds:uri="http://schemas.microsoft.com/office/infopath/2007/PartnerControls"/>
    <ds:schemaRef ds:uri="c597b71f-47b6-4275-8478-eb7b99a6d6cd"/>
  </ds:schemaRefs>
</ds:datastoreItem>
</file>

<file path=customXml/itemProps2.xml><?xml version="1.0" encoding="utf-8"?>
<ds:datastoreItem xmlns:ds="http://schemas.openxmlformats.org/officeDocument/2006/customXml" ds:itemID="{6E0F11F4-914E-4AC7-9EAD-0D17DFE5A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1E1B0-A656-4B08-800A-2300FC0D6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8c577-0269-4b9e-9548-276a19a98eda"/>
    <ds:schemaRef ds:uri="c597b71f-47b6-4275-8478-eb7b99a6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C1136-E9DE-40EE-B1D7-FF887BFF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5362</Words>
  <Characters>32175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37463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subject/>
  <dc:creator>Zarząd Komunalnych Zas. Lok.</dc:creator>
  <cp:keywords>lokali użytkowych</cp:keywords>
  <dc:description/>
  <cp:lastModifiedBy>Dawid Moliński</cp:lastModifiedBy>
  <cp:revision>3</cp:revision>
  <cp:lastPrinted>2020-06-04T06:35:00Z</cp:lastPrinted>
  <dcterms:created xsi:type="dcterms:W3CDTF">2023-09-22T04:23:00Z</dcterms:created>
  <dcterms:modified xsi:type="dcterms:W3CDTF">2023-09-22T04:30:00Z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ZnakPisma">
    <vt:lpwstr>DR.202.9.2022.1</vt:lpwstr>
  </property>
  <property fmtid="{D5CDD505-2E9C-101B-9397-08002B2CF9AE}" pid="10" name="UNPPisma">
    <vt:lpwstr>2022-27135</vt:lpwstr>
  </property>
  <property fmtid="{D5CDD505-2E9C-101B-9397-08002B2CF9AE}" pid="11" name="ZnakSprawy">
    <vt:lpwstr>DR.202.9.2022</vt:lpwstr>
  </property>
  <property fmtid="{D5CDD505-2E9C-101B-9397-08002B2CF9AE}" pid="12" name="ZnakSprawyPrzedPrzeniesieniem">
    <vt:lpwstr/>
  </property>
  <property fmtid="{D5CDD505-2E9C-101B-9397-08002B2CF9AE}" pid="13" name="Autor">
    <vt:lpwstr>Moliński Dawid</vt:lpwstr>
  </property>
  <property fmtid="{D5CDD505-2E9C-101B-9397-08002B2CF9AE}" pid="14" name="AutorNumer">
    <vt:lpwstr/>
  </property>
  <property fmtid="{D5CDD505-2E9C-101B-9397-08002B2CF9AE}" pid="15" name="AutorKomorkaNadrzedna">
    <vt:lpwstr>Dyrektor ds. Technicznych(T)</vt:lpwstr>
  </property>
  <property fmtid="{D5CDD505-2E9C-101B-9397-08002B2CF9AE}" pid="16" name="AutorInicjaly">
    <vt:lpwstr>DM</vt:lpwstr>
  </property>
  <property fmtid="{D5CDD505-2E9C-101B-9397-08002B2CF9AE}" pid="17" name="AutorNrTelefonu">
    <vt:lpwstr>1</vt:lpwstr>
  </property>
  <property fmtid="{D5CDD505-2E9C-101B-9397-08002B2CF9AE}" pid="18" name="Stanowisko">
    <vt:lpwstr>Pracownicy</vt:lpwstr>
  </property>
  <property fmtid="{D5CDD505-2E9C-101B-9397-08002B2CF9AE}" pid="19" name="OpisPisma">
    <vt:lpwstr>PPU_Remont czoła balkonów przy ul. Nadolnik 17 i ul. Nadolnik 16 w Poznaniu.</vt:lpwstr>
  </property>
  <property fmtid="{D5CDD505-2E9C-101B-9397-08002B2CF9AE}" pid="20" name="Komorka">
    <vt:lpwstr>Dział Remontów</vt:lpwstr>
  </property>
  <property fmtid="{D5CDD505-2E9C-101B-9397-08002B2CF9AE}" pid="21" name="KodKomorki">
    <vt:lpwstr>DR</vt:lpwstr>
  </property>
  <property fmtid="{D5CDD505-2E9C-101B-9397-08002B2CF9AE}" pid="22" name="AktualnaData">
    <vt:lpwstr>2022-02-23</vt:lpwstr>
  </property>
  <property fmtid="{D5CDD505-2E9C-101B-9397-08002B2CF9AE}" pid="23" name="Wydzial">
    <vt:lpwstr>Dział Remontów</vt:lpwstr>
  </property>
  <property fmtid="{D5CDD505-2E9C-101B-9397-08002B2CF9AE}" pid="24" name="KodWydzialu">
    <vt:lpwstr>DR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>POK</vt:lpwstr>
  </property>
  <property fmtid="{D5CDD505-2E9C-101B-9397-08002B2CF9AE}" pid="31" name="adresNazwisko">
    <vt:lpwstr/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TypUlicy">
    <vt:lpwstr/>
  </property>
  <property fmtid="{D5CDD505-2E9C-101B-9397-08002B2CF9AE}" pid="35" name="adresUlica">
    <vt:lpwstr/>
  </property>
  <property fmtid="{D5CDD505-2E9C-101B-9397-08002B2CF9AE}" pid="36" name="adresNrDomu">
    <vt:lpwstr/>
  </property>
  <property fmtid="{D5CDD505-2E9C-101B-9397-08002B2CF9AE}" pid="37" name="adresNrLokalu">
    <vt:lpwstr/>
  </property>
  <property fmtid="{D5CDD505-2E9C-101B-9397-08002B2CF9AE}" pid="38" name="adresKodPocztowy">
    <vt:lpwstr/>
  </property>
  <property fmtid="{D5CDD505-2E9C-101B-9397-08002B2CF9AE}" pid="39" name="adresMiejscowosc">
    <vt:lpwstr/>
  </property>
  <property fmtid="{D5CDD505-2E9C-101B-9397-08002B2CF9AE}" pid="40" name="adresPoczta">
    <vt:lpwstr/>
  </property>
  <property fmtid="{D5CDD505-2E9C-101B-9397-08002B2CF9AE}" pid="41" name="adresEMail">
    <vt:lpwstr/>
  </property>
  <property fmtid="{D5CDD505-2E9C-101B-9397-08002B2CF9AE}" pid="42" name="DataNaPismie">
    <vt:lpwstr>brak</vt:lpwstr>
  </property>
  <property fmtid="{D5CDD505-2E9C-101B-9397-08002B2CF9AE}" pid="43" name="DataCzasWprowadzenia">
    <vt:lpwstr>2022-02-22 11:08:47</vt:lpwstr>
  </property>
  <property fmtid="{D5CDD505-2E9C-101B-9397-08002B2CF9AE}" pid="44" name="TematSprawy">
    <vt:lpwstr>Remont czoła balkonów przy ul. Nadolnik 17 i ul. Nadolnik 16 w Poznaniu.</vt:lpwstr>
  </property>
  <property fmtid="{D5CDD505-2E9C-101B-9397-08002B2CF9AE}" pid="45" name="ProwadzacySprawe">
    <vt:lpwstr>Moliński Dawid</vt:lpwstr>
  </property>
  <property fmtid="{D5CDD505-2E9C-101B-9397-08002B2CF9AE}" pid="46" name="DaneJednostki1">
    <vt:lpwstr>186 434 500,00 zł</vt:lpwstr>
  </property>
  <property fmtid="{D5CDD505-2E9C-101B-9397-08002B2CF9AE}" pid="47" name="PolaDodatkowe1">
    <vt:lpwstr>186 434 500,00 zł</vt:lpwstr>
  </property>
  <property fmtid="{D5CDD505-2E9C-101B-9397-08002B2CF9AE}" pid="48" name="DaneJednostki2">
    <vt:lpwstr/>
  </property>
  <property fmtid="{D5CDD505-2E9C-101B-9397-08002B2CF9AE}" pid="49" name="PolaDodatkowe2">
    <vt:lpwstr/>
  </property>
  <property fmtid="{D5CDD505-2E9C-101B-9397-08002B2CF9AE}" pid="50" name="DaneJednostki3">
    <vt:lpwstr/>
  </property>
  <property fmtid="{D5CDD505-2E9C-101B-9397-08002B2CF9AE}" pid="51" name="PolaDodatkowe3">
    <vt:lpwstr/>
  </property>
  <property fmtid="{D5CDD505-2E9C-101B-9397-08002B2CF9AE}" pid="52" name="DaneJednostki4">
    <vt:lpwstr/>
  </property>
  <property fmtid="{D5CDD505-2E9C-101B-9397-08002B2CF9AE}" pid="53" name="PolaDodatkowe4">
    <vt:lpwstr/>
  </property>
  <property fmtid="{D5CDD505-2E9C-101B-9397-08002B2CF9AE}" pid="54" name="DaneJednostki5">
    <vt:lpwstr/>
  </property>
  <property fmtid="{D5CDD505-2E9C-101B-9397-08002B2CF9AE}" pid="55" name="PolaDodatkowe5">
    <vt:lpwstr/>
  </property>
  <property fmtid="{D5CDD505-2E9C-101B-9397-08002B2CF9AE}" pid="56" name="DaneJednostki6">
    <vt:lpwstr/>
  </property>
  <property fmtid="{D5CDD505-2E9C-101B-9397-08002B2CF9AE}" pid="57" name="PolaDodatkowe6">
    <vt:lpwstr/>
  </property>
  <property fmtid="{D5CDD505-2E9C-101B-9397-08002B2CF9AE}" pid="58" name="DaneJednostki7">
    <vt:lpwstr/>
  </property>
  <property fmtid="{D5CDD505-2E9C-101B-9397-08002B2CF9AE}" pid="59" name="PolaDodatkowe7">
    <vt:lpwstr/>
  </property>
  <property fmtid="{D5CDD505-2E9C-101B-9397-08002B2CF9AE}" pid="60" name="DaneJednostki8">
    <vt:lpwstr/>
  </property>
  <property fmtid="{D5CDD505-2E9C-101B-9397-08002B2CF9AE}" pid="61" name="PolaDodatkowe8">
    <vt:lpwstr/>
  </property>
  <property fmtid="{D5CDD505-2E9C-101B-9397-08002B2CF9AE}" pid="62" name="DaneJednostki9">
    <vt:lpwstr>179 734 500,00 zł</vt:lpwstr>
  </property>
  <property fmtid="{D5CDD505-2E9C-101B-9397-08002B2CF9AE}" pid="63" name="PolaDodatkowe9">
    <vt:lpwstr>179 734 500,00 zł</vt:lpwstr>
  </property>
  <property fmtid="{D5CDD505-2E9C-101B-9397-08002B2CF9AE}" pid="64" name="KodKreskowy">
    <vt:lpwstr/>
  </property>
  <property fmtid="{D5CDD505-2E9C-101B-9397-08002B2CF9AE}" pid="65" name="TrescPisma">
    <vt:lpwstr/>
  </property>
  <property fmtid="{D5CDD505-2E9C-101B-9397-08002B2CF9AE}" pid="66" name="ContentTypeId">
    <vt:lpwstr>0x0101006DFA4922BED965408110F01CE0659E99</vt:lpwstr>
  </property>
</Properties>
</file>