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D6D" w:rsidRPr="00F34310" w:rsidRDefault="00C03D6D" w:rsidP="00C03D6D">
      <w:pPr>
        <w:pStyle w:val="Default"/>
      </w:pPr>
      <w:r w:rsidRPr="00F34310">
        <w:rPr>
          <w:b/>
          <w:bCs/>
        </w:rPr>
        <w:t xml:space="preserve">1. WSTĘP </w:t>
      </w:r>
    </w:p>
    <w:p w:rsidR="000C534F" w:rsidRDefault="000C534F" w:rsidP="009D60E5">
      <w:pPr>
        <w:pStyle w:val="Default"/>
        <w:spacing w:line="276" w:lineRule="auto"/>
        <w:jc w:val="both"/>
        <w:rPr>
          <w:b/>
          <w:bCs/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1.1. Przedmiot SST </w:t>
      </w:r>
    </w:p>
    <w:p w:rsidR="00F1397A" w:rsidRDefault="00C03D6D" w:rsidP="009D60E5">
      <w:pPr>
        <w:pStyle w:val="Default"/>
        <w:spacing w:line="276" w:lineRule="auto"/>
        <w:jc w:val="both"/>
      </w:pPr>
      <w:r w:rsidRPr="00F34310">
        <w:t xml:space="preserve">Przedmiotem niniejszej </w:t>
      </w:r>
      <w:r w:rsidR="00D17E64" w:rsidRPr="00F34310">
        <w:t>S</w:t>
      </w:r>
      <w:r w:rsidRPr="00F34310">
        <w:t xml:space="preserve">zczegółowej </w:t>
      </w:r>
      <w:r w:rsidR="00D17E64" w:rsidRPr="00F34310">
        <w:t>S</w:t>
      </w:r>
      <w:r w:rsidRPr="00F34310">
        <w:t xml:space="preserve">pecyfikacji </w:t>
      </w:r>
      <w:r w:rsidR="00D17E64" w:rsidRPr="00F34310">
        <w:t>T</w:t>
      </w:r>
      <w:r w:rsidRPr="00F34310">
        <w:t xml:space="preserve">echnicznej (SST) są wymagania dotyczące wykonania i odbioru robót związanych z </w:t>
      </w:r>
      <w:r w:rsidR="005C0C9A">
        <w:t xml:space="preserve">ułożeniem warstwy </w:t>
      </w:r>
      <w:r w:rsidR="00F1397A">
        <w:t xml:space="preserve">podbudowy </w:t>
      </w:r>
      <w:r w:rsidR="00EF5296">
        <w:t xml:space="preserve">                        </w:t>
      </w:r>
      <w:r w:rsidR="00F1397A">
        <w:t>z</w:t>
      </w:r>
      <w:r w:rsidR="00EF5296">
        <w:t xml:space="preserve"> mieszanek</w:t>
      </w:r>
      <w:r w:rsidR="00F1397A">
        <w:t xml:space="preserve"> kruszywa naturalnego łamanego stabilizowanego mechanicznie</w:t>
      </w:r>
      <w:r w:rsidR="00EF5296">
        <w:t>, warstwy ulepszonego podłoża, warstwy nawierzchni z mieszanek kruszywa niezwiązanego</w:t>
      </w:r>
      <w:r w:rsidR="00F1397A">
        <w:t xml:space="preserve">.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1.2. Zakres stosowania SST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 xml:space="preserve">Szczegółowa </w:t>
      </w:r>
      <w:r w:rsidR="00D17E64" w:rsidRPr="00F34310">
        <w:t>S</w:t>
      </w:r>
      <w:r w:rsidRPr="00F34310">
        <w:t xml:space="preserve">pecyfikacja </w:t>
      </w:r>
      <w:r w:rsidR="00D17E64" w:rsidRPr="00F34310">
        <w:t>T</w:t>
      </w:r>
      <w:r w:rsidRPr="00F34310">
        <w:t xml:space="preserve">echniczna (SST) stanowi dokument przetargowy i kontraktowy przy zlecaniu i realizacji robót </w:t>
      </w:r>
      <w:r w:rsidR="005C0C9A">
        <w:t>dla zadań Gminy Miejskiej Kraków.</w:t>
      </w:r>
      <w:r w:rsidRPr="00F34310">
        <w:t xml:space="preserve">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1.3. Zakres robót objętych SST </w:t>
      </w:r>
    </w:p>
    <w:p w:rsidR="00A41044" w:rsidRDefault="00D17E64" w:rsidP="009D60E5">
      <w:pPr>
        <w:pStyle w:val="Default"/>
        <w:spacing w:line="276" w:lineRule="auto"/>
        <w:jc w:val="both"/>
      </w:pPr>
      <w:r w:rsidRPr="00F34310">
        <w:t>Ustalenia zawarte w niniejszej specyfikacji dotyczą zasad prowadzenia robót</w:t>
      </w:r>
      <w:r w:rsidR="00F34310">
        <w:t xml:space="preserve"> związanych             z </w:t>
      </w:r>
      <w:r w:rsidR="00806EF1">
        <w:t>wykonaniem i odbiorem warstw</w:t>
      </w:r>
      <w:r w:rsidR="00F1397A" w:rsidRPr="00F1397A">
        <w:t xml:space="preserve"> </w:t>
      </w:r>
      <w:r w:rsidR="00F1397A">
        <w:t xml:space="preserve">podbudowy z </w:t>
      </w:r>
      <w:r w:rsidR="00EF5296">
        <w:t xml:space="preserve">mieszanek </w:t>
      </w:r>
      <w:r w:rsidR="00625CD7">
        <w:t>kruszywa</w:t>
      </w:r>
      <w:r w:rsidR="00EF5296">
        <w:t>, warstwy ulepszonego podłoża, warstwy nawierzchni z mieszanek kruszywa niezwiązanego</w:t>
      </w:r>
      <w:r w:rsidR="00F1397A">
        <w:t xml:space="preserve">. </w:t>
      </w:r>
    </w:p>
    <w:p w:rsidR="00421822" w:rsidRPr="00F34310" w:rsidRDefault="00421822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>1.</w:t>
      </w:r>
      <w:r>
        <w:rPr>
          <w:b/>
          <w:bCs/>
        </w:rPr>
        <w:t>4</w:t>
      </w:r>
      <w:r w:rsidRPr="00F34310">
        <w:rPr>
          <w:b/>
          <w:bCs/>
        </w:rPr>
        <w:t xml:space="preserve">. Ogólne wymagania dotyczące robót </w:t>
      </w:r>
    </w:p>
    <w:p w:rsidR="00421822" w:rsidRPr="00F34310" w:rsidRDefault="00421822" w:rsidP="009D60E5">
      <w:pPr>
        <w:pStyle w:val="Default"/>
        <w:spacing w:line="276" w:lineRule="auto"/>
        <w:jc w:val="both"/>
      </w:pPr>
      <w:r w:rsidRPr="00F34310">
        <w:t xml:space="preserve">Ogólne wymagania dotyczące robót podano w SST D 00.00.00 „Wymagania ogólne”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>1.</w:t>
      </w:r>
      <w:r w:rsidR="00421822">
        <w:rPr>
          <w:b/>
          <w:bCs/>
        </w:rPr>
        <w:t>5</w:t>
      </w:r>
      <w:r w:rsidRPr="00F34310">
        <w:rPr>
          <w:b/>
          <w:bCs/>
        </w:rPr>
        <w:t xml:space="preserve">. Określenia podstawowe </w:t>
      </w:r>
    </w:p>
    <w:p w:rsidR="00EA1D01" w:rsidRPr="00F94208" w:rsidRDefault="00EA1D01" w:rsidP="00EA1D01">
      <w:pPr>
        <w:pStyle w:val="Default"/>
        <w:spacing w:line="276" w:lineRule="auto"/>
        <w:jc w:val="both"/>
      </w:pPr>
      <w:r>
        <w:t xml:space="preserve">- </w:t>
      </w:r>
      <w:r w:rsidRPr="00EA1D01">
        <w:rPr>
          <w:b/>
        </w:rPr>
        <w:t>Mieszanka niezwiązana</w:t>
      </w:r>
      <w:r>
        <w:rPr>
          <w:b/>
        </w:rPr>
        <w:t xml:space="preserve"> </w:t>
      </w:r>
      <w:r>
        <w:t>- ziarnisty materiał, zazwyczaj o określonym składzie ziarnowym, który jest stosowany do wykonania ulepszonego podłoża gruntowego oraz warstw konstrukcji nawierzchni. Mieszanka niezwiązana może być wytworzona z kruszyw naturalnych, sztucznych, z recyklingu lub mieszaniny tych kruszyw w określonych proporcjach.</w:t>
      </w:r>
    </w:p>
    <w:p w:rsidR="00EA1D01" w:rsidRDefault="00EA1D01" w:rsidP="00EA1D01">
      <w:pPr>
        <w:pStyle w:val="Default"/>
        <w:spacing w:line="276" w:lineRule="auto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- Podbudowa </w:t>
      </w:r>
      <w:r w:rsidR="00620917">
        <w:rPr>
          <w:b/>
          <w:bCs/>
          <w:color w:val="auto"/>
        </w:rPr>
        <w:t xml:space="preserve">zasadnicza </w:t>
      </w:r>
      <w:r>
        <w:rPr>
          <w:b/>
          <w:bCs/>
          <w:color w:val="auto"/>
        </w:rPr>
        <w:t xml:space="preserve">- </w:t>
      </w:r>
      <w:r w:rsidRPr="00EA1D01">
        <w:rPr>
          <w:bCs/>
        </w:rPr>
        <w:t>główny element konstrukcyjny nawierzchni. Podbudowa może być ułożona w jednej lub dwóch warstwach, jest odpowiedzialna za przenoszenie obciążań od ruchu pojazdów</w:t>
      </w:r>
      <w:r w:rsidR="00C56008">
        <w:rPr>
          <w:bCs/>
        </w:rPr>
        <w:t>.</w:t>
      </w:r>
      <w:r>
        <w:rPr>
          <w:b/>
          <w:bCs/>
          <w:color w:val="auto"/>
        </w:rPr>
        <w:t xml:space="preserve"> </w:t>
      </w:r>
    </w:p>
    <w:p w:rsidR="00EA1D01" w:rsidRPr="00EA1D01" w:rsidRDefault="00620917" w:rsidP="009D60E5">
      <w:pPr>
        <w:pStyle w:val="Default"/>
        <w:spacing w:line="276" w:lineRule="auto"/>
        <w:jc w:val="both"/>
      </w:pPr>
      <w:r>
        <w:t xml:space="preserve">- </w:t>
      </w:r>
      <w:r w:rsidR="00EA1D01">
        <w:rPr>
          <w:b/>
        </w:rPr>
        <w:t xml:space="preserve">Podbudowa pomocnicza </w:t>
      </w:r>
      <w:r>
        <w:rPr>
          <w:b/>
        </w:rPr>
        <w:t>-</w:t>
      </w:r>
      <w:r w:rsidR="00EA1D01">
        <w:rPr>
          <w:b/>
        </w:rPr>
        <w:t xml:space="preserve"> </w:t>
      </w:r>
      <w:r w:rsidR="00EA1D01">
        <w:t>warstwa zapewniająca przenoszenie obciążeń z podbudowy zasadniczej na warstwę podł</w:t>
      </w:r>
      <w:r>
        <w:t>o</w:t>
      </w:r>
      <w:r w:rsidR="00EA1D01">
        <w:t xml:space="preserve">ża. </w:t>
      </w:r>
    </w:p>
    <w:p w:rsidR="00F81FBD" w:rsidRDefault="00620917" w:rsidP="009D60E5">
      <w:pPr>
        <w:pStyle w:val="Default"/>
        <w:spacing w:line="276" w:lineRule="auto"/>
        <w:jc w:val="both"/>
      </w:pPr>
      <w:r w:rsidRPr="00EF5296">
        <w:rPr>
          <w:b/>
        </w:rPr>
        <w:t xml:space="preserve">- </w:t>
      </w:r>
      <w:r w:rsidR="00EF5296" w:rsidRPr="00EF5296">
        <w:rPr>
          <w:b/>
        </w:rPr>
        <w:t>Podłoże ulepszone</w:t>
      </w:r>
      <w:r w:rsidR="00EF5296">
        <w:t xml:space="preserve"> -</w:t>
      </w:r>
      <w:r w:rsidR="00B62460" w:rsidRPr="00F1397A">
        <w:t xml:space="preserve"> warstwa lub zespół warstw leżących pod konstrukcją nawierzchni dr</w:t>
      </w:r>
      <w:r w:rsidR="001B4D75" w:rsidRPr="00F1397A">
        <w:t>ogowej w przypadku</w:t>
      </w:r>
      <w:r w:rsidR="00B62460" w:rsidRPr="00F1397A">
        <w:t>, gdy podłoże gruntowe (grunt rodzimy lub nasypow</w:t>
      </w:r>
      <w:r w:rsidR="00C77EED" w:rsidRPr="00F1397A">
        <w:t>y) nie spełnia</w:t>
      </w:r>
      <w:r w:rsidR="00AC4398" w:rsidRPr="00F1397A">
        <w:t xml:space="preserve"> wa</w:t>
      </w:r>
      <w:r>
        <w:t>runku nośności i/lub mrozoodporności.</w:t>
      </w:r>
      <w:r w:rsidR="00625CD7">
        <w:t xml:space="preserve"> </w:t>
      </w:r>
      <w:r w:rsidR="00F81FBD">
        <w:t>Grubość warstwy podłoża ulepszonego zależna jest od rodzaju i</w:t>
      </w:r>
      <w:r w:rsidR="00BE0A69">
        <w:t xml:space="preserve"> grubości konstrukcji nawierzchni, kategorii obciążenia ruchem (KR) oraz grupy nośności podłoża rodzimego i głębokości przemarzania gruntu.</w:t>
      </w:r>
    </w:p>
    <w:p w:rsidR="00EF5296" w:rsidRPr="00EF5296" w:rsidRDefault="00EF5296" w:rsidP="009D60E5">
      <w:pPr>
        <w:pStyle w:val="Default"/>
        <w:spacing w:line="276" w:lineRule="auto"/>
        <w:jc w:val="both"/>
      </w:pPr>
      <w:r>
        <w:rPr>
          <w:b/>
        </w:rPr>
        <w:t xml:space="preserve">- Nawierzchnia z kruszywa niezwiązanego </w:t>
      </w:r>
      <w:r>
        <w:t>– nawierzchnia drogowa, której wierzchnia warstwa, poddawana bezpośredniemu oddziaływaniu ruchu i czynników atmosferycznych, wykonana jest z mieszanki kruszyw niezwiązanych o uziarnieniu ciągłym.</w:t>
      </w:r>
    </w:p>
    <w:p w:rsidR="00C56008" w:rsidRDefault="00C56008" w:rsidP="00C560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008">
        <w:rPr>
          <w:rFonts w:ascii="Times New Roman" w:hAnsi="Times New Roman" w:cs="Times New Roman"/>
          <w:b/>
          <w:sz w:val="24"/>
          <w:szCs w:val="24"/>
        </w:rPr>
        <w:t>- Stabilizacja mechaniczna</w:t>
      </w:r>
      <w:r w:rsidRPr="00C56008">
        <w:rPr>
          <w:rFonts w:ascii="Times New Roman" w:hAnsi="Times New Roman" w:cs="Times New Roman"/>
          <w:sz w:val="24"/>
          <w:szCs w:val="24"/>
        </w:rPr>
        <w:t xml:space="preserve"> - proces technologiczny, polegaj</w:t>
      </w:r>
      <w:r w:rsidRPr="00C56008">
        <w:rPr>
          <w:rFonts w:ascii="Times New Roman" w:eastAsia="TimesNewRoman" w:hAnsi="Times New Roman" w:cs="Times New Roman"/>
          <w:sz w:val="24"/>
          <w:szCs w:val="24"/>
        </w:rPr>
        <w:t>ą</w:t>
      </w:r>
      <w:r w:rsidRPr="00C56008">
        <w:rPr>
          <w:rFonts w:ascii="Times New Roman" w:hAnsi="Times New Roman" w:cs="Times New Roman"/>
          <w:sz w:val="24"/>
          <w:szCs w:val="24"/>
        </w:rPr>
        <w:t>cy na odpowiednim zag</w:t>
      </w:r>
      <w:r w:rsidRPr="00C56008"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szczeniu w optymalnej </w:t>
      </w:r>
      <w:r w:rsidRPr="00C56008">
        <w:rPr>
          <w:rFonts w:ascii="Times New Roman" w:hAnsi="Times New Roman" w:cs="Times New Roman"/>
          <w:sz w:val="24"/>
          <w:szCs w:val="24"/>
        </w:rPr>
        <w:t>wilgotno</w:t>
      </w:r>
      <w:r w:rsidRPr="00C56008">
        <w:rPr>
          <w:rFonts w:ascii="Times New Roman" w:eastAsia="TimesNewRoman" w:hAnsi="Times New Roman" w:cs="Times New Roman"/>
          <w:sz w:val="24"/>
          <w:szCs w:val="24"/>
        </w:rPr>
        <w:t>ś</w:t>
      </w:r>
      <w:r w:rsidRPr="00C56008">
        <w:rPr>
          <w:rFonts w:ascii="Times New Roman" w:hAnsi="Times New Roman" w:cs="Times New Roman"/>
          <w:sz w:val="24"/>
          <w:szCs w:val="24"/>
        </w:rPr>
        <w:t>ci kruszywa o wła</w:t>
      </w:r>
      <w:r w:rsidRPr="00C56008">
        <w:rPr>
          <w:rFonts w:ascii="Times New Roman" w:eastAsia="TimesNewRoman" w:hAnsi="Times New Roman" w:cs="Times New Roman"/>
          <w:sz w:val="24"/>
          <w:szCs w:val="24"/>
        </w:rPr>
        <w:t>ś</w:t>
      </w:r>
      <w:r w:rsidRPr="00C56008">
        <w:rPr>
          <w:rFonts w:ascii="Times New Roman" w:hAnsi="Times New Roman" w:cs="Times New Roman"/>
          <w:sz w:val="24"/>
          <w:szCs w:val="24"/>
        </w:rPr>
        <w:t>ciwie dobranym uziarnieniu.</w:t>
      </w:r>
    </w:p>
    <w:p w:rsidR="00BE0A69" w:rsidRPr="00BE0A69" w:rsidRDefault="00BE0A69" w:rsidP="00C560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b/>
          <w:sz w:val="24"/>
          <w:szCs w:val="24"/>
        </w:rPr>
        <w:t xml:space="preserve">Kruszywo naturalne - </w:t>
      </w:r>
      <w:r w:rsidRPr="00BE0A69">
        <w:rPr>
          <w:rFonts w:ascii="Times New Roman" w:hAnsi="Times New Roman" w:cs="Times New Roman"/>
          <w:sz w:val="24"/>
          <w:szCs w:val="24"/>
        </w:rPr>
        <w:t>kruszywo ze złóż naturalnych pochodzenia mineralnego, które może być poddane wyłącznie obróbce mechanicznej.</w:t>
      </w:r>
      <w:r>
        <w:rPr>
          <w:rFonts w:ascii="Times New Roman" w:hAnsi="Times New Roman" w:cs="Times New Roman"/>
          <w:sz w:val="24"/>
          <w:szCs w:val="24"/>
        </w:rPr>
        <w:t xml:space="preserve"> Kruszywo naturalne jest uzyskiwane </w:t>
      </w:r>
      <w:r w:rsidR="00CD2E7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z mineralnych surowców naturalnych występujących w przyrodzie jak żwir, piasek, </w:t>
      </w:r>
      <w:r w:rsidR="00C31873">
        <w:rPr>
          <w:rFonts w:ascii="Times New Roman" w:hAnsi="Times New Roman" w:cs="Times New Roman"/>
          <w:sz w:val="24"/>
          <w:szCs w:val="24"/>
        </w:rPr>
        <w:t xml:space="preserve">kruszywo </w:t>
      </w:r>
      <w:r w:rsidR="00CD2E76">
        <w:rPr>
          <w:rFonts w:ascii="Times New Roman" w:hAnsi="Times New Roman" w:cs="Times New Roman"/>
          <w:sz w:val="24"/>
          <w:szCs w:val="24"/>
        </w:rPr>
        <w:t xml:space="preserve">        </w:t>
      </w:r>
      <w:r w:rsidR="00C31873">
        <w:rPr>
          <w:rFonts w:ascii="Times New Roman" w:hAnsi="Times New Roman" w:cs="Times New Roman"/>
          <w:sz w:val="24"/>
          <w:szCs w:val="24"/>
        </w:rPr>
        <w:t xml:space="preserve">z mechanicznie rozdrobnionych skał. </w:t>
      </w:r>
    </w:p>
    <w:p w:rsidR="00C03D6D" w:rsidRPr="004429F3" w:rsidRDefault="00C03D6D" w:rsidP="00C03D6D">
      <w:pPr>
        <w:pStyle w:val="Default"/>
        <w:rPr>
          <w:color w:val="auto"/>
        </w:rPr>
      </w:pPr>
      <w:r w:rsidRPr="004429F3">
        <w:rPr>
          <w:b/>
          <w:bCs/>
          <w:color w:val="auto"/>
        </w:rPr>
        <w:t xml:space="preserve">2. MATERIAŁY </w:t>
      </w:r>
    </w:p>
    <w:p w:rsidR="00C03D6D" w:rsidRPr="00680AAC" w:rsidRDefault="00C03D6D" w:rsidP="00C03D6D">
      <w:pPr>
        <w:pStyle w:val="Default"/>
        <w:rPr>
          <w:sz w:val="16"/>
          <w:szCs w:val="16"/>
        </w:rPr>
      </w:pPr>
    </w:p>
    <w:p w:rsidR="00625CD7" w:rsidRDefault="00C03D6D" w:rsidP="009D60E5">
      <w:pPr>
        <w:pStyle w:val="Default"/>
        <w:spacing w:line="276" w:lineRule="auto"/>
        <w:jc w:val="both"/>
        <w:rPr>
          <w:b/>
          <w:bCs/>
        </w:rPr>
      </w:pPr>
      <w:r w:rsidRPr="00F34310">
        <w:rPr>
          <w:b/>
          <w:bCs/>
        </w:rPr>
        <w:t xml:space="preserve">2.1. Ogólne wymagania dotyczące materiałów </w:t>
      </w:r>
    </w:p>
    <w:p w:rsidR="000C534F" w:rsidRDefault="00C03D6D" w:rsidP="009D60E5">
      <w:pPr>
        <w:pStyle w:val="Default"/>
        <w:spacing w:line="276" w:lineRule="auto"/>
        <w:jc w:val="both"/>
      </w:pPr>
      <w:r w:rsidRPr="00F34310">
        <w:t xml:space="preserve">Ogólne wymagania dotyczące materiałów podano w SST D 00.00.00 „Wymagania ogólne”. </w:t>
      </w:r>
    </w:p>
    <w:p w:rsidR="001C0870" w:rsidRDefault="001C0870" w:rsidP="009D60E5">
      <w:pPr>
        <w:pStyle w:val="Default"/>
        <w:spacing w:line="276" w:lineRule="auto"/>
        <w:jc w:val="both"/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lastRenderedPageBreak/>
        <w:t xml:space="preserve">Materiały do wykonania </w:t>
      </w:r>
      <w:r w:rsidR="0024295E">
        <w:t xml:space="preserve">robót </w:t>
      </w:r>
      <w:r w:rsidRPr="00F34310">
        <w:t xml:space="preserve">powinny być zgodne z </w:t>
      </w:r>
      <w:r w:rsidR="00454B13">
        <w:t>zaleceniami Inspektora i/lub</w:t>
      </w:r>
      <w:r w:rsidRPr="00F34310">
        <w:t xml:space="preserve"> d</w:t>
      </w:r>
      <w:r w:rsidR="00454B13">
        <w:t>okumentacją</w:t>
      </w:r>
      <w:r w:rsidR="00503D28">
        <w:t xml:space="preserve"> projektow</w:t>
      </w:r>
      <w:r w:rsidR="00454B13">
        <w:t>ą</w:t>
      </w:r>
      <w:r w:rsidR="00503D28">
        <w:t>.</w:t>
      </w:r>
    </w:p>
    <w:p w:rsidR="009D50EF" w:rsidRPr="0011099F" w:rsidRDefault="009D50EF" w:rsidP="009D60E5">
      <w:pPr>
        <w:pStyle w:val="Default"/>
        <w:spacing w:line="276" w:lineRule="auto"/>
        <w:jc w:val="both"/>
        <w:rPr>
          <w:b/>
          <w:bCs/>
          <w:sz w:val="10"/>
          <w:szCs w:val="10"/>
        </w:rPr>
      </w:pPr>
    </w:p>
    <w:p w:rsidR="00415DCC" w:rsidRDefault="009D50EF" w:rsidP="009D60E5">
      <w:pPr>
        <w:pStyle w:val="Default"/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2.2 </w:t>
      </w:r>
      <w:r w:rsidR="00680AAC">
        <w:rPr>
          <w:b/>
          <w:bCs/>
        </w:rPr>
        <w:t>Rodzaje materiałów</w:t>
      </w:r>
    </w:p>
    <w:p w:rsidR="00620917" w:rsidRDefault="00620917" w:rsidP="00902A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>Materia</w:t>
      </w:r>
      <w:r w:rsidR="006315FB">
        <w:rPr>
          <w:rFonts w:ascii="Times New Roman" w:eastAsia="ArialNarrow" w:hAnsi="Times New Roman" w:cs="Times New Roman"/>
          <w:sz w:val="24"/>
          <w:szCs w:val="24"/>
        </w:rPr>
        <w:t xml:space="preserve">łem do wykonania </w:t>
      </w:r>
      <w:r w:rsidR="00820FBD">
        <w:rPr>
          <w:rFonts w:ascii="Times New Roman" w:eastAsia="ArialNarrow" w:hAnsi="Times New Roman" w:cs="Times New Roman"/>
          <w:sz w:val="24"/>
          <w:szCs w:val="24"/>
        </w:rPr>
        <w:t xml:space="preserve">warstwy podłoża ulepszonego, </w:t>
      </w:r>
      <w:r w:rsidR="006315FB">
        <w:rPr>
          <w:rFonts w:ascii="Times New Roman" w:eastAsia="ArialNarrow" w:hAnsi="Times New Roman" w:cs="Times New Roman"/>
          <w:sz w:val="24"/>
          <w:szCs w:val="24"/>
        </w:rPr>
        <w:t>podbudowy</w:t>
      </w:r>
      <w:r w:rsidR="00820FBD">
        <w:rPr>
          <w:rFonts w:ascii="Times New Roman" w:eastAsia="ArialNarrow" w:hAnsi="Times New Roman" w:cs="Times New Roman"/>
          <w:sz w:val="24"/>
          <w:szCs w:val="24"/>
        </w:rPr>
        <w:t>, nawierzchni z kruszywa niezwiązanego</w:t>
      </w:r>
      <w:r w:rsidR="006315FB">
        <w:rPr>
          <w:rFonts w:ascii="Times New Roman" w:eastAsia="ArialNarrow" w:hAnsi="Times New Roman" w:cs="Times New Roman"/>
          <w:sz w:val="24"/>
          <w:szCs w:val="24"/>
        </w:rPr>
        <w:t xml:space="preserve"> powinno być </w:t>
      </w:r>
      <w:r w:rsidR="00820FBD">
        <w:rPr>
          <w:rFonts w:ascii="Times New Roman" w:eastAsia="ArialNarrow" w:hAnsi="Times New Roman" w:cs="Times New Roman"/>
          <w:sz w:val="24"/>
          <w:szCs w:val="24"/>
        </w:rPr>
        <w:t xml:space="preserve">kruszywo łamane pochodzące </w:t>
      </w:r>
      <w:r w:rsidR="006315FB">
        <w:rPr>
          <w:rFonts w:ascii="Times New Roman" w:eastAsia="ArialNarrow" w:hAnsi="Times New Roman" w:cs="Times New Roman"/>
          <w:sz w:val="24"/>
          <w:szCs w:val="24"/>
        </w:rPr>
        <w:t>z przekruszenia ziaren żwiru lub kamieni narzutowych albo surowca skalnego.</w:t>
      </w:r>
    </w:p>
    <w:p w:rsidR="006315FB" w:rsidRDefault="006315FB" w:rsidP="00902A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>Kruszywo powinno być jednorodne bez zanieczyszczeń obcych i domieszek gliny. Nie może pochodzić ze skał wapiennych.</w:t>
      </w:r>
    </w:p>
    <w:p w:rsidR="000C534F" w:rsidRDefault="000C534F" w:rsidP="00902A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>Mieszanki kruszyw</w:t>
      </w:r>
      <w:r w:rsidR="00DC7085">
        <w:rPr>
          <w:rFonts w:ascii="Times New Roman" w:eastAsia="ArialNarrow" w:hAnsi="Times New Roman" w:cs="Times New Roman"/>
          <w:sz w:val="24"/>
          <w:szCs w:val="24"/>
        </w:rPr>
        <w:t>a łamanego</w:t>
      </w:r>
      <w:r w:rsidR="00DE1E30">
        <w:rPr>
          <w:rFonts w:ascii="Times New Roman" w:eastAsia="ArialNarrow" w:hAnsi="Times New Roman" w:cs="Times New Roman"/>
          <w:sz w:val="24"/>
          <w:szCs w:val="24"/>
        </w:rPr>
        <w:t xml:space="preserve"> do warstw podbudowy, podłoża ulepszonego, </w:t>
      </w:r>
      <w:r w:rsidR="00DC7085">
        <w:rPr>
          <w:rFonts w:ascii="Times New Roman" w:eastAsia="ArialNarrow" w:hAnsi="Times New Roman" w:cs="Times New Roman"/>
          <w:sz w:val="24"/>
          <w:szCs w:val="24"/>
        </w:rPr>
        <w:t xml:space="preserve">nawierzchni </w:t>
      </w:r>
      <w:r w:rsidR="00DE1E30">
        <w:rPr>
          <w:rFonts w:ascii="Times New Roman" w:eastAsia="ArialNarrow" w:hAnsi="Times New Roman" w:cs="Times New Roman"/>
          <w:sz w:val="24"/>
          <w:szCs w:val="24"/>
        </w:rPr>
        <w:t xml:space="preserve">powinny mieścić się w </w:t>
      </w:r>
      <w:r w:rsidR="00DC7085">
        <w:rPr>
          <w:rFonts w:ascii="Times New Roman" w:eastAsia="ArialNarrow" w:hAnsi="Times New Roman" w:cs="Times New Roman"/>
          <w:sz w:val="24"/>
          <w:szCs w:val="24"/>
        </w:rPr>
        <w:t xml:space="preserve">obszarze dobrego uziarnienia wyznaczonym przez </w:t>
      </w:r>
      <w:r w:rsidR="00DE1E30">
        <w:rPr>
          <w:rFonts w:ascii="Times New Roman" w:eastAsia="ArialNarrow" w:hAnsi="Times New Roman" w:cs="Times New Roman"/>
          <w:sz w:val="24"/>
          <w:szCs w:val="24"/>
        </w:rPr>
        <w:t>krzyw</w:t>
      </w:r>
      <w:r w:rsidR="00DC7085">
        <w:rPr>
          <w:rFonts w:ascii="Times New Roman" w:eastAsia="ArialNarrow" w:hAnsi="Times New Roman" w:cs="Times New Roman"/>
          <w:sz w:val="24"/>
          <w:szCs w:val="24"/>
        </w:rPr>
        <w:t>e</w:t>
      </w:r>
      <w:r w:rsidR="00DE1E30">
        <w:rPr>
          <w:rFonts w:ascii="Times New Roman" w:eastAsia="ArialNarrow" w:hAnsi="Times New Roman" w:cs="Times New Roman"/>
          <w:sz w:val="24"/>
          <w:szCs w:val="24"/>
        </w:rPr>
        <w:t xml:space="preserve"> graniczn</w:t>
      </w:r>
      <w:r w:rsidR="00DC7085">
        <w:rPr>
          <w:rFonts w:ascii="Times New Roman" w:eastAsia="ArialNarrow" w:hAnsi="Times New Roman" w:cs="Times New Roman"/>
          <w:sz w:val="24"/>
          <w:szCs w:val="24"/>
        </w:rPr>
        <w:t xml:space="preserve">e </w:t>
      </w:r>
      <w:r w:rsidR="00C27FCF">
        <w:rPr>
          <w:rFonts w:ascii="Times New Roman" w:eastAsia="ArialNarrow" w:hAnsi="Times New Roman" w:cs="Times New Roman"/>
          <w:sz w:val="24"/>
          <w:szCs w:val="24"/>
        </w:rPr>
        <w:t>podan</w:t>
      </w:r>
      <w:r w:rsidR="00DC7085">
        <w:rPr>
          <w:rFonts w:ascii="Times New Roman" w:eastAsia="ArialNarrow" w:hAnsi="Times New Roman" w:cs="Times New Roman"/>
          <w:sz w:val="24"/>
          <w:szCs w:val="24"/>
        </w:rPr>
        <w:t>e</w:t>
      </w:r>
      <w:r w:rsidR="00C27FCF">
        <w:rPr>
          <w:rFonts w:ascii="Times New Roman" w:eastAsia="ArialNarrow" w:hAnsi="Times New Roman" w:cs="Times New Roman"/>
          <w:sz w:val="24"/>
          <w:szCs w:val="24"/>
        </w:rPr>
        <w:t xml:space="preserve"> w</w:t>
      </w:r>
      <w:r w:rsidR="00DE1E30">
        <w:rPr>
          <w:rFonts w:ascii="Times New Roman" w:eastAsia="ArialNarrow" w:hAnsi="Times New Roman" w:cs="Times New Roman"/>
          <w:sz w:val="24"/>
          <w:szCs w:val="24"/>
        </w:rPr>
        <w:t xml:space="preserve"> WT- </w:t>
      </w:r>
      <w:r w:rsidR="00C27FCF">
        <w:rPr>
          <w:rFonts w:ascii="Times New Roman" w:eastAsia="ArialNarrow" w:hAnsi="Times New Roman" w:cs="Times New Roman"/>
          <w:sz w:val="24"/>
          <w:szCs w:val="24"/>
        </w:rPr>
        <w:t xml:space="preserve">4 2010 „Mieszanki niezwiązane”. </w:t>
      </w:r>
    </w:p>
    <w:p w:rsidR="009740AF" w:rsidRDefault="009740AF" w:rsidP="009740AF">
      <w:pPr>
        <w:pStyle w:val="Default"/>
        <w:spacing w:line="276" w:lineRule="auto"/>
        <w:jc w:val="both"/>
        <w:rPr>
          <w:b/>
          <w:color w:val="auto"/>
        </w:rPr>
      </w:pPr>
      <w:r w:rsidRPr="00820FBD">
        <w:rPr>
          <w:b/>
          <w:color w:val="auto"/>
        </w:rPr>
        <w:t xml:space="preserve">Mieszanki </w:t>
      </w:r>
      <w:r>
        <w:rPr>
          <w:b/>
          <w:color w:val="auto"/>
        </w:rPr>
        <w:t>do warstw podbudowy zasadniczej i pomocniczej z kruszywa niezwiązanego:</w:t>
      </w:r>
    </w:p>
    <w:p w:rsidR="009740AF" w:rsidRPr="006862DA" w:rsidRDefault="009740AF" w:rsidP="00902A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>0,31,5 mm, 0/45 mm, 0/63 mm.</w:t>
      </w:r>
    </w:p>
    <w:p w:rsidR="009740AF" w:rsidRDefault="009740AF" w:rsidP="009740AF">
      <w:pPr>
        <w:pStyle w:val="Default"/>
        <w:spacing w:line="276" w:lineRule="auto"/>
        <w:jc w:val="both"/>
        <w:rPr>
          <w:b/>
          <w:color w:val="auto"/>
        </w:rPr>
      </w:pPr>
      <w:r w:rsidRPr="00820FBD">
        <w:rPr>
          <w:b/>
          <w:color w:val="auto"/>
        </w:rPr>
        <w:t xml:space="preserve">Mieszanki </w:t>
      </w:r>
      <w:r>
        <w:rPr>
          <w:b/>
          <w:color w:val="auto"/>
        </w:rPr>
        <w:t>do warstw podłoża ulepszonego z kruszywa niezwiązanego:</w:t>
      </w:r>
    </w:p>
    <w:p w:rsidR="009740AF" w:rsidRPr="009740AF" w:rsidRDefault="009740AF" w:rsidP="00902A56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0/8 mm, 0/11,2 mm, 0/16 mm, 0/22,4 mm, 0/31,5 mm, 0/45 mm, 0/63 mm.</w:t>
      </w:r>
    </w:p>
    <w:p w:rsidR="00B474DE" w:rsidRDefault="00820FBD" w:rsidP="00902A56">
      <w:pPr>
        <w:pStyle w:val="Default"/>
        <w:spacing w:line="276" w:lineRule="auto"/>
        <w:jc w:val="both"/>
        <w:rPr>
          <w:b/>
          <w:color w:val="auto"/>
        </w:rPr>
      </w:pPr>
      <w:r w:rsidRPr="00820FBD">
        <w:rPr>
          <w:b/>
          <w:color w:val="auto"/>
        </w:rPr>
        <w:t xml:space="preserve">Mieszanki </w:t>
      </w:r>
      <w:r>
        <w:rPr>
          <w:b/>
          <w:color w:val="auto"/>
        </w:rPr>
        <w:t>do nawierzchni z kruszywa niezwiązanego</w:t>
      </w:r>
      <w:r w:rsidR="00CD2E76">
        <w:rPr>
          <w:b/>
          <w:color w:val="auto"/>
        </w:rPr>
        <w:t>:</w:t>
      </w:r>
    </w:p>
    <w:p w:rsidR="00820FBD" w:rsidRDefault="00820FBD" w:rsidP="00902A56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0/8</w:t>
      </w:r>
      <w:r w:rsidR="009740AF">
        <w:rPr>
          <w:color w:val="auto"/>
        </w:rPr>
        <w:t xml:space="preserve"> mm</w:t>
      </w:r>
      <w:r>
        <w:rPr>
          <w:color w:val="auto"/>
        </w:rPr>
        <w:t>, 0/11,2</w:t>
      </w:r>
      <w:r w:rsidR="009740AF">
        <w:rPr>
          <w:color w:val="auto"/>
        </w:rPr>
        <w:t xml:space="preserve"> mm</w:t>
      </w:r>
      <w:r>
        <w:rPr>
          <w:color w:val="auto"/>
        </w:rPr>
        <w:t>, 0/16</w:t>
      </w:r>
      <w:r w:rsidR="009740AF">
        <w:rPr>
          <w:color w:val="auto"/>
        </w:rPr>
        <w:t xml:space="preserve"> mm</w:t>
      </w:r>
      <w:r>
        <w:rPr>
          <w:color w:val="auto"/>
        </w:rPr>
        <w:t>, 0/22,4</w:t>
      </w:r>
      <w:r w:rsidR="009740AF">
        <w:rPr>
          <w:color w:val="auto"/>
        </w:rPr>
        <w:t xml:space="preserve"> mm</w:t>
      </w:r>
      <w:r>
        <w:rPr>
          <w:color w:val="auto"/>
        </w:rPr>
        <w:t>, 0/31,5</w:t>
      </w:r>
      <w:r w:rsidR="009740AF">
        <w:rPr>
          <w:color w:val="auto"/>
        </w:rPr>
        <w:t xml:space="preserve"> mm</w:t>
      </w:r>
      <w:r>
        <w:rPr>
          <w:color w:val="auto"/>
        </w:rPr>
        <w:t>, 0/45</w:t>
      </w:r>
      <w:r>
        <w:rPr>
          <w:color w:val="auto"/>
          <w:vertAlign w:val="superscript"/>
        </w:rPr>
        <w:t>*)</w:t>
      </w:r>
      <w:r w:rsidR="009740AF">
        <w:rPr>
          <w:color w:val="auto"/>
        </w:rPr>
        <w:t xml:space="preserve"> mm</w:t>
      </w:r>
      <w:r>
        <w:rPr>
          <w:color w:val="auto"/>
        </w:rPr>
        <w:t>, 0/63</w:t>
      </w:r>
      <w:r>
        <w:rPr>
          <w:color w:val="auto"/>
          <w:vertAlign w:val="superscript"/>
        </w:rPr>
        <w:t>*)</w:t>
      </w:r>
      <w:r w:rsidR="009740AF">
        <w:rPr>
          <w:color w:val="auto"/>
        </w:rPr>
        <w:t xml:space="preserve"> mm</w:t>
      </w:r>
      <w:r>
        <w:rPr>
          <w:color w:val="auto"/>
        </w:rPr>
        <w:t>.</w:t>
      </w:r>
    </w:p>
    <w:p w:rsidR="00820FBD" w:rsidRPr="009740AF" w:rsidRDefault="00820FBD" w:rsidP="00625CD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vertAlign w:val="superscript"/>
        </w:rPr>
        <w:t>*)</w:t>
      </w:r>
      <w:r>
        <w:rPr>
          <w:color w:val="auto"/>
        </w:rPr>
        <w:t xml:space="preserve"> </w:t>
      </w:r>
      <w:r w:rsidRPr="009740AF">
        <w:rPr>
          <w:color w:val="auto"/>
          <w:sz w:val="20"/>
          <w:szCs w:val="20"/>
        </w:rPr>
        <w:t>mieszanki 0/45 i 0/63 dopuszcza się tylko wyjątkowo, w przypadkach</w:t>
      </w:r>
      <w:r w:rsidR="00CD2E76" w:rsidRPr="009740AF">
        <w:rPr>
          <w:color w:val="auto"/>
          <w:sz w:val="20"/>
          <w:szCs w:val="20"/>
        </w:rPr>
        <w:t xml:space="preserve"> przewidywanego wykonania powierzchniowego utrwalenia na nawierzchni z tych mieszanek, w ciągu najbliższego sezonu.</w:t>
      </w:r>
    </w:p>
    <w:p w:rsidR="00820FBD" w:rsidRPr="0011099F" w:rsidRDefault="00820FBD" w:rsidP="00902A56">
      <w:pPr>
        <w:pStyle w:val="Default"/>
        <w:spacing w:line="276" w:lineRule="auto"/>
        <w:jc w:val="both"/>
        <w:rPr>
          <w:color w:val="auto"/>
          <w:sz w:val="10"/>
          <w:szCs w:val="10"/>
        </w:rPr>
      </w:pPr>
    </w:p>
    <w:p w:rsidR="00902A56" w:rsidRDefault="00680AAC" w:rsidP="00902A56">
      <w:pPr>
        <w:pStyle w:val="Default"/>
        <w:spacing w:line="276" w:lineRule="auto"/>
        <w:jc w:val="both"/>
        <w:rPr>
          <w:b/>
          <w:color w:val="auto"/>
        </w:rPr>
      </w:pPr>
      <w:r w:rsidRPr="00902A56">
        <w:rPr>
          <w:b/>
          <w:color w:val="auto"/>
        </w:rPr>
        <w:t>2.3</w:t>
      </w:r>
      <w:r w:rsidR="00C56008">
        <w:rPr>
          <w:b/>
          <w:color w:val="auto"/>
        </w:rPr>
        <w:t>.</w:t>
      </w:r>
      <w:r w:rsidRPr="00902A56">
        <w:rPr>
          <w:b/>
          <w:color w:val="auto"/>
        </w:rPr>
        <w:t xml:space="preserve"> Wymagania dla kruszywa</w:t>
      </w:r>
      <w:r w:rsidR="006315FB">
        <w:rPr>
          <w:b/>
          <w:color w:val="auto"/>
        </w:rPr>
        <w:t xml:space="preserve"> naturalnego łamanego</w:t>
      </w:r>
    </w:p>
    <w:p w:rsidR="00B021BF" w:rsidRDefault="00B021BF" w:rsidP="00902A56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Wykonawca przed wbudowaniem materiału powinien przedstawić deklarację jego właściwości użytkowych</w:t>
      </w:r>
      <w:r w:rsidR="00E96CBB">
        <w:rPr>
          <w:color w:val="auto"/>
        </w:rPr>
        <w:t xml:space="preserve"> </w:t>
      </w:r>
      <w:r>
        <w:rPr>
          <w:color w:val="auto"/>
        </w:rPr>
        <w:t>protokoły z przeprowadzonych badań</w:t>
      </w:r>
      <w:r w:rsidR="00E96CBB">
        <w:rPr>
          <w:color w:val="auto"/>
        </w:rPr>
        <w:t xml:space="preserve">, ocenę przydatności do wbudowania jako warstwa </w:t>
      </w:r>
      <w:r w:rsidR="006315FB">
        <w:rPr>
          <w:color w:val="auto"/>
        </w:rPr>
        <w:t>podbudowy</w:t>
      </w:r>
      <w:r w:rsidR="00E96CBB">
        <w:rPr>
          <w:color w:val="auto"/>
        </w:rPr>
        <w:t>.</w:t>
      </w:r>
      <w:r>
        <w:rPr>
          <w:color w:val="auto"/>
        </w:rPr>
        <w:t xml:space="preserve"> </w:t>
      </w:r>
    </w:p>
    <w:p w:rsidR="00E03D4C" w:rsidRDefault="00E96CBB" w:rsidP="00902A56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 xml:space="preserve">Mieszanki niezwiązane </w:t>
      </w:r>
      <w:r w:rsidR="004F7F07">
        <w:rPr>
          <w:color w:val="auto"/>
        </w:rPr>
        <w:t xml:space="preserve">nie </w:t>
      </w:r>
      <w:r>
        <w:rPr>
          <w:color w:val="auto"/>
        </w:rPr>
        <w:t xml:space="preserve">powinny </w:t>
      </w:r>
      <w:r w:rsidR="004F7F07">
        <w:rPr>
          <w:color w:val="auto"/>
        </w:rPr>
        <w:t xml:space="preserve">zawierać zanieczyszczeń stałych i części organicznych oraz spełniać </w:t>
      </w:r>
      <w:r>
        <w:rPr>
          <w:color w:val="auto"/>
        </w:rPr>
        <w:t xml:space="preserve">wymagania zgodnie z </w:t>
      </w:r>
      <w:r w:rsidR="00E03D4C">
        <w:rPr>
          <w:color w:val="auto"/>
        </w:rPr>
        <w:t>Tabelą nr 1.</w:t>
      </w:r>
    </w:p>
    <w:p w:rsidR="00820FBD" w:rsidRPr="0011099F" w:rsidRDefault="00820FBD" w:rsidP="000A20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sz w:val="10"/>
          <w:szCs w:val="10"/>
        </w:rPr>
      </w:pPr>
    </w:p>
    <w:p w:rsidR="000A20A5" w:rsidRPr="000A20A5" w:rsidRDefault="000A20A5" w:rsidP="000A20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sz w:val="24"/>
          <w:szCs w:val="24"/>
        </w:rPr>
      </w:pPr>
      <w:r w:rsidRPr="0011099F">
        <w:rPr>
          <w:rFonts w:ascii="Times New Roman" w:eastAsia="CIDFont+F7" w:hAnsi="Times New Roman" w:cs="Times New Roman"/>
          <w:sz w:val="24"/>
          <w:szCs w:val="24"/>
        </w:rPr>
        <w:t xml:space="preserve">Do wykonania robót związanych </w:t>
      </w:r>
      <w:r w:rsidR="0011099F" w:rsidRPr="0011099F">
        <w:rPr>
          <w:rFonts w:ascii="Times New Roman" w:hAnsi="Times New Roman" w:cs="Times New Roman"/>
          <w:sz w:val="24"/>
          <w:szCs w:val="24"/>
        </w:rPr>
        <w:t>z ułożeniem warstwy podbudowy z mieszanek kruszywa naturalnego łamanego stabilizowanego mechanicznie, warstwy ulepszonego podłoża, warstwy nawierzchni z mieszanek kruszywa niezwiązanego</w:t>
      </w:r>
      <w:r w:rsidR="0011099F" w:rsidRPr="0011099F">
        <w:rPr>
          <w:rFonts w:ascii="Times New Roman" w:eastAsia="CIDFont+F7" w:hAnsi="Times New Roman" w:cs="Times New Roman"/>
          <w:sz w:val="24"/>
          <w:szCs w:val="24"/>
        </w:rPr>
        <w:t xml:space="preserve">, </w:t>
      </w:r>
      <w:r w:rsidRPr="000A20A5">
        <w:rPr>
          <w:rFonts w:ascii="Times New Roman" w:eastAsia="CIDFont+F7" w:hAnsi="Times New Roman" w:cs="Times New Roman"/>
          <w:sz w:val="24"/>
          <w:szCs w:val="24"/>
        </w:rPr>
        <w:t>należy stosować</w:t>
      </w:r>
      <w:r w:rsidR="0011099F">
        <w:rPr>
          <w:rFonts w:ascii="Times New Roman" w:eastAsia="CIDFont+F7" w:hAnsi="Times New Roman" w:cs="Times New Roman"/>
          <w:sz w:val="24"/>
          <w:szCs w:val="24"/>
        </w:rPr>
        <w:t>:</w:t>
      </w:r>
    </w:p>
    <w:p w:rsidR="000A20A5" w:rsidRPr="00820FBD" w:rsidRDefault="000A20A5" w:rsidP="00820FB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sz w:val="24"/>
          <w:szCs w:val="24"/>
        </w:rPr>
      </w:pPr>
      <w:r w:rsidRPr="00820FBD">
        <w:rPr>
          <w:rFonts w:ascii="Times New Roman" w:eastAsia="CIDFont+F7" w:hAnsi="Times New Roman" w:cs="Times New Roman"/>
          <w:sz w:val="24"/>
          <w:szCs w:val="24"/>
        </w:rPr>
        <w:t>kruszywo naturalne,</w:t>
      </w:r>
    </w:p>
    <w:p w:rsidR="00820FBD" w:rsidRPr="00820FBD" w:rsidRDefault="00820FBD" w:rsidP="00820FB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sz w:val="24"/>
          <w:szCs w:val="24"/>
        </w:rPr>
      </w:pPr>
      <w:r>
        <w:rPr>
          <w:rFonts w:ascii="Times New Roman" w:eastAsia="CIDFont+F7" w:hAnsi="Times New Roman" w:cs="Times New Roman"/>
          <w:sz w:val="24"/>
          <w:szCs w:val="24"/>
        </w:rPr>
        <w:t>woda</w:t>
      </w:r>
      <w:r w:rsidR="00CD2E76">
        <w:rPr>
          <w:rFonts w:ascii="Times New Roman" w:eastAsia="CIDFont+F7" w:hAnsi="Times New Roman" w:cs="Times New Roman"/>
          <w:sz w:val="24"/>
          <w:szCs w:val="24"/>
        </w:rPr>
        <w:t xml:space="preserve"> do zraszania kruszywa</w:t>
      </w:r>
    </w:p>
    <w:p w:rsidR="00820FBD" w:rsidRDefault="00CD2E76" w:rsidP="000A20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sz w:val="24"/>
          <w:szCs w:val="24"/>
        </w:rPr>
      </w:pPr>
      <w:r>
        <w:rPr>
          <w:rFonts w:ascii="Times New Roman" w:eastAsia="CIDFont+F7" w:hAnsi="Times New Roman" w:cs="Times New Roman"/>
          <w:sz w:val="24"/>
          <w:szCs w:val="24"/>
        </w:rPr>
        <w:t xml:space="preserve">Mieszanki kruszywa </w:t>
      </w:r>
      <w:r w:rsidR="00C021F1">
        <w:rPr>
          <w:rFonts w:ascii="Times New Roman" w:eastAsia="CIDFont+F7" w:hAnsi="Times New Roman" w:cs="Times New Roman"/>
          <w:sz w:val="24"/>
          <w:szCs w:val="24"/>
        </w:rPr>
        <w:t xml:space="preserve">można produkować bezpośrednio na budowie w przewoźnych mieszarkach lub być zakupione </w:t>
      </w:r>
      <w:r w:rsidR="001C0870">
        <w:rPr>
          <w:rFonts w:ascii="Times New Roman" w:eastAsia="CIDFont+F7" w:hAnsi="Times New Roman" w:cs="Times New Roman"/>
          <w:sz w:val="24"/>
          <w:szCs w:val="24"/>
        </w:rPr>
        <w:t xml:space="preserve">bezpośrednio u producenta, które </w:t>
      </w:r>
      <w:r>
        <w:rPr>
          <w:rFonts w:ascii="Times New Roman" w:eastAsia="CIDFont+F7" w:hAnsi="Times New Roman" w:cs="Times New Roman"/>
          <w:sz w:val="24"/>
          <w:szCs w:val="24"/>
        </w:rPr>
        <w:t xml:space="preserve">powinny być tak produkowane i składowane, aby miały jednakowe właściwości i powinny charakteryzować się równomierną wilgotnością. </w:t>
      </w:r>
      <w:r w:rsidR="009740AF">
        <w:rPr>
          <w:rFonts w:ascii="Times New Roman" w:eastAsia="CIDFont+F7" w:hAnsi="Times New Roman" w:cs="Times New Roman"/>
          <w:sz w:val="24"/>
          <w:szCs w:val="24"/>
        </w:rPr>
        <w:t xml:space="preserve">Mieszanki kruszywa </w:t>
      </w:r>
      <w:r>
        <w:rPr>
          <w:rFonts w:ascii="Times New Roman" w:eastAsia="CIDFont+F7" w:hAnsi="Times New Roman" w:cs="Times New Roman"/>
          <w:sz w:val="24"/>
          <w:szCs w:val="24"/>
        </w:rPr>
        <w:t>powinn</w:t>
      </w:r>
      <w:r w:rsidR="009740AF">
        <w:rPr>
          <w:rFonts w:ascii="Times New Roman" w:eastAsia="CIDFont+F7" w:hAnsi="Times New Roman" w:cs="Times New Roman"/>
          <w:sz w:val="24"/>
          <w:szCs w:val="24"/>
        </w:rPr>
        <w:t>y</w:t>
      </w:r>
      <w:r>
        <w:rPr>
          <w:rFonts w:ascii="Times New Roman" w:eastAsia="CIDFont+F7" w:hAnsi="Times New Roman" w:cs="Times New Roman"/>
          <w:sz w:val="24"/>
          <w:szCs w:val="24"/>
        </w:rPr>
        <w:t xml:space="preserve"> </w:t>
      </w:r>
      <w:r w:rsidR="00361735">
        <w:rPr>
          <w:rFonts w:ascii="Times New Roman" w:eastAsia="CIDFont+F7" w:hAnsi="Times New Roman" w:cs="Times New Roman"/>
          <w:sz w:val="24"/>
          <w:szCs w:val="24"/>
        </w:rPr>
        <w:t xml:space="preserve">być dowożone bezpośrednio </w:t>
      </w:r>
      <w:r w:rsidR="001C0870">
        <w:rPr>
          <w:rFonts w:ascii="Times New Roman" w:eastAsia="CIDFont+F7" w:hAnsi="Times New Roman" w:cs="Times New Roman"/>
          <w:sz w:val="24"/>
          <w:szCs w:val="24"/>
        </w:rPr>
        <w:t xml:space="preserve">               </w:t>
      </w:r>
      <w:r w:rsidR="00361735">
        <w:rPr>
          <w:rFonts w:ascii="Times New Roman" w:eastAsia="CIDFont+F7" w:hAnsi="Times New Roman" w:cs="Times New Roman"/>
          <w:sz w:val="24"/>
          <w:szCs w:val="24"/>
        </w:rPr>
        <w:t xml:space="preserve">w miejsce wbudowania, lub </w:t>
      </w:r>
      <w:r>
        <w:rPr>
          <w:rFonts w:ascii="Times New Roman" w:eastAsia="CIDFont+F7" w:hAnsi="Times New Roman" w:cs="Times New Roman"/>
          <w:sz w:val="24"/>
          <w:szCs w:val="24"/>
        </w:rPr>
        <w:t xml:space="preserve">być składowane w pryzmach, na utwardzonym i dobrze odwodnionym placu, w warunkach zabezpieczających </w:t>
      </w:r>
      <w:r w:rsidR="009740AF">
        <w:rPr>
          <w:rFonts w:ascii="Times New Roman" w:eastAsia="CIDFont+F7" w:hAnsi="Times New Roman" w:cs="Times New Roman"/>
          <w:sz w:val="24"/>
          <w:szCs w:val="24"/>
        </w:rPr>
        <w:t xml:space="preserve">je </w:t>
      </w:r>
      <w:r>
        <w:rPr>
          <w:rFonts w:ascii="Times New Roman" w:eastAsia="CIDFont+F7" w:hAnsi="Times New Roman" w:cs="Times New Roman"/>
          <w:sz w:val="24"/>
          <w:szCs w:val="24"/>
        </w:rPr>
        <w:t>przed zanieczyszczeniem</w:t>
      </w:r>
      <w:r w:rsidR="00361735">
        <w:rPr>
          <w:rFonts w:ascii="Times New Roman" w:eastAsia="CIDFont+F7" w:hAnsi="Times New Roman" w:cs="Times New Roman"/>
          <w:sz w:val="24"/>
          <w:szCs w:val="24"/>
        </w:rPr>
        <w:t>.</w:t>
      </w:r>
    </w:p>
    <w:p w:rsidR="009740AF" w:rsidRDefault="009740AF" w:rsidP="000A20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sz w:val="24"/>
          <w:szCs w:val="24"/>
        </w:rPr>
      </w:pPr>
      <w:r>
        <w:rPr>
          <w:rFonts w:ascii="Times New Roman" w:eastAsia="CIDFont+F7" w:hAnsi="Times New Roman" w:cs="Times New Roman"/>
          <w:sz w:val="24"/>
          <w:szCs w:val="24"/>
        </w:rPr>
        <w:t xml:space="preserve">Zawartość pyłów, zawartość nadziarna, wrażliwość na mróz, wodoprzepuszczalność, zawartość wody </w:t>
      </w:r>
      <w:r w:rsidR="006862DA">
        <w:rPr>
          <w:rFonts w:ascii="Times New Roman" w:eastAsia="CIDFont+F7" w:hAnsi="Times New Roman" w:cs="Times New Roman"/>
          <w:sz w:val="24"/>
          <w:szCs w:val="24"/>
        </w:rPr>
        <w:t>powinny spełniać wymagania zawarte w Tab</w:t>
      </w:r>
      <w:r w:rsidR="001E448E">
        <w:rPr>
          <w:rFonts w:ascii="Times New Roman" w:eastAsia="CIDFont+F7" w:hAnsi="Times New Roman" w:cs="Times New Roman"/>
          <w:sz w:val="24"/>
          <w:szCs w:val="24"/>
        </w:rPr>
        <w:t xml:space="preserve">ela nr 2 </w:t>
      </w:r>
      <w:r w:rsidR="00625CD7">
        <w:rPr>
          <w:rFonts w:ascii="Times New Roman" w:eastAsia="CIDFont+F7" w:hAnsi="Times New Roman" w:cs="Times New Roman"/>
          <w:sz w:val="24"/>
          <w:szCs w:val="24"/>
        </w:rPr>
        <w:t xml:space="preserve">SST zgodnie z </w:t>
      </w:r>
      <w:r w:rsidR="006862DA">
        <w:rPr>
          <w:rFonts w:ascii="Times New Roman" w:eastAsia="CIDFont+F7" w:hAnsi="Times New Roman" w:cs="Times New Roman"/>
          <w:sz w:val="24"/>
          <w:szCs w:val="24"/>
        </w:rPr>
        <w:t>WT-4 2010 „Mieszanki niezwiązane”.</w:t>
      </w:r>
    </w:p>
    <w:p w:rsidR="00820FBD" w:rsidRPr="0011099F" w:rsidRDefault="00820FBD" w:rsidP="000A20A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sz w:val="10"/>
          <w:szCs w:val="10"/>
        </w:rPr>
      </w:pPr>
    </w:p>
    <w:p w:rsidR="00C56008" w:rsidRPr="00C56008" w:rsidRDefault="00C56008" w:rsidP="00C560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b/>
          <w:sz w:val="24"/>
          <w:szCs w:val="24"/>
        </w:rPr>
      </w:pPr>
      <w:r w:rsidRPr="00C56008">
        <w:rPr>
          <w:rFonts w:ascii="Times New Roman" w:eastAsia="CIDFont+F7" w:hAnsi="Times New Roman" w:cs="Times New Roman"/>
          <w:b/>
          <w:sz w:val="24"/>
          <w:szCs w:val="24"/>
        </w:rPr>
        <w:t>2.4. Woda do zraszania kruszywa</w:t>
      </w:r>
    </w:p>
    <w:p w:rsidR="00C56008" w:rsidRPr="00C56008" w:rsidRDefault="00C56008" w:rsidP="00C560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sz w:val="24"/>
          <w:szCs w:val="24"/>
        </w:rPr>
      </w:pPr>
      <w:r w:rsidRPr="00C56008">
        <w:rPr>
          <w:rFonts w:ascii="Times New Roman" w:eastAsia="CIDFont+F7" w:hAnsi="Times New Roman" w:cs="Times New Roman"/>
          <w:sz w:val="24"/>
          <w:szCs w:val="24"/>
        </w:rPr>
        <w:t xml:space="preserve">Do zraszania kruszywa należy stosować wodę nie zawierającą </w:t>
      </w:r>
      <w:r>
        <w:rPr>
          <w:rFonts w:ascii="Times New Roman" w:eastAsia="CIDFont+F7" w:hAnsi="Times New Roman" w:cs="Times New Roman"/>
          <w:sz w:val="24"/>
          <w:szCs w:val="24"/>
        </w:rPr>
        <w:t xml:space="preserve">składników </w:t>
      </w:r>
      <w:r w:rsidRPr="00C56008">
        <w:rPr>
          <w:rFonts w:ascii="Times New Roman" w:eastAsia="CIDFont+F7" w:hAnsi="Times New Roman" w:cs="Times New Roman"/>
          <w:sz w:val="24"/>
          <w:szCs w:val="24"/>
        </w:rPr>
        <w:t>wpływających</w:t>
      </w:r>
    </w:p>
    <w:p w:rsidR="000472FB" w:rsidRPr="00C56008" w:rsidRDefault="00C56008" w:rsidP="00C56008">
      <w:pPr>
        <w:pStyle w:val="Default"/>
        <w:spacing w:line="276" w:lineRule="auto"/>
        <w:jc w:val="both"/>
        <w:rPr>
          <w:rStyle w:val="Pogrubienie"/>
        </w:rPr>
      </w:pPr>
      <w:r w:rsidRPr="00C56008">
        <w:rPr>
          <w:rFonts w:eastAsia="CIDFont+F7"/>
        </w:rPr>
        <w:lastRenderedPageBreak/>
        <w:t xml:space="preserve">szkodliwie na mieszankę kruszywa, ale umożliwiającą </w:t>
      </w:r>
      <w:r>
        <w:rPr>
          <w:rFonts w:eastAsia="CIDFont+F7"/>
        </w:rPr>
        <w:t xml:space="preserve">właściwe </w:t>
      </w:r>
      <w:r w:rsidRPr="00C56008">
        <w:rPr>
          <w:rFonts w:eastAsia="CIDFont+F7"/>
        </w:rPr>
        <w:t>zagęszczenie mieszanki niezwiązanej.</w:t>
      </w:r>
    </w:p>
    <w:p w:rsidR="007135E8" w:rsidRDefault="007135E8" w:rsidP="00E34FAA">
      <w:pPr>
        <w:pStyle w:val="Default"/>
        <w:spacing w:line="276" w:lineRule="auto"/>
        <w:jc w:val="both"/>
        <w:rPr>
          <w:rStyle w:val="Pogrubienie"/>
        </w:rPr>
      </w:pPr>
    </w:p>
    <w:p w:rsidR="00E7049C" w:rsidRDefault="009F7493" w:rsidP="00E34FAA">
      <w:pPr>
        <w:pStyle w:val="Default"/>
        <w:spacing w:line="276" w:lineRule="auto"/>
        <w:jc w:val="both"/>
        <w:rPr>
          <w:rStyle w:val="Pogrubienie"/>
        </w:rPr>
      </w:pPr>
      <w:r w:rsidRPr="009F7493">
        <w:rPr>
          <w:rStyle w:val="Pogrubienie"/>
        </w:rPr>
        <w:t>Tab</w:t>
      </w:r>
      <w:r w:rsidR="00E03D4C">
        <w:rPr>
          <w:rStyle w:val="Pogrubienie"/>
        </w:rPr>
        <w:t>ela</w:t>
      </w:r>
      <w:r>
        <w:rPr>
          <w:rStyle w:val="Pogrubienie"/>
        </w:rPr>
        <w:t xml:space="preserve"> nr 1. </w:t>
      </w:r>
      <w:r w:rsidR="00E34FAA">
        <w:rPr>
          <w:rStyle w:val="Pogrubienie"/>
        </w:rPr>
        <w:t xml:space="preserve">Wymagania wobec kruszyw do mieszanek niezwiązanych </w:t>
      </w:r>
    </w:p>
    <w:p w:rsidR="00E34FAA" w:rsidRPr="001C0870" w:rsidRDefault="00E34FAA" w:rsidP="001C0870">
      <w:pPr>
        <w:pStyle w:val="Default"/>
        <w:spacing w:line="276" w:lineRule="auto"/>
        <w:jc w:val="both"/>
      </w:pPr>
      <w:r w:rsidRPr="00E34FAA">
        <w:rPr>
          <w:noProof/>
          <w:lang w:eastAsia="pl-PL"/>
        </w:rPr>
        <w:drawing>
          <wp:inline distT="0" distB="0" distL="0" distR="0">
            <wp:extent cx="5759903" cy="791504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549" cy="7932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FAA" w:rsidRDefault="00E34FAA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4FAA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pl-PL"/>
        </w:rPr>
        <w:lastRenderedPageBreak/>
        <w:drawing>
          <wp:inline distT="0" distB="0" distL="0" distR="0">
            <wp:extent cx="5691225" cy="8484874"/>
            <wp:effectExtent l="0" t="0" r="508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435" cy="8512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FAA" w:rsidRDefault="00E34FAA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4FAA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pl-PL"/>
        </w:rPr>
        <w:lastRenderedPageBreak/>
        <w:drawing>
          <wp:inline distT="0" distB="0" distL="0" distR="0">
            <wp:extent cx="5760085" cy="8814816"/>
            <wp:effectExtent l="0" t="0" r="0" b="571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953" cy="8822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FAA" w:rsidRDefault="00E34FAA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34FAA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pl-PL"/>
        </w:rPr>
        <w:lastRenderedPageBreak/>
        <w:drawing>
          <wp:inline distT="0" distB="0" distL="0" distR="0">
            <wp:extent cx="3225648" cy="8536838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9928" cy="8654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FAA" w:rsidRDefault="00E34FAA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448E" w:rsidRDefault="001E448E" w:rsidP="00454B13">
      <w:pPr>
        <w:pStyle w:val="Default"/>
        <w:spacing w:line="276" w:lineRule="auto"/>
        <w:rPr>
          <w:b/>
          <w:bCs/>
        </w:rPr>
      </w:pPr>
      <w:r>
        <w:rPr>
          <w:b/>
          <w:bCs/>
        </w:rPr>
        <w:lastRenderedPageBreak/>
        <w:t xml:space="preserve">Tabela nr 2. Wymagania wobec mieszanek niezwiązanych do </w:t>
      </w:r>
      <w:r w:rsidR="007135E8">
        <w:rPr>
          <w:rStyle w:val="Pogrubienie"/>
        </w:rPr>
        <w:t xml:space="preserve">wykonania </w:t>
      </w:r>
      <w:r>
        <w:rPr>
          <w:b/>
          <w:bCs/>
        </w:rPr>
        <w:t>ulepszonego podłoża, warstw podbudowy i nawierzchni</w:t>
      </w:r>
      <w:r w:rsidR="007135E8" w:rsidRPr="007135E8">
        <w:rPr>
          <w:rStyle w:val="Pogrubienie"/>
        </w:rPr>
        <w:t xml:space="preserve"> </w:t>
      </w:r>
      <w:r w:rsidR="007135E8">
        <w:rPr>
          <w:rStyle w:val="Pogrubienie"/>
        </w:rPr>
        <w:t>do ulepszonego podłoża ,warstw podbudowy i nawierzchni z kruszywa niezwiązanego.</w:t>
      </w:r>
    </w:p>
    <w:p w:rsidR="001E448E" w:rsidRDefault="001E448E" w:rsidP="00454B13">
      <w:pPr>
        <w:pStyle w:val="Default"/>
        <w:spacing w:line="276" w:lineRule="auto"/>
        <w:rPr>
          <w:b/>
          <w:bCs/>
        </w:rPr>
      </w:pPr>
      <w:r w:rsidRPr="001E448E">
        <w:rPr>
          <w:b/>
          <w:bCs/>
          <w:noProof/>
          <w:lang w:eastAsia="pl-PL"/>
        </w:rPr>
        <w:drawing>
          <wp:inline distT="0" distB="0" distL="0" distR="0">
            <wp:extent cx="5760085" cy="806135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074" cy="808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48E" w:rsidRDefault="001E448E" w:rsidP="00454B13">
      <w:pPr>
        <w:pStyle w:val="Default"/>
        <w:spacing w:line="276" w:lineRule="auto"/>
        <w:rPr>
          <w:b/>
          <w:bCs/>
        </w:rPr>
      </w:pPr>
    </w:p>
    <w:p w:rsidR="001E448E" w:rsidRDefault="001E448E" w:rsidP="00454B13">
      <w:pPr>
        <w:pStyle w:val="Default"/>
        <w:spacing w:line="276" w:lineRule="auto"/>
        <w:rPr>
          <w:b/>
          <w:bCs/>
        </w:rPr>
      </w:pPr>
    </w:p>
    <w:p w:rsidR="001E448E" w:rsidRDefault="001E448E" w:rsidP="00454B13">
      <w:pPr>
        <w:pStyle w:val="Default"/>
        <w:spacing w:line="276" w:lineRule="auto"/>
        <w:rPr>
          <w:b/>
          <w:bCs/>
        </w:rPr>
      </w:pPr>
      <w:r w:rsidRPr="001E448E">
        <w:rPr>
          <w:b/>
          <w:bCs/>
          <w:noProof/>
          <w:lang w:eastAsia="pl-PL"/>
        </w:rPr>
        <w:drawing>
          <wp:inline distT="0" distB="0" distL="0" distR="0">
            <wp:extent cx="5760085" cy="8558784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669" cy="856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D6D" w:rsidRPr="00F34310" w:rsidRDefault="00743D7C" w:rsidP="00454B13">
      <w:pPr>
        <w:pStyle w:val="Default"/>
        <w:spacing w:line="276" w:lineRule="auto"/>
      </w:pPr>
      <w:r>
        <w:rPr>
          <w:b/>
          <w:bCs/>
        </w:rPr>
        <w:lastRenderedPageBreak/>
        <w:t>3.</w:t>
      </w:r>
      <w:r w:rsidR="00C03D6D" w:rsidRPr="00F34310">
        <w:rPr>
          <w:b/>
          <w:bCs/>
        </w:rPr>
        <w:t xml:space="preserve"> </w:t>
      </w:r>
      <w:r w:rsidR="009D50EF">
        <w:rPr>
          <w:b/>
          <w:bCs/>
        </w:rPr>
        <w:t>SPRZĘT</w:t>
      </w:r>
    </w:p>
    <w:p w:rsidR="00D835DD" w:rsidRPr="0011099F" w:rsidRDefault="00D835DD" w:rsidP="00454B13">
      <w:pPr>
        <w:pStyle w:val="Default"/>
        <w:spacing w:line="276" w:lineRule="auto"/>
        <w:jc w:val="both"/>
        <w:rPr>
          <w:sz w:val="10"/>
          <w:szCs w:val="10"/>
        </w:rPr>
      </w:pPr>
    </w:p>
    <w:p w:rsidR="00C03D6D" w:rsidRPr="00F34310" w:rsidRDefault="00C03D6D" w:rsidP="00454B13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3.1. Ogólne wymagania dotyczące sprzętu </w:t>
      </w:r>
    </w:p>
    <w:p w:rsidR="00C03D6D" w:rsidRDefault="00C03D6D" w:rsidP="00454B13">
      <w:pPr>
        <w:pStyle w:val="Default"/>
        <w:spacing w:line="276" w:lineRule="auto"/>
        <w:jc w:val="both"/>
      </w:pPr>
      <w:r w:rsidRPr="00F34310">
        <w:t>Ogólne wymagania dotyczące sprzętu podano w SS</w:t>
      </w:r>
      <w:r w:rsidR="000E5A92">
        <w:t>T D 00.00.00 „Wymagania ogólne”.</w:t>
      </w:r>
    </w:p>
    <w:p w:rsidR="00C56008" w:rsidRPr="001E448E" w:rsidRDefault="00C56008" w:rsidP="00C560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sz w:val="10"/>
          <w:szCs w:val="10"/>
        </w:rPr>
      </w:pPr>
    </w:p>
    <w:p w:rsidR="00C56008" w:rsidRPr="00C56008" w:rsidRDefault="00C56008" w:rsidP="00C560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sz w:val="24"/>
          <w:szCs w:val="24"/>
        </w:rPr>
      </w:pPr>
      <w:r w:rsidRPr="00C56008">
        <w:rPr>
          <w:rFonts w:ascii="Times New Roman" w:eastAsia="CIDFont+F7" w:hAnsi="Times New Roman" w:cs="Times New Roman"/>
          <w:sz w:val="24"/>
          <w:szCs w:val="24"/>
        </w:rPr>
        <w:t>Przy wykonywaniu robót Wykonawca, powinien wykazać się</w:t>
      </w:r>
      <w:r w:rsidR="001E448E">
        <w:rPr>
          <w:rFonts w:ascii="Times New Roman" w:eastAsia="CIDFont+F7" w:hAnsi="Times New Roman" w:cs="Times New Roman"/>
          <w:sz w:val="24"/>
          <w:szCs w:val="24"/>
        </w:rPr>
        <w:t xml:space="preserve"> </w:t>
      </w:r>
      <w:r w:rsidRPr="00C56008">
        <w:rPr>
          <w:rFonts w:ascii="Times New Roman" w:eastAsia="CIDFont+F7" w:hAnsi="Times New Roman" w:cs="Times New Roman"/>
          <w:sz w:val="24"/>
          <w:szCs w:val="24"/>
        </w:rPr>
        <w:t>możliwością korzystania ze sprzętu</w:t>
      </w:r>
      <w:r w:rsidR="001E448E">
        <w:rPr>
          <w:rFonts w:ascii="Times New Roman" w:eastAsia="CIDFont+F7" w:hAnsi="Times New Roman" w:cs="Times New Roman"/>
          <w:sz w:val="24"/>
          <w:szCs w:val="24"/>
        </w:rPr>
        <w:t xml:space="preserve"> takiego </w:t>
      </w:r>
      <w:r w:rsidRPr="00C56008">
        <w:rPr>
          <w:rFonts w:ascii="Times New Roman" w:eastAsia="CIDFont+F7" w:hAnsi="Times New Roman" w:cs="Times New Roman"/>
          <w:sz w:val="24"/>
          <w:szCs w:val="24"/>
        </w:rPr>
        <w:t>jak:</w:t>
      </w:r>
    </w:p>
    <w:p w:rsidR="00C56008" w:rsidRPr="00C56008" w:rsidRDefault="0011099F" w:rsidP="00C560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sz w:val="24"/>
          <w:szCs w:val="24"/>
        </w:rPr>
      </w:pPr>
      <w:r>
        <w:rPr>
          <w:rFonts w:ascii="Times New Roman" w:eastAsia="CIDFont+F7" w:hAnsi="Times New Roman" w:cs="Times New Roman"/>
          <w:sz w:val="24"/>
          <w:szCs w:val="24"/>
        </w:rPr>
        <w:t xml:space="preserve">-  </w:t>
      </w:r>
      <w:r w:rsidR="00C56008" w:rsidRPr="00C56008">
        <w:rPr>
          <w:rFonts w:ascii="Times New Roman" w:eastAsia="CIDFont+F7" w:hAnsi="Times New Roman" w:cs="Times New Roman"/>
          <w:sz w:val="24"/>
          <w:szCs w:val="24"/>
        </w:rPr>
        <w:t xml:space="preserve">mieszarki </w:t>
      </w:r>
      <w:r w:rsidR="001C0870">
        <w:rPr>
          <w:rFonts w:ascii="Times New Roman" w:eastAsia="CIDFont+F7" w:hAnsi="Times New Roman" w:cs="Times New Roman"/>
          <w:sz w:val="24"/>
          <w:szCs w:val="24"/>
        </w:rPr>
        <w:t xml:space="preserve">i sortowniki </w:t>
      </w:r>
      <w:r w:rsidR="00C56008" w:rsidRPr="00C56008">
        <w:rPr>
          <w:rFonts w:ascii="Times New Roman" w:eastAsia="CIDFont+F7" w:hAnsi="Times New Roman" w:cs="Times New Roman"/>
          <w:sz w:val="24"/>
          <w:szCs w:val="24"/>
        </w:rPr>
        <w:t>do wytwarzania mieszanki</w:t>
      </w:r>
      <w:r w:rsidR="001C0870">
        <w:rPr>
          <w:rFonts w:ascii="Times New Roman" w:eastAsia="CIDFont+F7" w:hAnsi="Times New Roman" w:cs="Times New Roman"/>
          <w:sz w:val="24"/>
          <w:szCs w:val="24"/>
        </w:rPr>
        <w:t xml:space="preserve"> niezwiązane</w:t>
      </w:r>
      <w:r w:rsidR="000C3AE9">
        <w:rPr>
          <w:rFonts w:ascii="Times New Roman" w:eastAsia="CIDFont+F7" w:hAnsi="Times New Roman" w:cs="Times New Roman"/>
          <w:sz w:val="24"/>
          <w:szCs w:val="24"/>
        </w:rPr>
        <w:t>j</w:t>
      </w:r>
      <w:r w:rsidR="00C56008" w:rsidRPr="00C56008">
        <w:rPr>
          <w:rFonts w:ascii="Times New Roman" w:eastAsia="CIDFont+F7" w:hAnsi="Times New Roman" w:cs="Times New Roman"/>
          <w:sz w:val="24"/>
          <w:szCs w:val="24"/>
        </w:rPr>
        <w:t xml:space="preserve"> kruszywa, wyposażone </w:t>
      </w:r>
      <w:r w:rsidR="000C3AE9">
        <w:rPr>
          <w:rFonts w:ascii="Times New Roman" w:eastAsia="CIDFont+F7" w:hAnsi="Times New Roman" w:cs="Times New Roman"/>
          <w:sz w:val="24"/>
          <w:szCs w:val="24"/>
        </w:rPr>
        <w:t xml:space="preserve">           </w:t>
      </w:r>
      <w:r w:rsidR="00C56008" w:rsidRPr="00C56008">
        <w:rPr>
          <w:rFonts w:ascii="Times New Roman" w:eastAsia="CIDFont+F7" w:hAnsi="Times New Roman" w:cs="Times New Roman"/>
          <w:sz w:val="24"/>
          <w:szCs w:val="24"/>
        </w:rPr>
        <w:t>w urządzenia dozujące wodę, któ</w:t>
      </w:r>
      <w:r w:rsidR="00C56008">
        <w:rPr>
          <w:rFonts w:ascii="Times New Roman" w:eastAsia="CIDFont+F7" w:hAnsi="Times New Roman" w:cs="Times New Roman"/>
          <w:sz w:val="24"/>
          <w:szCs w:val="24"/>
        </w:rPr>
        <w:t xml:space="preserve">re </w:t>
      </w:r>
      <w:r w:rsidR="00C56008" w:rsidRPr="00C56008">
        <w:rPr>
          <w:rFonts w:ascii="Times New Roman" w:eastAsia="CIDFont+F7" w:hAnsi="Times New Roman" w:cs="Times New Roman"/>
          <w:sz w:val="24"/>
          <w:szCs w:val="24"/>
        </w:rPr>
        <w:t>powinny zapewnić wytworzenie jednorodnej mieszanki o wilgotności optymalnej,</w:t>
      </w:r>
    </w:p>
    <w:p w:rsidR="00C56008" w:rsidRPr="00C56008" w:rsidRDefault="0011099F" w:rsidP="00C560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sz w:val="24"/>
          <w:szCs w:val="24"/>
        </w:rPr>
      </w:pPr>
      <w:r>
        <w:rPr>
          <w:rFonts w:ascii="Times New Roman" w:eastAsia="CIDFont+F7" w:hAnsi="Times New Roman" w:cs="Times New Roman"/>
          <w:sz w:val="24"/>
          <w:szCs w:val="24"/>
        </w:rPr>
        <w:t xml:space="preserve">-  </w:t>
      </w:r>
      <w:r w:rsidR="00C56008" w:rsidRPr="00C56008">
        <w:rPr>
          <w:rFonts w:ascii="Times New Roman" w:eastAsia="CIDFont+F7" w:hAnsi="Times New Roman" w:cs="Times New Roman"/>
          <w:sz w:val="24"/>
          <w:szCs w:val="24"/>
        </w:rPr>
        <w:t>układarki lub równiarki do rozkładania mieszanki kruszywa niezwiązanego,</w:t>
      </w:r>
    </w:p>
    <w:p w:rsidR="00C56008" w:rsidRPr="00C56008" w:rsidRDefault="0011099F" w:rsidP="00C560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sz w:val="24"/>
          <w:szCs w:val="24"/>
        </w:rPr>
      </w:pPr>
      <w:r>
        <w:rPr>
          <w:rFonts w:ascii="Times New Roman" w:eastAsia="CIDFont+F7" w:hAnsi="Times New Roman" w:cs="Times New Roman"/>
          <w:sz w:val="24"/>
          <w:szCs w:val="24"/>
        </w:rPr>
        <w:t xml:space="preserve">-  </w:t>
      </w:r>
      <w:r w:rsidR="00C56008" w:rsidRPr="00C56008">
        <w:rPr>
          <w:rFonts w:ascii="Times New Roman" w:eastAsia="CIDFont+F7" w:hAnsi="Times New Roman" w:cs="Times New Roman"/>
          <w:sz w:val="24"/>
          <w:szCs w:val="24"/>
        </w:rPr>
        <w:t>walce ogumione i stalowe wibracyjne</w:t>
      </w:r>
      <w:r w:rsidR="001C0870">
        <w:rPr>
          <w:rFonts w:ascii="Times New Roman" w:eastAsia="CIDFont+F7" w:hAnsi="Times New Roman" w:cs="Times New Roman"/>
          <w:sz w:val="24"/>
          <w:szCs w:val="24"/>
        </w:rPr>
        <w:t xml:space="preserve"> i/</w:t>
      </w:r>
      <w:r w:rsidR="00C56008" w:rsidRPr="00C56008">
        <w:rPr>
          <w:rFonts w:ascii="Times New Roman" w:eastAsia="CIDFont+F7" w:hAnsi="Times New Roman" w:cs="Times New Roman"/>
          <w:sz w:val="24"/>
          <w:szCs w:val="24"/>
        </w:rPr>
        <w:t>lub statyczne do zagęszczania mieszanki,</w:t>
      </w:r>
    </w:p>
    <w:p w:rsidR="00C56008" w:rsidRDefault="0011099F" w:rsidP="00C560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sz w:val="24"/>
          <w:szCs w:val="24"/>
        </w:rPr>
      </w:pPr>
      <w:r>
        <w:rPr>
          <w:rFonts w:ascii="Times New Roman" w:eastAsia="CIDFont+F7" w:hAnsi="Times New Roman" w:cs="Times New Roman"/>
          <w:sz w:val="24"/>
          <w:szCs w:val="24"/>
        </w:rPr>
        <w:t xml:space="preserve">-  </w:t>
      </w:r>
      <w:r w:rsidR="00C56008" w:rsidRPr="00C56008">
        <w:rPr>
          <w:rFonts w:ascii="Times New Roman" w:eastAsia="CIDFont+F7" w:hAnsi="Times New Roman" w:cs="Times New Roman"/>
          <w:sz w:val="24"/>
          <w:szCs w:val="24"/>
        </w:rPr>
        <w:t>zagęszczarki płytowe, ubijaki mechaniczne lub małe walce wibrac</w:t>
      </w:r>
      <w:r w:rsidR="00C56008">
        <w:rPr>
          <w:rFonts w:ascii="Times New Roman" w:eastAsia="CIDFont+F7" w:hAnsi="Times New Roman" w:cs="Times New Roman"/>
          <w:sz w:val="24"/>
          <w:szCs w:val="24"/>
        </w:rPr>
        <w:t xml:space="preserve">yjne, do stosowania w miejscach </w:t>
      </w:r>
      <w:r w:rsidR="001C0870">
        <w:rPr>
          <w:rFonts w:ascii="Times New Roman" w:eastAsia="CIDFont+F7" w:hAnsi="Times New Roman" w:cs="Times New Roman"/>
          <w:sz w:val="24"/>
          <w:szCs w:val="24"/>
        </w:rPr>
        <w:t>trudno dostępnych,</w:t>
      </w:r>
    </w:p>
    <w:p w:rsidR="001C0870" w:rsidRDefault="001C0870" w:rsidP="00C560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sz w:val="24"/>
          <w:szCs w:val="24"/>
        </w:rPr>
      </w:pPr>
      <w:r>
        <w:rPr>
          <w:rFonts w:ascii="Times New Roman" w:eastAsia="CIDFont+F7" w:hAnsi="Times New Roman" w:cs="Times New Roman"/>
          <w:sz w:val="24"/>
          <w:szCs w:val="24"/>
        </w:rPr>
        <w:t>-  cysterny z wodą z możliwością regulacji skropienia,</w:t>
      </w:r>
    </w:p>
    <w:p w:rsidR="0011099F" w:rsidRDefault="0011099F" w:rsidP="00C560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sz w:val="24"/>
          <w:szCs w:val="24"/>
        </w:rPr>
      </w:pPr>
      <w:r>
        <w:rPr>
          <w:rFonts w:ascii="Times New Roman" w:eastAsia="CIDFont+F7" w:hAnsi="Times New Roman" w:cs="Times New Roman"/>
          <w:sz w:val="24"/>
          <w:szCs w:val="24"/>
        </w:rPr>
        <w:t>-  drobny sprzęt</w:t>
      </w:r>
      <w:r w:rsidR="001E448E">
        <w:rPr>
          <w:rFonts w:ascii="Times New Roman" w:eastAsia="CIDFont+F7" w:hAnsi="Times New Roman" w:cs="Times New Roman"/>
          <w:sz w:val="24"/>
          <w:szCs w:val="24"/>
        </w:rPr>
        <w:t xml:space="preserve"> taki</w:t>
      </w:r>
      <w:r>
        <w:rPr>
          <w:rFonts w:ascii="Times New Roman" w:eastAsia="CIDFont+F7" w:hAnsi="Times New Roman" w:cs="Times New Roman"/>
          <w:sz w:val="24"/>
          <w:szCs w:val="24"/>
        </w:rPr>
        <w:t xml:space="preserve"> jak taczki, łopaty itp. </w:t>
      </w:r>
    </w:p>
    <w:p w:rsidR="00C27FCF" w:rsidRPr="00C56008" w:rsidRDefault="00C27FCF" w:rsidP="00C560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sz w:val="24"/>
          <w:szCs w:val="24"/>
        </w:rPr>
      </w:pPr>
      <w:r>
        <w:rPr>
          <w:rFonts w:ascii="Times New Roman" w:eastAsia="CIDFont+F7" w:hAnsi="Times New Roman" w:cs="Times New Roman"/>
          <w:sz w:val="24"/>
          <w:szCs w:val="24"/>
        </w:rPr>
        <w:t>Mieszanka kruszywa dla warstwy z mieszanki niezwiązanej powinna być rozkładana za pomocą urządzeń uniemożliwiających segregację. Należy warstwę rozkładać układarkami lub za zgodą Inspektora innym sprzętem.</w:t>
      </w:r>
    </w:p>
    <w:p w:rsidR="00162534" w:rsidRPr="008B4364" w:rsidRDefault="00162534" w:rsidP="009D60E5">
      <w:pPr>
        <w:pStyle w:val="Default"/>
        <w:spacing w:line="276" w:lineRule="auto"/>
        <w:jc w:val="both"/>
        <w:rPr>
          <w:sz w:val="16"/>
          <w:szCs w:val="16"/>
        </w:rPr>
      </w:pPr>
    </w:p>
    <w:p w:rsidR="00C03D6D" w:rsidRPr="001B4D75" w:rsidRDefault="00C03D6D" w:rsidP="009D60E5">
      <w:pPr>
        <w:pStyle w:val="Default"/>
        <w:spacing w:line="276" w:lineRule="auto"/>
        <w:rPr>
          <w:color w:val="auto"/>
        </w:rPr>
      </w:pPr>
      <w:r w:rsidRPr="001B4D75">
        <w:rPr>
          <w:b/>
          <w:bCs/>
          <w:color w:val="auto"/>
        </w:rPr>
        <w:t xml:space="preserve">4. TRANSPORT </w:t>
      </w:r>
    </w:p>
    <w:p w:rsidR="00C03D6D" w:rsidRPr="00454B13" w:rsidRDefault="00C03D6D" w:rsidP="009D60E5">
      <w:pPr>
        <w:pStyle w:val="Default"/>
        <w:spacing w:line="276" w:lineRule="auto"/>
        <w:rPr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</w:pPr>
      <w:r w:rsidRPr="00F34310">
        <w:rPr>
          <w:b/>
          <w:bCs/>
        </w:rPr>
        <w:t xml:space="preserve">4.1. Ogólne wymagania dotyczące transportu </w:t>
      </w:r>
    </w:p>
    <w:p w:rsidR="00C03D6D" w:rsidRDefault="00C03D6D" w:rsidP="009D60E5">
      <w:pPr>
        <w:pStyle w:val="Default"/>
        <w:spacing w:line="276" w:lineRule="auto"/>
      </w:pPr>
      <w:r w:rsidRPr="00F34310">
        <w:t xml:space="preserve">Ogólne wymagania dotyczące transportu podano w SST D 00.00.00 „Wymagania ogólne”. </w:t>
      </w:r>
    </w:p>
    <w:p w:rsidR="007325B1" w:rsidRDefault="007325B1" w:rsidP="009D60E5">
      <w:pPr>
        <w:pStyle w:val="Default"/>
        <w:spacing w:line="276" w:lineRule="auto"/>
        <w:rPr>
          <w:b/>
        </w:rPr>
      </w:pPr>
      <w:r>
        <w:rPr>
          <w:b/>
        </w:rPr>
        <w:t>4.2. Transport kruszywa</w:t>
      </w:r>
    </w:p>
    <w:p w:rsidR="001B241E" w:rsidRDefault="007325B1" w:rsidP="001B241E">
      <w:pPr>
        <w:pStyle w:val="Default"/>
        <w:spacing w:line="276" w:lineRule="auto"/>
        <w:jc w:val="both"/>
        <w:rPr>
          <w:bCs/>
        </w:rPr>
      </w:pPr>
      <w:r>
        <w:t xml:space="preserve">Kruszywa można przewozić dowolnymi środkami transportu w warunkach zabezpieczających je przed </w:t>
      </w:r>
      <w:r w:rsidR="00DC7085">
        <w:t xml:space="preserve">segregacją, </w:t>
      </w:r>
      <w:r>
        <w:t>zanieczyszczeniem, zmieszaniem z innymi materiałami, nadmiernym wysuszeniem i zawilgoceniem.</w:t>
      </w:r>
      <w:r w:rsidR="001B241E" w:rsidRPr="001B241E">
        <w:rPr>
          <w:bCs/>
        </w:rPr>
        <w:t xml:space="preserve"> </w:t>
      </w:r>
    </w:p>
    <w:p w:rsidR="007325B1" w:rsidRPr="001B241E" w:rsidRDefault="001B241E" w:rsidP="00625CD7">
      <w:pPr>
        <w:pStyle w:val="Default"/>
        <w:spacing w:line="276" w:lineRule="auto"/>
        <w:jc w:val="both"/>
        <w:rPr>
          <w:bCs/>
        </w:rPr>
      </w:pPr>
      <w:r w:rsidRPr="001B241E">
        <w:rPr>
          <w:bCs/>
        </w:rPr>
        <w:t xml:space="preserve">Mieszanka kruszywa niezwiązanego </w:t>
      </w:r>
      <w:r>
        <w:rPr>
          <w:bCs/>
        </w:rPr>
        <w:t>po wyprodukowaniu powinna być od razu transportowania na miejsce wbudowania w taki sposób, aby nie uległa rozsegregowaniu                   i wyschnięciu. Zaleca się w tym celu korzystania z transportu samochodowego z zabezpieczoną (przykrytą)</w:t>
      </w:r>
      <w:r w:rsidR="00DC7085">
        <w:rPr>
          <w:bCs/>
        </w:rPr>
        <w:t xml:space="preserve"> </w:t>
      </w:r>
      <w:r>
        <w:rPr>
          <w:bCs/>
        </w:rPr>
        <w:t>skrzynią ładunkową.</w:t>
      </w:r>
    </w:p>
    <w:p w:rsidR="009D60E5" w:rsidRPr="001E448E" w:rsidRDefault="009D60E5" w:rsidP="007325B1">
      <w:pPr>
        <w:pStyle w:val="Default"/>
        <w:spacing w:line="276" w:lineRule="auto"/>
        <w:jc w:val="both"/>
        <w:rPr>
          <w:b/>
          <w:bCs/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</w:pPr>
      <w:r w:rsidRPr="00F34310">
        <w:rPr>
          <w:b/>
          <w:bCs/>
        </w:rPr>
        <w:t xml:space="preserve">5. WYKONANIE ROBÓT </w:t>
      </w:r>
    </w:p>
    <w:p w:rsidR="00C73D4A" w:rsidRPr="00454B13" w:rsidRDefault="00C73D4A" w:rsidP="009D60E5">
      <w:pPr>
        <w:pStyle w:val="Default"/>
        <w:spacing w:line="276" w:lineRule="auto"/>
        <w:rPr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5.1. Ogólne zasady wykonania robót </w:t>
      </w:r>
    </w:p>
    <w:p w:rsidR="00C03D6D" w:rsidRDefault="00C03D6D" w:rsidP="009D60E5">
      <w:pPr>
        <w:pStyle w:val="Default"/>
        <w:spacing w:line="276" w:lineRule="auto"/>
        <w:jc w:val="both"/>
      </w:pPr>
      <w:r w:rsidRPr="00F34310">
        <w:t xml:space="preserve">Ogólne wymagania dotyczące transportu podano w SST D 00.00.00 „Wymagania ogólne” </w:t>
      </w:r>
    </w:p>
    <w:p w:rsidR="009A32E5" w:rsidRDefault="00507A9E" w:rsidP="009A32E5">
      <w:pPr>
        <w:pStyle w:val="Default"/>
        <w:spacing w:line="276" w:lineRule="auto"/>
        <w:jc w:val="both"/>
        <w:rPr>
          <w:b/>
        </w:rPr>
      </w:pPr>
      <w:r>
        <w:rPr>
          <w:b/>
        </w:rPr>
        <w:t xml:space="preserve">5.2. </w:t>
      </w:r>
      <w:r w:rsidR="00C80280">
        <w:rPr>
          <w:b/>
        </w:rPr>
        <w:t>Przygotowanie podłoża</w:t>
      </w:r>
    </w:p>
    <w:p w:rsidR="00DE1E30" w:rsidRDefault="001551C5" w:rsidP="009A32E5">
      <w:pPr>
        <w:pStyle w:val="Default"/>
        <w:spacing w:line="276" w:lineRule="auto"/>
        <w:jc w:val="both"/>
      </w:pPr>
      <w:r w:rsidRPr="009A32E5">
        <w:t>Podłoże gruntowe powinno spełniać wymagania określone w SST D-02.00.00 „Roboty ziemne” oraz  D-04.01.01 „Koryto wraz z profilowaniem i zagęszczaniem podłoża”.</w:t>
      </w:r>
    </w:p>
    <w:p w:rsidR="000C3AE9" w:rsidRPr="000C3AE9" w:rsidRDefault="000C3AE9" w:rsidP="009A32E5">
      <w:pPr>
        <w:pStyle w:val="Default"/>
        <w:spacing w:line="276" w:lineRule="auto"/>
        <w:jc w:val="both"/>
        <w:rPr>
          <w:b/>
        </w:rPr>
      </w:pPr>
      <w:r w:rsidRPr="000C3AE9">
        <w:rPr>
          <w:b/>
        </w:rPr>
        <w:t>5.3. Wytwarzanie mieszanki kruszywa</w:t>
      </w:r>
    </w:p>
    <w:p w:rsidR="000C3AE9" w:rsidRDefault="000C3AE9" w:rsidP="009A32E5">
      <w:pPr>
        <w:pStyle w:val="Default"/>
        <w:spacing w:line="276" w:lineRule="auto"/>
        <w:jc w:val="both"/>
      </w:pPr>
      <w:r>
        <w:t xml:space="preserve">Mieszankę kruszywa o ściśle określonym uziarnieniu i wilgotności optymalnej należy wytwarzać w mieszarkach stacjonarnych gwarantujących otrzymanie </w:t>
      </w:r>
      <w:r w:rsidR="00114524">
        <w:t>jednorodnej mieszanki.</w:t>
      </w:r>
    </w:p>
    <w:p w:rsidR="00114524" w:rsidRDefault="00114524" w:rsidP="009A32E5">
      <w:pPr>
        <w:pStyle w:val="Default"/>
        <w:spacing w:line="276" w:lineRule="auto"/>
        <w:jc w:val="both"/>
      </w:pPr>
      <w:r>
        <w:t xml:space="preserve">Ze względu na konieczność zapewnienia jednorodności materiału nie dopuszcza się wytwarzania mieszanki przez mieszanie poszczególnych frakcji na drodze. </w:t>
      </w:r>
    </w:p>
    <w:p w:rsidR="00114524" w:rsidRPr="00DE1E30" w:rsidRDefault="00114524" w:rsidP="009A32E5">
      <w:pPr>
        <w:pStyle w:val="Default"/>
        <w:spacing w:line="276" w:lineRule="auto"/>
        <w:jc w:val="both"/>
      </w:pPr>
      <w:r>
        <w:t>Mieszarki (wytwórnie mieszanek kruszywa) stacjonarne lub mobilne powinny zapewniać ciągłość produkcji zgodną z receptą laboratoryjną.</w:t>
      </w:r>
    </w:p>
    <w:p w:rsidR="00C03D6D" w:rsidRDefault="00C03D6D" w:rsidP="00454B13">
      <w:pPr>
        <w:pStyle w:val="Default"/>
        <w:spacing w:line="276" w:lineRule="auto"/>
        <w:jc w:val="both"/>
        <w:rPr>
          <w:b/>
          <w:bCs/>
        </w:rPr>
      </w:pPr>
      <w:r w:rsidRPr="00F34310">
        <w:rPr>
          <w:b/>
          <w:bCs/>
        </w:rPr>
        <w:lastRenderedPageBreak/>
        <w:t>5.</w:t>
      </w:r>
      <w:r w:rsidR="00F9158F">
        <w:rPr>
          <w:b/>
          <w:bCs/>
        </w:rPr>
        <w:t>4</w:t>
      </w:r>
      <w:r w:rsidRPr="00F34310">
        <w:rPr>
          <w:b/>
          <w:bCs/>
        </w:rPr>
        <w:t xml:space="preserve">. </w:t>
      </w:r>
      <w:r w:rsidR="009A32E5">
        <w:rPr>
          <w:b/>
          <w:bCs/>
        </w:rPr>
        <w:t xml:space="preserve">Wbudowanie i zagęszczanie </w:t>
      </w:r>
      <w:r w:rsidR="00DE1E30">
        <w:rPr>
          <w:b/>
          <w:bCs/>
        </w:rPr>
        <w:t xml:space="preserve">mieszanki </w:t>
      </w:r>
      <w:r w:rsidR="009A32E5">
        <w:rPr>
          <w:b/>
          <w:bCs/>
        </w:rPr>
        <w:t>kruszywa</w:t>
      </w:r>
      <w:r w:rsidR="001C0870">
        <w:rPr>
          <w:b/>
          <w:bCs/>
        </w:rPr>
        <w:t xml:space="preserve"> niezwiązanego</w:t>
      </w:r>
    </w:p>
    <w:p w:rsidR="005838D0" w:rsidRPr="005838D0" w:rsidRDefault="005838D0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>Kruszywo powinno być rozkładane w warstwie o jednakowej grubości, przy użyciu</w:t>
      </w:r>
      <w:r w:rsidR="001B241E">
        <w:rPr>
          <w:rFonts w:ascii="Times New Roman" w:hAnsi="Times New Roman" w:cs="Times New Roman"/>
          <w:sz w:val="24"/>
          <w:szCs w:val="24"/>
        </w:rPr>
        <w:t xml:space="preserve"> układarki lub za </w:t>
      </w:r>
      <w:r w:rsidR="001C0870">
        <w:rPr>
          <w:rFonts w:ascii="Times New Roman" w:hAnsi="Times New Roman" w:cs="Times New Roman"/>
          <w:sz w:val="24"/>
          <w:szCs w:val="24"/>
        </w:rPr>
        <w:t>zgodą Inspektora innego sprzętu</w:t>
      </w:r>
      <w:r w:rsidRPr="005838D0">
        <w:rPr>
          <w:rFonts w:ascii="Times New Roman" w:hAnsi="Times New Roman" w:cs="Times New Roman"/>
          <w:sz w:val="24"/>
          <w:szCs w:val="24"/>
        </w:rPr>
        <w:t xml:space="preserve"> z zachowaniem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38D0">
        <w:rPr>
          <w:rFonts w:ascii="Times New Roman" w:hAnsi="Times New Roman" w:cs="Times New Roman"/>
          <w:sz w:val="24"/>
          <w:szCs w:val="24"/>
        </w:rPr>
        <w:t>wymaganych spadków i rzędnych wysokościowych. Grubość rozłożonej warstwy luźnego kruszywa powinna być taka, aby po jej zagęszczeniu osiągnę</w:t>
      </w:r>
      <w:r w:rsidR="004F3A89">
        <w:rPr>
          <w:rFonts w:ascii="Times New Roman" w:hAnsi="Times New Roman" w:cs="Times New Roman"/>
          <w:sz w:val="24"/>
          <w:szCs w:val="24"/>
        </w:rPr>
        <w:t xml:space="preserve">ła </w:t>
      </w:r>
      <w:r w:rsidRPr="005838D0">
        <w:rPr>
          <w:rFonts w:ascii="Times New Roman" w:hAnsi="Times New Roman" w:cs="Times New Roman"/>
          <w:sz w:val="24"/>
          <w:szCs w:val="24"/>
        </w:rPr>
        <w:t xml:space="preserve">grubość </w:t>
      </w:r>
      <w:r w:rsidR="001B241E">
        <w:rPr>
          <w:rFonts w:ascii="Times New Roman" w:hAnsi="Times New Roman" w:cs="Times New Roman"/>
          <w:sz w:val="24"/>
          <w:szCs w:val="24"/>
        </w:rPr>
        <w:t>wymaganą</w:t>
      </w:r>
      <w:r w:rsidRPr="005838D0">
        <w:rPr>
          <w:rFonts w:ascii="Times New Roman" w:hAnsi="Times New Roman" w:cs="Times New Roman"/>
          <w:sz w:val="24"/>
          <w:szCs w:val="24"/>
        </w:rPr>
        <w:t>.</w:t>
      </w:r>
    </w:p>
    <w:p w:rsidR="005838D0" w:rsidRPr="005838D0" w:rsidRDefault="005838D0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 xml:space="preserve">Jeżeli przewiduje </w:t>
      </w:r>
      <w:r w:rsidR="00A81F20">
        <w:rPr>
          <w:rFonts w:ascii="Times New Roman" w:hAnsi="Times New Roman" w:cs="Times New Roman"/>
          <w:sz w:val="24"/>
          <w:szCs w:val="24"/>
        </w:rPr>
        <w:t xml:space="preserve">się </w:t>
      </w:r>
      <w:r w:rsidRPr="005838D0">
        <w:rPr>
          <w:rFonts w:ascii="Times New Roman" w:hAnsi="Times New Roman" w:cs="Times New Roman"/>
          <w:sz w:val="24"/>
          <w:szCs w:val="24"/>
        </w:rPr>
        <w:t xml:space="preserve">wykonanie warstwy </w:t>
      </w:r>
      <w:r w:rsidR="001B241E">
        <w:rPr>
          <w:rFonts w:ascii="Times New Roman" w:hAnsi="Times New Roman" w:cs="Times New Roman"/>
          <w:sz w:val="24"/>
          <w:szCs w:val="24"/>
        </w:rPr>
        <w:t>podbudowy w dwóch warstwach to r</w:t>
      </w:r>
      <w:r w:rsidRPr="005838D0">
        <w:rPr>
          <w:rFonts w:ascii="Times New Roman" w:hAnsi="Times New Roman" w:cs="Times New Roman"/>
          <w:sz w:val="24"/>
          <w:szCs w:val="24"/>
        </w:rPr>
        <w:t xml:space="preserve">ozpoczęcie układania następnej warstwy może nastąpić po odbiorze przez </w:t>
      </w:r>
      <w:r w:rsidR="00072503">
        <w:rPr>
          <w:rFonts w:ascii="Times New Roman" w:hAnsi="Times New Roman" w:cs="Times New Roman"/>
          <w:sz w:val="24"/>
          <w:szCs w:val="24"/>
        </w:rPr>
        <w:t>Inspektora</w:t>
      </w:r>
      <w:r w:rsidRPr="005838D0">
        <w:rPr>
          <w:rFonts w:ascii="Times New Roman" w:hAnsi="Times New Roman" w:cs="Times New Roman"/>
          <w:sz w:val="24"/>
          <w:szCs w:val="24"/>
        </w:rPr>
        <w:t xml:space="preserve"> warstwy poprzedniej.</w:t>
      </w:r>
    </w:p>
    <w:p w:rsidR="005838D0" w:rsidRPr="005838D0" w:rsidRDefault="005838D0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>W miejscach, w których widoczna jest segregacja kruszywa należy przed zagęszczeniem wymienić kruszywo na materiał o odpowiednich właściwościach.</w:t>
      </w:r>
    </w:p>
    <w:p w:rsidR="005838D0" w:rsidRPr="005838D0" w:rsidRDefault="005838D0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>Natychmiast po końcowym wyprofilowaniu warstwy należy przystąpić do jej zagęszczania.</w:t>
      </w:r>
    </w:p>
    <w:p w:rsidR="005838D0" w:rsidRPr="005838D0" w:rsidRDefault="005838D0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 xml:space="preserve">Zagęszczanie warstw o przekroju daszkowym należy rozpoczynać od krawędzi i stopniowo przesuwać pasami podłużnymi częściowo nakładającymi się, w kierunku jej osi. Zagęszczanie </w:t>
      </w:r>
      <w:r w:rsidR="001B241E">
        <w:rPr>
          <w:rFonts w:ascii="Times New Roman" w:hAnsi="Times New Roman" w:cs="Times New Roman"/>
          <w:sz w:val="24"/>
          <w:szCs w:val="24"/>
        </w:rPr>
        <w:t>warstwy</w:t>
      </w:r>
      <w:r w:rsidRPr="005838D0">
        <w:rPr>
          <w:rFonts w:ascii="Times New Roman" w:hAnsi="Times New Roman" w:cs="Times New Roman"/>
          <w:sz w:val="24"/>
          <w:szCs w:val="24"/>
        </w:rPr>
        <w:t xml:space="preserve"> o jednostronnym spadku należy rozpoczynać od dolnej krawędzi i przesuwać pasami podłużnymi częściowo nakładającymi się, w kierunku jej górnej krawędzi.</w:t>
      </w:r>
    </w:p>
    <w:p w:rsidR="005838D0" w:rsidRPr="005838D0" w:rsidRDefault="005838D0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>Nierówności lub zagłębienia powstałe w czasie zagęszczania powinny być wyrównywane na bieżąco przez spulchnienie warstwy kruszywa i dodanie lub usuniecie materiału, aż do otrzymania równej powierzchni.</w:t>
      </w:r>
    </w:p>
    <w:p w:rsidR="005838D0" w:rsidRPr="005838D0" w:rsidRDefault="005838D0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>W miejscach niedostępnych dla walców warstwa powinna być zagęszczana płytami wibracyjnymi lub ubijakami mechanicznymi.</w:t>
      </w:r>
    </w:p>
    <w:p w:rsidR="002F684D" w:rsidRPr="00AE34A7" w:rsidRDefault="00CD5A5A" w:rsidP="00AE34A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Powierzchnia zagęszczanej warstwy powinna mieć prawidłowy przekrój poprzeczny i jednolity wygląd.</w:t>
      </w:r>
    </w:p>
    <w:p w:rsidR="005838D0" w:rsidRDefault="005838D0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 xml:space="preserve">Wilgotność kruszywa podczas zagęszczania powinna być równa wilgotności optymalnej </w:t>
      </w:r>
      <w:r w:rsidR="00167ED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838D0">
        <w:rPr>
          <w:rFonts w:ascii="Times New Roman" w:hAnsi="Times New Roman" w:cs="Times New Roman"/>
          <w:sz w:val="24"/>
          <w:szCs w:val="24"/>
        </w:rPr>
        <w:t>z tolerancj</w:t>
      </w:r>
      <w:r w:rsidR="00167ED8">
        <w:rPr>
          <w:rFonts w:ascii="Times New Roman" w:hAnsi="Times New Roman" w:cs="Times New Roman"/>
          <w:sz w:val="24"/>
          <w:szCs w:val="24"/>
        </w:rPr>
        <w:t xml:space="preserve">ą </w:t>
      </w:r>
      <w:r w:rsidRPr="005838D0">
        <w:rPr>
          <w:rFonts w:ascii="Times New Roman" w:hAnsi="Times New Roman" w:cs="Times New Roman"/>
          <w:sz w:val="24"/>
          <w:szCs w:val="24"/>
        </w:rPr>
        <w:t xml:space="preserve">od -20% do +10% jej wartości. W przypadku, gdy wilgotność kruszywa jest wyższa od wilgotności optymalnej, kruszywo należy osuszyć przez mieszanie i napowietrzanie. </w:t>
      </w:r>
      <w:r w:rsidR="0083264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838D0">
        <w:rPr>
          <w:rFonts w:ascii="Times New Roman" w:hAnsi="Times New Roman" w:cs="Times New Roman"/>
          <w:sz w:val="24"/>
          <w:szCs w:val="24"/>
        </w:rPr>
        <w:t>W przypadku, gdy wilgotność kruszywa jest nisza od wilgotności optymalnej, kruszywo należy zwilżyć określoną ilością wody i równomiernie wymieszać.</w:t>
      </w:r>
    </w:p>
    <w:p w:rsidR="0083264A" w:rsidRPr="009F5A08" w:rsidRDefault="0083264A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0A20A5" w:rsidRPr="009F5A08" w:rsidRDefault="000A20A5" w:rsidP="009F5A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b/>
          <w:color w:val="000000"/>
          <w:sz w:val="24"/>
          <w:szCs w:val="24"/>
        </w:rPr>
      </w:pPr>
      <w:r w:rsidRPr="009F5A08">
        <w:rPr>
          <w:rFonts w:ascii="Times New Roman" w:hAnsi="Times New Roman" w:cs="Times New Roman"/>
          <w:b/>
          <w:color w:val="000000"/>
          <w:sz w:val="24"/>
          <w:szCs w:val="24"/>
        </w:rPr>
        <w:t>5.</w:t>
      </w:r>
      <w:r w:rsidR="00F9158F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Pr="009F5A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9F5A08">
        <w:rPr>
          <w:rFonts w:ascii="Times New Roman" w:eastAsia="CIDFont+F7" w:hAnsi="Times New Roman" w:cs="Times New Roman"/>
          <w:b/>
          <w:color w:val="000000"/>
          <w:sz w:val="24"/>
          <w:szCs w:val="24"/>
        </w:rPr>
        <w:t>Postanowienia ogólne</w:t>
      </w:r>
    </w:p>
    <w:p w:rsidR="009F5A08" w:rsidRDefault="000A20A5" w:rsidP="009F5A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color w:val="000000"/>
          <w:sz w:val="24"/>
          <w:szCs w:val="24"/>
        </w:rPr>
      </w:pPr>
      <w:r w:rsidRPr="000A20A5">
        <w:rPr>
          <w:rFonts w:ascii="Times New Roman" w:eastAsia="CIDFont+F7" w:hAnsi="Times New Roman" w:cs="Times New Roman"/>
          <w:color w:val="000000"/>
          <w:sz w:val="24"/>
          <w:szCs w:val="24"/>
        </w:rPr>
        <w:t>Przed przystąpieniem do robót, w ter</w:t>
      </w:r>
      <w:r w:rsidR="007C4BF3">
        <w:rPr>
          <w:rFonts w:ascii="Times New Roman" w:eastAsia="CIDFont+F7" w:hAnsi="Times New Roman" w:cs="Times New Roman"/>
          <w:color w:val="000000"/>
          <w:sz w:val="24"/>
          <w:szCs w:val="24"/>
        </w:rPr>
        <w:t>minie uzgodnionym</w:t>
      </w:r>
      <w:r w:rsidR="009F5A08">
        <w:rPr>
          <w:rFonts w:ascii="Times New Roman" w:eastAsia="CIDFont+F7" w:hAnsi="Times New Roman" w:cs="Times New Roman"/>
          <w:color w:val="000000"/>
          <w:sz w:val="24"/>
          <w:szCs w:val="24"/>
        </w:rPr>
        <w:t xml:space="preserve">, </w:t>
      </w:r>
      <w:r w:rsidRPr="000A20A5">
        <w:rPr>
          <w:rFonts w:ascii="Times New Roman" w:eastAsia="CIDFont+F7" w:hAnsi="Times New Roman" w:cs="Times New Roman"/>
          <w:color w:val="000000"/>
          <w:sz w:val="24"/>
          <w:szCs w:val="24"/>
        </w:rPr>
        <w:t>Wykonawca</w:t>
      </w:r>
      <w:r w:rsidR="009F5A08">
        <w:rPr>
          <w:rFonts w:ascii="Times New Roman" w:eastAsia="CIDFont+F7" w:hAnsi="Times New Roman" w:cs="Times New Roman"/>
          <w:color w:val="000000"/>
          <w:sz w:val="24"/>
          <w:szCs w:val="24"/>
        </w:rPr>
        <w:t xml:space="preserve"> </w:t>
      </w:r>
      <w:r w:rsidRPr="000A20A5">
        <w:rPr>
          <w:rFonts w:ascii="Times New Roman" w:eastAsia="CIDFont+F7" w:hAnsi="Times New Roman" w:cs="Times New Roman"/>
          <w:color w:val="000000"/>
          <w:sz w:val="24"/>
          <w:szCs w:val="24"/>
        </w:rPr>
        <w:t>dostarczy Inspektorowi do akceptacji projekt składu mieszanki kruszywa niezwiązanego oraz</w:t>
      </w:r>
      <w:r w:rsidR="009F5A08">
        <w:rPr>
          <w:rFonts w:ascii="Times New Roman" w:eastAsia="CIDFont+F7" w:hAnsi="Times New Roman" w:cs="Times New Roman"/>
          <w:color w:val="000000"/>
          <w:sz w:val="24"/>
          <w:szCs w:val="24"/>
        </w:rPr>
        <w:t xml:space="preserve"> </w:t>
      </w:r>
      <w:r w:rsidRPr="000A20A5">
        <w:rPr>
          <w:rFonts w:ascii="Times New Roman" w:eastAsia="CIDFont+F7" w:hAnsi="Times New Roman" w:cs="Times New Roman"/>
          <w:color w:val="000000"/>
          <w:sz w:val="24"/>
          <w:szCs w:val="24"/>
        </w:rPr>
        <w:t>wyniki badań laboratoryjnych składników</w:t>
      </w:r>
      <w:r w:rsidR="00AE34A7">
        <w:rPr>
          <w:rFonts w:ascii="Times New Roman" w:eastAsia="CIDFont+F7" w:hAnsi="Times New Roman" w:cs="Times New Roman"/>
          <w:color w:val="000000"/>
          <w:sz w:val="24"/>
          <w:szCs w:val="24"/>
        </w:rPr>
        <w:t>.</w:t>
      </w:r>
    </w:p>
    <w:p w:rsidR="009F5A08" w:rsidRDefault="000A20A5" w:rsidP="009F5A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color w:val="000000"/>
          <w:sz w:val="24"/>
          <w:szCs w:val="24"/>
        </w:rPr>
      </w:pPr>
      <w:r w:rsidRPr="000A20A5">
        <w:rPr>
          <w:rFonts w:ascii="Times New Roman" w:eastAsia="CIDFont+F7" w:hAnsi="Times New Roman" w:cs="Times New Roman"/>
          <w:color w:val="000000"/>
          <w:sz w:val="24"/>
          <w:szCs w:val="24"/>
        </w:rPr>
        <w:t xml:space="preserve">Projektowanie mieszanki polega na </w:t>
      </w:r>
      <w:r w:rsidR="00AE34A7">
        <w:rPr>
          <w:rFonts w:ascii="Times New Roman" w:eastAsia="CIDFont+F7" w:hAnsi="Times New Roman" w:cs="Times New Roman"/>
          <w:color w:val="000000"/>
          <w:sz w:val="24"/>
          <w:szCs w:val="24"/>
        </w:rPr>
        <w:t xml:space="preserve">optymalnym </w:t>
      </w:r>
      <w:r w:rsidRPr="000A20A5">
        <w:rPr>
          <w:rFonts w:ascii="Times New Roman" w:eastAsia="CIDFont+F7" w:hAnsi="Times New Roman" w:cs="Times New Roman"/>
          <w:color w:val="000000"/>
          <w:sz w:val="24"/>
          <w:szCs w:val="24"/>
        </w:rPr>
        <w:t xml:space="preserve">doborze kruszywa do mieszanki oraz ilości wody. </w:t>
      </w:r>
    </w:p>
    <w:p w:rsidR="009F5A08" w:rsidRPr="009F5A08" w:rsidRDefault="009F5A08" w:rsidP="009F5A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color w:val="000000"/>
          <w:sz w:val="10"/>
          <w:szCs w:val="10"/>
        </w:rPr>
      </w:pPr>
    </w:p>
    <w:p w:rsidR="001375DF" w:rsidRDefault="001375DF" w:rsidP="009F5A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5DF">
        <w:rPr>
          <w:rFonts w:ascii="Times New Roman" w:hAnsi="Times New Roman" w:cs="Times New Roman"/>
          <w:b/>
          <w:sz w:val="24"/>
          <w:szCs w:val="24"/>
        </w:rPr>
        <w:t>5.</w:t>
      </w:r>
      <w:r w:rsidR="00F9158F">
        <w:rPr>
          <w:rFonts w:ascii="Times New Roman" w:hAnsi="Times New Roman" w:cs="Times New Roman"/>
          <w:b/>
          <w:sz w:val="24"/>
          <w:szCs w:val="24"/>
        </w:rPr>
        <w:t>6</w:t>
      </w:r>
      <w:r w:rsidRPr="001375DF">
        <w:rPr>
          <w:rFonts w:ascii="Times New Roman" w:hAnsi="Times New Roman" w:cs="Times New Roman"/>
          <w:b/>
          <w:sz w:val="24"/>
          <w:szCs w:val="24"/>
        </w:rPr>
        <w:t xml:space="preserve">. Utrzymanie warstwy </w:t>
      </w:r>
      <w:r w:rsidR="0083264A">
        <w:rPr>
          <w:rFonts w:ascii="Times New Roman" w:hAnsi="Times New Roman" w:cs="Times New Roman"/>
          <w:b/>
          <w:sz w:val="24"/>
          <w:szCs w:val="24"/>
        </w:rPr>
        <w:t>z mieszanki niezwiązanej</w:t>
      </w:r>
    </w:p>
    <w:p w:rsidR="0083264A" w:rsidRDefault="0083264A" w:rsidP="009F5A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Zagęszczona warstwa, przed ułożeniem następnej warstwy, powinna być utrzymana w dobrym stanie. Jeżeli po wykonanej warstwie będzie się odbywał ruch budowlany, to Wykonawca jest zobowiązany naprawić wszelkie uszkodzenia, spowodowane przez ten ruch.</w:t>
      </w:r>
    </w:p>
    <w:p w:rsidR="001375DF" w:rsidRPr="001375DF" w:rsidRDefault="0083264A" w:rsidP="009F5A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DF">
        <w:rPr>
          <w:rFonts w:ascii="Times New Roman" w:hAnsi="Times New Roman" w:cs="Times New Roman"/>
          <w:sz w:val="24"/>
          <w:szCs w:val="24"/>
        </w:rPr>
        <w:t>K</w:t>
      </w:r>
      <w:r w:rsidR="00B021BF">
        <w:rPr>
          <w:rFonts w:ascii="Times New Roman" w:hAnsi="Times New Roman" w:cs="Times New Roman"/>
          <w:sz w:val="24"/>
          <w:szCs w:val="24"/>
        </w:rPr>
        <w:t>oszt nap</w:t>
      </w:r>
      <w:r w:rsidR="001375DF">
        <w:rPr>
          <w:rFonts w:ascii="Times New Roman" w:hAnsi="Times New Roman" w:cs="Times New Roman"/>
          <w:sz w:val="24"/>
          <w:szCs w:val="24"/>
        </w:rPr>
        <w:t>raw wynikłych z niewłaściwego utrzymania warstwy obciąż</w:t>
      </w:r>
      <w:r w:rsidR="00B021BF">
        <w:rPr>
          <w:rFonts w:ascii="Times New Roman" w:hAnsi="Times New Roman" w:cs="Times New Roman"/>
          <w:sz w:val="24"/>
          <w:szCs w:val="24"/>
        </w:rPr>
        <w:t>a</w:t>
      </w:r>
      <w:r w:rsidR="001375DF">
        <w:rPr>
          <w:rFonts w:ascii="Times New Roman" w:hAnsi="Times New Roman" w:cs="Times New Roman"/>
          <w:sz w:val="24"/>
          <w:szCs w:val="24"/>
        </w:rPr>
        <w:t xml:space="preserve"> Wykonawcę robót.</w:t>
      </w:r>
    </w:p>
    <w:p w:rsidR="001375DF" w:rsidRPr="008B4364" w:rsidRDefault="001375DF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03D6D" w:rsidRPr="00F34310" w:rsidRDefault="00C03D6D" w:rsidP="00A81F20">
      <w:pPr>
        <w:pStyle w:val="Default"/>
        <w:spacing w:line="276" w:lineRule="auto"/>
      </w:pPr>
      <w:r w:rsidRPr="00F34310">
        <w:rPr>
          <w:b/>
          <w:bCs/>
        </w:rPr>
        <w:t xml:space="preserve">6. KONTROLA JAKOŚCI ROBÓT </w:t>
      </w:r>
    </w:p>
    <w:p w:rsidR="00C03D6D" w:rsidRPr="00AE34A7" w:rsidRDefault="00C03D6D" w:rsidP="00C03D6D">
      <w:pPr>
        <w:pStyle w:val="Default"/>
        <w:rPr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6.1. Ogólne zasady kontroli jakości robót </w:t>
      </w:r>
    </w:p>
    <w:p w:rsidR="00AA5817" w:rsidRPr="00F34310" w:rsidRDefault="00AA5817" w:rsidP="009D60E5">
      <w:pPr>
        <w:pStyle w:val="Default"/>
        <w:spacing w:line="276" w:lineRule="auto"/>
        <w:jc w:val="both"/>
      </w:pPr>
      <w:r w:rsidRPr="00F34310">
        <w:t xml:space="preserve">Ogólne wymagania dotyczące transportu podano w SST D 00.00.00 „Wymagania ogólne”. </w:t>
      </w:r>
    </w:p>
    <w:p w:rsidR="00A81F20" w:rsidRPr="009F5A08" w:rsidRDefault="00A81F20" w:rsidP="009D60E5">
      <w:pPr>
        <w:pStyle w:val="Default"/>
        <w:spacing w:line="276" w:lineRule="auto"/>
        <w:jc w:val="both"/>
        <w:rPr>
          <w:b/>
          <w:bCs/>
          <w:sz w:val="10"/>
          <w:szCs w:val="10"/>
        </w:rPr>
      </w:pPr>
    </w:p>
    <w:p w:rsidR="00114524" w:rsidRDefault="00114524" w:rsidP="009D60E5">
      <w:pPr>
        <w:pStyle w:val="Default"/>
        <w:spacing w:line="276" w:lineRule="auto"/>
        <w:jc w:val="both"/>
        <w:rPr>
          <w:b/>
          <w:bCs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lastRenderedPageBreak/>
        <w:t xml:space="preserve">6.2. Badania przed przystąpieniem do robót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>Przed przystąpieni</w:t>
      </w:r>
      <w:r w:rsidR="00517A30">
        <w:t>em do robót Wykonawca powinien wykonać badania kruszyw przeznaczonych do wykonania robót i przedstawić wyniki Inspektorowi.</w:t>
      </w:r>
    </w:p>
    <w:p w:rsidR="000472FB" w:rsidRPr="00712DF2" w:rsidRDefault="000472FB" w:rsidP="009D60E5">
      <w:pPr>
        <w:pStyle w:val="Default"/>
        <w:spacing w:line="276" w:lineRule="auto"/>
        <w:jc w:val="both"/>
        <w:rPr>
          <w:b/>
          <w:sz w:val="10"/>
          <w:szCs w:val="10"/>
        </w:rPr>
      </w:pPr>
    </w:p>
    <w:p w:rsidR="003007FE" w:rsidRDefault="003007FE" w:rsidP="00A81F20">
      <w:pPr>
        <w:pStyle w:val="Default"/>
        <w:spacing w:line="276" w:lineRule="auto"/>
        <w:jc w:val="both"/>
        <w:rPr>
          <w:b/>
        </w:rPr>
      </w:pPr>
      <w:r>
        <w:rPr>
          <w:b/>
        </w:rPr>
        <w:t xml:space="preserve">6.3. Częstotliwość </w:t>
      </w:r>
      <w:r w:rsidR="00A57DEA">
        <w:rPr>
          <w:b/>
        </w:rPr>
        <w:t>oraz zakres badań i pomiarów</w:t>
      </w:r>
      <w:r>
        <w:rPr>
          <w:b/>
        </w:rPr>
        <w:t xml:space="preserve"> w czasie robót</w:t>
      </w:r>
    </w:p>
    <w:p w:rsidR="00A57DEA" w:rsidRDefault="00A57DEA" w:rsidP="00A81F20">
      <w:pPr>
        <w:pStyle w:val="Default"/>
        <w:spacing w:line="276" w:lineRule="auto"/>
        <w:jc w:val="both"/>
      </w:pPr>
      <w:r>
        <w:t>-  lokalizacja i zgodność granic terenu -  1 raz,</w:t>
      </w:r>
    </w:p>
    <w:p w:rsidR="00A57DEA" w:rsidRDefault="00A57DEA" w:rsidP="00A81F20">
      <w:pPr>
        <w:pStyle w:val="Default"/>
        <w:spacing w:line="276" w:lineRule="auto"/>
        <w:jc w:val="both"/>
      </w:pPr>
      <w:r>
        <w:t>-  właściwości kruszywa -  dla każdej partii kruszywa i przy każdej zmianie kruszywa,</w:t>
      </w:r>
    </w:p>
    <w:p w:rsidR="00A57DEA" w:rsidRDefault="00A57DEA" w:rsidP="00A81F20">
      <w:pPr>
        <w:pStyle w:val="Default"/>
        <w:spacing w:line="276" w:lineRule="auto"/>
        <w:jc w:val="both"/>
      </w:pPr>
      <w:r>
        <w:t>-  uziarnienie mieszanki - 2 razy na dziennej działce roboczej,</w:t>
      </w:r>
    </w:p>
    <w:p w:rsidR="00A57DEA" w:rsidRDefault="00A57DEA" w:rsidP="00A57DEA">
      <w:pPr>
        <w:pStyle w:val="Default"/>
        <w:spacing w:line="276" w:lineRule="auto"/>
        <w:jc w:val="both"/>
      </w:pPr>
      <w:r>
        <w:t>-  wilgotność mieszanki -  2 razy na dziennej działce roboczej,</w:t>
      </w:r>
    </w:p>
    <w:p w:rsidR="00A57DEA" w:rsidRDefault="00A57DEA" w:rsidP="00A57DEA">
      <w:pPr>
        <w:pStyle w:val="Default"/>
        <w:spacing w:line="276" w:lineRule="auto"/>
        <w:jc w:val="both"/>
      </w:pPr>
      <w:r>
        <w:t>-  zawartość pyłów w mieszance - 2 razy na dziennej działce roboczej,</w:t>
      </w:r>
    </w:p>
    <w:p w:rsidR="00A57DEA" w:rsidRDefault="00A57DEA" w:rsidP="00A57DEA">
      <w:pPr>
        <w:pStyle w:val="Default"/>
        <w:spacing w:line="276" w:lineRule="auto"/>
        <w:jc w:val="both"/>
      </w:pPr>
      <w:r>
        <w:t>-  zawartość nadziarna w mieszance -  2 razy na dziennej działce roboczej,</w:t>
      </w:r>
    </w:p>
    <w:p w:rsidR="00A57DEA" w:rsidRDefault="00A57DEA" w:rsidP="00A57DEA">
      <w:pPr>
        <w:pStyle w:val="Default"/>
        <w:spacing w:line="276" w:lineRule="auto"/>
        <w:jc w:val="both"/>
      </w:pPr>
      <w:r>
        <w:t>-  wrażliwość mieszanki na mróz, wskaźnik piaskowy -  2 razy na dziennej działce roboczej,</w:t>
      </w:r>
    </w:p>
    <w:p w:rsidR="00A57DEA" w:rsidRDefault="00A57DEA" w:rsidP="00A57DEA">
      <w:pPr>
        <w:pStyle w:val="Default"/>
        <w:spacing w:line="276" w:lineRule="auto"/>
        <w:jc w:val="both"/>
      </w:pPr>
      <w:r>
        <w:t>-  zawartość wody w mieszance -  2 razy na dziennej działce roboczej,</w:t>
      </w:r>
    </w:p>
    <w:p w:rsidR="00A57DEA" w:rsidRDefault="00A57DEA" w:rsidP="00A81F20">
      <w:pPr>
        <w:pStyle w:val="Default"/>
        <w:spacing w:line="276" w:lineRule="auto"/>
        <w:jc w:val="both"/>
      </w:pPr>
      <w:r>
        <w:t>-  wartość CBR po zagęszczeniu mieszanki -  10 próbek na 10 000 m</w:t>
      </w:r>
      <w:r>
        <w:rPr>
          <w:vertAlign w:val="superscript"/>
        </w:rPr>
        <w:t>2</w:t>
      </w:r>
      <w:r>
        <w:t>,</w:t>
      </w:r>
    </w:p>
    <w:p w:rsidR="00C90AE6" w:rsidRDefault="00A57DEA" w:rsidP="00A57DEA">
      <w:pPr>
        <w:pStyle w:val="Default"/>
        <w:spacing w:line="276" w:lineRule="auto"/>
        <w:jc w:val="both"/>
      </w:pPr>
      <w:r>
        <w:t xml:space="preserve">-  </w:t>
      </w:r>
      <w:r w:rsidR="00517A30">
        <w:t>szerokość warstwy – 10 razy na 1 km</w:t>
      </w:r>
      <w:r w:rsidR="00A9182E">
        <w:t>,</w:t>
      </w:r>
    </w:p>
    <w:p w:rsidR="00517A30" w:rsidRDefault="00A57DEA" w:rsidP="00A57DEA">
      <w:pPr>
        <w:pStyle w:val="Default"/>
        <w:spacing w:line="276" w:lineRule="auto"/>
        <w:jc w:val="both"/>
      </w:pPr>
      <w:r>
        <w:t xml:space="preserve">-  </w:t>
      </w:r>
      <w:r w:rsidR="00517A30">
        <w:t>równość podłużna – co 20 m na każdym pasie ruchu</w:t>
      </w:r>
      <w:r w:rsidR="00A9182E">
        <w:t>,</w:t>
      </w:r>
    </w:p>
    <w:p w:rsidR="00517A30" w:rsidRDefault="00A57DEA" w:rsidP="00A57DEA">
      <w:pPr>
        <w:pStyle w:val="Default"/>
        <w:spacing w:line="276" w:lineRule="auto"/>
        <w:jc w:val="both"/>
      </w:pPr>
      <w:r>
        <w:t xml:space="preserve">-  </w:t>
      </w:r>
      <w:r w:rsidR="00517A30">
        <w:t>równość poprzeczna – 10 razy na 1 km,</w:t>
      </w:r>
    </w:p>
    <w:p w:rsidR="00517A30" w:rsidRDefault="00A57DEA" w:rsidP="00A57DEA">
      <w:pPr>
        <w:pStyle w:val="Default"/>
        <w:spacing w:line="276" w:lineRule="auto"/>
        <w:jc w:val="both"/>
      </w:pPr>
      <w:r>
        <w:t xml:space="preserve">-  </w:t>
      </w:r>
      <w:r w:rsidR="00517A30">
        <w:t>spadki poprzeczne – 10 razy na 1 km,</w:t>
      </w:r>
    </w:p>
    <w:p w:rsidR="00517A30" w:rsidRDefault="00F81FBD" w:rsidP="00F81FBD">
      <w:pPr>
        <w:pStyle w:val="Default"/>
        <w:spacing w:line="276" w:lineRule="auto"/>
        <w:jc w:val="both"/>
      </w:pPr>
      <w:r>
        <w:t>-  r</w:t>
      </w:r>
      <w:r w:rsidR="00517A30">
        <w:t>zędne wysokościowe – co 100 m w osi jezdni i na jej krawędziach</w:t>
      </w:r>
      <w:r w:rsidR="00A9182E">
        <w:t>,</w:t>
      </w:r>
    </w:p>
    <w:p w:rsidR="00517A30" w:rsidRDefault="00F81FBD" w:rsidP="00F81FBD">
      <w:pPr>
        <w:pStyle w:val="Default"/>
        <w:spacing w:line="276" w:lineRule="auto"/>
        <w:jc w:val="both"/>
      </w:pPr>
      <w:r>
        <w:t xml:space="preserve">-  </w:t>
      </w:r>
      <w:r w:rsidR="00517A30">
        <w:t xml:space="preserve">grubość warstwy </w:t>
      </w:r>
      <w:r w:rsidR="00A9182E">
        <w:t>–</w:t>
      </w:r>
      <w:r w:rsidR="00517A30">
        <w:t xml:space="preserve"> </w:t>
      </w:r>
      <w:r w:rsidR="00A9182E">
        <w:t>nie rzadziej niż raz na 400 m</w:t>
      </w:r>
      <w:r w:rsidR="00A9182E" w:rsidRPr="00A9182E">
        <w:rPr>
          <w:vertAlign w:val="superscript"/>
        </w:rPr>
        <w:t>2</w:t>
      </w:r>
      <w:r w:rsidR="00A9182E">
        <w:t>,</w:t>
      </w:r>
    </w:p>
    <w:p w:rsidR="00A9182E" w:rsidRPr="00F34310" w:rsidRDefault="00F81FBD" w:rsidP="00F81FBD">
      <w:pPr>
        <w:pStyle w:val="Default"/>
        <w:spacing w:line="276" w:lineRule="auto"/>
        <w:jc w:val="both"/>
      </w:pPr>
      <w:r>
        <w:t xml:space="preserve">-  </w:t>
      </w:r>
      <w:r w:rsidR="00A9182E">
        <w:t>zagęszczenie i wilgotność kruszywa – w 2 punktach na dziennej działce roboczej.</w:t>
      </w:r>
    </w:p>
    <w:p w:rsidR="00A9182E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b/>
          <w:bCs/>
          <w:sz w:val="24"/>
          <w:szCs w:val="24"/>
        </w:rPr>
        <w:t xml:space="preserve">6.3.2. </w:t>
      </w:r>
      <w:r w:rsidRPr="005D31E3">
        <w:rPr>
          <w:rFonts w:ascii="Times New Roman" w:hAnsi="Times New Roman" w:cs="Times New Roman"/>
          <w:sz w:val="24"/>
          <w:szCs w:val="24"/>
        </w:rPr>
        <w:t>Szeroko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warstwy</w:t>
      </w:r>
    </w:p>
    <w:p w:rsidR="00A9182E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Szeroko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warstwy nie mo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e si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ró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ni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od szeroko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 New Roman" w:hAnsi="Times New Roman" w:cs="Times New Roman"/>
          <w:sz w:val="24"/>
          <w:szCs w:val="24"/>
        </w:rPr>
        <w:t>ci projektowanej o wi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cej ni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 xml:space="preserve">+10 cm, </w:t>
      </w:r>
      <w:r w:rsidR="00037DCC">
        <w:rPr>
          <w:rFonts w:ascii="Times New Roman" w:hAnsi="Times New Roman" w:cs="Times New Roman"/>
          <w:sz w:val="24"/>
          <w:szCs w:val="24"/>
        </w:rPr>
        <w:t xml:space="preserve">   - 5</w:t>
      </w:r>
      <w:r w:rsidR="00A81F20">
        <w:rPr>
          <w:rFonts w:ascii="Times New Roman" w:hAnsi="Times New Roman" w:cs="Times New Roman"/>
          <w:sz w:val="24"/>
          <w:szCs w:val="24"/>
        </w:rPr>
        <w:t xml:space="preserve"> </w:t>
      </w:r>
      <w:r w:rsidR="00037DCC">
        <w:rPr>
          <w:rFonts w:ascii="Times New Roman" w:hAnsi="Times New Roman" w:cs="Times New Roman"/>
          <w:sz w:val="24"/>
          <w:szCs w:val="24"/>
        </w:rPr>
        <w:t>cm w stosunku do projektowanej.</w:t>
      </w:r>
    </w:p>
    <w:p w:rsidR="00A9182E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b/>
          <w:bCs/>
          <w:sz w:val="24"/>
          <w:szCs w:val="24"/>
        </w:rPr>
        <w:t xml:space="preserve">6.3.3. </w:t>
      </w:r>
      <w:r w:rsidRPr="005D31E3">
        <w:rPr>
          <w:rFonts w:ascii="Times New Roman" w:hAnsi="Times New Roman" w:cs="Times New Roman"/>
          <w:sz w:val="24"/>
          <w:szCs w:val="24"/>
        </w:rPr>
        <w:t>Równo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warstwy</w:t>
      </w:r>
    </w:p>
    <w:p w:rsidR="00A9182E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Nierówno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 New Roman" w:hAnsi="Times New Roman" w:cs="Times New Roman"/>
          <w:sz w:val="24"/>
          <w:szCs w:val="24"/>
        </w:rPr>
        <w:t>ci podłu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ne warstwy nale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y mierzy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4 metrow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łat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A81F20">
        <w:rPr>
          <w:rFonts w:ascii="Times New Roman" w:hAnsi="Times New Roman" w:cs="Times New Roman"/>
          <w:sz w:val="24"/>
          <w:szCs w:val="24"/>
        </w:rPr>
        <w:t>.</w:t>
      </w:r>
      <w:r w:rsidRPr="005D31E3">
        <w:rPr>
          <w:rFonts w:ascii="Times New Roman" w:hAnsi="Times New Roman" w:cs="Times New Roman"/>
          <w:sz w:val="24"/>
          <w:szCs w:val="24"/>
        </w:rPr>
        <w:t xml:space="preserve"> Nierówno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 New Roman" w:hAnsi="Times New Roman" w:cs="Times New Roman"/>
          <w:sz w:val="24"/>
          <w:szCs w:val="24"/>
        </w:rPr>
        <w:t>ci poprzeczne warstwy nale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y mierzy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5D31E3">
        <w:rPr>
          <w:rFonts w:ascii="Times New Roman" w:hAnsi="Times New Roman" w:cs="Times New Roman"/>
          <w:sz w:val="24"/>
          <w:szCs w:val="24"/>
        </w:rPr>
        <w:t xml:space="preserve">2 </w:t>
      </w:r>
      <w:r w:rsidRPr="005D31E3">
        <w:rPr>
          <w:rFonts w:ascii="Times New Roman" w:hAnsi="Times New Roman" w:cs="Times New Roman"/>
          <w:sz w:val="24"/>
          <w:szCs w:val="24"/>
        </w:rPr>
        <w:t>metrow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łat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.</w:t>
      </w:r>
    </w:p>
    <w:p w:rsidR="00A9182E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Nierówno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 New Roman" w:hAnsi="Times New Roman" w:cs="Times New Roman"/>
          <w:sz w:val="24"/>
          <w:szCs w:val="24"/>
        </w:rPr>
        <w:t>ci nie mog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przekracza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20 mm.</w:t>
      </w:r>
    </w:p>
    <w:p w:rsidR="00A9182E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b/>
          <w:bCs/>
          <w:sz w:val="24"/>
          <w:szCs w:val="24"/>
        </w:rPr>
        <w:t xml:space="preserve">6.3.4. </w:t>
      </w:r>
      <w:r w:rsidRPr="005D31E3">
        <w:rPr>
          <w:rFonts w:ascii="Times New Roman" w:hAnsi="Times New Roman" w:cs="Times New Roman"/>
          <w:sz w:val="24"/>
          <w:szCs w:val="24"/>
        </w:rPr>
        <w:t>Spadki poprzeczne</w:t>
      </w:r>
    </w:p>
    <w:p w:rsidR="00AC4398" w:rsidRPr="00B021BF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NewRoman" w:eastAsia="TimesNewRoman" w:hAnsi="Times New Roman" w:cs="TimesNew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Spadki poprzeczne warstwy odcinaj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cej i ods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czaj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cej na prostych i łukach powinny by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zgodne z dokumentacj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projektow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z tolerancj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± 0,5%.</w:t>
      </w:r>
    </w:p>
    <w:p w:rsidR="00A9182E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b/>
          <w:bCs/>
          <w:sz w:val="24"/>
          <w:szCs w:val="24"/>
        </w:rPr>
        <w:t xml:space="preserve">6.3.5. </w:t>
      </w:r>
      <w:r w:rsidRPr="005D31E3">
        <w:rPr>
          <w:rFonts w:ascii="Times New Roman" w:hAnsi="Times New Roman" w:cs="Times New Roman"/>
          <w:sz w:val="24"/>
          <w:szCs w:val="24"/>
        </w:rPr>
        <w:t>Rz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dne wysoko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 New Roman" w:hAnsi="Times New Roman" w:cs="Times New Roman"/>
          <w:sz w:val="24"/>
          <w:szCs w:val="24"/>
        </w:rPr>
        <w:t>ciowe</w:t>
      </w:r>
    </w:p>
    <w:p w:rsidR="00A9182E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Ró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nice pomi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dzy rz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dnymi wysoko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 New Roman" w:hAnsi="Times New Roman" w:cs="Times New Roman"/>
          <w:sz w:val="24"/>
          <w:szCs w:val="24"/>
        </w:rPr>
        <w:t>ciowymi warstwy i rz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dnymi projektowanymi nie powinny przekracza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5D31E3">
        <w:rPr>
          <w:rFonts w:ascii="Times New Roman" w:hAnsi="Times New Roman" w:cs="Times New Roman"/>
          <w:sz w:val="24"/>
          <w:szCs w:val="24"/>
        </w:rPr>
        <w:t xml:space="preserve">+1 cm i -2 </w:t>
      </w:r>
      <w:r w:rsidRPr="005D31E3">
        <w:rPr>
          <w:rFonts w:ascii="Times New Roman" w:hAnsi="Times New Roman" w:cs="Times New Roman"/>
          <w:sz w:val="24"/>
          <w:szCs w:val="24"/>
        </w:rPr>
        <w:t>cm.</w:t>
      </w:r>
    </w:p>
    <w:p w:rsidR="00A9182E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b/>
          <w:bCs/>
          <w:sz w:val="24"/>
          <w:szCs w:val="24"/>
        </w:rPr>
        <w:t xml:space="preserve">6.3.6. </w:t>
      </w:r>
      <w:r w:rsidRPr="005D31E3">
        <w:rPr>
          <w:rFonts w:ascii="Times New Roman" w:hAnsi="Times New Roman" w:cs="Times New Roman"/>
          <w:sz w:val="24"/>
          <w:szCs w:val="24"/>
        </w:rPr>
        <w:t>Ukształtowanie osi w planie</w:t>
      </w:r>
    </w:p>
    <w:p w:rsidR="005D31E3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w planie nie mo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e by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przesuni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ta w stosunku do osi projektowanej o wi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cej ni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 xml:space="preserve">± </w:t>
      </w:r>
      <w:r w:rsidR="005D31E3">
        <w:rPr>
          <w:rFonts w:ascii="Times New Roman" w:hAnsi="Times New Roman" w:cs="Times New Roman"/>
          <w:sz w:val="24"/>
          <w:szCs w:val="24"/>
        </w:rPr>
        <w:t>5</w:t>
      </w:r>
      <w:r w:rsidRPr="005D31E3">
        <w:rPr>
          <w:rFonts w:ascii="Times New Roman" w:hAnsi="Times New Roman" w:cs="Times New Roman"/>
          <w:sz w:val="24"/>
          <w:szCs w:val="24"/>
        </w:rPr>
        <w:t xml:space="preserve"> cm</w:t>
      </w:r>
      <w:r w:rsidR="005D31E3">
        <w:rPr>
          <w:rFonts w:ascii="Times New Roman" w:hAnsi="Times New Roman" w:cs="Times New Roman"/>
          <w:sz w:val="24"/>
          <w:szCs w:val="24"/>
        </w:rPr>
        <w:t>.</w:t>
      </w:r>
      <w:r w:rsidRPr="005D31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182E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b/>
          <w:bCs/>
          <w:sz w:val="24"/>
          <w:szCs w:val="24"/>
        </w:rPr>
        <w:t xml:space="preserve">6.3.7. </w:t>
      </w:r>
      <w:r w:rsidRPr="005D31E3">
        <w:rPr>
          <w:rFonts w:ascii="Times New Roman" w:hAnsi="Times New Roman" w:cs="Times New Roman"/>
          <w:sz w:val="24"/>
          <w:szCs w:val="24"/>
        </w:rPr>
        <w:t>Grubo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warstwy</w:t>
      </w:r>
    </w:p>
    <w:p w:rsidR="00A9182E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Grubo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warstwy powinna by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 xml:space="preserve">zgodna z </w:t>
      </w:r>
      <w:r w:rsidR="005D31E3">
        <w:rPr>
          <w:rFonts w:ascii="Times New Roman" w:hAnsi="Times New Roman" w:cs="Times New Roman"/>
          <w:sz w:val="24"/>
          <w:szCs w:val="24"/>
        </w:rPr>
        <w:t>dokumentacją</w:t>
      </w:r>
      <w:r w:rsidRPr="005D31E3">
        <w:rPr>
          <w:rFonts w:ascii="Times New Roman" w:hAnsi="Times New Roman" w:cs="Times New Roman"/>
          <w:sz w:val="24"/>
          <w:szCs w:val="24"/>
        </w:rPr>
        <w:t xml:space="preserve"> projektow</w:t>
      </w:r>
      <w:r w:rsidR="005D31E3">
        <w:rPr>
          <w:rFonts w:ascii="Times New Roman" w:hAnsi="Times New Roman" w:cs="Times New Roman"/>
          <w:sz w:val="24"/>
          <w:szCs w:val="24"/>
        </w:rPr>
        <w:t xml:space="preserve">ą </w:t>
      </w:r>
      <w:r w:rsidRPr="005D31E3">
        <w:rPr>
          <w:rFonts w:ascii="Times New Roman" w:hAnsi="Times New Roman" w:cs="Times New Roman"/>
          <w:sz w:val="24"/>
          <w:szCs w:val="24"/>
        </w:rPr>
        <w:t>z tolerancj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807171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+1 cm, -2 cm</w:t>
      </w:r>
      <w:r w:rsidR="00807171">
        <w:rPr>
          <w:rFonts w:ascii="Times New Roman" w:hAnsi="Times New Roman" w:cs="Times New Roman"/>
          <w:sz w:val="24"/>
          <w:szCs w:val="24"/>
        </w:rPr>
        <w:t xml:space="preserve"> w stosunku do projektowanej.</w:t>
      </w:r>
    </w:p>
    <w:p w:rsidR="00A9182E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Je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eli warstwa, ze wzgl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dów technologicznych, została wykonana w dwóch warstwach, nale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y mierzy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ł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czn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grubo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tych warstw.</w:t>
      </w:r>
    </w:p>
    <w:p w:rsidR="00D235CC" w:rsidRPr="00D235CC" w:rsidRDefault="00D235CC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114524" w:rsidRDefault="00114524" w:rsidP="00D235C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4524" w:rsidRDefault="00114524" w:rsidP="00D235C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4524" w:rsidRDefault="00114524" w:rsidP="00D235C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35CC" w:rsidRDefault="00D063BF" w:rsidP="00D235C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Ws</w:t>
      </w:r>
      <w:r w:rsidR="00D235CC">
        <w:rPr>
          <w:rFonts w:ascii="Times New Roman" w:hAnsi="Times New Roman" w:cs="Times New Roman"/>
          <w:b/>
          <w:sz w:val="24"/>
          <w:szCs w:val="24"/>
        </w:rPr>
        <w:t>kaźnik zagęszczenia warstw z mieszanek niezwiązanych</w:t>
      </w:r>
    </w:p>
    <w:p w:rsidR="00AE34A7" w:rsidRPr="00AE34A7" w:rsidRDefault="00AE34A7" w:rsidP="00D235C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D235CC" w:rsidRPr="00D235CC" w:rsidRDefault="00D235CC" w:rsidP="00D235C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Wskaźnik zagęszczenia podłoża </w:t>
      </w:r>
      <w:r>
        <w:rPr>
          <w:rFonts w:ascii="Times New Roman" w:hAnsi="Times New Roman" w:cs="Times New Roman"/>
          <w:sz w:val="24"/>
          <w:szCs w:val="24"/>
        </w:rPr>
        <w:t xml:space="preserve">chodnika </w:t>
      </w:r>
      <w:r w:rsidRPr="00FE536C">
        <w:rPr>
          <w:rFonts w:ascii="Times New Roman" w:hAnsi="Times New Roman" w:cs="Times New Roman"/>
          <w:sz w:val="24"/>
          <w:szCs w:val="24"/>
        </w:rPr>
        <w:t>nie powinien być mniejszy niż  I</w:t>
      </w:r>
      <w:r w:rsidRPr="00FE536C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Pr="00FE536C">
        <w:rPr>
          <w:rFonts w:ascii="Times New Roman" w:hAnsi="Times New Roman" w:cs="Times New Roman"/>
          <w:sz w:val="24"/>
          <w:szCs w:val="24"/>
        </w:rPr>
        <w:t xml:space="preserve"> ≥ 0,9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E536C">
        <w:rPr>
          <w:rFonts w:ascii="Times New Roman" w:hAnsi="Times New Roman" w:cs="Times New Roman"/>
          <w:sz w:val="24"/>
          <w:szCs w:val="24"/>
        </w:rPr>
        <w:t>.</w:t>
      </w:r>
    </w:p>
    <w:p w:rsidR="00D235CC" w:rsidRPr="00FE536C" w:rsidRDefault="00D235CC" w:rsidP="00D235C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Wskaźnik zagęszczenia podłoża </w:t>
      </w:r>
      <w:r>
        <w:rPr>
          <w:rFonts w:ascii="Times New Roman" w:hAnsi="Times New Roman" w:cs="Times New Roman"/>
          <w:sz w:val="24"/>
          <w:szCs w:val="24"/>
        </w:rPr>
        <w:t xml:space="preserve">jezdni </w:t>
      </w:r>
      <w:r w:rsidRPr="00FE536C">
        <w:rPr>
          <w:rFonts w:ascii="Times New Roman" w:hAnsi="Times New Roman" w:cs="Times New Roman"/>
          <w:sz w:val="24"/>
          <w:szCs w:val="24"/>
        </w:rPr>
        <w:t>nie powinien być mniejszy niż  I</w:t>
      </w:r>
      <w:r w:rsidRPr="00FE536C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="0089093C">
        <w:rPr>
          <w:rFonts w:ascii="Times New Roman" w:hAnsi="Times New Roman" w:cs="Times New Roman"/>
          <w:sz w:val="24"/>
          <w:szCs w:val="24"/>
        </w:rPr>
        <w:t xml:space="preserve"> ≥ 1,00</w:t>
      </w:r>
      <w:r w:rsidRPr="00FE536C">
        <w:rPr>
          <w:rFonts w:ascii="Times New Roman" w:hAnsi="Times New Roman" w:cs="Times New Roman"/>
          <w:sz w:val="24"/>
          <w:szCs w:val="24"/>
        </w:rPr>
        <w:t>.</w:t>
      </w:r>
    </w:p>
    <w:p w:rsidR="00D235CC" w:rsidRPr="00356132" w:rsidRDefault="00D235CC" w:rsidP="00D235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235CC" w:rsidRPr="00AE34A7" w:rsidRDefault="00AE34A7" w:rsidP="00D235C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Nośność podłoża, </w:t>
      </w:r>
      <w:r w:rsidR="00D235CC" w:rsidRPr="00AE34A7">
        <w:rPr>
          <w:rFonts w:ascii="Times New Roman" w:hAnsi="Times New Roman" w:cs="Times New Roman"/>
          <w:b/>
          <w:sz w:val="24"/>
          <w:szCs w:val="24"/>
        </w:rPr>
        <w:t xml:space="preserve"> podbudowy</w:t>
      </w:r>
      <w:r>
        <w:rPr>
          <w:rFonts w:ascii="Times New Roman" w:hAnsi="Times New Roman" w:cs="Times New Roman"/>
          <w:b/>
          <w:sz w:val="24"/>
          <w:szCs w:val="24"/>
        </w:rPr>
        <w:t>, nawierzchni z mieszanek mineralnych</w:t>
      </w:r>
    </w:p>
    <w:p w:rsidR="00D235CC" w:rsidRDefault="00D235CC" w:rsidP="00D235C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Chodnik - w</w:t>
      </w:r>
      <w:r w:rsidRPr="00FE536C">
        <w:rPr>
          <w:rFonts w:ascii="Times New Roman" w:hAnsi="Times New Roman" w:cs="Times New Roman"/>
          <w:sz w:val="24"/>
          <w:szCs w:val="24"/>
        </w:rPr>
        <w:t>ymagany statyczny moduł odkształcenia dla podłoża  E</w:t>
      </w:r>
      <w:r w:rsidRPr="00FE536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 xml:space="preserve"> ≥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E536C">
        <w:rPr>
          <w:rFonts w:ascii="Times New Roman" w:hAnsi="Times New Roman" w:cs="Times New Roman"/>
          <w:sz w:val="24"/>
          <w:szCs w:val="24"/>
        </w:rPr>
        <w:t>0 MPa</w:t>
      </w:r>
    </w:p>
    <w:p w:rsidR="00D235CC" w:rsidRDefault="00D235CC" w:rsidP="00D235C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- </w:t>
      </w:r>
      <w:r w:rsidRPr="00FE536C">
        <w:rPr>
          <w:rFonts w:ascii="Times New Roman" w:hAnsi="Times New Roman" w:cs="Times New Roman"/>
          <w:sz w:val="24"/>
          <w:szCs w:val="24"/>
        </w:rPr>
        <w:t>wymagany statyczny moduł odkształcenia dla podbudowy  E</w:t>
      </w:r>
      <w:r w:rsidRPr="00FE536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 xml:space="preserve"> ≥ </w:t>
      </w:r>
      <w:r>
        <w:rPr>
          <w:rFonts w:ascii="Times New Roman" w:hAnsi="Times New Roman" w:cs="Times New Roman"/>
          <w:sz w:val="24"/>
          <w:szCs w:val="24"/>
        </w:rPr>
        <w:t>80</w:t>
      </w:r>
      <w:r w:rsidRPr="00FE536C">
        <w:rPr>
          <w:rFonts w:ascii="Times New Roman" w:hAnsi="Times New Roman" w:cs="Times New Roman"/>
          <w:sz w:val="24"/>
          <w:szCs w:val="24"/>
        </w:rPr>
        <w:t xml:space="preserve"> MPa</w:t>
      </w:r>
    </w:p>
    <w:p w:rsidR="00D235CC" w:rsidRPr="00FE536C" w:rsidRDefault="00D235CC" w:rsidP="00D235C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Ulice, place, dziedzińce, pasaże - </w:t>
      </w:r>
    </w:p>
    <w:p w:rsidR="00D235CC" w:rsidRPr="00FE536C" w:rsidRDefault="00D235CC" w:rsidP="00D235C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KR 1</w:t>
      </w:r>
      <w:r>
        <w:rPr>
          <w:rFonts w:ascii="Times New Roman" w:hAnsi="Times New Roman" w:cs="Times New Roman"/>
          <w:sz w:val="24"/>
          <w:szCs w:val="24"/>
        </w:rPr>
        <w:t>÷</w:t>
      </w:r>
      <w:r w:rsidRPr="00FE536C">
        <w:rPr>
          <w:rFonts w:ascii="Times New Roman" w:hAnsi="Times New Roman" w:cs="Times New Roman"/>
          <w:sz w:val="24"/>
          <w:szCs w:val="24"/>
        </w:rPr>
        <w:t>2 wymagany statyczny moduł odkształcenia dla podłoża  E</w:t>
      </w:r>
      <w:r w:rsidRPr="00FE536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 xml:space="preserve"> ≥  80 MPa</w:t>
      </w:r>
    </w:p>
    <w:p w:rsidR="00D235CC" w:rsidRPr="00FE536C" w:rsidRDefault="00D235CC" w:rsidP="00D235C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KR 3</w:t>
      </w:r>
      <w:r>
        <w:rPr>
          <w:rFonts w:ascii="Times New Roman" w:hAnsi="Times New Roman" w:cs="Times New Roman"/>
          <w:sz w:val="24"/>
          <w:szCs w:val="24"/>
        </w:rPr>
        <w:t>÷</w:t>
      </w:r>
      <w:r w:rsidRPr="00FE536C">
        <w:rPr>
          <w:rFonts w:ascii="Times New Roman" w:hAnsi="Times New Roman" w:cs="Times New Roman"/>
          <w:sz w:val="24"/>
          <w:szCs w:val="24"/>
        </w:rPr>
        <w:t>4 wymagany statyczny moduł odkształcenia dla podłoża  E</w:t>
      </w:r>
      <w:r w:rsidRPr="00FE536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 xml:space="preserve"> ≥ 100 MPa</w:t>
      </w:r>
    </w:p>
    <w:p w:rsidR="00D235CC" w:rsidRPr="00FE536C" w:rsidRDefault="00D235CC" w:rsidP="00D235C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KR </w:t>
      </w:r>
      <w:r>
        <w:rPr>
          <w:rFonts w:ascii="Times New Roman" w:hAnsi="Times New Roman" w:cs="Times New Roman"/>
          <w:sz w:val="24"/>
          <w:szCs w:val="24"/>
        </w:rPr>
        <w:t>5÷7</w:t>
      </w:r>
      <w:r w:rsidRPr="00FE536C">
        <w:rPr>
          <w:rFonts w:ascii="Times New Roman" w:hAnsi="Times New Roman" w:cs="Times New Roman"/>
          <w:sz w:val="24"/>
          <w:szCs w:val="24"/>
        </w:rPr>
        <w:t xml:space="preserve"> wymagany sta</w:t>
      </w:r>
      <w:r>
        <w:rPr>
          <w:rFonts w:ascii="Times New Roman" w:hAnsi="Times New Roman" w:cs="Times New Roman"/>
          <w:sz w:val="24"/>
          <w:szCs w:val="24"/>
        </w:rPr>
        <w:t>tyczny moduł odkształcenia dla podłoża</w:t>
      </w:r>
      <w:r w:rsidRPr="00FE536C">
        <w:rPr>
          <w:rFonts w:ascii="Times New Roman" w:hAnsi="Times New Roman" w:cs="Times New Roman"/>
          <w:sz w:val="24"/>
          <w:szCs w:val="24"/>
        </w:rPr>
        <w:t xml:space="preserve">  E</w:t>
      </w:r>
      <w:r w:rsidRPr="00FE536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 xml:space="preserve"> ≥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>0 MPa</w:t>
      </w:r>
    </w:p>
    <w:p w:rsidR="00D235CC" w:rsidRPr="00A81F20" w:rsidRDefault="00D235CC" w:rsidP="00D235CC">
      <w:pPr>
        <w:autoSpaceDE w:val="0"/>
        <w:autoSpaceDN w:val="0"/>
        <w:adjustRightInd w:val="0"/>
        <w:spacing w:after="0" w:line="276" w:lineRule="auto"/>
        <w:jc w:val="both"/>
        <w:rPr>
          <w:rFonts w:ascii="TimesNewRoman" w:eastAsia="TimesNewRoman" w:hAnsi="Times New Roman" w:cs="TimesNewRoman"/>
          <w:b/>
          <w:sz w:val="10"/>
          <w:szCs w:val="10"/>
        </w:rPr>
      </w:pPr>
    </w:p>
    <w:p w:rsidR="004E0A0E" w:rsidRPr="00C86CC4" w:rsidRDefault="004E0A0E" w:rsidP="00D235C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86CC4">
        <w:rPr>
          <w:rFonts w:ascii="Times New Roman" w:hAnsi="Times New Roman" w:cs="Times New Roman"/>
          <w:b/>
          <w:sz w:val="24"/>
          <w:szCs w:val="24"/>
        </w:rPr>
        <w:t>Dla warstwy podbudowy pomocniczej</w:t>
      </w:r>
    </w:p>
    <w:p w:rsidR="00D235CC" w:rsidRPr="00FE536C" w:rsidRDefault="00D235CC" w:rsidP="00D235C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KR 1</w:t>
      </w:r>
      <w:r>
        <w:rPr>
          <w:rFonts w:ascii="Times New Roman" w:hAnsi="Times New Roman" w:cs="Times New Roman"/>
          <w:sz w:val="24"/>
          <w:szCs w:val="24"/>
        </w:rPr>
        <w:t>÷</w:t>
      </w:r>
      <w:r w:rsidRPr="00FE536C">
        <w:rPr>
          <w:rFonts w:ascii="Times New Roman" w:hAnsi="Times New Roman" w:cs="Times New Roman"/>
          <w:sz w:val="24"/>
          <w:szCs w:val="24"/>
        </w:rPr>
        <w:t xml:space="preserve">2 wymagany statyczny moduł odkształcenia </w:t>
      </w:r>
      <w:r w:rsidR="00D063BF">
        <w:rPr>
          <w:rFonts w:ascii="Times New Roman" w:hAnsi="Times New Roman" w:cs="Times New Roman"/>
          <w:sz w:val="24"/>
          <w:szCs w:val="24"/>
        </w:rPr>
        <w:t>dla podb</w:t>
      </w:r>
      <w:r w:rsidR="006765BE">
        <w:rPr>
          <w:rFonts w:ascii="Times New Roman" w:hAnsi="Times New Roman" w:cs="Times New Roman"/>
          <w:sz w:val="24"/>
          <w:szCs w:val="24"/>
        </w:rPr>
        <w:t>ud</w:t>
      </w:r>
      <w:r w:rsidR="00D063BF">
        <w:rPr>
          <w:rFonts w:ascii="Times New Roman" w:hAnsi="Times New Roman" w:cs="Times New Roman"/>
          <w:sz w:val="24"/>
          <w:szCs w:val="24"/>
        </w:rPr>
        <w:t xml:space="preserve">. pomocniczej  </w:t>
      </w:r>
      <w:r w:rsidRPr="00FE536C">
        <w:rPr>
          <w:rFonts w:ascii="Times New Roman" w:hAnsi="Times New Roman" w:cs="Times New Roman"/>
          <w:sz w:val="24"/>
          <w:szCs w:val="24"/>
        </w:rPr>
        <w:t>E</w:t>
      </w:r>
      <w:r w:rsidRPr="00FE536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 xml:space="preserve"> ≥ </w:t>
      </w:r>
      <w:r w:rsidR="00D063BF">
        <w:rPr>
          <w:rFonts w:ascii="Times New Roman" w:hAnsi="Times New Roman" w:cs="Times New Roman"/>
          <w:sz w:val="24"/>
          <w:szCs w:val="24"/>
        </w:rPr>
        <w:t>80</w:t>
      </w:r>
      <w:r w:rsidRPr="00FE536C">
        <w:rPr>
          <w:rFonts w:ascii="Times New Roman" w:hAnsi="Times New Roman" w:cs="Times New Roman"/>
          <w:sz w:val="24"/>
          <w:szCs w:val="24"/>
        </w:rPr>
        <w:t xml:space="preserve"> MPa</w:t>
      </w:r>
    </w:p>
    <w:p w:rsidR="00D235CC" w:rsidRDefault="00D235CC" w:rsidP="00D235C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KR 3</w:t>
      </w:r>
      <w:r>
        <w:rPr>
          <w:rFonts w:ascii="Times New Roman" w:hAnsi="Times New Roman" w:cs="Times New Roman"/>
          <w:sz w:val="24"/>
          <w:szCs w:val="24"/>
        </w:rPr>
        <w:t>÷</w:t>
      </w:r>
      <w:r w:rsidRPr="00FE536C">
        <w:rPr>
          <w:rFonts w:ascii="Times New Roman" w:hAnsi="Times New Roman" w:cs="Times New Roman"/>
          <w:sz w:val="24"/>
          <w:szCs w:val="24"/>
        </w:rPr>
        <w:t>4 wymagany statyczny moduł odkształcenia dla p</w:t>
      </w:r>
      <w:r w:rsidR="00D063BF">
        <w:rPr>
          <w:rFonts w:ascii="Times New Roman" w:hAnsi="Times New Roman" w:cs="Times New Roman"/>
          <w:sz w:val="24"/>
          <w:szCs w:val="24"/>
        </w:rPr>
        <w:t>odb</w:t>
      </w:r>
      <w:r w:rsidR="006765BE">
        <w:rPr>
          <w:rFonts w:ascii="Times New Roman" w:hAnsi="Times New Roman" w:cs="Times New Roman"/>
          <w:sz w:val="24"/>
          <w:szCs w:val="24"/>
        </w:rPr>
        <w:t>ud</w:t>
      </w:r>
      <w:r w:rsidR="00D063BF">
        <w:rPr>
          <w:rFonts w:ascii="Times New Roman" w:hAnsi="Times New Roman" w:cs="Times New Roman"/>
          <w:sz w:val="24"/>
          <w:szCs w:val="24"/>
        </w:rPr>
        <w:t xml:space="preserve">. pomocniczej </w:t>
      </w:r>
      <w:r w:rsidRPr="00FE536C">
        <w:rPr>
          <w:rFonts w:ascii="Times New Roman" w:hAnsi="Times New Roman" w:cs="Times New Roman"/>
          <w:sz w:val="24"/>
          <w:szCs w:val="24"/>
        </w:rPr>
        <w:t xml:space="preserve"> E</w:t>
      </w:r>
      <w:r w:rsidRPr="00FE536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 xml:space="preserve"> ≥ 1</w:t>
      </w:r>
      <w:r w:rsidR="00D063BF">
        <w:rPr>
          <w:rFonts w:ascii="Times New Roman" w:hAnsi="Times New Roman" w:cs="Times New Roman"/>
          <w:sz w:val="24"/>
          <w:szCs w:val="24"/>
        </w:rPr>
        <w:t>00</w:t>
      </w:r>
      <w:r w:rsidRPr="00FE536C">
        <w:rPr>
          <w:rFonts w:ascii="Times New Roman" w:hAnsi="Times New Roman" w:cs="Times New Roman"/>
          <w:sz w:val="24"/>
          <w:szCs w:val="24"/>
        </w:rPr>
        <w:t xml:space="preserve"> MPa</w:t>
      </w:r>
    </w:p>
    <w:p w:rsidR="00D235CC" w:rsidRPr="00FE536C" w:rsidRDefault="00D235CC" w:rsidP="00D235C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KR </w:t>
      </w:r>
      <w:r>
        <w:rPr>
          <w:rFonts w:ascii="Times New Roman" w:hAnsi="Times New Roman" w:cs="Times New Roman"/>
          <w:sz w:val="24"/>
          <w:szCs w:val="24"/>
        </w:rPr>
        <w:t>5÷7</w:t>
      </w:r>
      <w:r w:rsidRPr="00FE536C">
        <w:rPr>
          <w:rFonts w:ascii="Times New Roman" w:hAnsi="Times New Roman" w:cs="Times New Roman"/>
          <w:sz w:val="24"/>
          <w:szCs w:val="24"/>
        </w:rPr>
        <w:t xml:space="preserve"> wymagany statyczny moduł odkształcenia dla p</w:t>
      </w:r>
      <w:r w:rsidR="00D063BF">
        <w:rPr>
          <w:rFonts w:ascii="Times New Roman" w:hAnsi="Times New Roman" w:cs="Times New Roman"/>
          <w:sz w:val="24"/>
          <w:szCs w:val="24"/>
        </w:rPr>
        <w:t>odb</w:t>
      </w:r>
      <w:r w:rsidR="006765BE">
        <w:rPr>
          <w:rFonts w:ascii="Times New Roman" w:hAnsi="Times New Roman" w:cs="Times New Roman"/>
          <w:sz w:val="24"/>
          <w:szCs w:val="24"/>
        </w:rPr>
        <w:t>ud</w:t>
      </w:r>
      <w:r w:rsidR="00D063BF">
        <w:rPr>
          <w:rFonts w:ascii="Times New Roman" w:hAnsi="Times New Roman" w:cs="Times New Roman"/>
          <w:sz w:val="24"/>
          <w:szCs w:val="24"/>
        </w:rPr>
        <w:t xml:space="preserve">. pomocniczej </w:t>
      </w:r>
      <w:r w:rsidRPr="00FE536C">
        <w:rPr>
          <w:rFonts w:ascii="Times New Roman" w:hAnsi="Times New Roman" w:cs="Times New Roman"/>
          <w:sz w:val="24"/>
          <w:szCs w:val="24"/>
        </w:rPr>
        <w:t xml:space="preserve"> E</w:t>
      </w:r>
      <w:r w:rsidRPr="00FE536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 xml:space="preserve"> ≥ 1</w:t>
      </w:r>
      <w:r w:rsidR="00D063BF">
        <w:rPr>
          <w:rFonts w:ascii="Times New Roman" w:hAnsi="Times New Roman" w:cs="Times New Roman"/>
          <w:sz w:val="24"/>
          <w:szCs w:val="24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>0 MPa</w:t>
      </w:r>
    </w:p>
    <w:p w:rsidR="00D235CC" w:rsidRPr="00A81F20" w:rsidRDefault="00D235CC" w:rsidP="00D235C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D235CC" w:rsidRPr="00D063BF" w:rsidRDefault="00D063BF" w:rsidP="00D235C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86CC4">
        <w:rPr>
          <w:rFonts w:ascii="Times New Roman" w:hAnsi="Times New Roman" w:cs="Times New Roman"/>
          <w:b/>
          <w:sz w:val="24"/>
          <w:szCs w:val="24"/>
        </w:rPr>
        <w:t xml:space="preserve">Dla warstwy podbudowy </w:t>
      </w:r>
      <w:r>
        <w:rPr>
          <w:rFonts w:ascii="Times New Roman" w:hAnsi="Times New Roman" w:cs="Times New Roman"/>
          <w:b/>
          <w:sz w:val="24"/>
          <w:szCs w:val="24"/>
        </w:rPr>
        <w:t>zasadniczej</w:t>
      </w:r>
    </w:p>
    <w:p w:rsidR="00D235CC" w:rsidRPr="00FE536C" w:rsidRDefault="00D235CC" w:rsidP="00D235C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KR 1</w:t>
      </w:r>
      <w:r>
        <w:rPr>
          <w:rFonts w:ascii="Times New Roman" w:hAnsi="Times New Roman" w:cs="Times New Roman"/>
          <w:sz w:val="24"/>
          <w:szCs w:val="24"/>
        </w:rPr>
        <w:t>÷</w:t>
      </w:r>
      <w:r w:rsidRPr="00FE536C">
        <w:rPr>
          <w:rFonts w:ascii="Times New Roman" w:hAnsi="Times New Roman" w:cs="Times New Roman"/>
          <w:sz w:val="24"/>
          <w:szCs w:val="24"/>
        </w:rPr>
        <w:t>2 wymagany statyczny moduł odkształcenia dla p</w:t>
      </w:r>
      <w:r w:rsidR="00D063BF">
        <w:rPr>
          <w:rFonts w:ascii="Times New Roman" w:hAnsi="Times New Roman" w:cs="Times New Roman"/>
          <w:sz w:val="24"/>
          <w:szCs w:val="24"/>
        </w:rPr>
        <w:t>odb</w:t>
      </w:r>
      <w:r w:rsidR="006765BE">
        <w:rPr>
          <w:rFonts w:ascii="Times New Roman" w:hAnsi="Times New Roman" w:cs="Times New Roman"/>
          <w:sz w:val="24"/>
          <w:szCs w:val="24"/>
        </w:rPr>
        <w:t>ud</w:t>
      </w:r>
      <w:r w:rsidR="00D063BF">
        <w:rPr>
          <w:rFonts w:ascii="Times New Roman" w:hAnsi="Times New Roman" w:cs="Times New Roman"/>
          <w:sz w:val="24"/>
          <w:szCs w:val="24"/>
        </w:rPr>
        <w:t>. zasadniczej</w:t>
      </w:r>
      <w:r w:rsidRPr="00FE536C">
        <w:rPr>
          <w:rFonts w:ascii="Times New Roman" w:hAnsi="Times New Roman" w:cs="Times New Roman"/>
          <w:sz w:val="24"/>
          <w:szCs w:val="24"/>
        </w:rPr>
        <w:t xml:space="preserve">  E</w:t>
      </w:r>
      <w:r w:rsidRPr="00FE536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 xml:space="preserve"> ≥ 130 MPa</w:t>
      </w:r>
    </w:p>
    <w:p w:rsidR="00D235CC" w:rsidRDefault="00D235CC" w:rsidP="00D235C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KR 3</w:t>
      </w:r>
      <w:r>
        <w:rPr>
          <w:rFonts w:ascii="Times New Roman" w:hAnsi="Times New Roman" w:cs="Times New Roman"/>
          <w:sz w:val="24"/>
          <w:szCs w:val="24"/>
        </w:rPr>
        <w:t>÷</w:t>
      </w:r>
      <w:r w:rsidRPr="00FE536C">
        <w:rPr>
          <w:rFonts w:ascii="Times New Roman" w:hAnsi="Times New Roman" w:cs="Times New Roman"/>
          <w:sz w:val="24"/>
          <w:szCs w:val="24"/>
        </w:rPr>
        <w:t>4 wymagany statyczny moduł odkształcenia dla p</w:t>
      </w:r>
      <w:r w:rsidR="00D063BF">
        <w:rPr>
          <w:rFonts w:ascii="Times New Roman" w:hAnsi="Times New Roman" w:cs="Times New Roman"/>
          <w:sz w:val="24"/>
          <w:szCs w:val="24"/>
        </w:rPr>
        <w:t>odb</w:t>
      </w:r>
      <w:r w:rsidR="006765BE">
        <w:rPr>
          <w:rFonts w:ascii="Times New Roman" w:hAnsi="Times New Roman" w:cs="Times New Roman"/>
          <w:sz w:val="24"/>
          <w:szCs w:val="24"/>
        </w:rPr>
        <w:t>ud</w:t>
      </w:r>
      <w:r w:rsidR="00D063BF">
        <w:rPr>
          <w:rFonts w:ascii="Times New Roman" w:hAnsi="Times New Roman" w:cs="Times New Roman"/>
          <w:sz w:val="24"/>
          <w:szCs w:val="24"/>
        </w:rPr>
        <w:t xml:space="preserve">. zasadniczej </w:t>
      </w:r>
      <w:r w:rsidRPr="00FE536C">
        <w:rPr>
          <w:rFonts w:ascii="Times New Roman" w:hAnsi="Times New Roman" w:cs="Times New Roman"/>
          <w:sz w:val="24"/>
          <w:szCs w:val="24"/>
        </w:rPr>
        <w:t xml:space="preserve"> E</w:t>
      </w:r>
      <w:r w:rsidRPr="00FE536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 xml:space="preserve"> ≥ 160 MPa</w:t>
      </w:r>
    </w:p>
    <w:p w:rsidR="00D235CC" w:rsidRDefault="00D235CC" w:rsidP="00696330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KR </w:t>
      </w:r>
      <w:r>
        <w:rPr>
          <w:rFonts w:ascii="Times New Roman" w:hAnsi="Times New Roman" w:cs="Times New Roman"/>
          <w:sz w:val="24"/>
          <w:szCs w:val="24"/>
        </w:rPr>
        <w:t>5÷7</w:t>
      </w:r>
      <w:r w:rsidRPr="00FE536C">
        <w:rPr>
          <w:rFonts w:ascii="Times New Roman" w:hAnsi="Times New Roman" w:cs="Times New Roman"/>
          <w:sz w:val="24"/>
          <w:szCs w:val="24"/>
        </w:rPr>
        <w:t xml:space="preserve"> wymagany statyczny moduł odkształcenia dla p</w:t>
      </w:r>
      <w:r w:rsidR="00D063BF">
        <w:rPr>
          <w:rFonts w:ascii="Times New Roman" w:hAnsi="Times New Roman" w:cs="Times New Roman"/>
          <w:sz w:val="24"/>
          <w:szCs w:val="24"/>
        </w:rPr>
        <w:t>odb</w:t>
      </w:r>
      <w:r w:rsidR="006765BE">
        <w:rPr>
          <w:rFonts w:ascii="Times New Roman" w:hAnsi="Times New Roman" w:cs="Times New Roman"/>
          <w:sz w:val="24"/>
          <w:szCs w:val="24"/>
        </w:rPr>
        <w:t>ud</w:t>
      </w:r>
      <w:r w:rsidR="00D063BF">
        <w:rPr>
          <w:rFonts w:ascii="Times New Roman" w:hAnsi="Times New Roman" w:cs="Times New Roman"/>
          <w:sz w:val="24"/>
          <w:szCs w:val="24"/>
        </w:rPr>
        <w:t>. zasadniczej</w:t>
      </w:r>
      <w:r w:rsidRPr="00FE536C">
        <w:rPr>
          <w:rFonts w:ascii="Times New Roman" w:hAnsi="Times New Roman" w:cs="Times New Roman"/>
          <w:sz w:val="24"/>
          <w:szCs w:val="24"/>
        </w:rPr>
        <w:t xml:space="preserve">  E</w:t>
      </w:r>
      <w:r w:rsidRPr="00FE536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 xml:space="preserve"> ≥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E536C">
        <w:rPr>
          <w:rFonts w:ascii="Times New Roman" w:hAnsi="Times New Roman" w:cs="Times New Roman"/>
          <w:sz w:val="24"/>
          <w:szCs w:val="24"/>
        </w:rPr>
        <w:t>0 MPa</w:t>
      </w:r>
    </w:p>
    <w:p w:rsidR="00696330" w:rsidRDefault="0089093C" w:rsidP="00D235C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Nośność i w</w:t>
      </w:r>
      <w:r w:rsidR="00696330" w:rsidRPr="00696330">
        <w:rPr>
          <w:rFonts w:ascii="Times New Roman" w:hAnsi="Times New Roman" w:cs="Times New Roman"/>
          <w:b/>
          <w:sz w:val="24"/>
          <w:szCs w:val="24"/>
        </w:rPr>
        <w:t xml:space="preserve">skaźnik odkształcenia dla </w:t>
      </w:r>
      <w:r>
        <w:rPr>
          <w:rFonts w:ascii="Times New Roman" w:hAnsi="Times New Roman" w:cs="Times New Roman"/>
          <w:b/>
          <w:sz w:val="24"/>
          <w:szCs w:val="24"/>
        </w:rPr>
        <w:t>nawierzchni</w:t>
      </w:r>
      <w:r w:rsidRPr="0069633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jezdni</w:t>
      </w:r>
      <w:bookmarkStart w:id="0" w:name="_GoBack"/>
      <w:bookmarkEnd w:id="0"/>
    </w:p>
    <w:p w:rsidR="00AE34A7" w:rsidRPr="00FE536C" w:rsidRDefault="00AE34A7" w:rsidP="00AE34A7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KR 1</w:t>
      </w:r>
      <w:r>
        <w:rPr>
          <w:rFonts w:ascii="Times New Roman" w:hAnsi="Times New Roman" w:cs="Times New Roman"/>
          <w:sz w:val="24"/>
          <w:szCs w:val="24"/>
        </w:rPr>
        <w:t>÷</w:t>
      </w:r>
      <w:r w:rsidRPr="00FE536C">
        <w:rPr>
          <w:rFonts w:ascii="Times New Roman" w:hAnsi="Times New Roman" w:cs="Times New Roman"/>
          <w:sz w:val="24"/>
          <w:szCs w:val="24"/>
        </w:rPr>
        <w:t xml:space="preserve">2 wymagany statyczny moduł odkształcenia </w:t>
      </w:r>
      <w:r>
        <w:rPr>
          <w:rFonts w:ascii="Times New Roman" w:hAnsi="Times New Roman" w:cs="Times New Roman"/>
          <w:sz w:val="24"/>
          <w:szCs w:val="24"/>
        </w:rPr>
        <w:t xml:space="preserve">dla nawierzchni  </w:t>
      </w:r>
      <w:r w:rsidRPr="00FE536C">
        <w:rPr>
          <w:rFonts w:ascii="Times New Roman" w:hAnsi="Times New Roman" w:cs="Times New Roman"/>
          <w:sz w:val="24"/>
          <w:szCs w:val="24"/>
        </w:rPr>
        <w:t>E</w:t>
      </w:r>
      <w:r w:rsidRPr="00FE536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 xml:space="preserve"> ≥ </w:t>
      </w:r>
      <w:r>
        <w:rPr>
          <w:rFonts w:ascii="Times New Roman" w:hAnsi="Times New Roman" w:cs="Times New Roman"/>
          <w:sz w:val="24"/>
          <w:szCs w:val="24"/>
        </w:rPr>
        <w:t>1</w:t>
      </w:r>
      <w:r w:rsidR="0089093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E536C">
        <w:rPr>
          <w:rFonts w:ascii="Times New Roman" w:hAnsi="Times New Roman" w:cs="Times New Roman"/>
          <w:sz w:val="24"/>
          <w:szCs w:val="24"/>
        </w:rPr>
        <w:t xml:space="preserve"> MPa</w:t>
      </w:r>
    </w:p>
    <w:p w:rsidR="00AE34A7" w:rsidRDefault="00AE34A7" w:rsidP="00AE34A7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96330">
        <w:rPr>
          <w:rFonts w:ascii="Times New Roman" w:hAnsi="Times New Roman" w:cs="Times New Roman"/>
          <w:sz w:val="24"/>
          <w:szCs w:val="24"/>
        </w:rPr>
        <w:t>Wskaźnik odkształcenia  Io =  E</w:t>
      </w:r>
      <w:r w:rsidRPr="0069633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96330">
        <w:rPr>
          <w:rFonts w:ascii="Times New Roman" w:hAnsi="Times New Roman" w:cs="Times New Roman"/>
          <w:sz w:val="24"/>
          <w:szCs w:val="24"/>
        </w:rPr>
        <w:t>/E</w:t>
      </w:r>
      <w:r w:rsidRPr="0069633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powinien być mniejszy od 2,2.</w:t>
      </w:r>
    </w:p>
    <w:p w:rsidR="00371CE8" w:rsidRPr="00A81F20" w:rsidRDefault="00371CE8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C03D6D" w:rsidRDefault="00C03D6D" w:rsidP="00C03D6D">
      <w:pPr>
        <w:pStyle w:val="Default"/>
        <w:rPr>
          <w:b/>
          <w:bCs/>
        </w:rPr>
      </w:pPr>
      <w:r w:rsidRPr="00F34310">
        <w:rPr>
          <w:b/>
          <w:bCs/>
        </w:rPr>
        <w:t xml:space="preserve">7. OBMIAR ROBÓT </w:t>
      </w:r>
    </w:p>
    <w:p w:rsidR="006C3601" w:rsidRPr="00712DF2" w:rsidRDefault="006C3601" w:rsidP="00C03D6D">
      <w:pPr>
        <w:pStyle w:val="Default"/>
        <w:rPr>
          <w:sz w:val="10"/>
          <w:szCs w:val="10"/>
        </w:rPr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7.1. Ogólne zasady kontroli jakości robót </w:t>
      </w:r>
    </w:p>
    <w:p w:rsidR="00C03D6D" w:rsidRDefault="00C03D6D" w:rsidP="003335BD">
      <w:pPr>
        <w:pStyle w:val="Default"/>
        <w:jc w:val="both"/>
      </w:pPr>
      <w:r w:rsidRPr="00F34310">
        <w:t>Ogólne zasady kontroli jakości robót podano w SST D 00.00.00 „Wymagania ogólne</w:t>
      </w:r>
      <w:r w:rsidR="00BD1CBE">
        <w:t>”.</w:t>
      </w:r>
      <w:r w:rsidRPr="00F34310">
        <w:t xml:space="preserve"> </w:t>
      </w:r>
    </w:p>
    <w:p w:rsidR="00421822" w:rsidRPr="00712DF2" w:rsidRDefault="00421822" w:rsidP="003335BD">
      <w:pPr>
        <w:pStyle w:val="Default"/>
        <w:jc w:val="both"/>
        <w:rPr>
          <w:sz w:val="10"/>
          <w:szCs w:val="10"/>
        </w:rPr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7.2. Jednostka obmiarowa </w:t>
      </w:r>
    </w:p>
    <w:p w:rsidR="007C4BF3" w:rsidRDefault="00C03D6D" w:rsidP="007C4BF3">
      <w:pPr>
        <w:pStyle w:val="Default"/>
        <w:spacing w:line="276" w:lineRule="auto"/>
        <w:jc w:val="both"/>
      </w:pPr>
      <w:r w:rsidRPr="00F34310">
        <w:t>Jednostką obmiarową jest 1m</w:t>
      </w:r>
      <w:r w:rsidRPr="00A86385">
        <w:rPr>
          <w:vertAlign w:val="superscript"/>
        </w:rPr>
        <w:t>2</w:t>
      </w:r>
      <w:r w:rsidRPr="00F34310">
        <w:t xml:space="preserve"> </w:t>
      </w:r>
      <w:r w:rsidR="003335BD">
        <w:t xml:space="preserve">(metr kwadratowy) </w:t>
      </w:r>
      <w:r w:rsidR="00062CEC">
        <w:t>ułożonej warstwy</w:t>
      </w:r>
      <w:r w:rsidR="007C4BF3">
        <w:t xml:space="preserve"> podbudowy z mieszanek kruszywa naturalnego łamanego stabilizowanego mechanicznie, warstwy ulepszonego podłoża, warstwy nawierzchni z mieszanek kruszywa niezwiązanego. </w:t>
      </w:r>
    </w:p>
    <w:p w:rsidR="00A86385" w:rsidRPr="007C4BF3" w:rsidRDefault="00A86385" w:rsidP="003335BD">
      <w:pPr>
        <w:pStyle w:val="Default"/>
        <w:jc w:val="both"/>
        <w:rPr>
          <w:b/>
          <w:bCs/>
          <w:sz w:val="10"/>
          <w:szCs w:val="10"/>
        </w:rPr>
      </w:pPr>
    </w:p>
    <w:p w:rsidR="006C3601" w:rsidRDefault="00421822" w:rsidP="003335BD">
      <w:pPr>
        <w:pStyle w:val="Default"/>
        <w:jc w:val="both"/>
        <w:rPr>
          <w:b/>
          <w:bCs/>
        </w:rPr>
      </w:pPr>
      <w:r>
        <w:rPr>
          <w:b/>
          <w:bCs/>
        </w:rPr>
        <w:t>8. ODBIÓR ROBÓT</w:t>
      </w:r>
    </w:p>
    <w:p w:rsidR="00421822" w:rsidRPr="00712DF2" w:rsidRDefault="00421822" w:rsidP="003335BD">
      <w:pPr>
        <w:pStyle w:val="Default"/>
        <w:jc w:val="both"/>
        <w:rPr>
          <w:b/>
          <w:bCs/>
          <w:sz w:val="10"/>
          <w:szCs w:val="10"/>
        </w:rPr>
      </w:pPr>
    </w:p>
    <w:p w:rsidR="00421822" w:rsidRDefault="00421822" w:rsidP="003335BD">
      <w:pPr>
        <w:pStyle w:val="Default"/>
        <w:jc w:val="both"/>
        <w:rPr>
          <w:b/>
          <w:bCs/>
        </w:rPr>
      </w:pPr>
      <w:r w:rsidRPr="00421822">
        <w:rPr>
          <w:b/>
          <w:bCs/>
        </w:rPr>
        <w:t>8.1 Ogólne zasady odbioru robót</w:t>
      </w:r>
    </w:p>
    <w:p w:rsidR="00421822" w:rsidRDefault="00421822" w:rsidP="009D60E5">
      <w:pPr>
        <w:pStyle w:val="Default"/>
        <w:spacing w:line="276" w:lineRule="auto"/>
        <w:jc w:val="both"/>
      </w:pPr>
      <w:r w:rsidRPr="00F34310">
        <w:t>Ogólne zasady kontroli jakości robót podano w SST D 00.00.00 „Wymagania ogólne</w:t>
      </w:r>
      <w:r>
        <w:t>”.</w:t>
      </w:r>
      <w:r w:rsidRPr="00F34310">
        <w:t xml:space="preserve"> </w:t>
      </w:r>
    </w:p>
    <w:p w:rsidR="000472FB" w:rsidRPr="00371CE8" w:rsidRDefault="00421822" w:rsidP="00371CE8">
      <w:pPr>
        <w:pStyle w:val="Default"/>
        <w:spacing w:line="276" w:lineRule="auto"/>
        <w:jc w:val="both"/>
      </w:pPr>
      <w:r w:rsidRPr="00F34310">
        <w:t xml:space="preserve">Roboty uznaje się za wykonane zgodnie z </w:t>
      </w:r>
      <w:r w:rsidR="00712DF2" w:rsidRPr="00F34310">
        <w:t xml:space="preserve">wymaganiami Inspektora </w:t>
      </w:r>
      <w:r w:rsidR="00712DF2">
        <w:t xml:space="preserve">i/lub dokumentacją projektową, </w:t>
      </w:r>
      <w:r w:rsidRPr="00F34310">
        <w:t>jeżeli</w:t>
      </w:r>
      <w:r>
        <w:t xml:space="preserve"> </w:t>
      </w:r>
      <w:r w:rsidR="00B40D5E">
        <w:t>wszystkie pomiary i badania z zachowaniem tolerancji dały wyniki pozytywne.</w:t>
      </w:r>
      <w:r w:rsidRPr="00F34310">
        <w:t xml:space="preserve"> </w:t>
      </w:r>
    </w:p>
    <w:p w:rsidR="000472FB" w:rsidRPr="00AE34A7" w:rsidRDefault="000472FB" w:rsidP="003335BD">
      <w:pPr>
        <w:pStyle w:val="Default"/>
        <w:jc w:val="both"/>
        <w:rPr>
          <w:b/>
          <w:bCs/>
          <w:sz w:val="10"/>
          <w:szCs w:val="10"/>
        </w:rPr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9. PODSTAWA PŁATNOŚCI </w:t>
      </w:r>
    </w:p>
    <w:p w:rsidR="00C03D6D" w:rsidRPr="00F34310" w:rsidRDefault="00C03D6D" w:rsidP="003335BD">
      <w:pPr>
        <w:pStyle w:val="Default"/>
        <w:jc w:val="both"/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9.1. Ogólne wymagania dotyczące płatności. </w:t>
      </w:r>
    </w:p>
    <w:p w:rsidR="00C03D6D" w:rsidRPr="00F34310" w:rsidRDefault="00C03D6D" w:rsidP="003335BD">
      <w:pPr>
        <w:pStyle w:val="Default"/>
        <w:jc w:val="both"/>
      </w:pPr>
      <w:r w:rsidRPr="00F34310">
        <w:t xml:space="preserve">Ogólne wymagania dotyczące płatności podano w SST D 00.00.00 „Wymagania ogólne” </w:t>
      </w:r>
    </w:p>
    <w:p w:rsidR="00A86385" w:rsidRPr="00AE34A7" w:rsidRDefault="00A86385" w:rsidP="003335BD">
      <w:pPr>
        <w:pStyle w:val="Default"/>
        <w:jc w:val="both"/>
        <w:rPr>
          <w:b/>
          <w:bCs/>
          <w:sz w:val="10"/>
          <w:szCs w:val="10"/>
        </w:rPr>
      </w:pPr>
    </w:p>
    <w:p w:rsidR="00114524" w:rsidRDefault="00114524" w:rsidP="009D60E5">
      <w:pPr>
        <w:pStyle w:val="Default"/>
        <w:spacing w:line="276" w:lineRule="auto"/>
        <w:jc w:val="both"/>
        <w:rPr>
          <w:b/>
          <w:bCs/>
        </w:rPr>
      </w:pPr>
    </w:p>
    <w:p w:rsidR="00114524" w:rsidRDefault="00114524" w:rsidP="009D60E5">
      <w:pPr>
        <w:pStyle w:val="Default"/>
        <w:spacing w:line="276" w:lineRule="auto"/>
        <w:jc w:val="both"/>
        <w:rPr>
          <w:b/>
          <w:bCs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lastRenderedPageBreak/>
        <w:t xml:space="preserve">9.2. Cena jednostki obmiarowej.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>Cena wykonania 1m</w:t>
      </w:r>
      <w:r w:rsidRPr="00A86385">
        <w:rPr>
          <w:vertAlign w:val="superscript"/>
        </w:rPr>
        <w:t xml:space="preserve">2 </w:t>
      </w:r>
      <w:r w:rsidR="00712DF2" w:rsidRPr="00712DF2">
        <w:t>(metra kwadratowego)</w:t>
      </w:r>
      <w:r w:rsidR="00712DF2">
        <w:t xml:space="preserve"> </w:t>
      </w:r>
      <w:r w:rsidRPr="00F34310">
        <w:t xml:space="preserve">układania </w:t>
      </w:r>
      <w:r w:rsidR="00062CEC">
        <w:t xml:space="preserve">warstwy </w:t>
      </w:r>
      <w:r w:rsidR="004E0F45">
        <w:t xml:space="preserve">podbudowy z kruszywa naturalnego kruszywa naturalnego i/lub warstwy ulepszonego podłoża i/lub nawierzchni </w:t>
      </w:r>
      <w:r w:rsidR="000C3AE9">
        <w:t xml:space="preserve">              </w:t>
      </w:r>
      <w:r w:rsidR="004E0F45">
        <w:t xml:space="preserve">z </w:t>
      </w:r>
      <w:r w:rsidR="000C3AE9">
        <w:t xml:space="preserve">mieszanki </w:t>
      </w:r>
      <w:r w:rsidR="004E0F45">
        <w:t>kruszywa niezwiązanego</w:t>
      </w:r>
      <w:r w:rsidRPr="00F34310">
        <w:t xml:space="preserve">: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>- prace pomiarowe</w:t>
      </w:r>
      <w:r w:rsidR="00A86385">
        <w:t xml:space="preserve"> i roboty przygotowawcze</w:t>
      </w:r>
      <w:r w:rsidRPr="00F34310">
        <w:t xml:space="preserve">, </w:t>
      </w:r>
    </w:p>
    <w:p w:rsidR="00CD5A5A" w:rsidRDefault="00A86385" w:rsidP="009D60E5">
      <w:pPr>
        <w:pStyle w:val="Default"/>
        <w:spacing w:line="276" w:lineRule="auto"/>
        <w:jc w:val="both"/>
      </w:pPr>
      <w:r>
        <w:t>- dostarczenie</w:t>
      </w:r>
      <w:r w:rsidR="00B40D5E">
        <w:t xml:space="preserve"> </w:t>
      </w:r>
      <w:r w:rsidR="0076373A">
        <w:t>i</w:t>
      </w:r>
      <w:r w:rsidR="002F09C7">
        <w:t>/lub wyprodukowanie mieszanki niezwiązanej i</w:t>
      </w:r>
      <w:r w:rsidR="0076373A">
        <w:t xml:space="preserve"> rozłożenie na uprzednio przygotowanym podłożu</w:t>
      </w:r>
      <w:r w:rsidR="007C4BF3">
        <w:t xml:space="preserve">, </w:t>
      </w:r>
      <w:r w:rsidR="004F3A89">
        <w:t xml:space="preserve"> </w:t>
      </w:r>
    </w:p>
    <w:p w:rsidR="00EF04A4" w:rsidRDefault="00EF04A4" w:rsidP="009D60E5">
      <w:pPr>
        <w:pStyle w:val="Default"/>
        <w:spacing w:line="276" w:lineRule="auto"/>
        <w:jc w:val="both"/>
      </w:pPr>
      <w:r>
        <w:t>- wyrównanie ułożonej warstwy do wymaganego profilu,</w:t>
      </w:r>
    </w:p>
    <w:p w:rsidR="00712DF2" w:rsidRDefault="00A86385" w:rsidP="009D60E5">
      <w:pPr>
        <w:pStyle w:val="Default"/>
        <w:spacing w:line="276" w:lineRule="auto"/>
        <w:jc w:val="both"/>
      </w:pPr>
      <w:r w:rsidRPr="00F34310">
        <w:t xml:space="preserve">- </w:t>
      </w:r>
      <w:r w:rsidR="0076373A">
        <w:t>zagęszczenie wyprofilowanej warstwy</w:t>
      </w:r>
      <w:r w:rsidR="00712DF2">
        <w:t>,</w:t>
      </w:r>
    </w:p>
    <w:p w:rsidR="007C4BF3" w:rsidRDefault="00712DF2" w:rsidP="009D60E5">
      <w:pPr>
        <w:pStyle w:val="Default"/>
        <w:spacing w:line="276" w:lineRule="auto"/>
        <w:jc w:val="both"/>
      </w:pPr>
      <w:r>
        <w:t>- przeprowadzenie po</w:t>
      </w:r>
      <w:r w:rsidR="007C4BF3">
        <w:t>miarów i badań wymaganych w SST,</w:t>
      </w:r>
    </w:p>
    <w:p w:rsidR="00A86385" w:rsidRPr="00F34310" w:rsidRDefault="00C27FCF" w:rsidP="009D60E5">
      <w:pPr>
        <w:pStyle w:val="Default"/>
        <w:spacing w:line="276" w:lineRule="auto"/>
        <w:jc w:val="both"/>
      </w:pPr>
      <w:r>
        <w:t>- uporządkowanie terenu.</w:t>
      </w:r>
      <w:r w:rsidR="00A86385" w:rsidRPr="00F34310">
        <w:t xml:space="preserve"> </w:t>
      </w:r>
    </w:p>
    <w:p w:rsidR="00EF04A4" w:rsidRDefault="00EF04A4" w:rsidP="00FF0AB5">
      <w:pPr>
        <w:pStyle w:val="Default"/>
        <w:spacing w:after="240"/>
        <w:rPr>
          <w:b/>
          <w:bCs/>
        </w:rPr>
      </w:pPr>
    </w:p>
    <w:p w:rsidR="00AE34A7" w:rsidRDefault="00AE34A7" w:rsidP="00FF0AB5">
      <w:pPr>
        <w:pStyle w:val="Default"/>
        <w:spacing w:after="240"/>
        <w:rPr>
          <w:b/>
          <w:bCs/>
        </w:rPr>
      </w:pPr>
    </w:p>
    <w:p w:rsidR="00114524" w:rsidRDefault="00114524" w:rsidP="00FF0AB5">
      <w:pPr>
        <w:pStyle w:val="Default"/>
        <w:spacing w:after="240"/>
        <w:rPr>
          <w:b/>
          <w:bCs/>
        </w:rPr>
      </w:pPr>
    </w:p>
    <w:p w:rsidR="00114524" w:rsidRDefault="00114524" w:rsidP="00FF0AB5">
      <w:pPr>
        <w:pStyle w:val="Default"/>
        <w:spacing w:after="240"/>
        <w:rPr>
          <w:b/>
          <w:bCs/>
        </w:rPr>
      </w:pPr>
    </w:p>
    <w:p w:rsidR="00114524" w:rsidRDefault="00114524" w:rsidP="00FF0AB5">
      <w:pPr>
        <w:pStyle w:val="Default"/>
        <w:spacing w:after="240"/>
        <w:rPr>
          <w:b/>
          <w:bCs/>
        </w:rPr>
      </w:pPr>
    </w:p>
    <w:p w:rsidR="00114524" w:rsidRDefault="00114524" w:rsidP="00FF0AB5">
      <w:pPr>
        <w:pStyle w:val="Default"/>
        <w:spacing w:after="240"/>
        <w:rPr>
          <w:b/>
          <w:bCs/>
        </w:rPr>
      </w:pPr>
    </w:p>
    <w:p w:rsidR="00114524" w:rsidRDefault="00114524" w:rsidP="00FF0AB5">
      <w:pPr>
        <w:pStyle w:val="Default"/>
        <w:spacing w:after="240"/>
        <w:rPr>
          <w:b/>
          <w:bCs/>
        </w:rPr>
      </w:pPr>
    </w:p>
    <w:p w:rsidR="00114524" w:rsidRDefault="00114524" w:rsidP="00FF0AB5">
      <w:pPr>
        <w:pStyle w:val="Default"/>
        <w:spacing w:after="240"/>
        <w:rPr>
          <w:b/>
          <w:bCs/>
        </w:rPr>
      </w:pPr>
    </w:p>
    <w:p w:rsidR="00114524" w:rsidRDefault="00114524" w:rsidP="00FF0AB5">
      <w:pPr>
        <w:pStyle w:val="Default"/>
        <w:spacing w:after="240"/>
        <w:rPr>
          <w:b/>
          <w:bCs/>
        </w:rPr>
      </w:pPr>
    </w:p>
    <w:p w:rsidR="00114524" w:rsidRDefault="00114524" w:rsidP="00FF0AB5">
      <w:pPr>
        <w:pStyle w:val="Default"/>
        <w:spacing w:after="240"/>
        <w:rPr>
          <w:b/>
          <w:bCs/>
        </w:rPr>
      </w:pPr>
    </w:p>
    <w:p w:rsidR="00114524" w:rsidRDefault="00114524" w:rsidP="00FF0AB5">
      <w:pPr>
        <w:pStyle w:val="Default"/>
        <w:spacing w:after="240"/>
        <w:rPr>
          <w:b/>
          <w:bCs/>
        </w:rPr>
      </w:pPr>
    </w:p>
    <w:p w:rsidR="00114524" w:rsidRDefault="00114524" w:rsidP="00FF0AB5">
      <w:pPr>
        <w:pStyle w:val="Default"/>
        <w:spacing w:after="240"/>
        <w:rPr>
          <w:b/>
          <w:bCs/>
        </w:rPr>
      </w:pPr>
    </w:p>
    <w:p w:rsidR="00114524" w:rsidRDefault="00114524" w:rsidP="00FF0AB5">
      <w:pPr>
        <w:pStyle w:val="Default"/>
        <w:spacing w:after="240"/>
        <w:rPr>
          <w:b/>
          <w:bCs/>
        </w:rPr>
      </w:pPr>
    </w:p>
    <w:p w:rsidR="00114524" w:rsidRDefault="00114524" w:rsidP="00FF0AB5">
      <w:pPr>
        <w:pStyle w:val="Default"/>
        <w:spacing w:after="240"/>
        <w:rPr>
          <w:b/>
          <w:bCs/>
        </w:rPr>
      </w:pPr>
    </w:p>
    <w:p w:rsidR="00114524" w:rsidRDefault="00114524" w:rsidP="00FF0AB5">
      <w:pPr>
        <w:pStyle w:val="Default"/>
        <w:spacing w:after="240"/>
        <w:rPr>
          <w:b/>
          <w:bCs/>
        </w:rPr>
      </w:pPr>
    </w:p>
    <w:p w:rsidR="00114524" w:rsidRDefault="00114524" w:rsidP="00FF0AB5">
      <w:pPr>
        <w:pStyle w:val="Default"/>
        <w:spacing w:after="240"/>
        <w:rPr>
          <w:b/>
          <w:bCs/>
        </w:rPr>
      </w:pPr>
    </w:p>
    <w:p w:rsidR="00114524" w:rsidRDefault="00114524" w:rsidP="00FF0AB5">
      <w:pPr>
        <w:pStyle w:val="Default"/>
        <w:spacing w:after="240"/>
        <w:rPr>
          <w:b/>
          <w:bCs/>
        </w:rPr>
      </w:pPr>
    </w:p>
    <w:p w:rsidR="00114524" w:rsidRDefault="00114524" w:rsidP="00FF0AB5">
      <w:pPr>
        <w:pStyle w:val="Default"/>
        <w:spacing w:after="240"/>
        <w:rPr>
          <w:b/>
          <w:bCs/>
        </w:rPr>
      </w:pPr>
    </w:p>
    <w:p w:rsidR="00114524" w:rsidRDefault="00114524" w:rsidP="00FF0AB5">
      <w:pPr>
        <w:pStyle w:val="Default"/>
        <w:spacing w:after="240"/>
        <w:rPr>
          <w:b/>
          <w:bCs/>
        </w:rPr>
      </w:pPr>
    </w:p>
    <w:p w:rsidR="00114524" w:rsidRDefault="00114524" w:rsidP="00FF0AB5">
      <w:pPr>
        <w:pStyle w:val="Default"/>
        <w:spacing w:after="240"/>
        <w:rPr>
          <w:b/>
          <w:bCs/>
        </w:rPr>
      </w:pPr>
    </w:p>
    <w:p w:rsidR="00C03D6D" w:rsidRDefault="00C03D6D" w:rsidP="00FF0AB5">
      <w:pPr>
        <w:pStyle w:val="Default"/>
        <w:spacing w:after="240"/>
        <w:rPr>
          <w:b/>
          <w:bCs/>
        </w:rPr>
      </w:pPr>
      <w:r w:rsidRPr="00F34310">
        <w:rPr>
          <w:b/>
          <w:bCs/>
        </w:rPr>
        <w:lastRenderedPageBreak/>
        <w:t xml:space="preserve">10. Przepisy związane </w:t>
      </w:r>
    </w:p>
    <w:p w:rsidR="009B3707" w:rsidRDefault="009B3707" w:rsidP="00712DF2">
      <w:pPr>
        <w:pStyle w:val="Default"/>
        <w:spacing w:line="276" w:lineRule="auto"/>
        <w:jc w:val="both"/>
        <w:rPr>
          <w:bCs/>
        </w:rPr>
      </w:pPr>
      <w:r w:rsidRPr="009B3707">
        <w:rPr>
          <w:bCs/>
        </w:rPr>
        <w:t>D-M.00.00.00</w:t>
      </w:r>
      <w:r>
        <w:rPr>
          <w:bCs/>
        </w:rPr>
        <w:t xml:space="preserve">  Wymagania ogólne.</w:t>
      </w:r>
    </w:p>
    <w:p w:rsidR="00F94208" w:rsidRDefault="00F148FF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 xml:space="preserve">PN-EN ISO 14688 </w:t>
      </w:r>
      <w:r w:rsidR="00114524">
        <w:rPr>
          <w:bCs/>
        </w:rPr>
        <w:t xml:space="preserve"> </w:t>
      </w:r>
      <w:r>
        <w:rPr>
          <w:bCs/>
        </w:rPr>
        <w:t>Rozpoznanie i badania geotechniczne; oznaczenie i klasyfikacja gruntów.</w:t>
      </w:r>
    </w:p>
    <w:p w:rsidR="004F3A89" w:rsidRDefault="00F148FF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13285 Mieszanki niezwiązane i związane, wymagania.</w:t>
      </w:r>
    </w:p>
    <w:p w:rsidR="00F148FF" w:rsidRDefault="00F148FF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932  Badania podstawowych właściwości kruszyw.</w:t>
      </w:r>
    </w:p>
    <w:p w:rsidR="00F148FF" w:rsidRDefault="00F148FF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933  Badania geometrycznych właściwości kruszyw.</w:t>
      </w:r>
    </w:p>
    <w:p w:rsidR="00712DF2" w:rsidRDefault="00712DF2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</w:t>
      </w:r>
      <w:r w:rsidR="00AB3973">
        <w:rPr>
          <w:bCs/>
        </w:rPr>
        <w:t xml:space="preserve"> </w:t>
      </w:r>
      <w:r>
        <w:rPr>
          <w:bCs/>
        </w:rPr>
        <w:t xml:space="preserve">13242 Kruszywa do niezwiązanych i </w:t>
      </w:r>
      <w:r w:rsidR="00AB3973">
        <w:rPr>
          <w:bCs/>
        </w:rPr>
        <w:t xml:space="preserve">hydraulicznie </w:t>
      </w:r>
      <w:r>
        <w:rPr>
          <w:bCs/>
        </w:rPr>
        <w:t>związanych</w:t>
      </w:r>
      <w:r w:rsidR="00AB3973">
        <w:rPr>
          <w:bCs/>
        </w:rPr>
        <w:t xml:space="preserve"> materiałów stosowanych w budownictwie drogowym.</w:t>
      </w:r>
    </w:p>
    <w:p w:rsidR="00F148FF" w:rsidRDefault="00F148FF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1097 Badania mechanicznych i fizycznych właściwości kruszyw.</w:t>
      </w:r>
    </w:p>
    <w:p w:rsidR="004F3A89" w:rsidRDefault="004F3A89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1328</w:t>
      </w:r>
      <w:r w:rsidR="00AB3973">
        <w:rPr>
          <w:bCs/>
        </w:rPr>
        <w:t>5</w:t>
      </w:r>
      <w:r>
        <w:rPr>
          <w:bCs/>
        </w:rPr>
        <w:t xml:space="preserve"> Mieszanki niezwiązane </w:t>
      </w:r>
      <w:r w:rsidR="00AB3973">
        <w:rPr>
          <w:bCs/>
        </w:rPr>
        <w:t>– wymagania.</w:t>
      </w:r>
    </w:p>
    <w:p w:rsidR="004F3A89" w:rsidRDefault="004F3A89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1367 Badanie właściwości kruszyw. Oznaczenie mrozoodporności.</w:t>
      </w:r>
    </w:p>
    <w:p w:rsidR="00F148FF" w:rsidRDefault="00F148FF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KTKNPiP 2014</w:t>
      </w:r>
    </w:p>
    <w:p w:rsidR="00F148FF" w:rsidRDefault="004F3A89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 xml:space="preserve">WT-4  </w:t>
      </w:r>
      <w:r w:rsidR="00114524">
        <w:rPr>
          <w:bCs/>
        </w:rPr>
        <w:t xml:space="preserve">2010 </w:t>
      </w:r>
      <w:r>
        <w:rPr>
          <w:bCs/>
        </w:rPr>
        <w:t>Mieszanki niezwiązane</w:t>
      </w:r>
      <w:r w:rsidR="00F148FF">
        <w:rPr>
          <w:bCs/>
        </w:rPr>
        <w:t xml:space="preserve"> do dróg krajowych.</w:t>
      </w:r>
    </w:p>
    <w:p w:rsidR="000C3AE9" w:rsidRPr="000C3AE9" w:rsidRDefault="000C3AE9" w:rsidP="000C3AE9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  <w:r>
        <w:rPr>
          <w:rFonts w:ascii="Times New Roman" w:eastAsia="CIDFont+F2" w:hAnsi="Times New Roman" w:cs="Times New Roman"/>
          <w:sz w:val="24"/>
          <w:szCs w:val="24"/>
        </w:rPr>
        <w:t xml:space="preserve">WR-D-63 </w:t>
      </w:r>
      <w:r w:rsidRPr="000C3AE9">
        <w:rPr>
          <w:rFonts w:ascii="Times New Roman" w:eastAsia="CIDFont+F2" w:hAnsi="Times New Roman" w:cs="Times New Roman"/>
          <w:sz w:val="24"/>
          <w:szCs w:val="24"/>
        </w:rPr>
        <w:t>Katalog typowych konstrukcji nawierzchni jezdni przeznac</w:t>
      </w:r>
      <w:r>
        <w:rPr>
          <w:rFonts w:ascii="Times New Roman" w:eastAsia="CIDFont+F2" w:hAnsi="Times New Roman" w:cs="Times New Roman"/>
          <w:sz w:val="24"/>
          <w:szCs w:val="24"/>
        </w:rPr>
        <w:t xml:space="preserve">zonych do ruchu bardzo lekkiego </w:t>
      </w:r>
      <w:r w:rsidRPr="000C3AE9">
        <w:rPr>
          <w:rFonts w:ascii="Times New Roman" w:eastAsia="CIDFont+F2" w:hAnsi="Times New Roman" w:cs="Times New Roman"/>
          <w:sz w:val="24"/>
          <w:szCs w:val="24"/>
        </w:rPr>
        <w:t>oraz innych części dróg</w:t>
      </w:r>
      <w:r>
        <w:rPr>
          <w:rFonts w:ascii="Times New Roman" w:eastAsia="CIDFont+F2" w:hAnsi="Times New Roman" w:cs="Times New Roman"/>
          <w:sz w:val="24"/>
          <w:szCs w:val="24"/>
        </w:rPr>
        <w:t>.</w:t>
      </w:r>
    </w:p>
    <w:sectPr w:rsidR="000C3AE9" w:rsidRPr="000C3AE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787" w:rsidRDefault="00DB2787" w:rsidP="00B2040B">
      <w:pPr>
        <w:spacing w:after="0" w:line="240" w:lineRule="auto"/>
      </w:pPr>
      <w:r>
        <w:separator/>
      </w:r>
    </w:p>
  </w:endnote>
  <w:endnote w:type="continuationSeparator" w:id="0">
    <w:p w:rsidR="00DB2787" w:rsidRDefault="00DB2787" w:rsidP="00B20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IDFont+F7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D8B" w:rsidRDefault="00340D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1305883"/>
      <w:docPartObj>
        <w:docPartGallery w:val="Page Numbers (Bottom of Page)"/>
        <w:docPartUnique/>
      </w:docPartObj>
    </w:sdtPr>
    <w:sdtEndPr/>
    <w:sdtContent>
      <w:p w:rsidR="004D7D51" w:rsidRDefault="004D7D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93C">
          <w:rPr>
            <w:noProof/>
          </w:rPr>
          <w:t>11</w:t>
        </w:r>
        <w:r>
          <w:fldChar w:fldCharType="end"/>
        </w:r>
      </w:p>
    </w:sdtContent>
  </w:sdt>
  <w:p w:rsidR="004D7D51" w:rsidRPr="004D7D51" w:rsidRDefault="004D7D51" w:rsidP="004D7D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D8B" w:rsidRDefault="00340D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787" w:rsidRDefault="00DB2787" w:rsidP="00B2040B">
      <w:pPr>
        <w:spacing w:after="0" w:line="240" w:lineRule="auto"/>
      </w:pPr>
      <w:r>
        <w:separator/>
      </w:r>
    </w:p>
  </w:footnote>
  <w:footnote w:type="continuationSeparator" w:id="0">
    <w:p w:rsidR="00DB2787" w:rsidRDefault="00DB2787" w:rsidP="00B20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D8B" w:rsidRDefault="00340D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A53" w:rsidRDefault="00BE0A69" w:rsidP="00CA6A53">
    <w:pPr>
      <w:pStyle w:val="Default"/>
      <w:rPr>
        <w:b/>
        <w:bCs/>
        <w:color w:val="2F5496" w:themeColor="accent5" w:themeShade="BF"/>
        <w:sz w:val="20"/>
        <w:szCs w:val="20"/>
      </w:rPr>
    </w:pPr>
    <w:r>
      <w:rPr>
        <w:b/>
        <w:bCs/>
        <w:color w:val="2F5496" w:themeColor="accent5" w:themeShade="BF"/>
        <w:sz w:val="20"/>
        <w:szCs w:val="20"/>
      </w:rPr>
      <w:t xml:space="preserve"> </w:t>
    </w:r>
    <w:r w:rsidR="0035557B" w:rsidRPr="00F1397A">
      <w:rPr>
        <w:b/>
        <w:bCs/>
        <w:color w:val="2F5496" w:themeColor="accent5" w:themeShade="BF"/>
        <w:sz w:val="20"/>
        <w:szCs w:val="20"/>
      </w:rPr>
      <w:t>D-</w:t>
    </w:r>
    <w:r w:rsidR="005C0C9A" w:rsidRPr="00F1397A">
      <w:rPr>
        <w:b/>
        <w:bCs/>
        <w:color w:val="2F5496" w:themeColor="accent5" w:themeShade="BF"/>
        <w:sz w:val="20"/>
        <w:szCs w:val="20"/>
      </w:rPr>
      <w:t>04.0</w:t>
    </w:r>
    <w:r w:rsidR="00F1397A" w:rsidRPr="00F1397A">
      <w:rPr>
        <w:b/>
        <w:bCs/>
        <w:color w:val="2F5496" w:themeColor="accent5" w:themeShade="BF"/>
        <w:sz w:val="20"/>
        <w:szCs w:val="20"/>
      </w:rPr>
      <w:t>4</w:t>
    </w:r>
    <w:r w:rsidR="005C0C9A" w:rsidRPr="00F1397A">
      <w:rPr>
        <w:b/>
        <w:bCs/>
        <w:color w:val="2F5496" w:themeColor="accent5" w:themeShade="BF"/>
        <w:sz w:val="20"/>
        <w:szCs w:val="20"/>
      </w:rPr>
      <w:t>.0</w:t>
    </w:r>
    <w:r w:rsidR="00F1397A" w:rsidRPr="00F1397A">
      <w:rPr>
        <w:b/>
        <w:bCs/>
        <w:color w:val="2F5496" w:themeColor="accent5" w:themeShade="BF"/>
        <w:sz w:val="20"/>
        <w:szCs w:val="20"/>
      </w:rPr>
      <w:t>2  Podbudowa z kruszywa naturalnego łamanego stabilizowanego</w:t>
    </w:r>
    <w:r w:rsidRPr="00BE0A69">
      <w:rPr>
        <w:b/>
        <w:bCs/>
        <w:color w:val="2F5496" w:themeColor="accent5" w:themeShade="BF"/>
        <w:sz w:val="20"/>
        <w:szCs w:val="20"/>
      </w:rPr>
      <w:t xml:space="preserve"> </w:t>
    </w:r>
    <w:r w:rsidR="00DF0003">
      <w:rPr>
        <w:b/>
        <w:bCs/>
        <w:color w:val="2F5496" w:themeColor="accent5" w:themeShade="BF"/>
        <w:sz w:val="20"/>
        <w:szCs w:val="20"/>
      </w:rPr>
      <w:t xml:space="preserve">mechanicznie, </w:t>
    </w:r>
  </w:p>
  <w:p w:rsidR="00BE0A69" w:rsidRPr="00F1397A" w:rsidRDefault="00BE0A69" w:rsidP="00CA6A53">
    <w:pPr>
      <w:pStyle w:val="Default"/>
      <w:rPr>
        <w:color w:val="2F5496" w:themeColor="accent5" w:themeShade="BF"/>
        <w:sz w:val="20"/>
        <w:szCs w:val="20"/>
      </w:rPr>
    </w:pPr>
    <w:r>
      <w:rPr>
        <w:b/>
        <w:bCs/>
        <w:color w:val="2F5496" w:themeColor="accent5" w:themeShade="BF"/>
        <w:sz w:val="20"/>
        <w:szCs w:val="20"/>
      </w:rPr>
      <w:t xml:space="preserve">                      </w:t>
    </w:r>
    <w:r w:rsidR="00DF0003">
      <w:rPr>
        <w:b/>
        <w:bCs/>
        <w:color w:val="2F5496" w:themeColor="accent5" w:themeShade="BF"/>
        <w:sz w:val="20"/>
        <w:szCs w:val="20"/>
      </w:rPr>
      <w:t>w</w:t>
    </w:r>
    <w:r>
      <w:rPr>
        <w:b/>
        <w:bCs/>
        <w:color w:val="2F5496" w:themeColor="accent5" w:themeShade="BF"/>
        <w:sz w:val="20"/>
        <w:szCs w:val="20"/>
      </w:rPr>
      <w:t>arstw</w:t>
    </w:r>
    <w:r w:rsidR="00340D8B">
      <w:rPr>
        <w:b/>
        <w:bCs/>
        <w:color w:val="2F5496" w:themeColor="accent5" w:themeShade="BF"/>
        <w:sz w:val="20"/>
        <w:szCs w:val="20"/>
      </w:rPr>
      <w:t>a</w:t>
    </w:r>
    <w:r>
      <w:rPr>
        <w:b/>
        <w:bCs/>
        <w:color w:val="2F5496" w:themeColor="accent5" w:themeShade="BF"/>
        <w:sz w:val="20"/>
        <w:szCs w:val="20"/>
      </w:rPr>
      <w:t xml:space="preserve"> ulepszonego podłoża, nawierzchni</w:t>
    </w:r>
    <w:r w:rsidR="00DF0003">
      <w:rPr>
        <w:b/>
        <w:bCs/>
        <w:color w:val="2F5496" w:themeColor="accent5" w:themeShade="BF"/>
        <w:sz w:val="20"/>
        <w:szCs w:val="20"/>
      </w:rPr>
      <w:t>a</w:t>
    </w:r>
    <w:r>
      <w:rPr>
        <w:b/>
        <w:bCs/>
        <w:color w:val="2F5496" w:themeColor="accent5" w:themeShade="BF"/>
        <w:sz w:val="20"/>
        <w:szCs w:val="20"/>
      </w:rPr>
      <w:t xml:space="preserve"> z kruszywa niezwiązanego.</w:t>
    </w:r>
  </w:p>
  <w:p w:rsidR="00CA6A53" w:rsidRPr="00591131" w:rsidRDefault="00CA6A53">
    <w:pPr>
      <w:pStyle w:val="Nagwek"/>
      <w:rPr>
        <w:color w:val="5B9BD5" w:themeColor="accent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D8B" w:rsidRDefault="00340D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12154"/>
    <w:multiLevelType w:val="hybridMultilevel"/>
    <w:tmpl w:val="08CA78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87C37"/>
    <w:multiLevelType w:val="hybridMultilevel"/>
    <w:tmpl w:val="B8063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255"/>
    <w:rsid w:val="00003AE2"/>
    <w:rsid w:val="0000790F"/>
    <w:rsid w:val="00030050"/>
    <w:rsid w:val="00030A34"/>
    <w:rsid w:val="00034C0A"/>
    <w:rsid w:val="00037DCC"/>
    <w:rsid w:val="000472FB"/>
    <w:rsid w:val="00062CEC"/>
    <w:rsid w:val="00065366"/>
    <w:rsid w:val="00072503"/>
    <w:rsid w:val="000A20A5"/>
    <w:rsid w:val="000B4234"/>
    <w:rsid w:val="000C3AE9"/>
    <w:rsid w:val="000C534F"/>
    <w:rsid w:val="000E18DE"/>
    <w:rsid w:val="000E29FD"/>
    <w:rsid w:val="000E5A92"/>
    <w:rsid w:val="001071EB"/>
    <w:rsid w:val="0011099F"/>
    <w:rsid w:val="00114524"/>
    <w:rsid w:val="0013546D"/>
    <w:rsid w:val="001375DF"/>
    <w:rsid w:val="001551C5"/>
    <w:rsid w:val="00162534"/>
    <w:rsid w:val="00167ED8"/>
    <w:rsid w:val="00173B08"/>
    <w:rsid w:val="00190AA7"/>
    <w:rsid w:val="001B241E"/>
    <w:rsid w:val="001B4D75"/>
    <w:rsid w:val="001C0870"/>
    <w:rsid w:val="001D12C5"/>
    <w:rsid w:val="001E448E"/>
    <w:rsid w:val="001F37AC"/>
    <w:rsid w:val="002111EE"/>
    <w:rsid w:val="00235DA2"/>
    <w:rsid w:val="0024295E"/>
    <w:rsid w:val="00290CDC"/>
    <w:rsid w:val="00294EDD"/>
    <w:rsid w:val="002B22EE"/>
    <w:rsid w:val="002E4CAC"/>
    <w:rsid w:val="002F09C7"/>
    <w:rsid w:val="002F303B"/>
    <w:rsid w:val="002F684D"/>
    <w:rsid w:val="003007FE"/>
    <w:rsid w:val="00321F2F"/>
    <w:rsid w:val="003335BD"/>
    <w:rsid w:val="0034007A"/>
    <w:rsid w:val="00340D8B"/>
    <w:rsid w:val="0035557B"/>
    <w:rsid w:val="00361735"/>
    <w:rsid w:val="00363150"/>
    <w:rsid w:val="00367D01"/>
    <w:rsid w:val="00371CE8"/>
    <w:rsid w:val="00392ADA"/>
    <w:rsid w:val="003B07B7"/>
    <w:rsid w:val="003C7565"/>
    <w:rsid w:val="00415DCC"/>
    <w:rsid w:val="00421822"/>
    <w:rsid w:val="00422507"/>
    <w:rsid w:val="00422926"/>
    <w:rsid w:val="004240A9"/>
    <w:rsid w:val="004429F3"/>
    <w:rsid w:val="00453CEC"/>
    <w:rsid w:val="00454B13"/>
    <w:rsid w:val="004713AA"/>
    <w:rsid w:val="0048321B"/>
    <w:rsid w:val="004B37FC"/>
    <w:rsid w:val="004B6ECE"/>
    <w:rsid w:val="004D3187"/>
    <w:rsid w:val="004D49C5"/>
    <w:rsid w:val="004D7D51"/>
    <w:rsid w:val="004E0A0E"/>
    <w:rsid w:val="004E0F45"/>
    <w:rsid w:val="004E60A2"/>
    <w:rsid w:val="004F3A89"/>
    <w:rsid w:val="004F4E21"/>
    <w:rsid w:val="004F59F3"/>
    <w:rsid w:val="004F5FA0"/>
    <w:rsid w:val="004F7F07"/>
    <w:rsid w:val="00503D28"/>
    <w:rsid w:val="00507A9E"/>
    <w:rsid w:val="00517A30"/>
    <w:rsid w:val="0053632F"/>
    <w:rsid w:val="005838D0"/>
    <w:rsid w:val="00586BD4"/>
    <w:rsid w:val="00591131"/>
    <w:rsid w:val="005C0C9A"/>
    <w:rsid w:val="005D31E3"/>
    <w:rsid w:val="005E57F1"/>
    <w:rsid w:val="00600698"/>
    <w:rsid w:val="00620917"/>
    <w:rsid w:val="0062431E"/>
    <w:rsid w:val="00625CD7"/>
    <w:rsid w:val="006315FB"/>
    <w:rsid w:val="0064424D"/>
    <w:rsid w:val="006765BE"/>
    <w:rsid w:val="00680AAC"/>
    <w:rsid w:val="006862DA"/>
    <w:rsid w:val="006865F5"/>
    <w:rsid w:val="00695A60"/>
    <w:rsid w:val="00696330"/>
    <w:rsid w:val="006B3084"/>
    <w:rsid w:val="006C3601"/>
    <w:rsid w:val="006D42C1"/>
    <w:rsid w:val="006F0892"/>
    <w:rsid w:val="00704FB7"/>
    <w:rsid w:val="007127CD"/>
    <w:rsid w:val="00712DF2"/>
    <w:rsid w:val="007135E8"/>
    <w:rsid w:val="00722BD5"/>
    <w:rsid w:val="007325B1"/>
    <w:rsid w:val="00743D7C"/>
    <w:rsid w:val="007441A0"/>
    <w:rsid w:val="0076373A"/>
    <w:rsid w:val="007931CC"/>
    <w:rsid w:val="007C4BF3"/>
    <w:rsid w:val="007C7265"/>
    <w:rsid w:val="007D24D6"/>
    <w:rsid w:val="007F02ED"/>
    <w:rsid w:val="00800F9B"/>
    <w:rsid w:val="00801953"/>
    <w:rsid w:val="00806EF1"/>
    <w:rsid w:val="00807171"/>
    <w:rsid w:val="00810DB0"/>
    <w:rsid w:val="00820FBD"/>
    <w:rsid w:val="00825D6A"/>
    <w:rsid w:val="008273D2"/>
    <w:rsid w:val="0083264A"/>
    <w:rsid w:val="008542CD"/>
    <w:rsid w:val="00854E64"/>
    <w:rsid w:val="0089093C"/>
    <w:rsid w:val="008B4364"/>
    <w:rsid w:val="00902A56"/>
    <w:rsid w:val="009740AF"/>
    <w:rsid w:val="00977A41"/>
    <w:rsid w:val="009A32E5"/>
    <w:rsid w:val="009B3707"/>
    <w:rsid w:val="009C4506"/>
    <w:rsid w:val="009D50EF"/>
    <w:rsid w:val="009D60E5"/>
    <w:rsid w:val="009E171C"/>
    <w:rsid w:val="009E3502"/>
    <w:rsid w:val="009F5A08"/>
    <w:rsid w:val="009F7493"/>
    <w:rsid w:val="00A171FA"/>
    <w:rsid w:val="00A225F9"/>
    <w:rsid w:val="00A264FF"/>
    <w:rsid w:val="00A267B1"/>
    <w:rsid w:val="00A41044"/>
    <w:rsid w:val="00A41B6E"/>
    <w:rsid w:val="00A541BA"/>
    <w:rsid w:val="00A57DEA"/>
    <w:rsid w:val="00A6143D"/>
    <w:rsid w:val="00A81F20"/>
    <w:rsid w:val="00A86385"/>
    <w:rsid w:val="00A9182E"/>
    <w:rsid w:val="00A933F4"/>
    <w:rsid w:val="00AA5817"/>
    <w:rsid w:val="00AA5C98"/>
    <w:rsid w:val="00AB3973"/>
    <w:rsid w:val="00AB50C9"/>
    <w:rsid w:val="00AC3BF7"/>
    <w:rsid w:val="00AC4398"/>
    <w:rsid w:val="00AE34A7"/>
    <w:rsid w:val="00AE4527"/>
    <w:rsid w:val="00B021BF"/>
    <w:rsid w:val="00B07922"/>
    <w:rsid w:val="00B2040B"/>
    <w:rsid w:val="00B22B3E"/>
    <w:rsid w:val="00B40D5E"/>
    <w:rsid w:val="00B474DE"/>
    <w:rsid w:val="00B55197"/>
    <w:rsid w:val="00B62460"/>
    <w:rsid w:val="00B84CA8"/>
    <w:rsid w:val="00B977E6"/>
    <w:rsid w:val="00BD1CBE"/>
    <w:rsid w:val="00BD7DA0"/>
    <w:rsid w:val="00BE0A69"/>
    <w:rsid w:val="00BE629C"/>
    <w:rsid w:val="00BE7D4A"/>
    <w:rsid w:val="00BF5C0F"/>
    <w:rsid w:val="00C021F1"/>
    <w:rsid w:val="00C03D6D"/>
    <w:rsid w:val="00C05439"/>
    <w:rsid w:val="00C0545B"/>
    <w:rsid w:val="00C126C9"/>
    <w:rsid w:val="00C13E68"/>
    <w:rsid w:val="00C15B5B"/>
    <w:rsid w:val="00C27FCF"/>
    <w:rsid w:val="00C31873"/>
    <w:rsid w:val="00C33C55"/>
    <w:rsid w:val="00C443B4"/>
    <w:rsid w:val="00C56008"/>
    <w:rsid w:val="00C56125"/>
    <w:rsid w:val="00C71275"/>
    <w:rsid w:val="00C726F6"/>
    <w:rsid w:val="00C73D4A"/>
    <w:rsid w:val="00C77EED"/>
    <w:rsid w:val="00C80280"/>
    <w:rsid w:val="00C85588"/>
    <w:rsid w:val="00C86CC4"/>
    <w:rsid w:val="00C90AE6"/>
    <w:rsid w:val="00CA6A53"/>
    <w:rsid w:val="00CB793A"/>
    <w:rsid w:val="00CC0E88"/>
    <w:rsid w:val="00CC776C"/>
    <w:rsid w:val="00CD1988"/>
    <w:rsid w:val="00CD2E76"/>
    <w:rsid w:val="00CD5A5A"/>
    <w:rsid w:val="00CE058E"/>
    <w:rsid w:val="00CE226F"/>
    <w:rsid w:val="00CE5A54"/>
    <w:rsid w:val="00D0385B"/>
    <w:rsid w:val="00D063BF"/>
    <w:rsid w:val="00D073D8"/>
    <w:rsid w:val="00D17E64"/>
    <w:rsid w:val="00D235CC"/>
    <w:rsid w:val="00D27984"/>
    <w:rsid w:val="00D650B0"/>
    <w:rsid w:val="00D82C7B"/>
    <w:rsid w:val="00D83384"/>
    <w:rsid w:val="00D835DD"/>
    <w:rsid w:val="00D83677"/>
    <w:rsid w:val="00DA5A45"/>
    <w:rsid w:val="00DB2787"/>
    <w:rsid w:val="00DC7085"/>
    <w:rsid w:val="00DE1E30"/>
    <w:rsid w:val="00DF0003"/>
    <w:rsid w:val="00E03D4C"/>
    <w:rsid w:val="00E12C66"/>
    <w:rsid w:val="00E34FAA"/>
    <w:rsid w:val="00E361FA"/>
    <w:rsid w:val="00E365E2"/>
    <w:rsid w:val="00E377D3"/>
    <w:rsid w:val="00E445D4"/>
    <w:rsid w:val="00E467BC"/>
    <w:rsid w:val="00E467F8"/>
    <w:rsid w:val="00E63912"/>
    <w:rsid w:val="00E7049C"/>
    <w:rsid w:val="00E76BBB"/>
    <w:rsid w:val="00E858DD"/>
    <w:rsid w:val="00E87E0F"/>
    <w:rsid w:val="00E96CBB"/>
    <w:rsid w:val="00EA1D01"/>
    <w:rsid w:val="00EE0255"/>
    <w:rsid w:val="00EE1AAC"/>
    <w:rsid w:val="00EE7428"/>
    <w:rsid w:val="00EF04A4"/>
    <w:rsid w:val="00EF5296"/>
    <w:rsid w:val="00F041A9"/>
    <w:rsid w:val="00F1397A"/>
    <w:rsid w:val="00F148FF"/>
    <w:rsid w:val="00F20F0C"/>
    <w:rsid w:val="00F30454"/>
    <w:rsid w:val="00F34310"/>
    <w:rsid w:val="00F449F4"/>
    <w:rsid w:val="00F81FBD"/>
    <w:rsid w:val="00F9158F"/>
    <w:rsid w:val="00F94208"/>
    <w:rsid w:val="00FA64D0"/>
    <w:rsid w:val="00FB56A2"/>
    <w:rsid w:val="00FC1EFB"/>
    <w:rsid w:val="00FD3A2C"/>
    <w:rsid w:val="00FE1A7B"/>
    <w:rsid w:val="00FE6DC0"/>
    <w:rsid w:val="00FF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CD99"/>
  <w15:chartTrackingRefBased/>
  <w15:docId w15:val="{1C40BD25-BF0B-4FE0-AF6B-041C8DC4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3D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04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04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04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4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40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4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0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04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04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040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D7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D51"/>
  </w:style>
  <w:style w:type="paragraph" w:styleId="Stopka">
    <w:name w:val="footer"/>
    <w:basedOn w:val="Normalny"/>
    <w:link w:val="StopkaZnak"/>
    <w:uiPriority w:val="99"/>
    <w:unhideWhenUsed/>
    <w:rsid w:val="004D7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D5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1B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1B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1B6E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A171FA"/>
    <w:rPr>
      <w:b/>
      <w:bCs/>
    </w:rPr>
  </w:style>
  <w:style w:type="paragraph" w:styleId="NormalnyWeb">
    <w:name w:val="Normal (Web)"/>
    <w:basedOn w:val="Normalny"/>
    <w:uiPriority w:val="99"/>
    <w:unhideWhenUsed/>
    <w:rsid w:val="00A17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20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8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59932-9DC3-41B1-9236-682D4840F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2818</TotalTime>
  <Pages>1</Pages>
  <Words>2469</Words>
  <Characters>14816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92</cp:revision>
  <cp:lastPrinted>2024-04-26T09:17:00Z</cp:lastPrinted>
  <dcterms:created xsi:type="dcterms:W3CDTF">2023-11-14T12:11:00Z</dcterms:created>
  <dcterms:modified xsi:type="dcterms:W3CDTF">2024-04-26T12:46:00Z</dcterms:modified>
</cp:coreProperties>
</file>