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76F5A36B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D93BC2">
        <w:rPr>
          <w:rFonts w:eastAsia="Times New Roman" w:cstheme="minorHAnsi"/>
          <w:b/>
          <w:lang w:eastAsia="zh-CN"/>
        </w:rPr>
        <w:t>1</w:t>
      </w:r>
      <w:r w:rsidR="00CD6812">
        <w:rPr>
          <w:rFonts w:eastAsia="Times New Roman" w:cstheme="minorHAnsi"/>
          <w:b/>
          <w:lang w:eastAsia="zh-CN"/>
        </w:rPr>
        <w:t>4</w:t>
      </w:r>
      <w:r w:rsidR="00F109F5">
        <w:rPr>
          <w:rFonts w:eastAsia="Times New Roman" w:cstheme="minorHAnsi"/>
          <w:b/>
          <w:lang w:eastAsia="zh-CN"/>
        </w:rPr>
        <w:t>.2023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CD6812" w:rsidRPr="00CD6812">
        <w:rPr>
          <w:rFonts w:cstheme="minorHAnsi"/>
          <w:b/>
          <w:bCs/>
        </w:rPr>
        <w:t>Dostawa z rozładunkiem, wniesieniem oraz dostarczeniem instrukcji stanowiskowej z podziałem na 4 części</w:t>
      </w:r>
      <w:r w:rsidR="00D93BC2">
        <w:rPr>
          <w:rFonts w:cstheme="minorHAnsi"/>
          <w:b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1D9F5343" w14:textId="56554771" w:rsidR="00CD6812" w:rsidRPr="00D93BC2" w:rsidRDefault="00CD6812" w:rsidP="00CD681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D93BC2">
        <w:rPr>
          <w:rFonts w:eastAsia="Times New Roman" w:cstheme="minorHAnsi"/>
          <w:b/>
          <w:bCs/>
          <w:lang w:eastAsia="pl-PL"/>
        </w:rPr>
        <w:t>Część nr 1</w:t>
      </w:r>
      <w:r>
        <w:rPr>
          <w:rFonts w:eastAsia="Times New Roman" w:cstheme="minorHAnsi"/>
          <w:b/>
          <w:bCs/>
          <w:lang w:eastAsia="pl-PL"/>
        </w:rPr>
        <w:t>:</w:t>
      </w:r>
      <w:r w:rsidRPr="00D93BC2">
        <w:rPr>
          <w:rFonts w:eastAsia="Times New Roman" w:cstheme="minorHAnsi"/>
          <w:b/>
          <w:bCs/>
          <w:lang w:eastAsia="pl-PL"/>
        </w:rPr>
        <w:t xml:space="preserve"> </w:t>
      </w:r>
      <w:r w:rsidRPr="00CD6812">
        <w:rPr>
          <w:rFonts w:eastAsia="Times New Roman" w:cstheme="minorHAnsi"/>
          <w:b/>
          <w:bCs/>
          <w:lang w:eastAsia="pl-PL"/>
        </w:rPr>
        <w:t xml:space="preserve">Aparat do ekstrakcji tłuszczu metodą </w:t>
      </w:r>
      <w:proofErr w:type="spellStart"/>
      <w:r w:rsidRPr="00CD6812">
        <w:rPr>
          <w:rFonts w:eastAsia="Times New Roman" w:cstheme="minorHAnsi"/>
          <w:b/>
          <w:bCs/>
          <w:lang w:eastAsia="pl-PL"/>
        </w:rPr>
        <w:t>Soxleta</w:t>
      </w:r>
      <w:proofErr w:type="spellEnd"/>
      <w:r w:rsidRPr="00D93BC2">
        <w:rPr>
          <w:rFonts w:eastAsia="Times New Roman" w:cstheme="minorHAnsi"/>
          <w:b/>
          <w:bCs/>
          <w:lang w:eastAsia="pl-PL"/>
        </w:rPr>
        <w:tab/>
      </w:r>
    </w:p>
    <w:p w14:paraId="0449E100" w14:textId="77777777" w:rsidR="00CD6812" w:rsidRPr="00D93BC2" w:rsidRDefault="00CD6812" w:rsidP="00CD681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488B288C" w14:textId="62710157" w:rsidR="00CD6812" w:rsidRDefault="00CD6812" w:rsidP="00CD6812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244D4C83" w14:textId="74558BEC" w:rsidR="00CD6812" w:rsidRPr="00CD6812" w:rsidRDefault="00CD6812" w:rsidP="00CD6812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Część nr 2: </w:t>
      </w:r>
      <w:r w:rsidRPr="00CD6812">
        <w:rPr>
          <w:rFonts w:eastAsia="Times New Roman" w:cstheme="minorHAnsi"/>
          <w:b/>
          <w:lang w:eastAsia="zh-CN"/>
        </w:rPr>
        <w:t xml:space="preserve">Aparat </w:t>
      </w:r>
      <w:proofErr w:type="spellStart"/>
      <w:r w:rsidRPr="00CD6812">
        <w:rPr>
          <w:rFonts w:eastAsia="Times New Roman" w:cstheme="minorHAnsi"/>
          <w:b/>
          <w:lang w:eastAsia="zh-CN"/>
        </w:rPr>
        <w:t>Kjeldahla</w:t>
      </w:r>
      <w:proofErr w:type="spellEnd"/>
      <w:r w:rsidRPr="00CD6812">
        <w:rPr>
          <w:rFonts w:eastAsia="Times New Roman" w:cstheme="minorHAnsi"/>
          <w:b/>
          <w:lang w:eastAsia="zh-CN"/>
        </w:rPr>
        <w:t xml:space="preserve"> do oznaczania białka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631"/>
        <w:gridCol w:w="865"/>
        <w:gridCol w:w="864"/>
        <w:gridCol w:w="1055"/>
        <w:gridCol w:w="3108"/>
        <w:gridCol w:w="11"/>
      </w:tblGrid>
      <w:tr w:rsidR="007A3CED" w14:paraId="606DE38A" w14:textId="77777777" w:rsidTr="007A3CED">
        <w:trPr>
          <w:trHeight w:val="76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14:paraId="471AC82D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14:paraId="697E2E34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przedmiotu zamówienia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14:paraId="28BF6226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14:paraId="51251CCD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 m.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14:paraId="2F21E7E6" w14:textId="5F02E916" w:rsidR="007A3CED" w:rsidRDefault="0021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</w:t>
            </w:r>
            <w:r w:rsidR="007A3CE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42CA2803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(zł brutto)</w:t>
            </w:r>
          </w:p>
        </w:tc>
      </w:tr>
      <w:tr w:rsidR="007A3CED" w14:paraId="699BAECE" w14:textId="77777777" w:rsidTr="007A3CED">
        <w:trPr>
          <w:trHeight w:val="51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06E9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1A6C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Destylator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76BCA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EF3F4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91AE" w14:textId="7F6BB84B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</w:tr>
      <w:tr w:rsidR="007A3CED" w14:paraId="5BB3EF2C" w14:textId="77777777" w:rsidTr="007A3CED">
        <w:trPr>
          <w:trHeight w:val="51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F293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ADCC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Mineralizator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2E06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5786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8E4C" w14:textId="628A0F61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</w:tr>
      <w:tr w:rsidR="007A3CED" w14:paraId="6BC06AA2" w14:textId="77777777" w:rsidTr="007A3CED">
        <w:trPr>
          <w:trHeight w:val="51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44AD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6494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Scrubber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89C2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CB64" w14:textId="77777777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644B" w14:textId="657CD913" w:rsidR="007A3CED" w:rsidRDefault="007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</w:tr>
      <w:tr w:rsidR="00CD6812" w14:paraId="4EAD1C90" w14:textId="77777777" w:rsidTr="002160DC">
        <w:trPr>
          <w:gridAfter w:val="1"/>
          <w:wAfter w:w="11" w:type="dxa"/>
          <w:trHeight w:val="51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FC7BD70" w14:textId="77777777" w:rsidR="00CD6812" w:rsidRDefault="00CD6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CBB63CE" w14:textId="77777777" w:rsidR="00CD6812" w:rsidRDefault="00CD6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BF0A1CF" w14:textId="77777777" w:rsidR="00CD6812" w:rsidRDefault="00CD6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97C8972" w14:textId="77777777" w:rsidR="00CD6812" w:rsidRDefault="00CD6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AF03" w14:textId="5CB1085A" w:rsidR="00CD6812" w:rsidRDefault="00CD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SUMA</w:t>
            </w:r>
            <w:r w:rsidR="002160DC">
              <w:rPr>
                <w:rFonts w:ascii="Calibri" w:hAnsi="Calibri" w:cs="Calibri"/>
                <w:b/>
                <w:bCs/>
                <w:color w:val="000000"/>
              </w:rPr>
              <w:t>:</w:t>
            </w:r>
            <w:bookmarkStart w:id="0" w:name="_GoBack"/>
            <w:bookmarkEnd w:id="0"/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BC56" w14:textId="01A089C5" w:rsidR="00CD6812" w:rsidRDefault="00CD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</w:tr>
    </w:tbl>
    <w:p w14:paraId="281A61BE" w14:textId="77777777" w:rsidR="00CD6812" w:rsidRDefault="00CD6812" w:rsidP="00F17C35">
      <w:pPr>
        <w:spacing w:after="240" w:line="360" w:lineRule="auto"/>
        <w:rPr>
          <w:rFonts w:eastAsia="Times New Roman" w:cstheme="minorHAnsi"/>
          <w:lang w:eastAsia="zh-CN"/>
        </w:rPr>
      </w:pPr>
    </w:p>
    <w:p w14:paraId="261BE064" w14:textId="5E140844" w:rsidR="00D93BC2" w:rsidRPr="00D93BC2" w:rsidRDefault="00D93BC2" w:rsidP="00D93BC2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D93BC2">
        <w:rPr>
          <w:rFonts w:eastAsia="Times New Roman" w:cstheme="minorHAnsi"/>
          <w:b/>
          <w:lang w:eastAsia="zh-CN"/>
        </w:rPr>
        <w:t>Część 3</w:t>
      </w:r>
      <w:r w:rsidR="00CD6812">
        <w:rPr>
          <w:rFonts w:eastAsia="Times New Roman" w:cstheme="minorHAnsi"/>
          <w:b/>
          <w:lang w:eastAsia="zh-CN"/>
        </w:rPr>
        <w:t>:</w:t>
      </w:r>
      <w:r w:rsidRPr="00D93BC2">
        <w:rPr>
          <w:rFonts w:eastAsia="Times New Roman" w:cstheme="minorHAnsi"/>
          <w:b/>
          <w:lang w:eastAsia="zh-CN"/>
        </w:rPr>
        <w:t xml:space="preserve"> </w:t>
      </w:r>
      <w:r w:rsidR="00CD6812">
        <w:rPr>
          <w:rFonts w:eastAsia="Times New Roman" w:cstheme="minorHAnsi"/>
          <w:b/>
          <w:lang w:eastAsia="zh-CN"/>
        </w:rPr>
        <w:t>Automatyczny separator komórkowy</w:t>
      </w:r>
    </w:p>
    <w:p w14:paraId="0640B827" w14:textId="77777777" w:rsidR="00D93BC2" w:rsidRPr="00D93BC2" w:rsidRDefault="00D93BC2" w:rsidP="00D93BC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2BFCA40F" w14:textId="35912606" w:rsidR="00D93BC2" w:rsidRDefault="00D93BC2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1C6C7718" w14:textId="08218F11" w:rsidR="00CD6812" w:rsidRDefault="00CD6812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</w:p>
    <w:p w14:paraId="0A7A2D43" w14:textId="0C270BA8" w:rsidR="00CD6812" w:rsidRDefault="00CD6812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</w:p>
    <w:p w14:paraId="50F6D4DE" w14:textId="1C38C16B" w:rsidR="00CD6812" w:rsidRDefault="00CD6812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lastRenderedPageBreak/>
        <w:t>Część 4:</w:t>
      </w:r>
      <w:r w:rsidRPr="00CD6812">
        <w:t xml:space="preserve"> </w:t>
      </w:r>
      <w:r w:rsidRPr="00CD6812">
        <w:rPr>
          <w:rFonts w:eastAsia="Times New Roman" w:cstheme="minorHAnsi"/>
          <w:b/>
          <w:lang w:eastAsia="zh-CN"/>
        </w:rPr>
        <w:t>Homogenizator komórkowy (</w:t>
      </w:r>
      <w:proofErr w:type="spellStart"/>
      <w:r w:rsidRPr="00CD6812">
        <w:rPr>
          <w:rFonts w:eastAsia="Times New Roman" w:cstheme="minorHAnsi"/>
          <w:b/>
          <w:lang w:eastAsia="zh-CN"/>
        </w:rPr>
        <w:t>dysocjator</w:t>
      </w:r>
      <w:proofErr w:type="spellEnd"/>
      <w:r w:rsidRPr="00CD6812">
        <w:rPr>
          <w:rFonts w:eastAsia="Times New Roman" w:cstheme="minorHAnsi"/>
          <w:b/>
          <w:lang w:eastAsia="zh-CN"/>
        </w:rPr>
        <w:t xml:space="preserve"> komórkowy) wraz z rotatorem z możliwością inkubacji w inkubatorze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668"/>
        <w:gridCol w:w="992"/>
        <w:gridCol w:w="851"/>
        <w:gridCol w:w="2126"/>
        <w:gridCol w:w="2130"/>
      </w:tblGrid>
      <w:tr w:rsidR="00CD6812" w:rsidRPr="00CD6812" w14:paraId="7710BB28" w14:textId="77777777" w:rsidTr="007A3CED">
        <w:trPr>
          <w:trHeight w:val="9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AF8C1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5BF4E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90036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9C82B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>j. 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10E6F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>Cena jednostkowa (zł brutto)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398FA" w14:textId="0C08D430" w:rsidR="00CD6812" w:rsidRPr="00CD6812" w:rsidRDefault="002160DC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Cena</w:t>
            </w:r>
            <w:r w:rsidR="00CD6812"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7A3CED">
              <w:rPr>
                <w:rFonts w:ascii="Calibri" w:eastAsia="Times New Roman" w:hAnsi="Calibri" w:cs="Calibri"/>
                <w:b/>
                <w:bCs/>
                <w:lang w:eastAsia="pl-PL"/>
              </w:rPr>
              <w:t>całkowita</w:t>
            </w:r>
            <w:r w:rsidR="00CD6812"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(zł brutto)</w:t>
            </w:r>
          </w:p>
        </w:tc>
      </w:tr>
      <w:tr w:rsidR="00CD6812" w:rsidRPr="00CD6812" w14:paraId="00B7D381" w14:textId="77777777" w:rsidTr="007A3CED">
        <w:trPr>
          <w:trHeight w:val="6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5F9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8D2" w14:textId="77777777" w:rsidR="00CD6812" w:rsidRPr="00CD6812" w:rsidRDefault="00CD6812" w:rsidP="00CD68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lang w:eastAsia="pl-PL"/>
              </w:rPr>
              <w:t>Homogenizator komórkowy (</w:t>
            </w:r>
            <w:proofErr w:type="spellStart"/>
            <w:r w:rsidRPr="00CD6812">
              <w:rPr>
                <w:rFonts w:ascii="Calibri" w:eastAsia="Times New Roman" w:hAnsi="Calibri" w:cs="Calibri"/>
                <w:lang w:eastAsia="pl-PL"/>
              </w:rPr>
              <w:t>dysocjator</w:t>
            </w:r>
            <w:proofErr w:type="spellEnd"/>
            <w:r w:rsidRPr="00CD6812">
              <w:rPr>
                <w:rFonts w:ascii="Calibri" w:eastAsia="Times New Roman" w:hAnsi="Calibri" w:cs="Calibri"/>
                <w:lang w:eastAsia="pl-PL"/>
              </w:rPr>
              <w:t xml:space="preserve"> komórkowy)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6154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A078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D6812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  <w:r w:rsidRPr="00CD6812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3FA" w14:textId="06D1F235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321" w14:textId="3F45921A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  <w:r w:rsidRPr="00CD68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6812" w:rsidRPr="00CD6812" w14:paraId="6304948C" w14:textId="77777777" w:rsidTr="007A3CED">
        <w:trPr>
          <w:trHeight w:val="6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F86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257" w14:textId="77777777" w:rsidR="00CD6812" w:rsidRPr="00CD6812" w:rsidRDefault="00CD6812" w:rsidP="00CD68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lang w:eastAsia="pl-PL"/>
              </w:rPr>
              <w:t>Rotator z możliwością inkubacji w inkubatorze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711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885C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D6812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  <w:r w:rsidRPr="00CD6812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B73" w14:textId="6B02D349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564D" w14:textId="667085F6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</w:tr>
      <w:tr w:rsidR="00CD6812" w:rsidRPr="00CD6812" w14:paraId="396A1414" w14:textId="77777777" w:rsidTr="007A3CED">
        <w:trPr>
          <w:trHeight w:val="60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120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F28B" w14:textId="77777777" w:rsidR="00CD6812" w:rsidRPr="00CD6812" w:rsidRDefault="00CD6812" w:rsidP="00CD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0C6" w14:textId="77777777" w:rsidR="00CD6812" w:rsidRPr="00CD6812" w:rsidRDefault="00CD6812" w:rsidP="00CD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132" w14:textId="77777777" w:rsidR="00CD6812" w:rsidRPr="00CD6812" w:rsidRDefault="00CD6812" w:rsidP="00CD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4021" w14:textId="77777777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>SUMA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FA38" w14:textId="05D024AF" w:rsidR="00CD6812" w:rsidRPr="00CD6812" w:rsidRDefault="00CD6812" w:rsidP="00CD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681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>
              <w:rPr>
                <w:rFonts w:ascii="Calibri" w:hAnsi="Calibri" w:cs="Calibri"/>
                <w:color w:val="000000"/>
              </w:rPr>
              <w:t>………… (słownie: …………….)</w:t>
            </w:r>
          </w:p>
        </w:tc>
      </w:tr>
    </w:tbl>
    <w:p w14:paraId="45968507" w14:textId="77777777" w:rsidR="00CD6812" w:rsidRPr="00D93BC2" w:rsidRDefault="00CD6812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Oświadczamy, że spełniamy wszystkie wymagania określone w Załączniku nr 5 do SWZ (Warunki gwarancji, rękojmi i serwisu gwarancyjnego) </w:t>
      </w:r>
      <w:r w:rsidRPr="003B1DE0">
        <w:rPr>
          <w:rFonts w:eastAsia="Times New Roman" w:cstheme="minorHAnsi"/>
          <w:strike/>
          <w:lang w:eastAsia="zh-CN"/>
        </w:rPr>
        <w:t>– jeśli dotyczy danej części</w:t>
      </w:r>
      <w:r w:rsidRPr="00704D16">
        <w:rPr>
          <w:rFonts w:eastAsia="Times New Roman" w:cstheme="minorHAnsi"/>
          <w:lang w:eastAsia="zh-CN"/>
        </w:rPr>
        <w:t xml:space="preserve">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 xml:space="preserve">a) </w:t>
      </w:r>
      <w:r w:rsidR="00217A5C" w:rsidRPr="003B1DE0">
        <w:rPr>
          <w:rFonts w:eastAsia="Times New Roman" w:cstheme="minorHAnsi"/>
          <w:strike/>
          <w:lang w:eastAsia="zh-CN"/>
        </w:rPr>
        <w:t>–</w:t>
      </w:r>
      <w:r w:rsidR="00C62B05" w:rsidRPr="003B1DE0">
        <w:rPr>
          <w:rFonts w:eastAsia="Times New Roman" w:cstheme="minorHAnsi"/>
          <w:strike/>
          <w:lang w:eastAsia="zh-CN"/>
        </w:rPr>
        <w:t xml:space="preserve"> </w:t>
      </w:r>
      <w:r w:rsidRPr="003B1DE0">
        <w:rPr>
          <w:rFonts w:eastAsia="Times New Roman" w:cstheme="minorHAnsi"/>
          <w:strike/>
          <w:lang w:eastAsia="zh-CN"/>
        </w:rPr>
        <w:t>jeśli dotyczy danej części.</w:t>
      </w:r>
      <w:r w:rsidRPr="00704D16">
        <w:rPr>
          <w:rFonts w:eastAsia="Times New Roman" w:cstheme="minorHAnsi"/>
          <w:lang w:eastAsia="zh-CN"/>
        </w:rPr>
        <w:t xml:space="preserve">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lastRenderedPageBreak/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F109F5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lastRenderedPageBreak/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D93BC2">
      <w:headerReference w:type="default" r:id="rId9"/>
      <w:footerReference w:type="default" r:id="rId10"/>
      <w:pgSz w:w="11906" w:h="16838"/>
      <w:pgMar w:top="1417" w:right="1133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C14B" w14:textId="77777777" w:rsidR="00E22C93" w:rsidRDefault="00E22C93" w:rsidP="007D0747">
      <w:pPr>
        <w:spacing w:after="0" w:line="240" w:lineRule="auto"/>
      </w:pPr>
      <w:r>
        <w:separator/>
      </w:r>
    </w:p>
  </w:endnote>
  <w:endnote w:type="continuationSeparator" w:id="0">
    <w:p w14:paraId="1623B4F0" w14:textId="77777777" w:rsidR="00E22C93" w:rsidRDefault="00E22C93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F6F4" w14:textId="77777777" w:rsidR="00D93BC2" w:rsidRPr="000F5E14" w:rsidRDefault="00D93BC2" w:rsidP="00D93BC2">
    <w:pPr>
      <w:pStyle w:val="Nagwek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14:paraId="6168A82F" w14:textId="77777777" w:rsidR="00D93BC2" w:rsidRPr="000F5E14" w:rsidRDefault="00D93BC2" w:rsidP="00D93BC2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14:paraId="07090019" w14:textId="77777777" w:rsidR="00D93BC2" w:rsidRDefault="00D93BC2" w:rsidP="00D93BC2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14:paraId="2A937A08" w14:textId="77777777" w:rsidR="00D93BC2" w:rsidRDefault="00D93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42CE" w14:textId="77777777" w:rsidR="00E22C93" w:rsidRDefault="00E22C93" w:rsidP="007D0747">
      <w:pPr>
        <w:spacing w:after="0" w:line="240" w:lineRule="auto"/>
      </w:pPr>
      <w:r>
        <w:separator/>
      </w:r>
    </w:p>
  </w:footnote>
  <w:footnote w:type="continuationSeparator" w:id="0">
    <w:p w14:paraId="3E1BBB58" w14:textId="77777777" w:rsidR="00E22C93" w:rsidRDefault="00E22C93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0A5561F0" w:rsidR="00376A3D" w:rsidRDefault="00D93BC2" w:rsidP="00623812">
    <w:pPr>
      <w:pStyle w:val="Nagwek"/>
      <w:tabs>
        <w:tab w:val="clear" w:pos="9072"/>
      </w:tabs>
      <w:ind w:right="-1417"/>
    </w:pPr>
    <w:r w:rsidRPr="008771CD">
      <w:rPr>
        <w:noProof/>
      </w:rPr>
      <w:drawing>
        <wp:anchor distT="0" distB="0" distL="114300" distR="114300" simplePos="0" relativeHeight="251670528" behindDoc="1" locked="0" layoutInCell="1" allowOverlap="1" wp14:anchorId="089AF527" wp14:editId="3BBB9F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67655" cy="434736"/>
          <wp:effectExtent l="0" t="0" r="4445" b="3810"/>
          <wp:wrapNone/>
          <wp:docPr id="11" name="Obraz 11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43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A410A" w:rsidRPr="00DA410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A410A" w:rsidRPr="00DA410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37"/>
  </w:num>
  <w:num w:numId="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4333E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60DC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B1DE0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234"/>
    <w:rsid w:val="00446819"/>
    <w:rsid w:val="00447666"/>
    <w:rsid w:val="00451398"/>
    <w:rsid w:val="00453FA9"/>
    <w:rsid w:val="00455308"/>
    <w:rsid w:val="004554EF"/>
    <w:rsid w:val="00462A2A"/>
    <w:rsid w:val="00463912"/>
    <w:rsid w:val="00476AD6"/>
    <w:rsid w:val="00477AFD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4DEB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1D2C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3CE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048E6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50E1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D6812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3BC2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2C93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9F5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C732-C027-45AA-BB54-7267A647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50</cp:revision>
  <cp:lastPrinted>2023-03-07T10:50:00Z</cp:lastPrinted>
  <dcterms:created xsi:type="dcterms:W3CDTF">2021-05-17T09:59:00Z</dcterms:created>
  <dcterms:modified xsi:type="dcterms:W3CDTF">2023-03-07T10:50:00Z</dcterms:modified>
</cp:coreProperties>
</file>