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182C" w14:textId="29FAD85E" w:rsidR="00B7188D" w:rsidRPr="00A7754D" w:rsidRDefault="00B7188D" w:rsidP="00B7188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931145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5</w:t>
      </w:r>
      <w:r w:rsidR="000660A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0A6BF8B" w14:textId="55FCB661" w:rsidR="006B1315" w:rsidRDefault="006B1315" w:rsidP="00AD456E">
      <w:pPr>
        <w:ind w:right="220"/>
        <w:jc w:val="right"/>
        <w:rPr>
          <w:rFonts w:ascii="Times New Roman" w:eastAsia="Arial Unicode MS" w:hAnsi="Times New Roman" w:cs="Times New Roman"/>
          <w:bCs/>
          <w:noProof/>
          <w:color w:val="000000"/>
        </w:rPr>
      </w:pPr>
    </w:p>
    <w:p w14:paraId="5AED960E" w14:textId="77777777" w:rsidR="00817AF5" w:rsidRPr="006B1315" w:rsidRDefault="00817AF5" w:rsidP="00AD456E">
      <w:pPr>
        <w:ind w:right="220"/>
        <w:jc w:val="right"/>
        <w:rPr>
          <w:rFonts w:ascii="Times New Roman" w:eastAsia="Arial Unicode MS" w:hAnsi="Times New Roman" w:cs="Times New Roman"/>
          <w:bCs/>
          <w:noProof/>
          <w:color w:val="000000"/>
        </w:rPr>
      </w:pPr>
    </w:p>
    <w:p w14:paraId="2F5E517E" w14:textId="058D839C" w:rsidR="006B1315" w:rsidRPr="00B7188D" w:rsidRDefault="00AD456E" w:rsidP="00AD456E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OŚWIADCZENIE z art. 117 ust. 4</w:t>
      </w:r>
      <w:r w:rsidR="006B1315"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 Ustawy P</w:t>
      </w: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zp </w:t>
      </w:r>
    </w:p>
    <w:p w14:paraId="006EA2F4" w14:textId="3A1EC2F7" w:rsidR="00AD456E" w:rsidRPr="00B7188D" w:rsidRDefault="00AD456E" w:rsidP="00AD456E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(podział zadań </w:t>
      </w:r>
      <w:r w:rsidR="00555018" w:rsidRPr="00B7188D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wspólnie ubiegających się o udzielnie zamówienia</w:t>
      </w:r>
      <w:r w:rsidR="00555018"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 tj. konsorcjum/</w:t>
      </w:r>
      <w:r w:rsidR="0037742F"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spółki cywilnej</w:t>
      </w: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)</w:t>
      </w:r>
    </w:p>
    <w:p w14:paraId="3C091301" w14:textId="77777777" w:rsidR="006B1315" w:rsidRPr="00B7188D" w:rsidRDefault="006B1315" w:rsidP="006B1315">
      <w:pPr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</w:p>
    <w:p w14:paraId="3ED24255" w14:textId="77777777" w:rsidR="001059F0" w:rsidRDefault="00AD456E" w:rsidP="001059F0">
      <w:pPr>
        <w:pStyle w:val="Akapitzlist"/>
        <w:ind w:left="0"/>
        <w:jc w:val="both"/>
        <w:rPr>
          <w:rFonts w:eastAsia="Arial Unicode MS"/>
          <w:b/>
          <w:noProof/>
          <w:color w:val="000000"/>
        </w:rPr>
      </w:pPr>
      <w:r w:rsidRPr="00E5491E">
        <w:rPr>
          <w:rFonts w:eastAsia="Arial Unicode MS"/>
          <w:bCs/>
          <w:noProof/>
          <w:color w:val="000000"/>
        </w:rPr>
        <w:t>składane w postępowaniu:</w:t>
      </w:r>
      <w:r w:rsidRPr="00E5491E">
        <w:rPr>
          <w:rFonts w:eastAsia="Arial Unicode MS"/>
          <w:b/>
          <w:noProof/>
          <w:color w:val="000000"/>
        </w:rPr>
        <w:t xml:space="preserve"> </w:t>
      </w:r>
      <w:bookmarkStart w:id="0" w:name="_Hlk77664909"/>
    </w:p>
    <w:bookmarkEnd w:id="0"/>
    <w:p w14:paraId="174B5449" w14:textId="012E3D84" w:rsidR="00931145" w:rsidRPr="00931145" w:rsidRDefault="00931145" w:rsidP="00931145">
      <w:pPr>
        <w:spacing w:line="26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145">
        <w:rPr>
          <w:rFonts w:ascii="Times New Roman" w:hAnsi="Times New Roman" w:cs="Times New Roman"/>
          <w:sz w:val="24"/>
          <w:szCs w:val="24"/>
        </w:rPr>
        <w:t>„</w:t>
      </w:r>
      <w:r w:rsidRPr="00931145">
        <w:rPr>
          <w:rFonts w:ascii="Times New Roman" w:hAnsi="Times New Roman" w:cs="Times New Roman"/>
          <w:b/>
          <w:sz w:val="24"/>
          <w:szCs w:val="24"/>
        </w:rPr>
        <w:t xml:space="preserve">Świadczenie usług pocztowych w obrocie krajowym i zagranicznym na potrzeby Zarządu Dróg Wojewódzkich w Bydgoszczy oraz podległych jednostek terenowych </w:t>
      </w:r>
      <w:r w:rsidRPr="00931145">
        <w:rPr>
          <w:rFonts w:ascii="Times New Roman" w:hAnsi="Times New Roman" w:cs="Times New Roman"/>
          <w:b/>
          <w:sz w:val="24"/>
          <w:szCs w:val="24"/>
        </w:rPr>
        <w:br/>
      </w:r>
      <w:r w:rsidRPr="00931145">
        <w:rPr>
          <w:rFonts w:ascii="Times New Roman" w:hAnsi="Times New Roman" w:cs="Times New Roman"/>
          <w:b/>
          <w:bCs/>
          <w:sz w:val="24"/>
          <w:szCs w:val="24"/>
        </w:rPr>
        <w:t>od dnia 03.01.2022 r. do dnia 31.12.202</w:t>
      </w:r>
      <w:r w:rsidR="008422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31145">
        <w:rPr>
          <w:rFonts w:ascii="Times New Roman" w:hAnsi="Times New Roman" w:cs="Times New Roman"/>
          <w:b/>
          <w:bCs/>
          <w:sz w:val="24"/>
          <w:szCs w:val="24"/>
        </w:rPr>
        <w:t xml:space="preserve"> r.”</w:t>
      </w:r>
    </w:p>
    <w:p w14:paraId="2F6E18B9" w14:textId="128D1712" w:rsidR="00AD456E" w:rsidRPr="00B7188D" w:rsidRDefault="004F2188" w:rsidP="006B1315">
      <w:pPr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br/>
      </w:r>
      <w:r w:rsidR="00AD456E"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 xml:space="preserve">przez nw. </w:t>
      </w:r>
      <w:r w:rsid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W</w:t>
      </w:r>
      <w:r w:rsidR="00AD456E"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ykonawców wspólnie ubiegających się o udzielnie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1"/>
        <w:gridCol w:w="2630"/>
        <w:gridCol w:w="2265"/>
        <w:gridCol w:w="2130"/>
      </w:tblGrid>
      <w:tr w:rsidR="00AD456E" w:rsidRPr="00B7188D" w14:paraId="781A3C3F" w14:textId="77777777" w:rsidTr="007F2B73">
        <w:tc>
          <w:tcPr>
            <w:tcW w:w="1065" w:type="pct"/>
            <w:vAlign w:val="center"/>
          </w:tcPr>
          <w:p w14:paraId="6A1A9BCD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14:paraId="19D7EFBD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14:paraId="0C14E2CE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hAnsi="Times New Roman" w:cs="Times New Roman"/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14:paraId="184DB4B5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hAnsi="Times New Roman" w:cs="Times New Roman"/>
                <w:bCs/>
                <w:sz w:val="24"/>
                <w:szCs w:val="24"/>
              </w:rPr>
              <w:t>NIP</w:t>
            </w:r>
          </w:p>
        </w:tc>
      </w:tr>
      <w:tr w:rsidR="00AD456E" w:rsidRPr="00B7188D" w14:paraId="495A3D8F" w14:textId="77777777" w:rsidTr="007F2B73">
        <w:tc>
          <w:tcPr>
            <w:tcW w:w="1065" w:type="pct"/>
            <w:vAlign w:val="center"/>
          </w:tcPr>
          <w:p w14:paraId="21863B71" w14:textId="6F8740E6" w:rsidR="00AD456E" w:rsidRPr="00B7188D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1</w:t>
            </w:r>
            <w:r w:rsidR="0037742F"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3" w:type="pct"/>
            <w:vAlign w:val="center"/>
          </w:tcPr>
          <w:p w14:paraId="35A32FF3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50734535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132EA7A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B7188D" w14:paraId="61E7D2FB" w14:textId="77777777" w:rsidTr="007F2B73">
        <w:tc>
          <w:tcPr>
            <w:tcW w:w="1065" w:type="pct"/>
            <w:vAlign w:val="center"/>
          </w:tcPr>
          <w:p w14:paraId="25F87EE0" w14:textId="77777777" w:rsidR="00AD456E" w:rsidRPr="00B7188D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3" w:type="pct"/>
            <w:vAlign w:val="center"/>
          </w:tcPr>
          <w:p w14:paraId="49282EBE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259600EC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06AE25AB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B7188D" w14:paraId="7AFD80AF" w14:textId="77777777" w:rsidTr="007F2B73">
        <w:tc>
          <w:tcPr>
            <w:tcW w:w="1065" w:type="pct"/>
            <w:vAlign w:val="center"/>
          </w:tcPr>
          <w:p w14:paraId="1595DA6D" w14:textId="77777777" w:rsidR="00AD456E" w:rsidRPr="00B7188D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3" w:type="pct"/>
            <w:vAlign w:val="center"/>
          </w:tcPr>
          <w:p w14:paraId="30E94903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00A2C186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EE6E574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4BD58CDB" w14:textId="77777777" w:rsidR="00931145" w:rsidRPr="00931145" w:rsidRDefault="00931145" w:rsidP="00931145">
      <w:pPr>
        <w:spacing w:after="0" w:line="240" w:lineRule="auto"/>
        <w:ind w:left="1428"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2B63D95" w14:textId="22E1D43B" w:rsidR="00931145" w:rsidRDefault="00931145" w:rsidP="00CA78CD">
      <w:pPr>
        <w:numPr>
          <w:ilvl w:val="0"/>
          <w:numId w:val="6"/>
        </w:numPr>
        <w:spacing w:after="0" w:line="240" w:lineRule="auto"/>
        <w:ind w:left="142"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1145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>Oświadczam</w:t>
      </w:r>
      <w:r w:rsidR="0024136E" w:rsidRPr="00287C6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>(</w:t>
      </w:r>
      <w:r w:rsidRPr="00931145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>y), że warunek  dotyczący</w:t>
      </w:r>
      <w:r w:rsidR="0024136E" w:rsidRPr="00287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4136E" w:rsidRPr="00287C63">
        <w:rPr>
          <w:rFonts w:ascii="Times New Roman" w:hAnsi="Times New Roman" w:cs="Times New Roman"/>
          <w:sz w:val="24"/>
          <w:szCs w:val="24"/>
        </w:rPr>
        <w:t xml:space="preserve">wpisu do </w:t>
      </w:r>
      <w:r w:rsidR="0024136E" w:rsidRPr="00287C63">
        <w:rPr>
          <w:rFonts w:ascii="Times New Roman" w:hAnsi="Times New Roman" w:cs="Times New Roman"/>
          <w:b/>
          <w:bCs/>
          <w:sz w:val="24"/>
          <w:szCs w:val="24"/>
        </w:rPr>
        <w:t>rejestru operatorów pocztowych,</w:t>
      </w:r>
      <w:r w:rsidR="0024136E" w:rsidRPr="00287C63">
        <w:rPr>
          <w:rFonts w:ascii="Times New Roman" w:hAnsi="Times New Roman" w:cs="Times New Roman"/>
          <w:sz w:val="24"/>
          <w:szCs w:val="24"/>
        </w:rPr>
        <w:t xml:space="preserve"> prowadzonego przez Prezesa Urzędu Komunikacji Elektronicznej, zgodnie </w:t>
      </w:r>
      <w:r w:rsidR="00287C63" w:rsidRPr="00287C63">
        <w:rPr>
          <w:rFonts w:ascii="Times New Roman" w:hAnsi="Times New Roman" w:cs="Times New Roman"/>
          <w:sz w:val="24"/>
          <w:szCs w:val="24"/>
        </w:rPr>
        <w:br/>
      </w:r>
      <w:r w:rsidR="0024136E" w:rsidRPr="00287C63">
        <w:rPr>
          <w:rFonts w:ascii="Times New Roman" w:hAnsi="Times New Roman" w:cs="Times New Roman"/>
          <w:sz w:val="24"/>
          <w:szCs w:val="24"/>
        </w:rPr>
        <w:t xml:space="preserve">z dyspozycją art. 6 ustawy z dnia 23 listopada 2012 r. – Prawo pocztowe (tj. Dz. U. </w:t>
      </w:r>
      <w:r w:rsidR="00287C63" w:rsidRPr="00287C63">
        <w:rPr>
          <w:rFonts w:ascii="Times New Roman" w:hAnsi="Times New Roman" w:cs="Times New Roman"/>
          <w:sz w:val="24"/>
          <w:szCs w:val="24"/>
        </w:rPr>
        <w:br/>
      </w:r>
      <w:r w:rsidR="0024136E" w:rsidRPr="00287C63">
        <w:rPr>
          <w:rFonts w:ascii="Times New Roman" w:hAnsi="Times New Roman" w:cs="Times New Roman"/>
          <w:sz w:val="24"/>
          <w:szCs w:val="24"/>
        </w:rPr>
        <w:t>z 2020</w:t>
      </w:r>
      <w:r w:rsidR="00287C63" w:rsidRPr="00287C63">
        <w:rPr>
          <w:rFonts w:ascii="Times New Roman" w:hAnsi="Times New Roman" w:cs="Times New Roman"/>
          <w:sz w:val="24"/>
          <w:szCs w:val="24"/>
        </w:rPr>
        <w:t xml:space="preserve"> </w:t>
      </w:r>
      <w:r w:rsidR="0024136E" w:rsidRPr="00287C63">
        <w:rPr>
          <w:rFonts w:ascii="Times New Roman" w:hAnsi="Times New Roman" w:cs="Times New Roman"/>
          <w:sz w:val="24"/>
          <w:szCs w:val="24"/>
        </w:rPr>
        <w:t xml:space="preserve">r. poz. 1041) </w:t>
      </w:r>
      <w:r w:rsidRPr="00931145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 xml:space="preserve">określony w rozdziale VI pkt. 1 ppkt. </w:t>
      </w:r>
      <w:r w:rsidR="00287C6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>2</w:t>
      </w:r>
      <w:r w:rsidRPr="00931145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 xml:space="preserve">) SWZ tj.: </w:t>
      </w:r>
      <w:r w:rsidRPr="00931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Uprawnienia </w:t>
      </w:r>
      <w:r w:rsidR="004F2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31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prowadzenia określonej działalności gospodarczej lub zawodowej, </w:t>
      </w:r>
      <w:r w:rsidR="00287C63" w:rsidRPr="00287C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31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ile wynika to z odrębnych przepisów </w:t>
      </w:r>
      <w:r w:rsidRPr="009311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spełnia(ją) w naszym imieniu nw. Wykonawca(y):</w:t>
      </w:r>
    </w:p>
    <w:p w14:paraId="4C97A1CA" w14:textId="77777777" w:rsidR="005A0C88" w:rsidRPr="00931145" w:rsidRDefault="005A0C88" w:rsidP="005A0C88">
      <w:pPr>
        <w:spacing w:after="0" w:line="240" w:lineRule="auto"/>
        <w:ind w:left="142" w:right="2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1"/>
        <w:tblW w:w="4849" w:type="pct"/>
        <w:tblInd w:w="137" w:type="dxa"/>
        <w:tblLook w:val="04A0" w:firstRow="1" w:lastRow="0" w:firstColumn="1" w:lastColumn="0" w:noHBand="0" w:noVBand="1"/>
      </w:tblPr>
      <w:tblGrid>
        <w:gridCol w:w="8788"/>
      </w:tblGrid>
      <w:tr w:rsidR="00931145" w:rsidRPr="00931145" w14:paraId="552BEFFD" w14:textId="77777777" w:rsidTr="00AE7288">
        <w:tc>
          <w:tcPr>
            <w:tcW w:w="5000" w:type="pct"/>
            <w:vAlign w:val="center"/>
          </w:tcPr>
          <w:p w14:paraId="7BA71DB7" w14:textId="63A68C50" w:rsidR="00931145" w:rsidRPr="00931145" w:rsidRDefault="00931145" w:rsidP="004F2188">
            <w:pPr>
              <w:ind w:right="220"/>
              <w:contextualSpacing/>
              <w:jc w:val="center"/>
              <w:rPr>
                <w:rFonts w:ascii="Times New Roman" w:eastAsia="Arial Unicode MS" w:hAnsi="Times New Roman"/>
                <w:b/>
                <w:noProof/>
                <w:color w:val="000000"/>
              </w:rPr>
            </w:pPr>
            <w:r w:rsidRPr="00931145">
              <w:rPr>
                <w:rFonts w:ascii="Times New Roman" w:eastAsia="Arial Unicode MS" w:hAnsi="Times New Roman"/>
                <w:b/>
                <w:noProof/>
                <w:color w:val="000000"/>
              </w:rPr>
              <w:t>Nazwa / Firma Wykonawcy</w:t>
            </w:r>
            <w:r w:rsidR="004F2188">
              <w:rPr>
                <w:rFonts w:ascii="Times New Roman" w:eastAsia="Arial Unicode MS" w:hAnsi="Times New Roman"/>
                <w:b/>
                <w:noProof/>
                <w:color w:val="000000"/>
              </w:rPr>
              <w:t>,</w:t>
            </w:r>
            <w:r w:rsidR="004F2188">
              <w:rPr>
                <w:rFonts w:ascii="Times New Roman" w:eastAsia="Arial Unicode MS" w:hAnsi="Times New Roman"/>
                <w:b/>
                <w:noProof/>
                <w:color w:val="000000"/>
              </w:rPr>
              <w:br/>
            </w:r>
            <w:r w:rsidRPr="00931145">
              <w:rPr>
                <w:rFonts w:ascii="Times New Roman" w:eastAsia="Arial Unicode MS" w:hAnsi="Times New Roman"/>
                <w:b/>
                <w:noProof/>
                <w:color w:val="000000"/>
              </w:rPr>
              <w:t xml:space="preserve">który posiada </w:t>
            </w:r>
            <w:r w:rsidR="004F2188" w:rsidRPr="004F2188">
              <w:rPr>
                <w:rFonts w:ascii="Times New Roman" w:hAnsi="Times New Roman"/>
                <w:b/>
              </w:rPr>
              <w:t>wpisu do rejestru operatorów pocztowych</w:t>
            </w:r>
          </w:p>
        </w:tc>
      </w:tr>
      <w:tr w:rsidR="00517010" w:rsidRPr="00931145" w14:paraId="7ED55A7F" w14:textId="77777777" w:rsidTr="00517010">
        <w:tc>
          <w:tcPr>
            <w:tcW w:w="5000" w:type="pct"/>
          </w:tcPr>
          <w:p w14:paraId="25671675" w14:textId="77777777" w:rsidR="00517010" w:rsidRPr="00931145" w:rsidRDefault="00517010" w:rsidP="00931145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</w:tr>
      <w:tr w:rsidR="00517010" w:rsidRPr="00931145" w14:paraId="0AE46D82" w14:textId="77777777" w:rsidTr="00517010">
        <w:tc>
          <w:tcPr>
            <w:tcW w:w="5000" w:type="pct"/>
          </w:tcPr>
          <w:p w14:paraId="73B1E67E" w14:textId="77777777" w:rsidR="00517010" w:rsidRPr="00931145" w:rsidRDefault="00517010" w:rsidP="00931145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</w:tr>
    </w:tbl>
    <w:p w14:paraId="7849BFE8" w14:textId="77777777" w:rsidR="00931145" w:rsidRPr="00931145" w:rsidRDefault="00931145" w:rsidP="00931145">
      <w:pPr>
        <w:spacing w:after="0" w:line="240" w:lineRule="auto"/>
        <w:ind w:right="220"/>
        <w:contextualSpacing/>
        <w:jc w:val="both"/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pl-PL"/>
        </w:rPr>
      </w:pPr>
    </w:p>
    <w:p w14:paraId="16D5B3BA" w14:textId="77777777" w:rsidR="00931145" w:rsidRPr="00931145" w:rsidRDefault="00931145" w:rsidP="00931145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pl-PL"/>
        </w:rPr>
      </w:pPr>
    </w:p>
    <w:p w14:paraId="1F5CA583" w14:textId="77777777" w:rsidR="00931145" w:rsidRPr="00931145" w:rsidRDefault="00931145" w:rsidP="00B50616">
      <w:pPr>
        <w:numPr>
          <w:ilvl w:val="0"/>
          <w:numId w:val="6"/>
        </w:numPr>
        <w:spacing w:after="0" w:line="240" w:lineRule="auto"/>
        <w:ind w:left="142" w:right="220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</w:pPr>
      <w:r w:rsidRPr="00931145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465C3F" w14:textId="77777777" w:rsidR="00931145" w:rsidRPr="00931145" w:rsidRDefault="00931145" w:rsidP="00B5061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D37EB" w14:textId="43C6FD00" w:rsidR="00C27377" w:rsidRDefault="00C27377" w:rsidP="00C27377">
      <w:pPr>
        <w:pStyle w:val="Akapitzlist"/>
        <w:ind w:left="142"/>
      </w:pPr>
    </w:p>
    <w:p w14:paraId="43E4BF8B" w14:textId="39950978" w:rsidR="00C27377" w:rsidRDefault="00C27377" w:rsidP="00C27377">
      <w:pPr>
        <w:pStyle w:val="Akapitzlist"/>
        <w:ind w:left="142"/>
      </w:pPr>
    </w:p>
    <w:p w14:paraId="25990F7F" w14:textId="77777777" w:rsidR="00C27377" w:rsidRPr="00FD131E" w:rsidRDefault="00C27377" w:rsidP="001524EB">
      <w:pPr>
        <w:pStyle w:val="Akapitzlist"/>
        <w:ind w:left="142"/>
      </w:pPr>
    </w:p>
    <w:p w14:paraId="7F9F1D04" w14:textId="77777777" w:rsidR="001952AB" w:rsidRPr="00B7188D" w:rsidRDefault="001952AB" w:rsidP="001524EB">
      <w:pPr>
        <w:pStyle w:val="Akapitzlist"/>
        <w:ind w:left="142"/>
      </w:pPr>
    </w:p>
    <w:p w14:paraId="503C624E" w14:textId="50691847" w:rsidR="006B1315" w:rsidRPr="006B1315" w:rsidRDefault="006B1315" w:rsidP="006B1315">
      <w:pPr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ab/>
      </w:r>
      <w:r w:rsidRPr="006B131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opatrzyć podpisem kwalifikowanym lub podpisem zaufanym albo podpisem osobistym,</w:t>
      </w:r>
      <w:r w:rsidRPr="006B13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B131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6B1315" w:rsidRPr="006B13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2275" w14:textId="77777777" w:rsidR="002724F3" w:rsidRDefault="002724F3" w:rsidP="00B7188D">
      <w:pPr>
        <w:spacing w:after="0" w:line="240" w:lineRule="auto"/>
      </w:pPr>
      <w:r>
        <w:separator/>
      </w:r>
    </w:p>
  </w:endnote>
  <w:endnote w:type="continuationSeparator" w:id="0">
    <w:p w14:paraId="3728540E" w14:textId="77777777" w:rsidR="002724F3" w:rsidRDefault="002724F3" w:rsidP="00B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6707" w14:textId="77777777" w:rsidR="002724F3" w:rsidRDefault="002724F3" w:rsidP="00B7188D">
      <w:pPr>
        <w:spacing w:after="0" w:line="240" w:lineRule="auto"/>
      </w:pPr>
      <w:r>
        <w:separator/>
      </w:r>
    </w:p>
  </w:footnote>
  <w:footnote w:type="continuationSeparator" w:id="0">
    <w:p w14:paraId="49D2ACEC" w14:textId="77777777" w:rsidR="002724F3" w:rsidRDefault="002724F3" w:rsidP="00B7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D570" w14:textId="667E28AC" w:rsidR="00B7188D" w:rsidRPr="00804725" w:rsidRDefault="00B7188D" w:rsidP="00B7188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ZDW.N4.36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33346F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6</w:t>
    </w:r>
    <w:r w:rsidR="0093114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2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.2021</w:t>
    </w:r>
  </w:p>
  <w:p w14:paraId="2A4333C0" w14:textId="77777777" w:rsidR="00B7188D" w:rsidRDefault="00B71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68B5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1B31"/>
    <w:multiLevelType w:val="hybridMultilevel"/>
    <w:tmpl w:val="DB329A60"/>
    <w:lvl w:ilvl="0" w:tplc="E82ECF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4" w15:restartNumberingAfterBreak="0">
    <w:nsid w:val="5B407B51"/>
    <w:multiLevelType w:val="hybridMultilevel"/>
    <w:tmpl w:val="2FD8CB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6D9C4293"/>
    <w:multiLevelType w:val="hybridMultilevel"/>
    <w:tmpl w:val="FD009D48"/>
    <w:lvl w:ilvl="0" w:tplc="5C826F02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6E"/>
    <w:rsid w:val="000660A9"/>
    <w:rsid w:val="0007622F"/>
    <w:rsid w:val="001059F0"/>
    <w:rsid w:val="001524EB"/>
    <w:rsid w:val="00176AD9"/>
    <w:rsid w:val="001952AB"/>
    <w:rsid w:val="0024136E"/>
    <w:rsid w:val="002724F3"/>
    <w:rsid w:val="00287C63"/>
    <w:rsid w:val="0033346F"/>
    <w:rsid w:val="00363A7F"/>
    <w:rsid w:val="0037742F"/>
    <w:rsid w:val="003B5B2F"/>
    <w:rsid w:val="003C248F"/>
    <w:rsid w:val="003D1C48"/>
    <w:rsid w:val="0040619D"/>
    <w:rsid w:val="00416CE1"/>
    <w:rsid w:val="00445E4F"/>
    <w:rsid w:val="0047091E"/>
    <w:rsid w:val="004F2188"/>
    <w:rsid w:val="00517010"/>
    <w:rsid w:val="00555018"/>
    <w:rsid w:val="005A0C88"/>
    <w:rsid w:val="005D0B32"/>
    <w:rsid w:val="006B1315"/>
    <w:rsid w:val="007723FA"/>
    <w:rsid w:val="007F2B73"/>
    <w:rsid w:val="00817AF5"/>
    <w:rsid w:val="0084228A"/>
    <w:rsid w:val="00866849"/>
    <w:rsid w:val="00871C6B"/>
    <w:rsid w:val="008D5BFC"/>
    <w:rsid w:val="008E6753"/>
    <w:rsid w:val="009133DE"/>
    <w:rsid w:val="00931145"/>
    <w:rsid w:val="009D6C7D"/>
    <w:rsid w:val="00A221F3"/>
    <w:rsid w:val="00A35F2F"/>
    <w:rsid w:val="00AD456E"/>
    <w:rsid w:val="00B50616"/>
    <w:rsid w:val="00B61AA3"/>
    <w:rsid w:val="00B7188D"/>
    <w:rsid w:val="00B76E49"/>
    <w:rsid w:val="00B90268"/>
    <w:rsid w:val="00BB6CD2"/>
    <w:rsid w:val="00C131A1"/>
    <w:rsid w:val="00C27377"/>
    <w:rsid w:val="00C46210"/>
    <w:rsid w:val="00CA713E"/>
    <w:rsid w:val="00E11FB4"/>
    <w:rsid w:val="00E53BAE"/>
    <w:rsid w:val="00E5491E"/>
    <w:rsid w:val="00E56424"/>
    <w:rsid w:val="00EE3C61"/>
    <w:rsid w:val="00EE480E"/>
    <w:rsid w:val="00F55BE1"/>
    <w:rsid w:val="00FD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E348"/>
  <w15:chartTrackingRefBased/>
  <w15:docId w15:val="{38707649-2A62-42C5-AF96-B3A69BCA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D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"/>
    <w:basedOn w:val="Normalny"/>
    <w:link w:val="AkapitzlistZnak"/>
    <w:uiPriority w:val="1"/>
    <w:qFormat/>
    <w:rsid w:val="00AD45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"/>
    <w:link w:val="Akapitzlist"/>
    <w:uiPriority w:val="34"/>
    <w:qFormat/>
    <w:rsid w:val="003B5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88D"/>
  </w:style>
  <w:style w:type="paragraph" w:styleId="Stopka">
    <w:name w:val="footer"/>
    <w:basedOn w:val="Normalny"/>
    <w:link w:val="Stopka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88D"/>
  </w:style>
  <w:style w:type="character" w:customStyle="1" w:styleId="WniosekgranatZnak">
    <w:name w:val="Wniosek granat Znak"/>
    <w:basedOn w:val="Domylnaczcionkaakapitu"/>
    <w:link w:val="Wniosekgranat"/>
    <w:locked/>
    <w:rsid w:val="007F2B73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7F2B73"/>
    <w:pPr>
      <w:suppressAutoHyphens/>
      <w:spacing w:after="0" w:line="240" w:lineRule="auto"/>
      <w:ind w:left="851"/>
      <w:jc w:val="both"/>
    </w:pPr>
    <w:rPr>
      <w:color w:val="44546A" w:themeColor="text2"/>
      <w:sz w:val="24"/>
      <w:szCs w:val="24"/>
      <w:u w:val="dotted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931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Agata Walenczykowska</cp:lastModifiedBy>
  <cp:revision>29</cp:revision>
  <cp:lastPrinted>2021-10-05T05:12:00Z</cp:lastPrinted>
  <dcterms:created xsi:type="dcterms:W3CDTF">2021-07-20T08:19:00Z</dcterms:created>
  <dcterms:modified xsi:type="dcterms:W3CDTF">2021-11-17T10:59:00Z</dcterms:modified>
</cp:coreProperties>
</file>