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49" w:rsidRDefault="00E13F49" w:rsidP="00E13F49">
      <w:r>
        <w:t xml:space="preserve">numer sprawy: </w:t>
      </w:r>
      <w:r w:rsidRPr="00761122">
        <w:rPr>
          <w:rFonts w:cs="Calibri"/>
          <w:b/>
          <w:color w:val="000000" w:themeColor="text1"/>
          <w:shd w:val="clear" w:color="auto" w:fill="FFFFFF"/>
        </w:rPr>
        <w:t xml:space="preserve">MZS- 2/23/230/2/2021                          </w:t>
      </w:r>
      <w:r w:rsidR="00761122">
        <w:rPr>
          <w:rFonts w:cs="Calibri"/>
          <w:b/>
          <w:color w:val="000000" w:themeColor="text1"/>
          <w:shd w:val="clear" w:color="auto" w:fill="FFFFFF"/>
        </w:rPr>
        <w:t xml:space="preserve">                            </w:t>
      </w:r>
      <w:r w:rsidRPr="00761122">
        <w:t xml:space="preserve">  </w:t>
      </w:r>
      <w:r w:rsidR="003F5F97">
        <w:t>Gorlice, 25</w:t>
      </w:r>
      <w:r>
        <w:t>.10.2021 r.</w:t>
      </w:r>
    </w:p>
    <w:p w:rsidR="00E13F49" w:rsidRDefault="00E13F49" w:rsidP="00E13F49">
      <w:pPr>
        <w:ind w:left="4680"/>
        <w:rPr>
          <w:rStyle w:val="Pogrubienie"/>
          <w:szCs w:val="26"/>
        </w:rPr>
      </w:pPr>
      <w:r>
        <w:rPr>
          <w:rStyle w:val="Pogrubienie"/>
          <w:szCs w:val="26"/>
        </w:rPr>
        <w:t xml:space="preserve">    </w:t>
      </w:r>
    </w:p>
    <w:p w:rsidR="00E13F49" w:rsidRDefault="00E13F49" w:rsidP="00E13F49">
      <w:pPr>
        <w:suppressAutoHyphens w:val="0"/>
        <w:jc w:val="right"/>
        <w:rPr>
          <w:b/>
          <w:kern w:val="0"/>
          <w:sz w:val="26"/>
          <w:szCs w:val="26"/>
        </w:rPr>
      </w:pPr>
      <w:r>
        <w:rPr>
          <w:b/>
          <w:kern w:val="0"/>
          <w:sz w:val="26"/>
          <w:szCs w:val="26"/>
        </w:rPr>
        <w:t>do wszystkich Wykonawców</w:t>
      </w:r>
    </w:p>
    <w:p w:rsidR="00E13F49" w:rsidRPr="00914E0E" w:rsidRDefault="00E13F49" w:rsidP="00E13F49">
      <w:pPr>
        <w:rPr>
          <w:b/>
          <w:bCs/>
          <w:sz w:val="26"/>
          <w:szCs w:val="26"/>
        </w:rPr>
      </w:pPr>
    </w:p>
    <w:p w:rsidR="00E13F49" w:rsidRDefault="00E13F49" w:rsidP="00E13F49">
      <w:pPr>
        <w:ind w:left="1080" w:hanging="1080"/>
        <w:jc w:val="both"/>
        <w:rPr>
          <w:rFonts w:cs="Arial"/>
          <w:b/>
        </w:rPr>
      </w:pPr>
    </w:p>
    <w:p w:rsidR="00E13F49" w:rsidRDefault="00E13F49" w:rsidP="00E13F49">
      <w:pPr>
        <w:ind w:left="1080" w:hanging="1080"/>
        <w:jc w:val="both"/>
        <w:rPr>
          <w:rFonts w:cs="Arial"/>
          <w:b/>
        </w:rPr>
      </w:pPr>
    </w:p>
    <w:p w:rsidR="00E13F49" w:rsidRPr="00FF513F" w:rsidRDefault="00AE3E34" w:rsidP="00FF513F">
      <w:pPr>
        <w:jc w:val="both"/>
        <w:rPr>
          <w:rFonts w:cs="Calibri"/>
          <w:b/>
          <w:bCs/>
        </w:rPr>
      </w:pPr>
      <w:r w:rsidRPr="00FF513F">
        <w:rPr>
          <w:rFonts w:cs="Arial"/>
          <w:b/>
        </w:rPr>
        <w:t xml:space="preserve">dotyczy: </w:t>
      </w:r>
      <w:r w:rsidR="00E13F49" w:rsidRPr="00FF513F">
        <w:rPr>
          <w:rFonts w:cs="Calibri"/>
          <w:b/>
        </w:rPr>
        <w:t xml:space="preserve">zmiany treści </w:t>
      </w:r>
      <w:r w:rsidRPr="00FF513F">
        <w:rPr>
          <w:rFonts w:cs="Calibri"/>
          <w:b/>
        </w:rPr>
        <w:t>Specyfikacji Warunków Zamówienia (SWZ)</w:t>
      </w:r>
      <w:r w:rsidR="00FF513F" w:rsidRPr="00FF513F">
        <w:rPr>
          <w:rFonts w:cs="Calibri"/>
          <w:b/>
        </w:rPr>
        <w:t xml:space="preserve"> </w:t>
      </w:r>
      <w:r w:rsidR="00FF513F" w:rsidRPr="00FF513F">
        <w:rPr>
          <w:rFonts w:cs="Calibri"/>
          <w:b/>
          <w:bCs/>
        </w:rPr>
        <w:t>w</w:t>
      </w:r>
      <w:r w:rsidR="003F5F97">
        <w:rPr>
          <w:rFonts w:cs="Calibri"/>
          <w:b/>
          <w:bCs/>
        </w:rPr>
        <w:t xml:space="preserve"> zakresie treści załącznika nr 2</w:t>
      </w:r>
      <w:r w:rsidR="00FF513F" w:rsidRPr="00FF513F">
        <w:rPr>
          <w:rFonts w:cs="Calibri"/>
          <w:b/>
          <w:bCs/>
        </w:rPr>
        <w:t xml:space="preserve"> do SWZ –</w:t>
      </w:r>
      <w:r w:rsidR="003F5F97">
        <w:rPr>
          <w:rFonts w:cs="Calibri"/>
          <w:b/>
          <w:bCs/>
        </w:rPr>
        <w:t xml:space="preserve"> projektowanych postanowień umowy – wzoru umowy </w:t>
      </w:r>
      <w:r w:rsidR="00E13F49" w:rsidRPr="00FF513F">
        <w:rPr>
          <w:rFonts w:cs="Calibri"/>
          <w:b/>
        </w:rPr>
        <w:t xml:space="preserve">w </w:t>
      </w:r>
      <w:r w:rsidR="00775C1E">
        <w:rPr>
          <w:rFonts w:cs="Calibri"/>
          <w:b/>
        </w:rPr>
        <w:t xml:space="preserve">oraz przedłużenia terminu składania ofert w </w:t>
      </w:r>
      <w:bookmarkStart w:id="0" w:name="_GoBack"/>
      <w:bookmarkEnd w:id="0"/>
      <w:r w:rsidR="00E13F49" w:rsidRPr="00FF513F">
        <w:rPr>
          <w:rFonts w:cs="Calibri"/>
          <w:b/>
        </w:rPr>
        <w:t>postępowaniu o</w:t>
      </w:r>
      <w:r w:rsidR="00E13F49" w:rsidRPr="00FF513F">
        <w:rPr>
          <w:rFonts w:eastAsia="Calibri" w:cs="Calibri"/>
          <w:b/>
        </w:rPr>
        <w:t xml:space="preserve"> </w:t>
      </w:r>
      <w:r w:rsidR="00E13F49" w:rsidRPr="00FF513F">
        <w:rPr>
          <w:rFonts w:cs="Calibri"/>
          <w:b/>
        </w:rPr>
        <w:t>zamówienie</w:t>
      </w:r>
      <w:r w:rsidR="00E13F49" w:rsidRPr="00FF513F">
        <w:rPr>
          <w:rFonts w:eastAsia="Calibri" w:cs="Calibri"/>
          <w:b/>
        </w:rPr>
        <w:t xml:space="preserve"> </w:t>
      </w:r>
      <w:r w:rsidR="00E13F49" w:rsidRPr="00FF513F">
        <w:rPr>
          <w:rFonts w:cs="Calibri"/>
          <w:b/>
        </w:rPr>
        <w:t>publiczne</w:t>
      </w:r>
      <w:r w:rsidR="00E13F49" w:rsidRPr="00FF513F">
        <w:rPr>
          <w:rFonts w:eastAsia="Calibri" w:cs="Calibri"/>
          <w:b/>
        </w:rPr>
        <w:t xml:space="preserve">  </w:t>
      </w:r>
      <w:r w:rsidR="00E13F49" w:rsidRPr="00FF513F">
        <w:rPr>
          <w:b/>
          <w:color w:val="000000"/>
        </w:rPr>
        <w:t>na  przygotowywanie i wydawanie obiadów w stołówce szkolnej</w:t>
      </w:r>
      <w:r w:rsidR="008A094E" w:rsidRPr="00FF513F">
        <w:rPr>
          <w:b/>
          <w:color w:val="000000"/>
        </w:rPr>
        <w:t xml:space="preserve"> </w:t>
      </w:r>
      <w:r w:rsidR="00E13F49" w:rsidRPr="00FF513F">
        <w:rPr>
          <w:b/>
          <w:color w:val="000000"/>
        </w:rPr>
        <w:t>w Miejskim Zespole Szkół nr 5 oraz przygotowywanie i wydawanie całodziennych posiłków dla oddziałów Miejskiego przedszkola nr 5 w budynku MZS 5 Gorlicach.</w:t>
      </w:r>
    </w:p>
    <w:p w:rsidR="00E13F49" w:rsidRDefault="00E13F49" w:rsidP="00E13F49">
      <w:pPr>
        <w:ind w:left="1080" w:hanging="1080"/>
        <w:jc w:val="both"/>
        <w:rPr>
          <w:rFonts w:eastAsia="Calibri" w:cs="Calibri"/>
          <w:b/>
          <w:color w:val="000000"/>
          <w:sz w:val="28"/>
          <w:szCs w:val="28"/>
          <w:lang w:eastAsia="en-US"/>
        </w:rPr>
      </w:pPr>
    </w:p>
    <w:p w:rsidR="00E13F49" w:rsidRPr="001528DE" w:rsidRDefault="00E13F49" w:rsidP="00E13F49">
      <w:pPr>
        <w:ind w:left="1080" w:hanging="1080"/>
        <w:jc w:val="both"/>
        <w:rPr>
          <w:u w:val="single"/>
        </w:rPr>
      </w:pPr>
    </w:p>
    <w:p w:rsidR="00E13F49" w:rsidRDefault="00E13F49" w:rsidP="00E13F49">
      <w:pPr>
        <w:numPr>
          <w:ilvl w:val="0"/>
          <w:numId w:val="1"/>
        </w:numPr>
        <w:jc w:val="both"/>
        <w:rPr>
          <w:rFonts w:cs="Calibri"/>
          <w:bCs/>
        </w:rPr>
      </w:pPr>
      <w:r>
        <w:rPr>
          <w:rFonts w:cs="Calibri"/>
          <w:bCs/>
        </w:rPr>
        <w:t xml:space="preserve">Zamawiający dokonuje zmiany treści SWZ w zakresie </w:t>
      </w:r>
      <w:r w:rsidR="003F5F97">
        <w:rPr>
          <w:rFonts w:cs="Calibri"/>
          <w:bCs/>
        </w:rPr>
        <w:t xml:space="preserve">treści załącznika nr 2 </w:t>
      </w:r>
      <w:r w:rsidR="00AE3E34">
        <w:rPr>
          <w:rFonts w:cs="Calibri"/>
          <w:bCs/>
        </w:rPr>
        <w:t xml:space="preserve">do SWZ – </w:t>
      </w:r>
      <w:r w:rsidR="003F5F97">
        <w:rPr>
          <w:rFonts w:cs="Calibri"/>
          <w:bCs/>
        </w:rPr>
        <w:t xml:space="preserve">projektowane postanowienia umowy – wzór umowy dotyczących m. in. ustalenia wymiaru kar umownych oraz postanowień dotyczących dokumentowania zatrudnienia pracowników na umowę o pracę  </w:t>
      </w:r>
    </w:p>
    <w:p w:rsidR="00E13F49" w:rsidRDefault="00E13F49" w:rsidP="00AE3E34">
      <w:pPr>
        <w:numPr>
          <w:ilvl w:val="0"/>
          <w:numId w:val="1"/>
        </w:numPr>
        <w:jc w:val="both"/>
        <w:rPr>
          <w:rFonts w:cs="Calibri"/>
          <w:bCs/>
        </w:rPr>
      </w:pPr>
      <w:r>
        <w:rPr>
          <w:rFonts w:cs="Calibri"/>
          <w:bCs/>
        </w:rPr>
        <w:t>W związku z powyższym</w:t>
      </w:r>
      <w:r w:rsidR="00AE3E34">
        <w:rPr>
          <w:rFonts w:cs="Calibri"/>
          <w:bCs/>
        </w:rPr>
        <w:t xml:space="preserve"> Wykonawca sporządzając ofertę winien wziąć p</w:t>
      </w:r>
      <w:r w:rsidR="003F5F97">
        <w:rPr>
          <w:rFonts w:cs="Calibri"/>
          <w:bCs/>
        </w:rPr>
        <w:t xml:space="preserve">od uwagę treść załącznika nr 1 </w:t>
      </w:r>
      <w:r w:rsidR="00FF513F">
        <w:rPr>
          <w:rFonts w:cs="Calibri"/>
          <w:bCs/>
        </w:rPr>
        <w:t xml:space="preserve"> d</w:t>
      </w:r>
      <w:r w:rsidR="00AE3E34">
        <w:rPr>
          <w:rFonts w:cs="Calibri"/>
          <w:bCs/>
        </w:rPr>
        <w:t>o niniejszej modyfikacji</w:t>
      </w:r>
      <w:r w:rsidR="003F5F97">
        <w:rPr>
          <w:rFonts w:cs="Calibri"/>
          <w:bCs/>
        </w:rPr>
        <w:t>. Treści zmienione lub dodane są wyróżnione kolorem czerwonym dla ułatwienia</w:t>
      </w:r>
      <w:r w:rsidR="00B07ED4">
        <w:rPr>
          <w:rFonts w:cs="Calibri"/>
          <w:bCs/>
        </w:rPr>
        <w:t>.</w:t>
      </w:r>
    </w:p>
    <w:p w:rsidR="00B07ED4" w:rsidRPr="00FF513F" w:rsidRDefault="00B07ED4" w:rsidP="00B07ED4">
      <w:pPr>
        <w:pStyle w:val="Akapitzlist"/>
        <w:numPr>
          <w:ilvl w:val="0"/>
          <w:numId w:val="1"/>
        </w:numPr>
        <w:jc w:val="both"/>
        <w:rPr>
          <w:rFonts w:cs="Calibri"/>
          <w:bCs/>
        </w:rPr>
      </w:pPr>
      <w:r>
        <w:rPr>
          <w:rFonts w:cs="Calibri"/>
          <w:color w:val="000000"/>
        </w:rPr>
        <w:t>W wyniku pomyłki Zamawiający wyznaczy</w:t>
      </w:r>
      <w:r w:rsidR="00775C1E">
        <w:rPr>
          <w:rFonts w:cs="Calibri"/>
          <w:color w:val="000000"/>
        </w:rPr>
        <w:t xml:space="preserve">ł termin na składanie ofert na dzień </w:t>
      </w:r>
      <w:r>
        <w:rPr>
          <w:rFonts w:cs="Calibri"/>
          <w:color w:val="000000"/>
        </w:rPr>
        <w:t xml:space="preserve"> 01.11.2021 r. który to jest dniem ustawowo wolnym od pracy . Niniejszym dokonu</w:t>
      </w:r>
      <w:r w:rsidR="00775C1E">
        <w:rPr>
          <w:rFonts w:cs="Calibri"/>
          <w:color w:val="000000"/>
        </w:rPr>
        <w:t xml:space="preserve">je się więc poprawienia omyłki oraz w związku z modyfikacją </w:t>
      </w:r>
      <w:r>
        <w:rPr>
          <w:rFonts w:cs="Calibri"/>
          <w:color w:val="000000"/>
        </w:rPr>
        <w:t xml:space="preserve"> </w:t>
      </w:r>
      <w:r w:rsidRPr="00FF513F">
        <w:rPr>
          <w:rFonts w:cs="Calibri"/>
          <w:color w:val="000000"/>
        </w:rPr>
        <w:t xml:space="preserve">przedłużenia </w:t>
      </w:r>
      <w:r w:rsidRPr="00FF513F">
        <w:rPr>
          <w:rFonts w:eastAsia="Arial" w:cs="Calibri"/>
          <w:bCs/>
        </w:rPr>
        <w:t xml:space="preserve"> </w:t>
      </w:r>
      <w:r w:rsidRPr="00FF513F">
        <w:rPr>
          <w:rFonts w:cs="Calibri"/>
          <w:bCs/>
        </w:rPr>
        <w:t>terminu</w:t>
      </w:r>
      <w:r w:rsidRPr="00FF513F">
        <w:rPr>
          <w:rFonts w:eastAsia="Arial" w:cs="Calibri"/>
          <w:bCs/>
        </w:rPr>
        <w:t xml:space="preserve"> </w:t>
      </w:r>
      <w:r w:rsidRPr="00FF513F">
        <w:rPr>
          <w:rFonts w:cs="Calibri"/>
          <w:bCs/>
        </w:rPr>
        <w:t>składania</w:t>
      </w:r>
      <w:r w:rsidRPr="00FF513F">
        <w:rPr>
          <w:rFonts w:eastAsia="Arial" w:cs="Calibri"/>
          <w:bCs/>
        </w:rPr>
        <w:t xml:space="preserve"> </w:t>
      </w:r>
      <w:r w:rsidRPr="00FF513F">
        <w:rPr>
          <w:rFonts w:cs="Calibri"/>
          <w:bCs/>
        </w:rPr>
        <w:t>ofert:</w:t>
      </w:r>
    </w:p>
    <w:p w:rsidR="00B07ED4" w:rsidRPr="00B405A9" w:rsidRDefault="00B07ED4" w:rsidP="00B07ED4">
      <w:pPr>
        <w:widowControl w:val="0"/>
        <w:ind w:left="709"/>
        <w:jc w:val="both"/>
        <w:rPr>
          <w:rFonts w:cs="Calibri"/>
          <w:b/>
          <w:lang w:eastAsia="zh-CN"/>
        </w:rPr>
      </w:pPr>
      <w:r w:rsidRPr="00B405A9">
        <w:rPr>
          <w:rFonts w:cs="Calibri"/>
          <w:u w:val="single"/>
          <w:lang w:eastAsia="zh-CN"/>
        </w:rPr>
        <w:t>Nowy , obowiązujący termin składania ofert upływa dnia</w:t>
      </w:r>
      <w:r w:rsidRPr="00B405A9">
        <w:rPr>
          <w:rFonts w:cs="Calibri"/>
          <w:lang w:eastAsia="zh-CN"/>
        </w:rPr>
        <w:t>:</w:t>
      </w:r>
      <w:r w:rsidRPr="00B405A9">
        <w:rPr>
          <w:rFonts w:cs="Calibri"/>
          <w:b/>
          <w:color w:val="FF0000"/>
          <w:lang w:eastAsia="zh-CN"/>
        </w:rPr>
        <w:t xml:space="preserve"> </w:t>
      </w:r>
      <w:r>
        <w:rPr>
          <w:rFonts w:cs="Calibri"/>
          <w:b/>
          <w:color w:val="000000"/>
          <w:lang w:eastAsia="zh-CN"/>
        </w:rPr>
        <w:t>02</w:t>
      </w:r>
      <w:r>
        <w:rPr>
          <w:rFonts w:cs="Calibri"/>
          <w:b/>
          <w:color w:val="000000"/>
          <w:lang w:eastAsia="zh-CN"/>
        </w:rPr>
        <w:t>.11.</w:t>
      </w:r>
      <w:r w:rsidRPr="00B405A9">
        <w:rPr>
          <w:rFonts w:cs="Calibri"/>
          <w:b/>
          <w:lang w:eastAsia="zh-CN"/>
        </w:rPr>
        <w:t>2021</w:t>
      </w:r>
      <w:r w:rsidRPr="00B405A9">
        <w:rPr>
          <w:rFonts w:cs="Calibri"/>
          <w:b/>
          <w:bCs/>
          <w:lang w:eastAsia="zh-CN"/>
        </w:rPr>
        <w:t xml:space="preserve"> r.</w:t>
      </w:r>
      <w:r w:rsidRPr="00B405A9">
        <w:rPr>
          <w:rFonts w:cs="Calibri"/>
          <w:lang w:eastAsia="zh-CN"/>
        </w:rPr>
        <w:t xml:space="preserve"> </w:t>
      </w:r>
      <w:r w:rsidRPr="00B405A9">
        <w:rPr>
          <w:rFonts w:cs="Calibri"/>
          <w:b/>
          <w:lang w:eastAsia="zh-CN"/>
        </w:rPr>
        <w:t>godz.</w:t>
      </w:r>
      <w:r w:rsidRPr="00B405A9">
        <w:rPr>
          <w:rFonts w:cs="Calibri"/>
          <w:lang w:eastAsia="zh-CN"/>
        </w:rPr>
        <w:t xml:space="preserve"> </w:t>
      </w:r>
      <w:r w:rsidRPr="00B405A9">
        <w:rPr>
          <w:rFonts w:cs="Calibri"/>
          <w:b/>
          <w:lang w:eastAsia="zh-CN"/>
        </w:rPr>
        <w:t xml:space="preserve">12:00, </w:t>
      </w:r>
      <w:r w:rsidRPr="00B405A9">
        <w:rPr>
          <w:rFonts w:cs="Calibri"/>
          <w:lang w:eastAsia="zh-CN"/>
        </w:rPr>
        <w:t xml:space="preserve">otwarcie ofert nastąpi dnia: </w:t>
      </w:r>
      <w:r>
        <w:rPr>
          <w:rFonts w:cs="Calibri"/>
          <w:b/>
          <w:lang w:eastAsia="zh-CN"/>
        </w:rPr>
        <w:t>02</w:t>
      </w:r>
      <w:r>
        <w:rPr>
          <w:rFonts w:cs="Calibri"/>
          <w:b/>
          <w:lang w:eastAsia="zh-CN"/>
        </w:rPr>
        <w:t>.11</w:t>
      </w:r>
      <w:r w:rsidRPr="00B405A9">
        <w:rPr>
          <w:rFonts w:cs="Calibri"/>
          <w:b/>
          <w:lang w:eastAsia="zh-CN"/>
        </w:rPr>
        <w:t xml:space="preserve">.2021 </w:t>
      </w:r>
      <w:r w:rsidRPr="00B405A9">
        <w:rPr>
          <w:rFonts w:cs="Calibri"/>
          <w:b/>
          <w:bCs/>
          <w:lang w:eastAsia="zh-CN"/>
        </w:rPr>
        <w:t>r.</w:t>
      </w:r>
      <w:r w:rsidRPr="00B405A9">
        <w:rPr>
          <w:rFonts w:cs="Calibri"/>
          <w:b/>
          <w:lang w:eastAsia="zh-CN"/>
        </w:rPr>
        <w:t>, godz.:</w:t>
      </w:r>
      <w:r w:rsidRPr="00B405A9">
        <w:rPr>
          <w:rFonts w:cs="Calibri"/>
          <w:lang w:eastAsia="zh-CN"/>
        </w:rPr>
        <w:t xml:space="preserve"> </w:t>
      </w:r>
      <w:r w:rsidRPr="00B405A9">
        <w:rPr>
          <w:rFonts w:cs="Calibri"/>
          <w:b/>
          <w:lang w:eastAsia="zh-CN"/>
        </w:rPr>
        <w:t>12:30</w:t>
      </w:r>
      <w:r w:rsidRPr="00B405A9">
        <w:rPr>
          <w:rFonts w:cs="Calibri"/>
          <w:lang w:eastAsia="zh-CN"/>
        </w:rPr>
        <w:t xml:space="preserve"> </w:t>
      </w:r>
    </w:p>
    <w:p w:rsidR="00B07ED4" w:rsidRPr="00B405A9" w:rsidRDefault="00B07ED4" w:rsidP="00B07ED4">
      <w:pPr>
        <w:ind w:firstLine="425"/>
        <w:jc w:val="both"/>
        <w:rPr>
          <w:rFonts w:cs="Calibri"/>
          <w:iCs/>
        </w:rPr>
      </w:pPr>
    </w:p>
    <w:p w:rsidR="00B07ED4" w:rsidRPr="00FF513F" w:rsidRDefault="00B07ED4" w:rsidP="00B07ED4">
      <w:pPr>
        <w:pStyle w:val="Akapitzlist"/>
        <w:numPr>
          <w:ilvl w:val="0"/>
          <w:numId w:val="1"/>
        </w:numPr>
        <w:jc w:val="both"/>
        <w:rPr>
          <w:rFonts w:cs="Calibri"/>
          <w:iCs/>
        </w:rPr>
      </w:pPr>
      <w:r w:rsidRPr="00FF513F">
        <w:rPr>
          <w:rFonts w:cs="Calibri"/>
          <w:iCs/>
        </w:rPr>
        <w:t>Dokonuje się, odpowiednio zmiany terminu związania z ofertą, w związku z czym postanowienie ust. 5 pkt. 1 SWZ otrzymuje nową treść:</w:t>
      </w:r>
    </w:p>
    <w:p w:rsidR="00B07ED4" w:rsidRDefault="00B07ED4" w:rsidP="00B07ED4">
      <w:pPr>
        <w:widowControl w:val="0"/>
        <w:ind w:left="993"/>
        <w:jc w:val="both"/>
        <w:rPr>
          <w:rFonts w:cs="Calibri"/>
          <w:b/>
          <w:lang w:eastAsia="zh-CN"/>
        </w:rPr>
      </w:pPr>
    </w:p>
    <w:p w:rsidR="00B07ED4" w:rsidRPr="00B405A9" w:rsidRDefault="00B07ED4" w:rsidP="00B07ED4">
      <w:pPr>
        <w:widowControl w:val="0"/>
        <w:ind w:left="993"/>
        <w:jc w:val="both"/>
        <w:rPr>
          <w:rFonts w:cs="Calibri"/>
          <w:b/>
          <w:lang w:eastAsia="zh-CN"/>
        </w:rPr>
      </w:pPr>
      <w:r w:rsidRPr="00B405A9">
        <w:rPr>
          <w:rFonts w:cs="Calibri"/>
          <w:b/>
          <w:lang w:eastAsia="zh-CN"/>
        </w:rPr>
        <w:t>„5. TERMIN ZWIĄZANIA OFERTĄ</w:t>
      </w:r>
    </w:p>
    <w:p w:rsidR="00B07ED4" w:rsidRPr="00B405A9" w:rsidRDefault="00B07ED4" w:rsidP="00B07ED4">
      <w:pPr>
        <w:widowControl w:val="0"/>
        <w:numPr>
          <w:ilvl w:val="0"/>
          <w:numId w:val="3"/>
        </w:numPr>
        <w:ind w:left="993" w:firstLine="0"/>
        <w:jc w:val="both"/>
        <w:rPr>
          <w:rFonts w:cs="Calibri"/>
          <w:b/>
          <w:bCs/>
        </w:rPr>
      </w:pPr>
      <w:r w:rsidRPr="00B405A9">
        <w:rPr>
          <w:rFonts w:cs="Calibri"/>
          <w:b/>
          <w:bCs/>
          <w:lang w:eastAsia="zh-CN"/>
        </w:rPr>
        <w:t xml:space="preserve">Termin związania ofertą wynosi 30 dni od dnia upływu terminu składania ofert, przy czym </w:t>
      </w:r>
      <w:r w:rsidRPr="00B405A9">
        <w:rPr>
          <w:rFonts w:cs="Calibri"/>
          <w:b/>
          <w:bCs/>
        </w:rPr>
        <w:t xml:space="preserve">pierwszym dniem terminu związania ofertą jest dzień, w którym upływa termin składania ofert. </w:t>
      </w:r>
    </w:p>
    <w:p w:rsidR="00B07ED4" w:rsidRPr="00B405A9" w:rsidRDefault="00B07ED4" w:rsidP="00B07ED4">
      <w:pPr>
        <w:widowControl w:val="0"/>
        <w:ind w:left="993"/>
        <w:jc w:val="both"/>
        <w:rPr>
          <w:rFonts w:cs="Calibri"/>
          <w:b/>
          <w:bCs/>
        </w:rPr>
      </w:pPr>
      <w:r w:rsidRPr="00B405A9">
        <w:rPr>
          <w:rFonts w:cs="Calibri"/>
          <w:b/>
          <w:lang w:eastAsia="zh-CN"/>
        </w:rPr>
        <w:t xml:space="preserve">Wykonawca jest związany ofertą do upływu terminu </w:t>
      </w:r>
      <w:r>
        <w:rPr>
          <w:rFonts w:cs="Calibri"/>
          <w:b/>
          <w:lang w:eastAsia="zh-CN"/>
        </w:rPr>
        <w:t>01.12</w:t>
      </w:r>
      <w:r w:rsidRPr="00B405A9">
        <w:rPr>
          <w:rFonts w:cs="Calibri"/>
          <w:b/>
          <w:lang w:eastAsia="zh-CN"/>
        </w:rPr>
        <w:t>.2021 r.</w:t>
      </w:r>
      <w:r w:rsidRPr="00B405A9">
        <w:rPr>
          <w:rFonts w:cs="Calibri"/>
          <w:b/>
          <w:bCs/>
        </w:rPr>
        <w:t>”</w:t>
      </w:r>
    </w:p>
    <w:p w:rsidR="00B07ED4" w:rsidRDefault="00B07ED4" w:rsidP="00B07ED4">
      <w:pPr>
        <w:jc w:val="both"/>
        <w:rPr>
          <w:rFonts w:cs="Arial"/>
          <w:iCs/>
        </w:rPr>
      </w:pPr>
    </w:p>
    <w:p w:rsidR="00B07ED4" w:rsidRPr="00761122" w:rsidRDefault="00B07ED4" w:rsidP="00B07ED4">
      <w:pPr>
        <w:pStyle w:val="Akapitzlist"/>
        <w:numPr>
          <w:ilvl w:val="0"/>
          <w:numId w:val="1"/>
        </w:numPr>
        <w:jc w:val="both"/>
      </w:pPr>
      <w:r w:rsidRPr="00FF513F">
        <w:rPr>
          <w:rFonts w:cs="Arial"/>
          <w:iCs/>
        </w:rPr>
        <w:t xml:space="preserve">Zamawiający informuje jednocześnie o odpowiedniej zmianie ogłoszenia o zamówieniu nr </w:t>
      </w:r>
      <w:r w:rsidRPr="00FF513F">
        <w:rPr>
          <w:rFonts w:asciiTheme="minorHAnsi" w:eastAsiaTheme="minorHAnsi" w:hAnsiTheme="minorHAnsi" w:cstheme="minorHAnsi"/>
          <w:kern w:val="0"/>
          <w:lang w:eastAsia="en-US"/>
        </w:rPr>
        <w:t>2021/BZP 00232782/01 z dnia 2021-10-14</w:t>
      </w:r>
    </w:p>
    <w:p w:rsidR="00E13F49" w:rsidRDefault="00E13F49" w:rsidP="00E13F49">
      <w:pPr>
        <w:rPr>
          <w:lang w:val="x-none"/>
        </w:rPr>
      </w:pPr>
    </w:p>
    <w:p w:rsidR="00AE3E34" w:rsidRDefault="00AE3E34" w:rsidP="00E13F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Załączniki : </w:t>
      </w:r>
    </w:p>
    <w:p w:rsidR="00AE3E34" w:rsidRPr="00AE3E34" w:rsidRDefault="003F5F97" w:rsidP="00AE3E34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cs="Calibri"/>
          <w:bCs/>
        </w:rPr>
        <w:t>załącznik nr 2</w:t>
      </w:r>
      <w:r w:rsidR="00AE3E34">
        <w:rPr>
          <w:rFonts w:cs="Calibri"/>
          <w:bCs/>
        </w:rPr>
        <w:t xml:space="preserve"> do SWZ – </w:t>
      </w:r>
      <w:r>
        <w:rPr>
          <w:rFonts w:cs="Calibri"/>
          <w:bCs/>
        </w:rPr>
        <w:t>Projektowane postanowienia umowy – wzór umowy</w:t>
      </w:r>
    </w:p>
    <w:p w:rsidR="00AE3E34" w:rsidRPr="00AE3E34" w:rsidRDefault="00AE3E34" w:rsidP="00AE3E34">
      <w:pPr>
        <w:ind w:left="360"/>
        <w:jc w:val="both"/>
        <w:rPr>
          <w:sz w:val="20"/>
          <w:szCs w:val="20"/>
        </w:rPr>
      </w:pPr>
    </w:p>
    <w:p w:rsidR="00AE3E34" w:rsidRDefault="00AE3E34" w:rsidP="00E13F49">
      <w:pPr>
        <w:jc w:val="both"/>
        <w:rPr>
          <w:sz w:val="20"/>
          <w:szCs w:val="20"/>
        </w:rPr>
      </w:pPr>
    </w:p>
    <w:p w:rsidR="00AE3E34" w:rsidRDefault="00AE3E34" w:rsidP="00E13F49">
      <w:pPr>
        <w:jc w:val="both"/>
        <w:rPr>
          <w:sz w:val="20"/>
          <w:szCs w:val="20"/>
        </w:rPr>
      </w:pPr>
    </w:p>
    <w:p w:rsidR="00E13F49" w:rsidRPr="00A02ACA" w:rsidRDefault="00E13F49" w:rsidP="00E13F49">
      <w:pPr>
        <w:jc w:val="both"/>
        <w:rPr>
          <w:sz w:val="20"/>
          <w:szCs w:val="20"/>
        </w:rPr>
      </w:pPr>
      <w:r w:rsidRPr="00A02ACA">
        <w:rPr>
          <w:sz w:val="20"/>
          <w:szCs w:val="20"/>
        </w:rPr>
        <w:t>K/o:</w:t>
      </w:r>
    </w:p>
    <w:p w:rsidR="00E13F49" w:rsidRPr="00A02ACA" w:rsidRDefault="00E13F49" w:rsidP="00E13F49">
      <w:pPr>
        <w:jc w:val="both"/>
        <w:rPr>
          <w:sz w:val="20"/>
          <w:szCs w:val="20"/>
        </w:rPr>
      </w:pPr>
      <w:r>
        <w:rPr>
          <w:sz w:val="20"/>
          <w:szCs w:val="20"/>
        </w:rPr>
        <w:t>1. strona www prowadzonego postępowania</w:t>
      </w:r>
    </w:p>
    <w:p w:rsidR="00E13F49" w:rsidRPr="00A02ACA" w:rsidRDefault="00E13F49" w:rsidP="00E13F49">
      <w:pPr>
        <w:jc w:val="both"/>
        <w:rPr>
          <w:sz w:val="20"/>
          <w:szCs w:val="20"/>
        </w:rPr>
      </w:pPr>
      <w:r w:rsidRPr="00A02ACA">
        <w:rPr>
          <w:sz w:val="20"/>
          <w:szCs w:val="20"/>
        </w:rPr>
        <w:t>2. a/a</w:t>
      </w:r>
    </w:p>
    <w:p w:rsidR="0090059E" w:rsidRDefault="0090059E"/>
    <w:sectPr w:rsidR="0090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2F9CE6F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2140B"/>
    <w:multiLevelType w:val="hybridMultilevel"/>
    <w:tmpl w:val="21D42048"/>
    <w:lvl w:ilvl="0" w:tplc="B472F7C2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36485"/>
    <w:multiLevelType w:val="hybridMultilevel"/>
    <w:tmpl w:val="803CFA86"/>
    <w:lvl w:ilvl="0" w:tplc="856AA40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E7916"/>
    <w:multiLevelType w:val="hybridMultilevel"/>
    <w:tmpl w:val="4DB0CB66"/>
    <w:lvl w:ilvl="0" w:tplc="B42C7F7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541FE"/>
    <w:multiLevelType w:val="hybridMultilevel"/>
    <w:tmpl w:val="BB18FDA8"/>
    <w:lvl w:ilvl="0" w:tplc="5DD0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D18CF"/>
    <w:multiLevelType w:val="hybridMultilevel"/>
    <w:tmpl w:val="722A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108E"/>
    <w:multiLevelType w:val="hybridMultilevel"/>
    <w:tmpl w:val="2DF8D5E2"/>
    <w:lvl w:ilvl="0" w:tplc="9B0A5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15688"/>
    <w:multiLevelType w:val="hybridMultilevel"/>
    <w:tmpl w:val="577A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49"/>
    <w:rsid w:val="003F5F97"/>
    <w:rsid w:val="00761122"/>
    <w:rsid w:val="00775C1E"/>
    <w:rsid w:val="00812720"/>
    <w:rsid w:val="008A094E"/>
    <w:rsid w:val="0090059E"/>
    <w:rsid w:val="00A60DF8"/>
    <w:rsid w:val="00AE3E34"/>
    <w:rsid w:val="00B07ED4"/>
    <w:rsid w:val="00B34E46"/>
    <w:rsid w:val="00E13F49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CAB91-1440-4BF5-BC11-DD5FC2D9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F49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13F49"/>
    <w:rPr>
      <w:rFonts w:ascii="Calibri" w:hAnsi="Calibri"/>
      <w:b/>
      <w:bCs/>
      <w:sz w:val="26"/>
    </w:rPr>
  </w:style>
  <w:style w:type="paragraph" w:styleId="Akapitzlist">
    <w:name w:val="List Paragraph"/>
    <w:basedOn w:val="Normalny"/>
    <w:uiPriority w:val="34"/>
    <w:qFormat/>
    <w:rsid w:val="00E13F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4</cp:revision>
  <dcterms:created xsi:type="dcterms:W3CDTF">2021-10-25T11:07:00Z</dcterms:created>
  <dcterms:modified xsi:type="dcterms:W3CDTF">2021-10-25T11:16:00Z</dcterms:modified>
</cp:coreProperties>
</file>