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0C490698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 xml:space="preserve">„Dostawa </w:t>
            </w:r>
            <w:r w:rsidR="007F19BE">
              <w:rPr>
                <w:rFonts w:ascii="Tahoma" w:eastAsiaTheme="minorHAnsi" w:hAnsi="Tahoma" w:cs="Tahoma"/>
                <w:b/>
                <w:lang w:eastAsia="en-US"/>
              </w:rPr>
              <w:t>samochodu osobowego o napędzie elektrycznym.</w:t>
            </w:r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EC1AAE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28F6667" w14:textId="3202C436" w:rsidR="00FA2419" w:rsidRPr="007F19BE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</w:t>
      </w:r>
      <w:r w:rsidR="007F19BE">
        <w:rPr>
          <w:rFonts w:ascii="Open Sans" w:eastAsia="Open Sans" w:hAnsi="Open Sans" w:cs="Open Sans"/>
        </w:rPr>
        <w:t xml:space="preserve">samochodu osobowego o </w:t>
      </w:r>
      <w:r w:rsidR="007F19BE" w:rsidRPr="007F19BE">
        <w:rPr>
          <w:rFonts w:ascii="Open Sans" w:eastAsia="Open Sans" w:hAnsi="Open Sans" w:cs="Open Sans"/>
        </w:rPr>
        <w:t>napędzie elektrycznym</w:t>
      </w:r>
      <w:r w:rsidRPr="007F19BE">
        <w:rPr>
          <w:rFonts w:ascii="Open Sans" w:eastAsia="Open Sans" w:hAnsi="Open Sans" w:cs="Open Sans"/>
        </w:rPr>
        <w:t>, zgodnie z załączonymi do oferty przedmiotowymi środkami dowodowymi tj.</w:t>
      </w:r>
      <w:bookmarkStart w:id="1" w:name="_Hlk66771470"/>
      <w:r w:rsidR="00EE5622" w:rsidRPr="007F19BE">
        <w:rPr>
          <w:rFonts w:ascii="Open Sans" w:eastAsia="Open Sans" w:hAnsi="Open Sans" w:cs="Open Sans"/>
        </w:rPr>
        <w:t>:</w:t>
      </w:r>
      <w:r w:rsidR="007F19BE" w:rsidRPr="007F19BE">
        <w:rPr>
          <w:rFonts w:ascii="Open Sans" w:eastAsiaTheme="minorHAnsi" w:hAnsi="Open Sans" w:cs="Open Sans"/>
          <w:lang w:eastAsia="en-US"/>
        </w:rPr>
        <w:t xml:space="preserve"> o</w:t>
      </w:r>
      <w:r w:rsidRPr="007F19BE">
        <w:rPr>
          <w:rFonts w:ascii="Open Sans" w:eastAsiaTheme="minorHAnsi" w:hAnsi="Open Sans" w:cs="Open Sans"/>
          <w:lang w:eastAsia="en-US"/>
        </w:rPr>
        <w:t xml:space="preserve">świadczeniem, że </w:t>
      </w:r>
      <w:r w:rsidR="007F19BE" w:rsidRPr="007F19BE">
        <w:rPr>
          <w:rFonts w:ascii="Open Sans" w:eastAsiaTheme="minorHAnsi" w:hAnsi="Open Sans" w:cs="Open Sans"/>
          <w:lang w:eastAsia="en-US"/>
        </w:rPr>
        <w:t>za</w:t>
      </w:r>
      <w:r w:rsidRPr="007F19BE">
        <w:rPr>
          <w:rFonts w:ascii="Open Sans" w:eastAsiaTheme="minorHAnsi" w:hAnsi="Open Sans" w:cs="Open Sans"/>
          <w:lang w:eastAsia="en-US"/>
        </w:rPr>
        <w:t>oferowan</w:t>
      </w:r>
      <w:r w:rsidR="007F19BE" w:rsidRPr="007F19BE">
        <w:rPr>
          <w:rFonts w:ascii="Open Sans" w:eastAsiaTheme="minorHAnsi" w:hAnsi="Open Sans" w:cs="Open Sans"/>
          <w:lang w:eastAsia="en-US"/>
        </w:rPr>
        <w:t>y</w:t>
      </w:r>
      <w:r w:rsidRPr="007F19BE">
        <w:rPr>
          <w:rFonts w:ascii="Open Sans" w:eastAsiaTheme="minorHAnsi" w:hAnsi="Open Sans" w:cs="Open Sans"/>
          <w:lang w:eastAsia="en-US"/>
        </w:rPr>
        <w:t xml:space="preserve"> </w:t>
      </w:r>
      <w:r w:rsidR="007F19BE" w:rsidRPr="007F19BE">
        <w:rPr>
          <w:rFonts w:ascii="Open Sans" w:eastAsiaTheme="minorHAnsi" w:hAnsi="Open Sans" w:cs="Open Sans"/>
          <w:lang w:eastAsia="en-US"/>
        </w:rPr>
        <w:t>samochód osobowy o napędzie elektrycznym</w:t>
      </w:r>
      <w:r w:rsidR="00833BC3" w:rsidRPr="007F19BE">
        <w:rPr>
          <w:rFonts w:ascii="Open Sans" w:eastAsiaTheme="minorHAnsi" w:hAnsi="Open Sans" w:cs="Open Sans"/>
          <w:lang w:eastAsia="en-US"/>
        </w:rPr>
        <w:t xml:space="preserve"> </w:t>
      </w:r>
      <w:r w:rsidRPr="007F19BE">
        <w:rPr>
          <w:rFonts w:ascii="Open Sans" w:eastAsiaTheme="minorHAnsi" w:hAnsi="Open Sans" w:cs="Open Sans"/>
          <w:lang w:eastAsia="en-US"/>
        </w:rPr>
        <w:t>spełnia wymagania określone przez Zamawiającego w SWZ- opisie przedmiotu zamówienia</w:t>
      </w:r>
      <w:r w:rsidR="001A3594" w:rsidRPr="007F19BE">
        <w:rPr>
          <w:rFonts w:ascii="Open Sans" w:eastAsiaTheme="minorHAnsi" w:hAnsi="Open Sans" w:cs="Open Sans"/>
          <w:lang w:eastAsia="en-US"/>
        </w:rPr>
        <w:t>;</w:t>
      </w:r>
    </w:p>
    <w:p w14:paraId="1CC39DC4" w14:textId="77777777" w:rsidR="00EC1AAE" w:rsidRPr="00C53C90" w:rsidRDefault="00EC1AAE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45EE2071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58156354" w:rsidR="001A3594" w:rsidRPr="005833AA" w:rsidRDefault="007E6795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………………………………………………….), w tym ……………. % podatku Vat w kwocie ………………………………..</w:t>
            </w:r>
          </w:p>
        </w:tc>
      </w:tr>
      <w:tr w:rsidR="001A3594" w:rsidRPr="0021595F" w14:paraId="41276821" w14:textId="77777777" w:rsidTr="007F19BE">
        <w:trPr>
          <w:trHeight w:val="274"/>
        </w:trPr>
        <w:tc>
          <w:tcPr>
            <w:tcW w:w="504" w:type="dxa"/>
            <w:vAlign w:val="center"/>
          </w:tcPr>
          <w:p w14:paraId="2109F5B1" w14:textId="2E10B77D" w:rsidR="001A3594" w:rsidRPr="005833AA" w:rsidRDefault="007F19BE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3A53746" w14:textId="551838C5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  <w:r w:rsidR="0014573A">
              <w:rPr>
                <w:rFonts w:ascii="Open Sans" w:eastAsia="Open Sans" w:hAnsi="Open Sans" w:cs="Open Sans"/>
                <w:sz w:val="18"/>
                <w:szCs w:val="18"/>
              </w:rPr>
              <w:t xml:space="preserve"> na wady fabryczne</w:t>
            </w:r>
            <w:r w:rsidR="00CC1EF2">
              <w:rPr>
                <w:rFonts w:ascii="Open Sans" w:eastAsia="Open Sans" w:hAnsi="Open Sans" w:cs="Open Sans"/>
                <w:sz w:val="18"/>
                <w:szCs w:val="18"/>
              </w:rPr>
              <w:t xml:space="preserve"> pojazdu</w:t>
            </w:r>
          </w:p>
          <w:p w14:paraId="16235A66" w14:textId="257954EE" w:rsidR="001A3594" w:rsidRPr="005833AA" w:rsidRDefault="0009722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(zaznacz</w:t>
            </w:r>
            <w:r w:rsidRPr="0097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973F26"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  <w:t>jedną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pozycję z dostępnych w kolumnie po prawej)</w:t>
            </w:r>
          </w:p>
        </w:tc>
        <w:tc>
          <w:tcPr>
            <w:tcW w:w="5244" w:type="dxa"/>
            <w:vAlign w:val="center"/>
          </w:tcPr>
          <w:p w14:paraId="7DB313D5" w14:textId="4B9B8858" w:rsidR="007F19BE" w:rsidRDefault="00CE7AD9" w:rsidP="007F19BE">
            <w:pPr>
              <w:pStyle w:val="Akapitzlist"/>
              <w:numPr>
                <w:ilvl w:val="0"/>
                <w:numId w:val="4"/>
              </w:num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24</w:t>
            </w:r>
            <w:r w:rsidR="00097220" w:rsidRPr="000972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097220">
              <w:rPr>
                <w:rFonts w:ascii="Open Sans" w:eastAsia="Open Sans" w:hAnsi="Open Sans" w:cs="Open Sans"/>
                <w:sz w:val="18"/>
                <w:szCs w:val="18"/>
              </w:rPr>
              <w:t>miesi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ą</w:t>
            </w:r>
            <w:r w:rsidR="00097220">
              <w:rPr>
                <w:rFonts w:ascii="Open Sans" w:eastAsia="Open Sans" w:hAnsi="Open Sans" w:cs="Open Sans"/>
                <w:sz w:val="18"/>
                <w:szCs w:val="18"/>
              </w:rPr>
              <w:t>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="00BE387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4573A">
              <w:rPr>
                <w:rFonts w:ascii="Open Sans" w:eastAsia="Open Sans" w:hAnsi="Open Sans" w:cs="Open Sans"/>
                <w:sz w:val="18"/>
                <w:szCs w:val="18"/>
              </w:rPr>
              <w:t>lub 80 000 km, w zależności co nastąpi pierwsze</w:t>
            </w:r>
          </w:p>
          <w:p w14:paraId="654FCAE4" w14:textId="1B53FFF7" w:rsidR="001A3594" w:rsidRPr="0014573A" w:rsidRDefault="0014573A" w:rsidP="0014573A">
            <w:pPr>
              <w:pStyle w:val="Akapitzlist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</w:t>
            </w:r>
            <w:r w:rsidRPr="0014573A">
              <w:rPr>
                <w:rFonts w:ascii="Open Sans" w:eastAsia="Open Sans" w:hAnsi="Open Sans" w:cs="Open Sans"/>
                <w:sz w:val="18"/>
                <w:szCs w:val="18"/>
              </w:rPr>
              <w:t xml:space="preserve"> miesi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ę</w:t>
            </w:r>
            <w:r w:rsidRPr="0014573A">
              <w:rPr>
                <w:rFonts w:ascii="Open Sans" w:eastAsia="Open Sans" w:hAnsi="Open Sans" w:cs="Open Sans"/>
                <w:sz w:val="18"/>
                <w:szCs w:val="18"/>
              </w:rPr>
              <w:t>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 w:rsidRPr="0014573A">
              <w:rPr>
                <w:rFonts w:ascii="Open Sans" w:eastAsia="Open Sans" w:hAnsi="Open Sans" w:cs="Open Sans"/>
                <w:sz w:val="18"/>
                <w:szCs w:val="18"/>
              </w:rPr>
              <w:t xml:space="preserve"> lub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10</w:t>
            </w:r>
            <w:r w:rsidRPr="0014573A">
              <w:rPr>
                <w:rFonts w:ascii="Open Sans" w:eastAsia="Open Sans" w:hAnsi="Open Sans" w:cs="Open Sans"/>
                <w:sz w:val="18"/>
                <w:szCs w:val="18"/>
              </w:rPr>
              <w:t xml:space="preserve">0 000 km, w zależności co </w:t>
            </w:r>
            <w:r w:rsidRPr="0014573A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nastąpi pierwsze</w:t>
            </w:r>
          </w:p>
        </w:tc>
      </w:tr>
      <w:tr w:rsidR="0014573A" w:rsidRPr="0021595F" w14:paraId="30B0283D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C94749" w14:textId="710470B8" w:rsidR="0014573A" w:rsidRDefault="0014573A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2B73BC5C" w14:textId="31DC18EA" w:rsidR="0014573A" w:rsidRDefault="0014573A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 na akumulatory</w:t>
            </w:r>
          </w:p>
          <w:p w14:paraId="71C063FA" w14:textId="120DD3FD" w:rsidR="0014573A" w:rsidRDefault="0014573A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(zaznacz</w:t>
            </w:r>
            <w:r w:rsidRPr="0097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973F26"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  <w:t>jedną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pozycję z dostępnych w kolumnie po prawej)</w:t>
            </w:r>
          </w:p>
        </w:tc>
        <w:tc>
          <w:tcPr>
            <w:tcW w:w="5244" w:type="dxa"/>
            <w:vAlign w:val="center"/>
          </w:tcPr>
          <w:p w14:paraId="7A5E9050" w14:textId="6BB4D792" w:rsidR="0014573A" w:rsidRDefault="0014573A" w:rsidP="0014573A">
            <w:pPr>
              <w:pStyle w:val="Akapitzlist"/>
              <w:numPr>
                <w:ilvl w:val="0"/>
                <w:numId w:val="4"/>
              </w:num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60</w:t>
            </w:r>
            <w:r w:rsidRPr="000972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miesięcy lub 100 000 km, w zależności co nastąpi pierwsze</w:t>
            </w:r>
          </w:p>
          <w:p w14:paraId="7CC87151" w14:textId="19098F7B" w:rsidR="0014573A" w:rsidRPr="0014573A" w:rsidRDefault="0014573A" w:rsidP="0014573A">
            <w:pPr>
              <w:pStyle w:val="Akapitzlist"/>
              <w:numPr>
                <w:ilvl w:val="0"/>
                <w:numId w:val="4"/>
              </w:num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96</w:t>
            </w:r>
            <w:r w:rsidRPr="0014573A">
              <w:rPr>
                <w:rFonts w:ascii="Open Sans" w:eastAsia="Open Sans" w:hAnsi="Open Sans" w:cs="Open Sans"/>
                <w:sz w:val="18"/>
                <w:szCs w:val="18"/>
              </w:rPr>
              <w:t xml:space="preserve"> miesięcy lub 1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Pr="0014573A">
              <w:rPr>
                <w:rFonts w:ascii="Open Sans" w:eastAsia="Open Sans" w:hAnsi="Open Sans" w:cs="Open Sans"/>
                <w:sz w:val="18"/>
                <w:szCs w:val="18"/>
              </w:rPr>
              <w:t>0 000 km, w zależności co nastąpi pierwsze</w:t>
            </w:r>
          </w:p>
        </w:tc>
      </w:tr>
      <w:tr w:rsidR="007720C8" w:rsidRPr="0021595F" w14:paraId="27E9EC3D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7F16923F" w14:textId="0D324A14" w:rsidR="007720C8" w:rsidRDefault="0014573A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FF575FF" w14:textId="7CF212BC" w:rsidR="007720C8" w:rsidRDefault="007F19BE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Zasięg wg. WLTP, przy założeniu pełnego naładowania akumulatorów</w:t>
            </w:r>
          </w:p>
        </w:tc>
        <w:tc>
          <w:tcPr>
            <w:tcW w:w="5244" w:type="dxa"/>
            <w:vAlign w:val="center"/>
          </w:tcPr>
          <w:p w14:paraId="07CD267A" w14:textId="77777777" w:rsidR="007F19BE" w:rsidRDefault="007F19BE" w:rsidP="007F19BE">
            <w:pPr>
              <w:pStyle w:val="Akapitzlist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D6B3D5" w14:textId="5BD14EE9" w:rsidR="007720C8" w:rsidRDefault="007F19BE" w:rsidP="007F19BE">
            <w:pPr>
              <w:pStyle w:val="Akapitzlist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---------------------------------------------------------</w:t>
            </w:r>
          </w:p>
          <w:p w14:paraId="26BC7BE6" w14:textId="7CA4DD78" w:rsidR="007F19BE" w:rsidRDefault="007F19BE" w:rsidP="007F19BE">
            <w:pPr>
              <w:pStyle w:val="Akapitzlist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Wskazać zasięg w km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7D526BB" w14:textId="5F519C0F" w:rsidR="007F19BE" w:rsidRPr="00CC1EF2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1EF2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DBBED9" w14:textId="7C9C25D5" w:rsidR="007F19BE" w:rsidRPr="00CC1EF2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1EF2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</w:t>
      </w:r>
      <w:r w:rsidR="0089461E" w:rsidRPr="00CC1EF2">
        <w:rPr>
          <w:rFonts w:ascii="Open Sans" w:eastAsia="Open Sans" w:hAnsi="Open Sans" w:cs="Open Sans"/>
          <w:color w:val="000000"/>
        </w:rPr>
        <w:t>.</w:t>
      </w:r>
    </w:p>
    <w:p w14:paraId="36598546" w14:textId="77777777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13ACA0" w14:textId="77777777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 w:rsidRPr="007F19BE">
        <w:rPr>
          <w:rFonts w:ascii="Open Sans" w:eastAsia="Open Sans" w:hAnsi="Open Sans" w:cs="Open Sans"/>
          <w:color w:val="000000"/>
        </w:rPr>
        <w:t>e</w:t>
      </w:r>
      <w:r w:rsidRPr="007F19BE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6256D6ED" w14:textId="77777777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14AA3F9B" w:rsidR="00C53C90" w:rsidRP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</w:t>
      </w:r>
      <w:bookmarkStart w:id="2" w:name="_Hlk102979092"/>
      <w:r w:rsidRPr="00033393"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  <w:bookmarkEnd w:id="2"/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 xml:space="preserve">** dotyczy wykonawców, których oferty będą generować obowiązek doliczania wartości </w:t>
      </w:r>
      <w:r w:rsidRPr="00033393">
        <w:rPr>
          <w:rFonts w:ascii="Open Sans" w:eastAsia="Open Sans" w:hAnsi="Open Sans" w:cs="Open Sans"/>
          <w:i/>
        </w:rPr>
        <w:lastRenderedPageBreak/>
        <w:t>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0AF7E8F2" w:rsidR="00C53C90" w:rsidRPr="00F75E0F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C50129">
        <w:rPr>
          <w:rFonts w:ascii="Open Sans" w:eastAsia="Open Sans" w:hAnsi="Open Sans" w:cs="Open Sans"/>
        </w:rPr>
        <w:t xml:space="preserve">Oświadczam, że niewypełnienie oferty w zakresie pkt </w:t>
      </w:r>
      <w:r w:rsidR="00F265E3" w:rsidRPr="00C50129">
        <w:rPr>
          <w:rFonts w:ascii="Open Sans" w:eastAsia="Open Sans" w:hAnsi="Open Sans" w:cs="Open Sans"/>
        </w:rPr>
        <w:t>1</w:t>
      </w:r>
      <w:r w:rsidR="00CC1EF2">
        <w:rPr>
          <w:rFonts w:ascii="Open Sans" w:eastAsia="Open Sans" w:hAnsi="Open Sans" w:cs="Open Sans"/>
        </w:rPr>
        <w:t>0</w:t>
      </w:r>
      <w:r w:rsidRPr="00C50129">
        <w:rPr>
          <w:rFonts w:ascii="Open Sans" w:eastAsia="Open Sans" w:hAnsi="Open Sans" w:cs="Open Sans"/>
        </w:rPr>
        <w:t xml:space="preserve"> oznacza, że jej złożenie</w:t>
      </w:r>
      <w:r w:rsidRPr="00C50129">
        <w:rPr>
          <w:rFonts w:ascii="Open Sans" w:eastAsia="Open Sans" w:hAnsi="Open Sans" w:cs="Open Sans"/>
        </w:rPr>
        <w:br/>
        <w:t xml:space="preserve">nie </w:t>
      </w:r>
      <w:r w:rsidRPr="00F75E0F">
        <w:rPr>
          <w:rFonts w:ascii="Open Sans" w:eastAsia="Open Sans" w:hAnsi="Open Sans" w:cs="Open Sans"/>
        </w:rPr>
        <w:t>prowadzi do powstania obowiązku podatkowego po stronie zamawiającego.</w:t>
      </w:r>
    </w:p>
    <w:p w14:paraId="7CB70564" w14:textId="570CDE81" w:rsidR="00C50129" w:rsidRPr="007F19BE" w:rsidRDefault="00C50129" w:rsidP="00CC1EF2">
      <w:pPr>
        <w:pStyle w:val="Akapitzlist"/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rPr>
          <w:rFonts w:ascii="Open Sans" w:hAnsi="Open Sans" w:cs="Open Sans"/>
          <w:kern w:val="2"/>
          <w:lang w:eastAsia="hi-IN" w:bidi="hi-IN"/>
        </w:rPr>
      </w:pPr>
      <w:r w:rsidRPr="007F19BE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Pr="007F19BE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Pr="007F19BE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67EEB3DC" w14:textId="222FF660" w:rsidR="003476BC" w:rsidRPr="00F75E0F" w:rsidRDefault="003476BC" w:rsidP="00DB3245">
      <w:pPr>
        <w:pStyle w:val="Akapitzlist"/>
        <w:widowControl/>
        <w:suppressAutoHyphens/>
        <w:autoSpaceDE/>
        <w:autoSpaceDN/>
        <w:adjustRightInd/>
        <w:spacing w:line="100" w:lineRule="atLeast"/>
        <w:ind w:left="993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Arial" w:eastAsia="Arial" w:hAnsi="Arial" w:cs="Arial"/>
        </w:rPr>
        <w:t>□</w:t>
      </w:r>
      <w:r w:rsidRPr="00F75E0F">
        <w:rPr>
          <w:rFonts w:ascii="Open Sans" w:eastAsia="Open Sans" w:hAnsi="Open Sans" w:cs="Open Sans"/>
        </w:rPr>
        <w:t xml:space="preserve">  </w:t>
      </w:r>
      <w:r w:rsidRPr="00F75E0F">
        <w:rPr>
          <w:rFonts w:ascii="Open Sans" w:hAnsi="Open Sans" w:cs="Open Sans"/>
          <w:kern w:val="2"/>
          <w:lang w:eastAsia="hi-IN" w:bidi="hi-IN"/>
        </w:rPr>
        <w:t>nie podlegam wykluczeniu na podstawie przepisów art. 7 ust. 1 ustawy</w:t>
      </w:r>
      <w:r w:rsidR="00DB3245" w:rsidRPr="00F75E0F">
        <w:rPr>
          <w:rFonts w:ascii="Open Sans" w:hAnsi="Open Sans" w:cs="Open Sans"/>
          <w:kern w:val="2"/>
          <w:lang w:eastAsia="hi-IN" w:bidi="hi-IN"/>
        </w:rPr>
        <w:br/>
      </w:r>
      <w:r w:rsidRPr="00F75E0F">
        <w:rPr>
          <w:rFonts w:ascii="Open Sans" w:hAnsi="Open Sans" w:cs="Open Sans"/>
          <w:kern w:val="2"/>
          <w:lang w:eastAsia="hi-IN" w:bidi="hi-IN"/>
        </w:rPr>
        <w:t>o szczególnych rozwiązaniach w zakresie przeciwdziałania wspieraniu agresji na Ukrainę oraz służących ochronie bezpieczeństwa narodowego;</w:t>
      </w:r>
    </w:p>
    <w:p w14:paraId="3785D676" w14:textId="2F275A33" w:rsidR="003476BC" w:rsidRPr="00F75E0F" w:rsidRDefault="003476BC" w:rsidP="00DB3245">
      <w:pPr>
        <w:pStyle w:val="Akapitzlist"/>
        <w:widowControl/>
        <w:suppressAutoHyphens/>
        <w:autoSpaceDE/>
        <w:autoSpaceDN/>
        <w:adjustRightInd/>
        <w:spacing w:line="100" w:lineRule="atLeast"/>
        <w:ind w:left="993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Arial" w:eastAsia="Arial" w:hAnsi="Arial" w:cs="Arial"/>
        </w:rPr>
        <w:t>□</w:t>
      </w:r>
      <w:r w:rsidRPr="00F75E0F">
        <w:rPr>
          <w:rFonts w:ascii="Open Sans" w:eastAsia="Open Sans" w:hAnsi="Open Sans" w:cs="Open Sans"/>
        </w:rPr>
        <w:t xml:space="preserve">  </w:t>
      </w:r>
      <w:r w:rsidRPr="00F75E0F">
        <w:rPr>
          <w:rFonts w:ascii="Open Sans" w:hAnsi="Open Sans" w:cs="Open Sans"/>
          <w:kern w:val="2"/>
          <w:lang w:eastAsia="hi-IN" w:bidi="hi-IN"/>
        </w:rPr>
        <w:t>podlegam wykluczeniu na podstawie przepisów art. 7 ust. 1 ustawy o szczególnych rozwiązaniach w zakresie przeciwdziałania wspieraniu agresji na Ukrainę oraz służących ochronie bezpieczeństwa narodowego</w:t>
      </w:r>
      <w:r w:rsidR="00DB3245" w:rsidRPr="00F75E0F">
        <w:rPr>
          <w:rFonts w:ascii="Open Sans" w:hAnsi="Open Sans" w:cs="Open Sans"/>
          <w:kern w:val="2"/>
          <w:lang w:eastAsia="hi-IN" w:bidi="hi-IN"/>
        </w:rPr>
        <w:t xml:space="preserve"> w związku z:</w:t>
      </w:r>
    </w:p>
    <w:p w14:paraId="417AE4FA" w14:textId="13BC3278" w:rsidR="003476BC" w:rsidRPr="00F75E0F" w:rsidRDefault="00DB3245" w:rsidP="003476BC">
      <w:pPr>
        <w:pStyle w:val="Akapitzlist"/>
        <w:widowControl/>
        <w:suppressAutoHyphens/>
        <w:autoSpaceDE/>
        <w:autoSpaceDN/>
        <w:adjustRightInd/>
        <w:spacing w:line="100" w:lineRule="atLeast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 _____________________________________________________________________</w:t>
      </w:r>
    </w:p>
    <w:p w14:paraId="3B5365B6" w14:textId="54E9C293" w:rsidR="00C50129" w:rsidRPr="00F75E0F" w:rsidRDefault="00DB3245" w:rsidP="00DB3245">
      <w:pPr>
        <w:pStyle w:val="Akapitzlist"/>
        <w:widowControl/>
        <w:suppressAutoHyphens/>
        <w:autoSpaceDE/>
        <w:autoSpaceDN/>
        <w:adjustRightInd/>
        <w:spacing w:line="100" w:lineRule="atLeast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B145F15" w14:textId="799406FB" w:rsidR="00C50129" w:rsidRPr="00F75E0F" w:rsidRDefault="00C50129" w:rsidP="00DB324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F75E0F">
        <w:rPr>
          <w:rFonts w:ascii="Open Sans" w:eastAsia="Open Sans" w:hAnsi="Open Sans" w:cs="Open Sans"/>
        </w:rPr>
        <w:t>Oświadczam, że niewypełnienie oferty w zakresie pkt 1</w:t>
      </w:r>
      <w:r w:rsidR="00CC1EF2">
        <w:rPr>
          <w:rFonts w:ascii="Open Sans" w:eastAsia="Open Sans" w:hAnsi="Open Sans" w:cs="Open Sans"/>
        </w:rPr>
        <w:t>1</w:t>
      </w:r>
      <w:r w:rsidRPr="00F75E0F">
        <w:rPr>
          <w:rFonts w:ascii="Open Sans" w:eastAsia="Open Sans" w:hAnsi="Open Sans" w:cs="Open Sans"/>
        </w:rPr>
        <w:t xml:space="preserve"> oznacza, że </w:t>
      </w:r>
      <w:r w:rsidR="003476BC" w:rsidRPr="00F75E0F">
        <w:rPr>
          <w:rFonts w:ascii="Open Sans" w:eastAsia="Open Sans" w:hAnsi="Open Sans" w:cs="Open Sans"/>
        </w:rPr>
        <w:t xml:space="preserve">złożył ją Wykonawca nie podlegający </w:t>
      </w:r>
      <w:bookmarkStart w:id="4" w:name="_Hlk102978997"/>
      <w:r w:rsidR="003476BC" w:rsidRPr="00F75E0F">
        <w:rPr>
          <w:rFonts w:ascii="Open Sans" w:eastAsia="Open Sans" w:hAnsi="Open Sans" w:cs="Open Sans"/>
        </w:rPr>
        <w:t>wykluczeniu</w:t>
      </w:r>
      <w:r w:rsidR="003476BC" w:rsidRPr="00F75E0F">
        <w:t xml:space="preserve"> </w:t>
      </w:r>
      <w:r w:rsidR="003476BC" w:rsidRPr="00F75E0F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</w:t>
      </w:r>
      <w:r w:rsidRPr="00F75E0F">
        <w:rPr>
          <w:rFonts w:ascii="Open Sans" w:eastAsia="Open Sans" w:hAnsi="Open Sans" w:cs="Open Sans"/>
        </w:rPr>
        <w:t>.</w:t>
      </w:r>
      <w:bookmarkEnd w:id="4"/>
    </w:p>
    <w:p w14:paraId="30EF3F68" w14:textId="71ECE493" w:rsidR="003D37EB" w:rsidRPr="00C50129" w:rsidRDefault="003D37EB" w:rsidP="00CC1EF2">
      <w:pPr>
        <w:pStyle w:val="Akapitzlist"/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C50129">
        <w:rPr>
          <w:rFonts w:ascii="Tahoma" w:hAnsi="Tahoma" w:cs="Tahoma"/>
          <w:kern w:val="2"/>
          <w:lang w:eastAsia="hi-IN" w:bidi="hi-IN"/>
        </w:rPr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2C2E8C17" w14:textId="6A6A1060" w:rsidR="003D37EB" w:rsidRPr="003D37EB" w:rsidRDefault="00DB3245" w:rsidP="00DB3245">
      <w:pPr>
        <w:widowControl/>
        <w:suppressAutoHyphens/>
        <w:autoSpaceDE/>
        <w:autoSpaceDN/>
        <w:adjustRightInd/>
        <w:spacing w:line="100" w:lineRule="atLeast"/>
        <w:ind w:left="284"/>
        <w:jc w:val="both"/>
        <w:rPr>
          <w:rFonts w:ascii="Open Sans" w:hAnsi="Open Sans" w:cs="Open Sans"/>
          <w:kern w:val="2"/>
          <w:lang w:eastAsia="hi-IN" w:bidi="hi-IN"/>
        </w:rPr>
      </w:pPr>
      <w:r>
        <w:rPr>
          <w:rFonts w:ascii="Open Sans" w:hAnsi="Open Sans" w:cs="Open Sans"/>
          <w:kern w:val="2"/>
          <w:lang w:eastAsia="hi-IN" w:bidi="hi-IN"/>
        </w:rPr>
        <w:t>1</w:t>
      </w:r>
      <w:r w:rsidR="00CC1EF2">
        <w:rPr>
          <w:rFonts w:ascii="Open Sans" w:hAnsi="Open Sans" w:cs="Open Sans"/>
          <w:kern w:val="2"/>
          <w:lang w:eastAsia="hi-IN" w:bidi="hi-IN"/>
        </w:rPr>
        <w:t>3</w:t>
      </w:r>
      <w:r>
        <w:rPr>
          <w:rFonts w:ascii="Open Sans" w:hAnsi="Open Sans" w:cs="Open Sans"/>
          <w:kern w:val="2"/>
          <w:lang w:eastAsia="hi-IN" w:bidi="hi-IN"/>
        </w:rPr>
        <w:t xml:space="preserve">.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 xml:space="preserve">Spośród dokumentów wskazanych w pkt. </w:t>
      </w:r>
      <w:r w:rsidR="00D70C4B">
        <w:rPr>
          <w:rFonts w:ascii="Open Sans" w:hAnsi="Open Sans" w:cs="Open Sans"/>
          <w:kern w:val="2"/>
          <w:lang w:eastAsia="hi-IN" w:bidi="hi-IN"/>
        </w:rPr>
        <w:t>1</w:t>
      </w:r>
      <w:r w:rsidR="00CC1EF2">
        <w:rPr>
          <w:rFonts w:ascii="Open Sans" w:hAnsi="Open Sans" w:cs="Open Sans"/>
          <w:kern w:val="2"/>
          <w:lang w:eastAsia="hi-IN" w:bidi="hi-IN"/>
        </w:rPr>
        <w:t>2</w:t>
      </w:r>
      <w:r w:rsidR="003D37EB" w:rsidRPr="006D6110">
        <w:rPr>
          <w:rFonts w:ascii="Open Sans" w:hAnsi="Open Sans" w:cs="Open Sans"/>
          <w:kern w:val="2"/>
          <w:lang w:eastAsia="hi-IN" w:bidi="hi-IN"/>
        </w:rPr>
        <w:t xml:space="preserve">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6910AC5" w14:textId="6CD9B416" w:rsidR="00F265E3" w:rsidRPr="00F265E3" w:rsidRDefault="003D37EB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7B1442B" w14:textId="77777777" w:rsidR="00F265E3" w:rsidRPr="00F265E3" w:rsidRDefault="00F265E3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5" w:name="bookmark=id.3znysh7" w:colFirst="0" w:colLast="0"/>
      <w:bookmarkEnd w:id="5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7F5E37FF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EB5BB2">
      <w:rPr>
        <w:rFonts w:ascii="Arial" w:hAnsi="Arial" w:cs="Arial"/>
        <w:sz w:val="16"/>
        <w:szCs w:val="16"/>
      </w:rPr>
      <w:t>4</w:t>
    </w:r>
    <w:r w:rsidR="007F19BE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FC7401">
      <w:rPr>
        <w:rFonts w:ascii="Arial" w:hAnsi="Arial" w:cs="Arial"/>
        <w:sz w:val="16"/>
        <w:szCs w:val="16"/>
      </w:rPr>
      <w:t>2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3D8"/>
    <w:multiLevelType w:val="hybridMultilevel"/>
    <w:tmpl w:val="C0BA1D1E"/>
    <w:lvl w:ilvl="0" w:tplc="0B52CD76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385CAA"/>
    <w:multiLevelType w:val="hybridMultilevel"/>
    <w:tmpl w:val="20606D20"/>
    <w:lvl w:ilvl="0" w:tplc="6A801D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A50"/>
    <w:multiLevelType w:val="hybridMultilevel"/>
    <w:tmpl w:val="BFE4193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5CF"/>
    <w:multiLevelType w:val="hybridMultilevel"/>
    <w:tmpl w:val="A106DBEC"/>
    <w:lvl w:ilvl="0" w:tplc="FEE642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CA6E45"/>
    <w:multiLevelType w:val="hybridMultilevel"/>
    <w:tmpl w:val="2F7C0E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2475"/>
    <w:multiLevelType w:val="hybridMultilevel"/>
    <w:tmpl w:val="D97C18B4"/>
    <w:lvl w:ilvl="0" w:tplc="BAC82D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17D0A"/>
    <w:multiLevelType w:val="hybridMultilevel"/>
    <w:tmpl w:val="89B219A0"/>
    <w:lvl w:ilvl="0" w:tplc="2E468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960909408">
    <w:abstractNumId w:val="5"/>
  </w:num>
  <w:num w:numId="2" w16cid:durableId="612324109">
    <w:abstractNumId w:val="9"/>
  </w:num>
  <w:num w:numId="3" w16cid:durableId="1074813385">
    <w:abstractNumId w:val="1"/>
  </w:num>
  <w:num w:numId="4" w16cid:durableId="1922981360">
    <w:abstractNumId w:val="4"/>
  </w:num>
  <w:num w:numId="5" w16cid:durableId="1301226099">
    <w:abstractNumId w:val="0"/>
  </w:num>
  <w:num w:numId="6" w16cid:durableId="1450390370">
    <w:abstractNumId w:val="3"/>
  </w:num>
  <w:num w:numId="7" w16cid:durableId="862087024">
    <w:abstractNumId w:val="6"/>
  </w:num>
  <w:num w:numId="8" w16cid:durableId="1570119006">
    <w:abstractNumId w:val="2"/>
  </w:num>
  <w:num w:numId="9" w16cid:durableId="378551663">
    <w:abstractNumId w:val="8"/>
  </w:num>
  <w:num w:numId="10" w16cid:durableId="1205017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97220"/>
    <w:rsid w:val="000E3817"/>
    <w:rsid w:val="001402AC"/>
    <w:rsid w:val="0014573A"/>
    <w:rsid w:val="0016415B"/>
    <w:rsid w:val="001A3594"/>
    <w:rsid w:val="002A1226"/>
    <w:rsid w:val="002D2C1C"/>
    <w:rsid w:val="003476BC"/>
    <w:rsid w:val="003A15BF"/>
    <w:rsid w:val="003D37EB"/>
    <w:rsid w:val="004D6A57"/>
    <w:rsid w:val="00532FF8"/>
    <w:rsid w:val="00670D5E"/>
    <w:rsid w:val="006D6110"/>
    <w:rsid w:val="007720C8"/>
    <w:rsid w:val="007A73F1"/>
    <w:rsid w:val="007E6795"/>
    <w:rsid w:val="007F19BE"/>
    <w:rsid w:val="00833BC3"/>
    <w:rsid w:val="0089461E"/>
    <w:rsid w:val="00973F26"/>
    <w:rsid w:val="00A370C0"/>
    <w:rsid w:val="00A9289A"/>
    <w:rsid w:val="00B06981"/>
    <w:rsid w:val="00B31182"/>
    <w:rsid w:val="00BB285D"/>
    <w:rsid w:val="00BE3878"/>
    <w:rsid w:val="00C44B7E"/>
    <w:rsid w:val="00C50129"/>
    <w:rsid w:val="00C53C90"/>
    <w:rsid w:val="00C540C4"/>
    <w:rsid w:val="00C653B0"/>
    <w:rsid w:val="00CC1EF2"/>
    <w:rsid w:val="00CE7AD9"/>
    <w:rsid w:val="00D5405F"/>
    <w:rsid w:val="00D70C4B"/>
    <w:rsid w:val="00DA54F5"/>
    <w:rsid w:val="00DB3245"/>
    <w:rsid w:val="00E719E9"/>
    <w:rsid w:val="00E9430A"/>
    <w:rsid w:val="00EB5BB2"/>
    <w:rsid w:val="00EC1AAE"/>
    <w:rsid w:val="00EE5622"/>
    <w:rsid w:val="00F265E3"/>
    <w:rsid w:val="00F50900"/>
    <w:rsid w:val="00F75E0F"/>
    <w:rsid w:val="00FA2419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0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42</cp:revision>
  <cp:lastPrinted>2022-06-08T05:58:00Z</cp:lastPrinted>
  <dcterms:created xsi:type="dcterms:W3CDTF">2021-03-16T07:23:00Z</dcterms:created>
  <dcterms:modified xsi:type="dcterms:W3CDTF">2022-07-26T07:59:00Z</dcterms:modified>
</cp:coreProperties>
</file>