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910444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910444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Gdańsk, dnia </w:t>
      </w:r>
      <w:r w:rsidR="008D13C0">
        <w:rPr>
          <w:rFonts w:ascii="Calibri" w:hAnsi="Calibri"/>
          <w:b/>
        </w:rPr>
        <w:t>24.07</w:t>
      </w:r>
      <w:r w:rsidR="00910444" w:rsidRPr="00910444">
        <w:rPr>
          <w:rFonts w:ascii="Calibri" w:hAnsi="Calibri"/>
          <w:b/>
        </w:rPr>
        <w:t>.2023</w:t>
      </w:r>
      <w:r w:rsidRPr="00910444">
        <w:rPr>
          <w:rFonts w:ascii="Calibri" w:hAnsi="Calibri"/>
          <w:b/>
        </w:rPr>
        <w:t>.</w:t>
      </w:r>
    </w:p>
    <w:p w:rsidR="004C3B23" w:rsidRPr="00910444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910444">
        <w:rPr>
          <w:rFonts w:ascii="Calibri" w:hAnsi="Calibri"/>
          <w:b/>
        </w:rPr>
        <w:t xml:space="preserve"> </w:t>
      </w:r>
      <w:bookmarkStart w:id="0" w:name="_Hlk64921657"/>
      <w:r w:rsidRPr="00910444">
        <w:rPr>
          <w:rFonts w:ascii="Calibri" w:hAnsi="Calibri"/>
          <w:b/>
        </w:rPr>
        <w:t>GUM202</w:t>
      </w:r>
      <w:r w:rsidR="00910444" w:rsidRPr="00910444">
        <w:rPr>
          <w:rFonts w:ascii="Calibri" w:hAnsi="Calibri"/>
          <w:b/>
        </w:rPr>
        <w:t>3</w:t>
      </w:r>
      <w:r w:rsidRPr="00910444">
        <w:rPr>
          <w:rFonts w:ascii="Calibri" w:hAnsi="Calibri"/>
          <w:b/>
        </w:rPr>
        <w:t xml:space="preserve"> ZP0</w:t>
      </w:r>
      <w:bookmarkEnd w:id="0"/>
      <w:r w:rsidR="00A87D0D" w:rsidRPr="00910444">
        <w:rPr>
          <w:rFonts w:ascii="Calibri" w:hAnsi="Calibri"/>
          <w:b/>
        </w:rPr>
        <w:t>0</w:t>
      </w:r>
      <w:r w:rsidR="008D13C0">
        <w:rPr>
          <w:rFonts w:ascii="Calibri" w:hAnsi="Calibri"/>
          <w:b/>
        </w:rPr>
        <w:t>43</w:t>
      </w:r>
    </w:p>
    <w:p w:rsidR="004C3B23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</w:rPr>
      </w:pPr>
    </w:p>
    <w:p w:rsidR="008D13C0" w:rsidRPr="00910444" w:rsidRDefault="008D13C0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</w:rPr>
      </w:pPr>
    </w:p>
    <w:p w:rsidR="004C3B23" w:rsidRPr="00910444" w:rsidRDefault="00910444" w:rsidP="004C3B23">
      <w:pPr>
        <w:ind w:right="543"/>
        <w:jc w:val="center"/>
        <w:rPr>
          <w:rFonts w:ascii="Calibri" w:hAnsi="Calibri" w:cs="Calibri"/>
        </w:rPr>
      </w:pPr>
      <w:r w:rsidRPr="00910444">
        <w:rPr>
          <w:rFonts w:ascii="Calibri" w:hAnsi="Calibri" w:cs="Calibri"/>
          <w:b/>
        </w:rPr>
        <w:t>ZAWIADOMIENIE O UNIEWAŻNIENIU POSTĘPOWANIA</w:t>
      </w:r>
      <w:r w:rsidR="008D13C0">
        <w:rPr>
          <w:rFonts w:ascii="Calibri" w:hAnsi="Calibri" w:cs="Calibri"/>
          <w:b/>
        </w:rPr>
        <w:t xml:space="preserve"> W ZAKRESIE PAKIETU NR 4</w:t>
      </w:r>
    </w:p>
    <w:p w:rsidR="004C3B23" w:rsidRPr="00910444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</w:rPr>
      </w:pPr>
    </w:p>
    <w:p w:rsidR="00334EDE" w:rsidRDefault="002E7855" w:rsidP="008D13C0">
      <w:pPr>
        <w:suppressAutoHyphens/>
        <w:spacing w:after="200" w:line="360" w:lineRule="auto"/>
        <w:ind w:left="-142"/>
        <w:jc w:val="both"/>
        <w:rPr>
          <w:rFonts w:ascii="Calibri" w:hAnsi="Calibri"/>
          <w:b/>
        </w:rPr>
      </w:pPr>
      <w:r>
        <w:rPr>
          <w:rFonts w:ascii="Calibri" w:hAnsi="Calibri" w:cs="Calibri"/>
        </w:rPr>
        <w:t xml:space="preserve">dot. </w:t>
      </w:r>
      <w:r w:rsidR="004C3B23" w:rsidRPr="00910444">
        <w:rPr>
          <w:rFonts w:ascii="Calibri" w:hAnsi="Calibri" w:cs="Calibri"/>
        </w:rPr>
        <w:t>w postępowani</w:t>
      </w:r>
      <w:r>
        <w:rPr>
          <w:rFonts w:ascii="Calibri" w:hAnsi="Calibri" w:cs="Calibri"/>
        </w:rPr>
        <w:t>e</w:t>
      </w:r>
      <w:r w:rsidR="004C3B23" w:rsidRPr="00910444">
        <w:rPr>
          <w:rFonts w:ascii="Calibri" w:hAnsi="Calibri" w:cs="Calibri"/>
        </w:rPr>
        <w:t xml:space="preserve"> nr </w:t>
      </w:r>
      <w:r w:rsidR="004C3B23" w:rsidRPr="00910444">
        <w:rPr>
          <w:rFonts w:ascii="Calibri" w:hAnsi="Calibri"/>
          <w:b/>
        </w:rPr>
        <w:t>GUM202</w:t>
      </w:r>
      <w:r w:rsidR="00910444" w:rsidRPr="00910444">
        <w:rPr>
          <w:rFonts w:ascii="Calibri" w:hAnsi="Calibri"/>
          <w:b/>
        </w:rPr>
        <w:t>3</w:t>
      </w:r>
      <w:r w:rsidR="004C3B23" w:rsidRPr="00910444">
        <w:rPr>
          <w:rFonts w:ascii="Calibri" w:hAnsi="Calibri"/>
          <w:b/>
        </w:rPr>
        <w:t xml:space="preserve"> ZP0</w:t>
      </w:r>
      <w:r w:rsidR="00A87D0D" w:rsidRPr="00910444">
        <w:rPr>
          <w:rFonts w:ascii="Calibri" w:hAnsi="Calibri"/>
          <w:b/>
        </w:rPr>
        <w:t>0</w:t>
      </w:r>
      <w:r w:rsidR="008D13C0">
        <w:rPr>
          <w:rFonts w:ascii="Calibri" w:hAnsi="Calibri"/>
          <w:b/>
        </w:rPr>
        <w:t>43</w:t>
      </w:r>
      <w:r w:rsidR="00334EDE">
        <w:rPr>
          <w:rFonts w:ascii="Calibri" w:hAnsi="Calibri"/>
          <w:b/>
        </w:rPr>
        <w:t xml:space="preserve">- </w:t>
      </w:r>
      <w:r w:rsidR="008D13C0" w:rsidRPr="008D13C0">
        <w:rPr>
          <w:rFonts w:asciiTheme="minorHAnsi" w:eastAsia="Calibri" w:hAnsiTheme="minorHAnsi" w:cstheme="minorHAnsi"/>
          <w:b/>
          <w:lang w:eastAsia="en-US"/>
        </w:rPr>
        <w:t>Usługa efektywnego pozyskiwania studentów na 6-letni program studiów na kierunku lekarskim, 3-letni program studiów na kierunku pielęgniarstwo oraz 5,5-letni program studiów na kierunku farmacja prowadzonym w języku angielskim- 8 pakietów</w:t>
      </w:r>
    </w:p>
    <w:p w:rsidR="00334EDE" w:rsidRDefault="00334EDE" w:rsidP="00334EDE">
      <w:pPr>
        <w:suppressAutoHyphens/>
        <w:spacing w:after="200" w:line="360" w:lineRule="auto"/>
        <w:ind w:left="-142"/>
        <w:jc w:val="both"/>
        <w:rPr>
          <w:rFonts w:ascii="Calibri" w:hAnsi="Calibri" w:cs="Calibri"/>
        </w:rPr>
      </w:pPr>
      <w:r w:rsidRPr="00334EDE">
        <w:rPr>
          <w:rFonts w:ascii="Calibri" w:hAnsi="Calibri" w:cs="Calibri"/>
        </w:rPr>
        <w:t xml:space="preserve">Gdański Uniwersytet Medyczny, jako Zamawiający w postępowaniu nr </w:t>
      </w:r>
      <w:r w:rsidRPr="00334EDE">
        <w:rPr>
          <w:rFonts w:ascii="Calibri" w:hAnsi="Calibri"/>
          <w:b/>
        </w:rPr>
        <w:t>GUM2023 ZP00</w:t>
      </w:r>
      <w:r w:rsidR="008D13C0">
        <w:rPr>
          <w:rFonts w:ascii="Calibri" w:hAnsi="Calibri"/>
          <w:b/>
        </w:rPr>
        <w:t>43</w:t>
      </w:r>
      <w:r w:rsidR="007C6C9C">
        <w:rPr>
          <w:rFonts w:ascii="Calibri" w:hAnsi="Calibri" w:cs="Calibri"/>
        </w:rPr>
        <w:t xml:space="preserve">, </w:t>
      </w:r>
      <w:r w:rsidRPr="00334EDE">
        <w:rPr>
          <w:rFonts w:ascii="Calibri" w:hAnsi="Calibri" w:cs="Calibri"/>
          <w:color w:val="000000"/>
        </w:rPr>
        <w:t>zawiadamia,</w:t>
      </w:r>
      <w:r w:rsidRPr="00334EDE">
        <w:rPr>
          <w:rFonts w:ascii="Calibri" w:hAnsi="Calibri" w:cs="Calibri"/>
        </w:rPr>
        <w:t xml:space="preserve"> że w terminie składania ofert tj. do dnia </w:t>
      </w:r>
      <w:r w:rsidR="008D13C0">
        <w:rPr>
          <w:rFonts w:ascii="Calibri" w:hAnsi="Calibri" w:cs="Calibri"/>
        </w:rPr>
        <w:t>13.07</w:t>
      </w:r>
      <w:r w:rsidR="007C6C9C">
        <w:rPr>
          <w:rFonts w:ascii="Calibri" w:hAnsi="Calibri" w:cs="Calibri"/>
        </w:rPr>
        <w:t>.</w:t>
      </w:r>
      <w:r w:rsidRPr="00334EDE">
        <w:rPr>
          <w:rFonts w:ascii="Calibri" w:hAnsi="Calibri" w:cs="Calibri"/>
        </w:rPr>
        <w:t>2023 wpłynęł</w:t>
      </w:r>
      <w:r w:rsidR="008D13C0">
        <w:rPr>
          <w:rFonts w:ascii="Calibri" w:hAnsi="Calibri" w:cs="Calibri"/>
        </w:rPr>
        <w:t>a</w:t>
      </w:r>
      <w:r w:rsidRPr="00334EDE">
        <w:rPr>
          <w:rFonts w:ascii="Calibri" w:hAnsi="Calibri" w:cs="Calibri"/>
        </w:rPr>
        <w:t xml:space="preserve"> </w:t>
      </w:r>
      <w:r w:rsidR="008D13C0">
        <w:rPr>
          <w:rFonts w:ascii="Calibri" w:hAnsi="Calibri" w:cs="Calibri"/>
        </w:rPr>
        <w:t>1</w:t>
      </w:r>
      <w:r w:rsidRPr="00334EDE">
        <w:rPr>
          <w:rFonts w:ascii="Calibri" w:hAnsi="Calibri" w:cs="Calibri"/>
        </w:rPr>
        <w:t xml:space="preserve"> ofert</w:t>
      </w:r>
      <w:r w:rsidR="008D13C0">
        <w:rPr>
          <w:rFonts w:ascii="Calibri" w:hAnsi="Calibri" w:cs="Calibri"/>
        </w:rPr>
        <w:t>a</w:t>
      </w:r>
      <w:r w:rsidRPr="00334EDE">
        <w:rPr>
          <w:rFonts w:ascii="Calibri" w:hAnsi="Calibri" w:cs="Calibri"/>
        </w:rPr>
        <w:t>.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978"/>
        <w:gridCol w:w="1559"/>
        <w:gridCol w:w="3394"/>
      </w:tblGrid>
      <w:tr w:rsidR="008D13C0" w:rsidTr="008D13C0">
        <w:trPr>
          <w:trHeight w:val="710"/>
          <w:jc w:val="center"/>
        </w:trPr>
        <w:tc>
          <w:tcPr>
            <w:tcW w:w="562" w:type="dxa"/>
            <w:vAlign w:val="center"/>
          </w:tcPr>
          <w:p w:rsidR="008D13C0" w:rsidRPr="00595CB2" w:rsidRDefault="008D13C0" w:rsidP="008D13C0">
            <w:pPr>
              <w:pStyle w:val="Akapitzlist"/>
              <w:numPr>
                <w:ilvl w:val="0"/>
                <w:numId w:val="14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8" w:type="dxa"/>
            <w:shd w:val="clear" w:color="auto" w:fill="auto"/>
            <w:vAlign w:val="center"/>
          </w:tcPr>
          <w:p w:rsidR="008D13C0" w:rsidRDefault="008D13C0" w:rsidP="00F841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NORDISK INNTAKSKONTOR AS</w:t>
            </w:r>
          </w:p>
          <w:p w:rsidR="008D13C0" w:rsidRDefault="008D13C0" w:rsidP="00F841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VESTRE STRANDGATE 12</w:t>
            </w:r>
          </w:p>
          <w:p w:rsidR="008D13C0" w:rsidRDefault="008D13C0" w:rsidP="00F841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4610 KRISTIANSAND</w:t>
            </w:r>
          </w:p>
          <w:p w:rsidR="008D13C0" w:rsidRPr="004F7D76" w:rsidRDefault="008D13C0" w:rsidP="00F841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NORWAY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3C0" w:rsidRPr="00B25380" w:rsidRDefault="008D13C0" w:rsidP="00F8412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4</w:t>
            </w:r>
          </w:p>
        </w:tc>
        <w:tc>
          <w:tcPr>
            <w:tcW w:w="3394" w:type="dxa"/>
            <w:vAlign w:val="center"/>
          </w:tcPr>
          <w:p w:rsidR="008D13C0" w:rsidRDefault="008D13C0" w:rsidP="00F8412F">
            <w:pPr>
              <w:ind w:left="-406" w:firstLine="15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         993 600,00 zł netto</w:t>
            </w:r>
          </w:p>
        </w:tc>
      </w:tr>
    </w:tbl>
    <w:p w:rsidR="00334EDE" w:rsidRPr="00910444" w:rsidRDefault="00334EDE" w:rsidP="007C6C9C">
      <w:pPr>
        <w:suppressAutoHyphens/>
        <w:spacing w:after="200" w:line="360" w:lineRule="auto"/>
        <w:jc w:val="both"/>
        <w:rPr>
          <w:rFonts w:ascii="Calibri" w:hAnsi="Calibri" w:cs="Calibri"/>
        </w:rPr>
      </w:pPr>
    </w:p>
    <w:p w:rsidR="00334EDE" w:rsidRPr="00334EDE" w:rsidRDefault="00334EDE" w:rsidP="007C6C9C">
      <w:pPr>
        <w:spacing w:line="360" w:lineRule="auto"/>
        <w:ind w:left="-284" w:right="-284"/>
        <w:jc w:val="both"/>
        <w:rPr>
          <w:rFonts w:ascii="Calibri" w:hAnsi="Calibri" w:cs="Calibri"/>
          <w:color w:val="000000"/>
          <w:lang w:eastAsia="zh-CN"/>
        </w:rPr>
      </w:pPr>
      <w:r w:rsidRPr="00334EDE">
        <w:rPr>
          <w:rFonts w:ascii="Calibri" w:hAnsi="Calibri" w:cs="Calibri"/>
          <w:lang w:eastAsia="zh-CN"/>
        </w:rPr>
        <w:t xml:space="preserve">Zamawiający </w:t>
      </w:r>
      <w:r w:rsidRPr="00334EDE">
        <w:rPr>
          <w:rFonts w:ascii="Calibri" w:hAnsi="Calibri" w:cs="Calibri"/>
          <w:color w:val="000000"/>
          <w:lang w:eastAsia="zh-CN"/>
        </w:rPr>
        <w:t>zawiadamia,</w:t>
      </w:r>
      <w:r w:rsidRPr="00334EDE">
        <w:rPr>
          <w:rFonts w:ascii="Calibri" w:hAnsi="Calibri" w:cs="Calibri"/>
          <w:lang w:eastAsia="zh-CN"/>
        </w:rPr>
        <w:t xml:space="preserve"> że </w:t>
      </w:r>
      <w:r w:rsidRPr="00334EDE">
        <w:rPr>
          <w:rFonts w:ascii="Calibri" w:hAnsi="Calibri" w:cs="Calibri"/>
          <w:color w:val="000000"/>
          <w:lang w:eastAsia="zh-CN"/>
        </w:rPr>
        <w:t>unieważnia postępowanie</w:t>
      </w:r>
      <w:r w:rsidRPr="00334EDE">
        <w:rPr>
          <w:rFonts w:ascii="Calibri" w:hAnsi="Calibri" w:cs="Calibri"/>
          <w:lang w:eastAsia="zh-CN"/>
        </w:rPr>
        <w:t xml:space="preserve"> na podstawie art. 255 pkt 3)  ustawy </w:t>
      </w:r>
      <w:r w:rsidRPr="00334EDE">
        <w:rPr>
          <w:rFonts w:ascii="Calibri" w:hAnsi="Calibri" w:cs="Calibri"/>
          <w:color w:val="000000"/>
          <w:lang w:eastAsia="zh-CN"/>
        </w:rPr>
        <w:t>z dnia 11 września 2019r. - Prawo zamówień publicznych</w:t>
      </w:r>
      <w:r w:rsidRPr="00334EDE">
        <w:rPr>
          <w:rFonts w:ascii="Calibri" w:hAnsi="Calibri" w:cs="Calibri"/>
          <w:b/>
          <w:color w:val="000000"/>
          <w:lang w:eastAsia="zh-CN"/>
        </w:rPr>
        <w:t>- Cena lub koszt najkorzystniejszej oferty lub oferta z najniższą ceną przewyższa kwotę, którą zamawiający zamierza przeznaczyć na sfinansowanie zamówienia</w:t>
      </w:r>
      <w:r w:rsidRPr="00334EDE">
        <w:rPr>
          <w:rFonts w:ascii="Calibri" w:hAnsi="Calibri" w:cs="Calibri"/>
          <w:color w:val="000000"/>
          <w:lang w:eastAsia="zh-CN"/>
        </w:rPr>
        <w:t>.</w:t>
      </w:r>
    </w:p>
    <w:p w:rsidR="00334EDE" w:rsidRDefault="00334EDE" w:rsidP="00B10582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120" w:line="288" w:lineRule="auto"/>
        <w:ind w:right="-11"/>
        <w:jc w:val="both"/>
        <w:rPr>
          <w:rFonts w:ascii="Calibri" w:hAnsi="Calibri" w:cs="Calibri"/>
          <w:b/>
        </w:rPr>
      </w:pPr>
    </w:p>
    <w:p w:rsidR="008D13C0" w:rsidRDefault="008D13C0" w:rsidP="00B10582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120" w:line="288" w:lineRule="auto"/>
        <w:ind w:right="-11"/>
        <w:jc w:val="both"/>
        <w:rPr>
          <w:rFonts w:ascii="Calibri" w:hAnsi="Calibri" w:cs="Calibri"/>
          <w:b/>
        </w:rPr>
      </w:pPr>
    </w:p>
    <w:p w:rsidR="00910444" w:rsidRDefault="00910444" w:rsidP="00B10582">
      <w:pPr>
        <w:suppressAutoHyphens/>
        <w:spacing w:after="200" w:line="360" w:lineRule="auto"/>
        <w:ind w:right="-425"/>
        <w:jc w:val="both"/>
        <w:rPr>
          <w:rFonts w:ascii="Calibri" w:hAnsi="Calibri" w:cs="Calibri"/>
          <w:sz w:val="18"/>
          <w:szCs w:val="18"/>
        </w:rPr>
      </w:pPr>
    </w:p>
    <w:p w:rsidR="00B10582" w:rsidRPr="00B10582" w:rsidRDefault="00B10582" w:rsidP="00B10582">
      <w:pPr>
        <w:spacing w:line="276" w:lineRule="auto"/>
        <w:ind w:left="3540" w:firstLine="708"/>
        <w:jc w:val="center"/>
        <w:rPr>
          <w:rFonts w:asciiTheme="minorHAnsi" w:hAnsiTheme="minorHAnsi" w:cstheme="minorHAnsi"/>
          <w:i/>
        </w:rPr>
      </w:pPr>
      <w:r w:rsidRPr="00B10582">
        <w:rPr>
          <w:rFonts w:asciiTheme="majorHAnsi" w:hAnsiTheme="majorHAnsi" w:cstheme="majorHAnsi"/>
          <w:i/>
        </w:rPr>
        <w:t xml:space="preserve">                                          </w:t>
      </w:r>
      <w:r w:rsidRPr="00B10582">
        <w:rPr>
          <w:rFonts w:asciiTheme="minorHAnsi" w:hAnsiTheme="minorHAnsi" w:cstheme="minorHAnsi"/>
          <w:i/>
        </w:rPr>
        <w:t>p.o. Kanclerza</w:t>
      </w:r>
    </w:p>
    <w:p w:rsidR="00B10582" w:rsidRPr="00B10582" w:rsidRDefault="00B10582" w:rsidP="00B10582">
      <w:pPr>
        <w:spacing w:line="276" w:lineRule="auto"/>
        <w:rPr>
          <w:rFonts w:asciiTheme="minorHAnsi" w:hAnsiTheme="minorHAnsi" w:cstheme="minorHAnsi"/>
          <w:i/>
        </w:rPr>
      </w:pP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  <w:t xml:space="preserve">          </w:t>
      </w:r>
      <w:r w:rsidR="00BE1412">
        <w:rPr>
          <w:rFonts w:asciiTheme="minorHAnsi" w:hAnsiTheme="minorHAnsi" w:cstheme="minorHAnsi"/>
          <w:i/>
        </w:rPr>
        <w:t>/-/</w:t>
      </w:r>
      <w:bookmarkStart w:id="1" w:name="_GoBack"/>
      <w:bookmarkEnd w:id="1"/>
    </w:p>
    <w:p w:rsidR="00B10582" w:rsidRPr="00B10582" w:rsidRDefault="00B10582" w:rsidP="00B10582">
      <w:pPr>
        <w:spacing w:line="276" w:lineRule="auto"/>
        <w:ind w:left="3540" w:firstLine="708"/>
        <w:jc w:val="center"/>
        <w:rPr>
          <w:rFonts w:asciiTheme="minorHAnsi" w:hAnsiTheme="minorHAnsi" w:cstheme="minorHAnsi"/>
          <w:i/>
        </w:rPr>
      </w:pPr>
      <w:r w:rsidRPr="00B10582">
        <w:rPr>
          <w:rFonts w:asciiTheme="minorHAnsi" w:hAnsiTheme="minorHAnsi" w:cstheme="minorHAnsi"/>
          <w:i/>
        </w:rPr>
        <w:t xml:space="preserve">                                           prof. dr hab. Jacek </w:t>
      </w:r>
      <w:proofErr w:type="spellStart"/>
      <w:r w:rsidRPr="00B10582">
        <w:rPr>
          <w:rFonts w:asciiTheme="minorHAnsi" w:hAnsiTheme="minorHAnsi" w:cstheme="minorHAnsi"/>
          <w:i/>
        </w:rPr>
        <w:t>Bigda</w:t>
      </w:r>
      <w:proofErr w:type="spellEnd"/>
    </w:p>
    <w:p w:rsidR="007C6C9C" w:rsidRDefault="007C6C9C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7C6C9C" w:rsidRDefault="007C6C9C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7C6C9C" w:rsidRDefault="007C6C9C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8D13C0" w:rsidRDefault="008D13C0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8D13C0" w:rsidRDefault="008D13C0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8D13C0" w:rsidRDefault="008D13C0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B31E84" w:rsidRPr="004C20C4" w:rsidRDefault="004C3B23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>Sprawę prowadzi; Paulina Kowalska</w:t>
      </w:r>
      <w:r w:rsidRPr="007A4F08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 xml:space="preserve">                              </w:t>
      </w:r>
    </w:p>
    <w:sectPr w:rsidR="00B31E84" w:rsidRPr="004C20C4" w:rsidSect="004C2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E78" w:rsidRDefault="00FE0E78" w:rsidP="000A396A">
      <w:r>
        <w:separator/>
      </w:r>
    </w:p>
  </w:endnote>
  <w:endnote w:type="continuationSeparator" w:id="0">
    <w:p w:rsidR="00FE0E78" w:rsidRDefault="00FE0E78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E78" w:rsidRDefault="00FE0E78" w:rsidP="000A396A">
      <w:r>
        <w:separator/>
      </w:r>
    </w:p>
  </w:footnote>
  <w:footnote w:type="continuationSeparator" w:id="0">
    <w:p w:rsidR="00FE0E78" w:rsidRDefault="00FE0E78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3A3D1C"/>
    <w:multiLevelType w:val="hybridMultilevel"/>
    <w:tmpl w:val="3612B8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13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51BEB"/>
    <w:rsid w:val="00057266"/>
    <w:rsid w:val="00061D1A"/>
    <w:rsid w:val="000628EA"/>
    <w:rsid w:val="000846BE"/>
    <w:rsid w:val="00086105"/>
    <w:rsid w:val="00087E80"/>
    <w:rsid w:val="00091271"/>
    <w:rsid w:val="000A396A"/>
    <w:rsid w:val="000B088A"/>
    <w:rsid w:val="000B2D2A"/>
    <w:rsid w:val="000C054B"/>
    <w:rsid w:val="000C0837"/>
    <w:rsid w:val="000C0D5F"/>
    <w:rsid w:val="000C48DE"/>
    <w:rsid w:val="000D09B1"/>
    <w:rsid w:val="000D0D99"/>
    <w:rsid w:val="000D5345"/>
    <w:rsid w:val="000E2675"/>
    <w:rsid w:val="001057C5"/>
    <w:rsid w:val="00110E37"/>
    <w:rsid w:val="00116F7E"/>
    <w:rsid w:val="001518F7"/>
    <w:rsid w:val="00156D62"/>
    <w:rsid w:val="00163B80"/>
    <w:rsid w:val="001750A7"/>
    <w:rsid w:val="00176252"/>
    <w:rsid w:val="00186B79"/>
    <w:rsid w:val="0019311A"/>
    <w:rsid w:val="00197D0A"/>
    <w:rsid w:val="001A66AF"/>
    <w:rsid w:val="001B40AE"/>
    <w:rsid w:val="001C6021"/>
    <w:rsid w:val="001C6EC5"/>
    <w:rsid w:val="001E4035"/>
    <w:rsid w:val="001E5F8B"/>
    <w:rsid w:val="00223323"/>
    <w:rsid w:val="00226AB3"/>
    <w:rsid w:val="00230884"/>
    <w:rsid w:val="0023186E"/>
    <w:rsid w:val="00234E43"/>
    <w:rsid w:val="0024402B"/>
    <w:rsid w:val="00245AD1"/>
    <w:rsid w:val="00245BC6"/>
    <w:rsid w:val="0024608E"/>
    <w:rsid w:val="002528A6"/>
    <w:rsid w:val="00253212"/>
    <w:rsid w:val="00254A0D"/>
    <w:rsid w:val="00262C04"/>
    <w:rsid w:val="002A3D90"/>
    <w:rsid w:val="002A717B"/>
    <w:rsid w:val="002A75C4"/>
    <w:rsid w:val="002B0FD2"/>
    <w:rsid w:val="002E7855"/>
    <w:rsid w:val="002F433B"/>
    <w:rsid w:val="002F4439"/>
    <w:rsid w:val="002F4718"/>
    <w:rsid w:val="00300BDD"/>
    <w:rsid w:val="003018FC"/>
    <w:rsid w:val="003051DE"/>
    <w:rsid w:val="003108FE"/>
    <w:rsid w:val="00323CBA"/>
    <w:rsid w:val="00332201"/>
    <w:rsid w:val="00334EDE"/>
    <w:rsid w:val="00342C62"/>
    <w:rsid w:val="00353549"/>
    <w:rsid w:val="00354D7A"/>
    <w:rsid w:val="00357C29"/>
    <w:rsid w:val="003646DA"/>
    <w:rsid w:val="00365D10"/>
    <w:rsid w:val="00386C1C"/>
    <w:rsid w:val="003921AF"/>
    <w:rsid w:val="00392C41"/>
    <w:rsid w:val="003C13D7"/>
    <w:rsid w:val="003C4588"/>
    <w:rsid w:val="003D298F"/>
    <w:rsid w:val="003D6844"/>
    <w:rsid w:val="003E07FB"/>
    <w:rsid w:val="003E6FEC"/>
    <w:rsid w:val="003F0428"/>
    <w:rsid w:val="003F19F5"/>
    <w:rsid w:val="00403CA6"/>
    <w:rsid w:val="004057BE"/>
    <w:rsid w:val="00412D58"/>
    <w:rsid w:val="0041763A"/>
    <w:rsid w:val="004209F5"/>
    <w:rsid w:val="00423151"/>
    <w:rsid w:val="004361F8"/>
    <w:rsid w:val="00450148"/>
    <w:rsid w:val="0045789E"/>
    <w:rsid w:val="004727EE"/>
    <w:rsid w:val="00492432"/>
    <w:rsid w:val="004B02A5"/>
    <w:rsid w:val="004B04D6"/>
    <w:rsid w:val="004B1CE4"/>
    <w:rsid w:val="004B4B28"/>
    <w:rsid w:val="004C20C4"/>
    <w:rsid w:val="004C2399"/>
    <w:rsid w:val="004C3009"/>
    <w:rsid w:val="004C3B23"/>
    <w:rsid w:val="004C5946"/>
    <w:rsid w:val="004D1BBF"/>
    <w:rsid w:val="004E5FBD"/>
    <w:rsid w:val="00501A71"/>
    <w:rsid w:val="00513DDD"/>
    <w:rsid w:val="00544979"/>
    <w:rsid w:val="00550603"/>
    <w:rsid w:val="00582893"/>
    <w:rsid w:val="005830E5"/>
    <w:rsid w:val="00584B6B"/>
    <w:rsid w:val="005862F3"/>
    <w:rsid w:val="00593135"/>
    <w:rsid w:val="00593957"/>
    <w:rsid w:val="00595482"/>
    <w:rsid w:val="005D2A29"/>
    <w:rsid w:val="005D2D02"/>
    <w:rsid w:val="005D6C67"/>
    <w:rsid w:val="005E23AA"/>
    <w:rsid w:val="005E6E93"/>
    <w:rsid w:val="005F1600"/>
    <w:rsid w:val="005F3DFF"/>
    <w:rsid w:val="00604717"/>
    <w:rsid w:val="0061104C"/>
    <w:rsid w:val="00615D95"/>
    <w:rsid w:val="0062287D"/>
    <w:rsid w:val="00622E9E"/>
    <w:rsid w:val="00627929"/>
    <w:rsid w:val="00630E77"/>
    <w:rsid w:val="00631805"/>
    <w:rsid w:val="00646D3F"/>
    <w:rsid w:val="00661138"/>
    <w:rsid w:val="00670599"/>
    <w:rsid w:val="00673406"/>
    <w:rsid w:val="00675529"/>
    <w:rsid w:val="00677CAC"/>
    <w:rsid w:val="006831D6"/>
    <w:rsid w:val="006A13FA"/>
    <w:rsid w:val="006A4DF5"/>
    <w:rsid w:val="006A7359"/>
    <w:rsid w:val="006B3BC5"/>
    <w:rsid w:val="006C1244"/>
    <w:rsid w:val="006C1941"/>
    <w:rsid w:val="006C27E5"/>
    <w:rsid w:val="006C4045"/>
    <w:rsid w:val="006D2616"/>
    <w:rsid w:val="006D5C8C"/>
    <w:rsid w:val="006D7D77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4429A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13DD"/>
    <w:rsid w:val="007C3479"/>
    <w:rsid w:val="007C3992"/>
    <w:rsid w:val="007C41FA"/>
    <w:rsid w:val="007C604B"/>
    <w:rsid w:val="007C6C9C"/>
    <w:rsid w:val="007E24B2"/>
    <w:rsid w:val="007F287B"/>
    <w:rsid w:val="00804C5A"/>
    <w:rsid w:val="008127D8"/>
    <w:rsid w:val="00821355"/>
    <w:rsid w:val="00824B1A"/>
    <w:rsid w:val="008342D3"/>
    <w:rsid w:val="00857E6D"/>
    <w:rsid w:val="00866E9F"/>
    <w:rsid w:val="00886C24"/>
    <w:rsid w:val="00896326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13C0"/>
    <w:rsid w:val="008D324E"/>
    <w:rsid w:val="008F194B"/>
    <w:rsid w:val="008F3EE5"/>
    <w:rsid w:val="00904FD2"/>
    <w:rsid w:val="00907FAD"/>
    <w:rsid w:val="00910444"/>
    <w:rsid w:val="009137C4"/>
    <w:rsid w:val="00914378"/>
    <w:rsid w:val="00923B19"/>
    <w:rsid w:val="0092535A"/>
    <w:rsid w:val="00930456"/>
    <w:rsid w:val="00932E8F"/>
    <w:rsid w:val="00946B39"/>
    <w:rsid w:val="00947788"/>
    <w:rsid w:val="009542F9"/>
    <w:rsid w:val="0095693F"/>
    <w:rsid w:val="0096576A"/>
    <w:rsid w:val="009708BB"/>
    <w:rsid w:val="00972BDE"/>
    <w:rsid w:val="00985F55"/>
    <w:rsid w:val="009866C9"/>
    <w:rsid w:val="00993CD3"/>
    <w:rsid w:val="009A69DE"/>
    <w:rsid w:val="009A75F1"/>
    <w:rsid w:val="009B17D6"/>
    <w:rsid w:val="009C11D3"/>
    <w:rsid w:val="009C1B3C"/>
    <w:rsid w:val="009D1FA9"/>
    <w:rsid w:val="009D2808"/>
    <w:rsid w:val="009E1604"/>
    <w:rsid w:val="009F06DA"/>
    <w:rsid w:val="009F20EF"/>
    <w:rsid w:val="00A044F1"/>
    <w:rsid w:val="00A11098"/>
    <w:rsid w:val="00A167C1"/>
    <w:rsid w:val="00A252C3"/>
    <w:rsid w:val="00A40C01"/>
    <w:rsid w:val="00A4460D"/>
    <w:rsid w:val="00A51773"/>
    <w:rsid w:val="00A65695"/>
    <w:rsid w:val="00A67527"/>
    <w:rsid w:val="00A70070"/>
    <w:rsid w:val="00A737C4"/>
    <w:rsid w:val="00A81506"/>
    <w:rsid w:val="00A81D53"/>
    <w:rsid w:val="00A867EB"/>
    <w:rsid w:val="00A87D0D"/>
    <w:rsid w:val="00AB31FA"/>
    <w:rsid w:val="00AE273E"/>
    <w:rsid w:val="00B027C7"/>
    <w:rsid w:val="00B04999"/>
    <w:rsid w:val="00B10582"/>
    <w:rsid w:val="00B20D4A"/>
    <w:rsid w:val="00B31E84"/>
    <w:rsid w:val="00B40F19"/>
    <w:rsid w:val="00B46B5F"/>
    <w:rsid w:val="00B51171"/>
    <w:rsid w:val="00B676E4"/>
    <w:rsid w:val="00B77CC9"/>
    <w:rsid w:val="00B844A3"/>
    <w:rsid w:val="00B8695C"/>
    <w:rsid w:val="00B94682"/>
    <w:rsid w:val="00B97D25"/>
    <w:rsid w:val="00BA2C5F"/>
    <w:rsid w:val="00BA4CF4"/>
    <w:rsid w:val="00BA77AB"/>
    <w:rsid w:val="00BB2F47"/>
    <w:rsid w:val="00BB6505"/>
    <w:rsid w:val="00BC68AD"/>
    <w:rsid w:val="00BD6E9B"/>
    <w:rsid w:val="00BE1412"/>
    <w:rsid w:val="00BF0BA3"/>
    <w:rsid w:val="00C067FF"/>
    <w:rsid w:val="00C105C1"/>
    <w:rsid w:val="00C24D3F"/>
    <w:rsid w:val="00C41A08"/>
    <w:rsid w:val="00C4465E"/>
    <w:rsid w:val="00C50055"/>
    <w:rsid w:val="00C6722B"/>
    <w:rsid w:val="00C74AD4"/>
    <w:rsid w:val="00C81143"/>
    <w:rsid w:val="00C82F81"/>
    <w:rsid w:val="00C920C8"/>
    <w:rsid w:val="00C96542"/>
    <w:rsid w:val="00CB0B96"/>
    <w:rsid w:val="00CC1F01"/>
    <w:rsid w:val="00CC25B1"/>
    <w:rsid w:val="00CD45F4"/>
    <w:rsid w:val="00CE6D6F"/>
    <w:rsid w:val="00CF150A"/>
    <w:rsid w:val="00D001DF"/>
    <w:rsid w:val="00D107E6"/>
    <w:rsid w:val="00D17C59"/>
    <w:rsid w:val="00D229FE"/>
    <w:rsid w:val="00D248BB"/>
    <w:rsid w:val="00D275C1"/>
    <w:rsid w:val="00D312A6"/>
    <w:rsid w:val="00D35DF4"/>
    <w:rsid w:val="00D42055"/>
    <w:rsid w:val="00D42E7F"/>
    <w:rsid w:val="00D53A4A"/>
    <w:rsid w:val="00D53DEF"/>
    <w:rsid w:val="00D6645F"/>
    <w:rsid w:val="00D67A90"/>
    <w:rsid w:val="00D716BF"/>
    <w:rsid w:val="00D936BA"/>
    <w:rsid w:val="00D93CE6"/>
    <w:rsid w:val="00D9582E"/>
    <w:rsid w:val="00D97D01"/>
    <w:rsid w:val="00DB78FE"/>
    <w:rsid w:val="00DC268D"/>
    <w:rsid w:val="00DC46E4"/>
    <w:rsid w:val="00DC6AAA"/>
    <w:rsid w:val="00DD7437"/>
    <w:rsid w:val="00DF43EA"/>
    <w:rsid w:val="00E02042"/>
    <w:rsid w:val="00E1377B"/>
    <w:rsid w:val="00E3511F"/>
    <w:rsid w:val="00E42D07"/>
    <w:rsid w:val="00E4349A"/>
    <w:rsid w:val="00E55725"/>
    <w:rsid w:val="00E60550"/>
    <w:rsid w:val="00E6075C"/>
    <w:rsid w:val="00E63CEF"/>
    <w:rsid w:val="00E6443A"/>
    <w:rsid w:val="00E64F48"/>
    <w:rsid w:val="00E80F9C"/>
    <w:rsid w:val="00E82006"/>
    <w:rsid w:val="00E93377"/>
    <w:rsid w:val="00EA0AC1"/>
    <w:rsid w:val="00EA3AF2"/>
    <w:rsid w:val="00EA4513"/>
    <w:rsid w:val="00EA620E"/>
    <w:rsid w:val="00EA7BD6"/>
    <w:rsid w:val="00EC2A33"/>
    <w:rsid w:val="00ED343C"/>
    <w:rsid w:val="00ED5076"/>
    <w:rsid w:val="00EE0F0D"/>
    <w:rsid w:val="00EE24F9"/>
    <w:rsid w:val="00EE29A1"/>
    <w:rsid w:val="00EE31E0"/>
    <w:rsid w:val="00F05E19"/>
    <w:rsid w:val="00F22493"/>
    <w:rsid w:val="00F375F3"/>
    <w:rsid w:val="00F42434"/>
    <w:rsid w:val="00F849EC"/>
    <w:rsid w:val="00F85DEC"/>
    <w:rsid w:val="00F96B34"/>
    <w:rsid w:val="00F96D7A"/>
    <w:rsid w:val="00F96DBA"/>
    <w:rsid w:val="00FC3997"/>
    <w:rsid w:val="00FC4CF6"/>
    <w:rsid w:val="00FD2CCB"/>
    <w:rsid w:val="00FD4878"/>
    <w:rsid w:val="00FD75C9"/>
    <w:rsid w:val="00FE0E78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82779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3</cp:revision>
  <cp:lastPrinted>2023-07-24T08:35:00Z</cp:lastPrinted>
  <dcterms:created xsi:type="dcterms:W3CDTF">2023-07-24T08:35:00Z</dcterms:created>
  <dcterms:modified xsi:type="dcterms:W3CDTF">2023-07-24T08:47:00Z</dcterms:modified>
</cp:coreProperties>
</file>