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716080" w:rsidR="00303AAF" w:rsidRPr="005D6B1B" w:rsidRDefault="00D21C7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111</w:t>
      </w:r>
      <w:r w:rsidR="00B6743A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A13975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21C70">
        <w:rPr>
          <w:rFonts w:asciiTheme="majorHAnsi" w:eastAsia="Times New Roman" w:hAnsiTheme="majorHAnsi" w:cstheme="majorHAnsi"/>
          <w:color w:val="auto"/>
          <w:sz w:val="22"/>
          <w:szCs w:val="22"/>
        </w:rPr>
        <w:t>111</w:t>
      </w:r>
      <w:r w:rsidR="00FA6901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004703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B6743A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05DE7F9" w14:textId="77777777" w:rsidR="00D21C70" w:rsidRPr="00D21C70" w:rsidRDefault="00D21C70" w:rsidP="00D21C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21C7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1-Propanol ≥99.8%, </w:t>
      </w:r>
      <w:proofErr w:type="spellStart"/>
      <w:r w:rsidRPr="00D21C70">
        <w:rPr>
          <w:rFonts w:asciiTheme="majorHAnsi" w:eastAsia="Times New Roman" w:hAnsiTheme="majorHAnsi" w:cstheme="majorHAnsi"/>
          <w:sz w:val="22"/>
          <w:szCs w:val="22"/>
          <w:lang w:val="pl-PL"/>
        </w:rPr>
        <w:t>HiPerSolv</w:t>
      </w:r>
      <w:proofErr w:type="spellEnd"/>
      <w:r w:rsidRPr="00D21C7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CHROMANORM® dla HPLC (wysokosprawnej chromatografii</w:t>
      </w:r>
    </w:p>
    <w:p w14:paraId="4659C4B1" w14:textId="77777777" w:rsidR="00D21C70" w:rsidRDefault="00D21C70" w:rsidP="00D21C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21C70">
        <w:rPr>
          <w:rFonts w:asciiTheme="majorHAnsi" w:eastAsia="Times New Roman" w:hAnsiTheme="majorHAnsi" w:cstheme="majorHAnsi"/>
          <w:sz w:val="22"/>
          <w:szCs w:val="22"/>
          <w:lang w:val="pl-PL"/>
        </w:rPr>
        <w:t>cieczowej), VWR, 2.5L (83635.320) - ilość: 1</w:t>
      </w:r>
    </w:p>
    <w:p w14:paraId="5C301ABE" w14:textId="7CDBA2AC" w:rsidR="00A800A1" w:rsidRPr="00A800A1" w:rsidRDefault="00A800A1" w:rsidP="00D21C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E67FE7C" w14:textId="77777777" w:rsidR="00D21C70" w:rsidRPr="00D21C70" w:rsidRDefault="00D21C70" w:rsidP="00D21C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21C7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n-Heptan ≥99%, </w:t>
      </w:r>
      <w:proofErr w:type="spellStart"/>
      <w:r w:rsidRPr="00D21C70">
        <w:rPr>
          <w:rFonts w:asciiTheme="majorHAnsi" w:eastAsia="Times New Roman" w:hAnsiTheme="majorHAnsi" w:cstheme="majorHAnsi"/>
          <w:sz w:val="22"/>
          <w:szCs w:val="22"/>
          <w:lang w:val="pl-PL"/>
        </w:rPr>
        <w:t>HiPerSolv</w:t>
      </w:r>
      <w:proofErr w:type="spellEnd"/>
      <w:r w:rsidRPr="00D21C7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CHROMANORM® dla HPLC (wysokosprawnej chromatografii</w:t>
      </w:r>
    </w:p>
    <w:p w14:paraId="56E3C81A" w14:textId="77777777" w:rsidR="00D21C70" w:rsidRDefault="00D21C70" w:rsidP="00D21C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21C70">
        <w:rPr>
          <w:rFonts w:asciiTheme="majorHAnsi" w:eastAsia="Times New Roman" w:hAnsiTheme="majorHAnsi" w:cstheme="majorHAnsi"/>
          <w:sz w:val="22"/>
          <w:szCs w:val="22"/>
          <w:lang w:val="pl-PL"/>
        </w:rPr>
        <w:t>cieczowej), VWR, 2.5L (24539.320) - ilość: 1</w:t>
      </w:r>
    </w:p>
    <w:p w14:paraId="4A035B30" w14:textId="7B807DE9" w:rsidR="00A800A1" w:rsidRPr="00A800A1" w:rsidRDefault="00A800A1" w:rsidP="00D21C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5EE933F" w14:textId="77777777" w:rsidR="00FA6901" w:rsidRDefault="00FA690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3963C5" w14:textId="77777777" w:rsidR="00FA6901" w:rsidRDefault="00FA6901" w:rsidP="00FA69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84CF49D" w14:textId="77777777" w:rsidR="00FA6901" w:rsidRDefault="00FA6901" w:rsidP="00FA69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A5858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50704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4F9F9" w14:textId="77777777" w:rsidR="00AD13BA" w:rsidRDefault="00AD13BA">
      <w:r>
        <w:separator/>
      </w:r>
    </w:p>
  </w:endnote>
  <w:endnote w:type="continuationSeparator" w:id="0">
    <w:p w14:paraId="5CDDA74D" w14:textId="77777777" w:rsidR="00AD13BA" w:rsidRDefault="00AD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C2BD7" w14:textId="77777777" w:rsidR="00AD13BA" w:rsidRDefault="00AD13BA">
      <w:r>
        <w:separator/>
      </w:r>
    </w:p>
  </w:footnote>
  <w:footnote w:type="continuationSeparator" w:id="0">
    <w:p w14:paraId="4B1CA235" w14:textId="77777777" w:rsidR="00AD13BA" w:rsidRDefault="00AD13B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5191"/>
    <w:rsid w:val="00370F05"/>
    <w:rsid w:val="00380D4E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5001AD"/>
    <w:rsid w:val="005075CC"/>
    <w:rsid w:val="00513478"/>
    <w:rsid w:val="00514C44"/>
    <w:rsid w:val="005203E5"/>
    <w:rsid w:val="0052790A"/>
    <w:rsid w:val="005377D3"/>
    <w:rsid w:val="005516AF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0704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D13BA"/>
    <w:rsid w:val="00AE4E7C"/>
    <w:rsid w:val="00AF1AB6"/>
    <w:rsid w:val="00B03A6F"/>
    <w:rsid w:val="00B109DE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1C70"/>
    <w:rsid w:val="00D2251C"/>
    <w:rsid w:val="00D31E1B"/>
    <w:rsid w:val="00D33FCD"/>
    <w:rsid w:val="00D562FA"/>
    <w:rsid w:val="00D57795"/>
    <w:rsid w:val="00D97598"/>
    <w:rsid w:val="00DA01DC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18</cp:revision>
  <dcterms:created xsi:type="dcterms:W3CDTF">2023-08-29T14:47:00Z</dcterms:created>
  <dcterms:modified xsi:type="dcterms:W3CDTF">2023-12-27T13:41:00Z</dcterms:modified>
</cp:coreProperties>
</file>