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1E76A33F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BB21BC">
        <w:rPr>
          <w:rFonts w:eastAsia="Calibri" w:cs="Arial"/>
          <w:sz w:val="20"/>
          <w:szCs w:val="20"/>
          <w:lang w:eastAsia="en-US"/>
        </w:rPr>
        <w:t>2023-0</w:t>
      </w:r>
      <w:r w:rsidR="00A57675">
        <w:rPr>
          <w:rFonts w:eastAsia="Calibri" w:cs="Arial"/>
          <w:sz w:val="20"/>
          <w:szCs w:val="20"/>
          <w:lang w:eastAsia="en-US"/>
        </w:rPr>
        <w:t>3</w:t>
      </w:r>
      <w:r w:rsidR="00BB21BC">
        <w:rPr>
          <w:rFonts w:eastAsia="Calibri" w:cs="Arial"/>
          <w:sz w:val="20"/>
          <w:szCs w:val="20"/>
          <w:lang w:eastAsia="en-US"/>
        </w:rPr>
        <w:t>-</w:t>
      </w:r>
      <w:r w:rsidR="00A57675">
        <w:rPr>
          <w:rFonts w:eastAsia="Calibri" w:cs="Arial"/>
          <w:sz w:val="20"/>
          <w:szCs w:val="20"/>
          <w:lang w:eastAsia="en-US"/>
        </w:rPr>
        <w:t>0</w:t>
      </w:r>
      <w:r w:rsidR="0006239F">
        <w:rPr>
          <w:rFonts w:eastAsia="Calibri" w:cs="Arial"/>
          <w:sz w:val="20"/>
          <w:szCs w:val="20"/>
          <w:lang w:eastAsia="en-US"/>
        </w:rPr>
        <w:t>6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2532EEB2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F26965">
        <w:rPr>
          <w:rFonts w:eastAsia="Calibri" w:cs="Arial"/>
          <w:sz w:val="20"/>
          <w:szCs w:val="20"/>
          <w:lang w:eastAsia="en-US"/>
        </w:rPr>
        <w:t>3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BB21BC">
        <w:rPr>
          <w:rFonts w:eastAsia="Calibri" w:cs="Arial"/>
          <w:sz w:val="20"/>
          <w:szCs w:val="20"/>
          <w:lang w:eastAsia="en-US"/>
        </w:rPr>
        <w:t>3</w:t>
      </w:r>
    </w:p>
    <w:p w14:paraId="7AAE6268" w14:textId="6547E6E1" w:rsidR="00C5224E" w:rsidRPr="00E4676D" w:rsidRDefault="00924D3B" w:rsidP="00E4676D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4261EDBF" w14:textId="77777777" w:rsidR="00BE105F" w:rsidRDefault="00BE105F" w:rsidP="00D31CC8">
      <w:pPr>
        <w:spacing w:line="276" w:lineRule="auto"/>
        <w:jc w:val="right"/>
        <w:rPr>
          <w:rFonts w:cs="Arial"/>
          <w:b/>
        </w:rPr>
      </w:pPr>
    </w:p>
    <w:p w14:paraId="3615DB5A" w14:textId="77777777" w:rsidR="00D200F3" w:rsidRDefault="00D200F3" w:rsidP="00D31CC8">
      <w:pPr>
        <w:spacing w:line="276" w:lineRule="auto"/>
        <w:jc w:val="right"/>
        <w:rPr>
          <w:rFonts w:cs="Arial"/>
          <w:b/>
        </w:rPr>
      </w:pPr>
    </w:p>
    <w:p w14:paraId="07A314C9" w14:textId="77777777" w:rsidR="00D200F3" w:rsidRDefault="00D200F3" w:rsidP="00D31CC8">
      <w:pPr>
        <w:spacing w:line="276" w:lineRule="auto"/>
        <w:jc w:val="right"/>
        <w:rPr>
          <w:rFonts w:cs="Arial"/>
          <w:b/>
        </w:rPr>
      </w:pPr>
    </w:p>
    <w:p w14:paraId="3B9875A4" w14:textId="1CBFDD8C" w:rsidR="00A57675" w:rsidRPr="00A57675" w:rsidRDefault="00A57675" w:rsidP="00D31CC8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2712B1E9" w14:textId="4B86FD49" w:rsidR="00A57675" w:rsidRPr="00A57675" w:rsidRDefault="00A57675" w:rsidP="00D200F3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694727BA" w14:textId="7A3FAD18" w:rsidR="00A57675" w:rsidRDefault="00A57675" w:rsidP="00590220">
      <w:pPr>
        <w:spacing w:line="276" w:lineRule="auto"/>
        <w:jc w:val="both"/>
        <w:rPr>
          <w:rFonts w:eastAsia="Arial" w:cs="Arial"/>
          <w:b/>
          <w:bCs/>
          <w:sz w:val="20"/>
          <w:szCs w:val="20"/>
        </w:rPr>
      </w:pPr>
      <w:r w:rsidRPr="00A57675">
        <w:rPr>
          <w:rFonts w:cs="Arial"/>
          <w:sz w:val="20"/>
          <w:szCs w:val="20"/>
          <w:lang w:eastAsia="en-US"/>
        </w:rPr>
        <w:t xml:space="preserve">dotyczy postępowania o udzielenie zamówienia publicznego pn.: </w:t>
      </w:r>
      <w:r w:rsidRPr="00BB21BC">
        <w:rPr>
          <w:rFonts w:eastAsia="Arial" w:cs="Arial"/>
          <w:b/>
          <w:bCs/>
          <w:sz w:val="20"/>
          <w:szCs w:val="20"/>
        </w:rPr>
        <w:t>„</w:t>
      </w:r>
      <w:bookmarkStart w:id="0" w:name="_Hlk82758720"/>
      <w:bookmarkStart w:id="1" w:name="_Hlk126144202"/>
      <w:r w:rsidR="00590220" w:rsidRPr="00677055">
        <w:rPr>
          <w:b/>
          <w:sz w:val="20"/>
          <w:szCs w:val="20"/>
        </w:rPr>
        <w:t>Pełnienie nadzoru inwestorskiego nad realizacją robót budowlanych w ramach zadania pn.</w:t>
      </w:r>
      <w:r w:rsidR="00590220" w:rsidRPr="00677055">
        <w:rPr>
          <w:sz w:val="20"/>
          <w:szCs w:val="20"/>
        </w:rPr>
        <w:t xml:space="preserve"> </w:t>
      </w:r>
      <w:r w:rsidR="00590220" w:rsidRPr="00677055">
        <w:rPr>
          <w:b/>
          <w:sz w:val="20"/>
          <w:szCs w:val="20"/>
        </w:rPr>
        <w:t xml:space="preserve">Budowa sieci wodociągowej i kanalizacji sanitarnej w Gminie Czersk – etap II (Mosna-Ostrowite oraz Złotowo, Wyb. Pod </w:t>
      </w:r>
      <w:proofErr w:type="spellStart"/>
      <w:r w:rsidR="00590220" w:rsidRPr="00677055">
        <w:rPr>
          <w:b/>
          <w:sz w:val="20"/>
          <w:szCs w:val="20"/>
        </w:rPr>
        <w:t>Łubnę</w:t>
      </w:r>
      <w:bookmarkEnd w:id="0"/>
      <w:bookmarkEnd w:id="1"/>
      <w:proofErr w:type="spellEnd"/>
      <w:r w:rsidRPr="00BB21BC">
        <w:rPr>
          <w:rFonts w:eastAsia="Arial" w:cs="Arial"/>
          <w:b/>
          <w:bCs/>
          <w:sz w:val="20"/>
          <w:szCs w:val="20"/>
        </w:rPr>
        <w:t>)”</w:t>
      </w:r>
    </w:p>
    <w:p w14:paraId="15E28C15" w14:textId="77777777" w:rsidR="00D31CC8" w:rsidRPr="00BB21BC" w:rsidRDefault="00D31CC8" w:rsidP="00590220">
      <w:pPr>
        <w:spacing w:line="276" w:lineRule="auto"/>
        <w:jc w:val="both"/>
        <w:rPr>
          <w:rFonts w:eastAsia="Arial" w:cs="Arial"/>
          <w:b/>
          <w:bCs/>
          <w:sz w:val="20"/>
          <w:szCs w:val="20"/>
        </w:rPr>
      </w:pPr>
    </w:p>
    <w:p w14:paraId="69CBFDE2" w14:textId="77777777" w:rsidR="00A57675" w:rsidRPr="00BB21BC" w:rsidRDefault="00A57675" w:rsidP="00590220">
      <w:pPr>
        <w:spacing w:line="276" w:lineRule="auto"/>
        <w:jc w:val="both"/>
        <w:rPr>
          <w:rFonts w:eastAsia="Arial" w:cs="Arial"/>
          <w:b/>
          <w:bCs/>
          <w:sz w:val="20"/>
          <w:szCs w:val="20"/>
        </w:rPr>
      </w:pPr>
      <w:r w:rsidRPr="00BB21BC">
        <w:rPr>
          <w:rFonts w:eastAsia="Arial" w:cs="Arial"/>
          <w:b/>
          <w:bCs/>
          <w:sz w:val="20"/>
          <w:szCs w:val="20"/>
        </w:rPr>
        <w:t xml:space="preserve">Zadanie jest współfinansowane ze środków Unii Europejskiej w ramach działania „Podstawowe usługi i odnowa wsi na obszarach wiejskich” i poddziałania „Wsparcie inwestycji związanych </w:t>
      </w:r>
      <w:r>
        <w:rPr>
          <w:rFonts w:eastAsia="Arial" w:cs="Arial"/>
          <w:b/>
          <w:bCs/>
          <w:sz w:val="20"/>
          <w:szCs w:val="20"/>
        </w:rPr>
        <w:br/>
      </w:r>
      <w:r w:rsidRPr="00BB21BC">
        <w:rPr>
          <w:rFonts w:eastAsia="Arial" w:cs="Arial"/>
          <w:b/>
          <w:bCs/>
          <w:sz w:val="20"/>
          <w:szCs w:val="20"/>
        </w:rPr>
        <w:t>z tworzeniem, ulepszaniem lub rozbudową wszystkich rodzajów małej infrastruktury, w tym inwestycji w energię odnawialną i w oszczędzanie energii” Programu Rozwoju Obszarów Wiejskich na lata 2014-2020.</w:t>
      </w:r>
    </w:p>
    <w:p w14:paraId="5B90A777" w14:textId="02C24B68" w:rsidR="00D200F3" w:rsidRPr="00774BB9" w:rsidRDefault="00A57675" w:rsidP="00590220">
      <w:pPr>
        <w:keepNext/>
        <w:spacing w:line="276" w:lineRule="auto"/>
        <w:jc w:val="both"/>
        <w:outlineLvl w:val="3"/>
        <w:rPr>
          <w:sz w:val="20"/>
          <w:szCs w:val="20"/>
        </w:rPr>
      </w:pPr>
      <w:r w:rsidRPr="00BC6584">
        <w:rPr>
          <w:sz w:val="20"/>
          <w:szCs w:val="20"/>
        </w:rPr>
        <w:t xml:space="preserve">Ogłoszenie nr </w:t>
      </w:r>
      <w:r w:rsidR="00590220" w:rsidRPr="00BB21BC">
        <w:rPr>
          <w:sz w:val="20"/>
          <w:szCs w:val="20"/>
        </w:rPr>
        <w:t>2023/BZP 000</w:t>
      </w:r>
      <w:r w:rsidR="00590220">
        <w:rPr>
          <w:sz w:val="20"/>
          <w:szCs w:val="20"/>
        </w:rPr>
        <w:t>77522</w:t>
      </w:r>
      <w:r w:rsidR="00590220" w:rsidRPr="008B6EB0">
        <w:rPr>
          <w:sz w:val="20"/>
          <w:szCs w:val="20"/>
        </w:rPr>
        <w:t>/01</w:t>
      </w:r>
      <w:r w:rsidR="00590220">
        <w:rPr>
          <w:sz w:val="20"/>
          <w:szCs w:val="20"/>
        </w:rPr>
        <w:t xml:space="preserve"> </w:t>
      </w:r>
      <w:r w:rsidR="00590220" w:rsidRPr="00BC6584">
        <w:rPr>
          <w:sz w:val="20"/>
          <w:szCs w:val="20"/>
        </w:rPr>
        <w:t>z dnia 202</w:t>
      </w:r>
      <w:r w:rsidR="00590220">
        <w:rPr>
          <w:sz w:val="20"/>
          <w:szCs w:val="20"/>
        </w:rPr>
        <w:t>3</w:t>
      </w:r>
      <w:r w:rsidR="00590220" w:rsidRPr="00BC6584">
        <w:rPr>
          <w:sz w:val="20"/>
          <w:szCs w:val="20"/>
        </w:rPr>
        <w:t>-</w:t>
      </w:r>
      <w:r w:rsidR="00590220">
        <w:rPr>
          <w:sz w:val="20"/>
          <w:szCs w:val="20"/>
        </w:rPr>
        <w:t>02</w:t>
      </w:r>
      <w:r w:rsidR="00590220" w:rsidRPr="00BC6584">
        <w:rPr>
          <w:sz w:val="20"/>
          <w:szCs w:val="20"/>
        </w:rPr>
        <w:t>-</w:t>
      </w:r>
      <w:r w:rsidR="00590220">
        <w:rPr>
          <w:sz w:val="20"/>
          <w:szCs w:val="20"/>
        </w:rPr>
        <w:t>02</w:t>
      </w:r>
    </w:p>
    <w:p w14:paraId="1EF8A2B3" w14:textId="77777777" w:rsidR="00BE105F" w:rsidRPr="00A57675" w:rsidRDefault="00BE105F" w:rsidP="00590220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3DBFF3DA" w14:textId="58CBC527" w:rsidR="00A57675" w:rsidRDefault="00A57675" w:rsidP="00590220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1C57427C" w14:textId="77777777" w:rsidR="00BE105F" w:rsidRDefault="00BE105F" w:rsidP="00590220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07FAD435" w14:textId="77F9DB66" w:rsidR="00A57675" w:rsidRPr="00A57675" w:rsidRDefault="00A57675" w:rsidP="00590220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590220">
        <w:rPr>
          <w:rFonts w:cs="Arial"/>
          <w:sz w:val="20"/>
          <w:szCs w:val="20"/>
        </w:rPr>
        <w:t>1</w:t>
      </w:r>
      <w:r w:rsidRPr="00A57675">
        <w:rPr>
          <w:rFonts w:cs="Arial"/>
          <w:sz w:val="20"/>
          <w:szCs w:val="20"/>
        </w:rPr>
        <w:t xml:space="preserve"> </w:t>
      </w:r>
      <w:proofErr w:type="spellStart"/>
      <w:r w:rsidRPr="00A57675">
        <w:rPr>
          <w:rFonts w:cs="Arial"/>
          <w:sz w:val="20"/>
          <w:szCs w:val="20"/>
        </w:rPr>
        <w:t>Pzp</w:t>
      </w:r>
      <w:proofErr w:type="spellEnd"/>
      <w:r w:rsidRPr="00A57675">
        <w:rPr>
          <w:rFonts w:cs="Arial"/>
          <w:sz w:val="20"/>
          <w:szCs w:val="20"/>
        </w:rPr>
        <w:t xml:space="preserve">, ogłoszonego w dniu </w:t>
      </w:r>
      <w:r w:rsidR="00590220">
        <w:rPr>
          <w:rFonts w:cs="Arial"/>
          <w:sz w:val="20"/>
          <w:szCs w:val="20"/>
        </w:rPr>
        <w:t>02</w:t>
      </w:r>
      <w:r w:rsidRPr="00A5767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</w:t>
      </w:r>
      <w:r w:rsidR="00590220">
        <w:rPr>
          <w:rFonts w:cs="Arial"/>
          <w:sz w:val="20"/>
          <w:szCs w:val="20"/>
        </w:rPr>
        <w:t>2</w:t>
      </w:r>
      <w:r w:rsidRPr="00A57675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 pod numerem </w:t>
      </w:r>
      <w:r w:rsidR="00590220" w:rsidRPr="00BB21BC">
        <w:rPr>
          <w:sz w:val="20"/>
          <w:szCs w:val="20"/>
        </w:rPr>
        <w:t>2023/BZP 000</w:t>
      </w:r>
      <w:r w:rsidR="00590220">
        <w:rPr>
          <w:sz w:val="20"/>
          <w:szCs w:val="20"/>
        </w:rPr>
        <w:t>77522</w:t>
      </w:r>
      <w:r w:rsidR="00590220" w:rsidRPr="008B6EB0">
        <w:rPr>
          <w:sz w:val="20"/>
          <w:szCs w:val="20"/>
        </w:rPr>
        <w:t>/01</w:t>
      </w:r>
      <w:r w:rsidR="00590220">
        <w:rPr>
          <w:sz w:val="20"/>
          <w:szCs w:val="20"/>
        </w:rPr>
        <w:t xml:space="preserve">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2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 xml:space="preserve">z 2022 r., poz. 1710 ze zm.), </w:t>
      </w:r>
      <w:bookmarkEnd w:id="2"/>
      <w:r w:rsidRPr="00A57675">
        <w:rPr>
          <w:rFonts w:cs="Arial"/>
          <w:sz w:val="20"/>
          <w:szCs w:val="20"/>
        </w:rPr>
        <w:t>informuję, że:</w:t>
      </w:r>
    </w:p>
    <w:p w14:paraId="3CAB98D8" w14:textId="77777777" w:rsidR="00A57675" w:rsidRPr="00A57675" w:rsidRDefault="00A57675" w:rsidP="00590220">
      <w:pPr>
        <w:tabs>
          <w:tab w:val="left" w:pos="360"/>
        </w:tabs>
        <w:spacing w:line="276" w:lineRule="auto"/>
        <w:jc w:val="both"/>
        <w:rPr>
          <w:rFonts w:cs="Arial"/>
          <w:b/>
          <w:sz w:val="20"/>
          <w:szCs w:val="20"/>
          <w:u w:val="single"/>
        </w:rPr>
      </w:pPr>
    </w:p>
    <w:p w14:paraId="1E137B06" w14:textId="77777777" w:rsidR="00A57675" w:rsidRPr="00A57675" w:rsidRDefault="00A57675" w:rsidP="00590220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3" w:name="_Hlk112915595"/>
    </w:p>
    <w:p w14:paraId="5E53235E" w14:textId="31085103" w:rsidR="00590220" w:rsidRPr="00590220" w:rsidRDefault="00590220" w:rsidP="00590220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590220">
        <w:rPr>
          <w:rFonts w:cs="Arial"/>
          <w:b/>
          <w:sz w:val="20"/>
          <w:szCs w:val="20"/>
        </w:rPr>
        <w:t xml:space="preserve">Przedsiębiorstwo Usługowo - Handlowe DT-INFO Dariusz Kaszubowski </w:t>
      </w:r>
    </w:p>
    <w:p w14:paraId="3680A56A" w14:textId="77777777" w:rsidR="00590220" w:rsidRPr="00590220" w:rsidRDefault="00590220" w:rsidP="00590220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590220">
        <w:rPr>
          <w:rFonts w:cs="Arial"/>
          <w:b/>
          <w:sz w:val="20"/>
          <w:szCs w:val="20"/>
        </w:rPr>
        <w:t>ul. Władysława Reymonta 8, 89-650 Czersk</w:t>
      </w:r>
    </w:p>
    <w:p w14:paraId="62640285" w14:textId="77777777" w:rsidR="00A57675" w:rsidRDefault="00A57675" w:rsidP="00590220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województwo: pomorskie </w:t>
      </w:r>
    </w:p>
    <w:bookmarkEnd w:id="3"/>
    <w:p w14:paraId="2BFEBDC5" w14:textId="3029B496" w:rsidR="00590220" w:rsidRDefault="00DF709A" w:rsidP="00590220">
      <w:pPr>
        <w:spacing w:line="276" w:lineRule="auto"/>
        <w:ind w:left="2835" w:hanging="2835"/>
        <w:jc w:val="both"/>
        <w:rPr>
          <w:rFonts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18.000</w:t>
      </w:r>
      <w:r w:rsidR="00590220" w:rsidRPr="00590220">
        <w:rPr>
          <w:rFonts w:cs="Arial"/>
          <w:b/>
          <w:sz w:val="20"/>
          <w:szCs w:val="20"/>
        </w:rPr>
        <w:t>,00</w:t>
      </w:r>
      <w:r w:rsidR="00590220" w:rsidRPr="00590220">
        <w:rPr>
          <w:rFonts w:eastAsia="Calibri" w:cs="Arial"/>
          <w:sz w:val="16"/>
          <w:szCs w:val="16"/>
          <w:lang w:eastAsia="en-US"/>
        </w:rPr>
        <w:t xml:space="preserve"> </w:t>
      </w:r>
      <w:r w:rsidR="00590220" w:rsidRPr="00590220">
        <w:rPr>
          <w:rFonts w:cs="Arial"/>
          <w:b/>
          <w:sz w:val="20"/>
          <w:szCs w:val="20"/>
        </w:rPr>
        <w:t xml:space="preserve">zł  </w:t>
      </w:r>
      <w:r w:rsidR="00590220" w:rsidRPr="00590220">
        <w:rPr>
          <w:rFonts w:cs="Arial"/>
          <w:bCs/>
          <w:sz w:val="20"/>
          <w:szCs w:val="20"/>
        </w:rPr>
        <w:t xml:space="preserve">(słownie zł.: </w:t>
      </w:r>
      <w:r>
        <w:rPr>
          <w:rFonts w:cs="Arial"/>
          <w:bCs/>
          <w:sz w:val="20"/>
          <w:szCs w:val="20"/>
        </w:rPr>
        <w:t>osiemnaście</w:t>
      </w:r>
      <w:r w:rsidR="00590220" w:rsidRPr="00590220">
        <w:rPr>
          <w:rFonts w:cs="Arial"/>
          <w:bCs/>
          <w:sz w:val="20"/>
          <w:szCs w:val="20"/>
        </w:rPr>
        <w:t xml:space="preserve"> tysięcy złot</w:t>
      </w:r>
      <w:r>
        <w:rPr>
          <w:rFonts w:cs="Arial"/>
          <w:bCs/>
          <w:sz w:val="20"/>
          <w:szCs w:val="20"/>
        </w:rPr>
        <w:t>ych</w:t>
      </w:r>
      <w:r w:rsidR="00590220" w:rsidRPr="00590220">
        <w:rPr>
          <w:rFonts w:cs="Arial"/>
          <w:bCs/>
          <w:sz w:val="20"/>
          <w:szCs w:val="20"/>
        </w:rPr>
        <w:t xml:space="preserve"> 00/100).</w:t>
      </w:r>
    </w:p>
    <w:p w14:paraId="33AAE959" w14:textId="77777777" w:rsidR="00590220" w:rsidRPr="00590220" w:rsidRDefault="00590220" w:rsidP="00590220">
      <w:pPr>
        <w:spacing w:line="276" w:lineRule="auto"/>
        <w:ind w:left="2835" w:hanging="2835"/>
        <w:jc w:val="both"/>
        <w:rPr>
          <w:rFonts w:cs="Arial"/>
          <w:bCs/>
          <w:sz w:val="20"/>
          <w:szCs w:val="20"/>
        </w:rPr>
      </w:pPr>
    </w:p>
    <w:p w14:paraId="5E01CAAF" w14:textId="6A024BBA" w:rsidR="00590220" w:rsidRDefault="00022C05" w:rsidP="00D200F3">
      <w:pPr>
        <w:spacing w:line="276" w:lineRule="auto"/>
        <w:jc w:val="both"/>
        <w:rPr>
          <w:rFonts w:cs="Arial"/>
          <w:b/>
          <w:sz w:val="20"/>
          <w:szCs w:val="20"/>
        </w:rPr>
      </w:pPr>
      <w:r w:rsidRPr="00022C05">
        <w:rPr>
          <w:rFonts w:cs="Arial"/>
          <w:b/>
          <w:bCs/>
          <w:sz w:val="20"/>
          <w:szCs w:val="20"/>
          <w:u w:val="single"/>
        </w:rPr>
        <w:t xml:space="preserve">Doświadczenie osoby pełniącej funkcję inspektora nadzoru robót branży sanitarnej, posiadającej uprawnienia budowlane do kierowania robotami budowlanymi w specjalności instalacyjnej </w:t>
      </w:r>
      <w:r w:rsidR="00DF709A">
        <w:rPr>
          <w:rFonts w:cs="Arial"/>
          <w:b/>
          <w:bCs/>
          <w:sz w:val="20"/>
          <w:szCs w:val="20"/>
          <w:u w:val="single"/>
        </w:rPr>
        <w:br/>
      </w:r>
      <w:r w:rsidRPr="00022C05">
        <w:rPr>
          <w:rFonts w:cs="Arial"/>
          <w:b/>
          <w:bCs/>
          <w:sz w:val="20"/>
          <w:szCs w:val="20"/>
          <w:u w:val="single"/>
        </w:rPr>
        <w:t xml:space="preserve">w zakresie sieci, instalacji i urządzeń: cieplnych, wentylacyjnych, gazowych, wodociągowych </w:t>
      </w:r>
      <w:r w:rsidR="00DF709A">
        <w:rPr>
          <w:rFonts w:cs="Arial"/>
          <w:b/>
          <w:bCs/>
          <w:sz w:val="20"/>
          <w:szCs w:val="20"/>
          <w:u w:val="single"/>
        </w:rPr>
        <w:br/>
      </w:r>
      <w:r w:rsidRPr="00022C05">
        <w:rPr>
          <w:rFonts w:cs="Arial"/>
          <w:b/>
          <w:bCs/>
          <w:sz w:val="20"/>
          <w:szCs w:val="20"/>
          <w:u w:val="single"/>
        </w:rPr>
        <w:t>i kanalizacyjnych bez ograniczeń</w:t>
      </w:r>
      <w:r w:rsidR="00590220" w:rsidRPr="00590220">
        <w:rPr>
          <w:rFonts w:cs="Arial"/>
          <w:b/>
          <w:sz w:val="20"/>
          <w:szCs w:val="20"/>
          <w:u w:val="single"/>
        </w:rPr>
        <w:t>:</w:t>
      </w:r>
      <w:r w:rsidR="00590220" w:rsidRPr="00590220">
        <w:rPr>
          <w:rFonts w:cs="Arial"/>
          <w:b/>
          <w:sz w:val="20"/>
          <w:szCs w:val="20"/>
        </w:rPr>
        <w:t xml:space="preserve"> </w:t>
      </w:r>
      <w:r w:rsidR="00C04923">
        <w:rPr>
          <w:rFonts w:cs="Arial"/>
          <w:b/>
          <w:sz w:val="20"/>
          <w:szCs w:val="20"/>
        </w:rPr>
        <w:t>pełnienie</w:t>
      </w:r>
      <w:r w:rsidR="00DF709A">
        <w:rPr>
          <w:rFonts w:cs="Arial"/>
          <w:b/>
          <w:sz w:val="20"/>
          <w:szCs w:val="20"/>
        </w:rPr>
        <w:t xml:space="preserve"> funkcji inspektora nadzoru inwestorskiego branży sanitarnej lub kierownika budowy robót branży sanitarnej nad dwiema </w:t>
      </w:r>
      <w:r w:rsidR="00590220" w:rsidRPr="00590220">
        <w:rPr>
          <w:rFonts w:cs="Arial"/>
          <w:b/>
          <w:sz w:val="20"/>
          <w:szCs w:val="20"/>
        </w:rPr>
        <w:t xml:space="preserve">robotami budowlanymi </w:t>
      </w:r>
      <w:r w:rsidR="00DF709A">
        <w:rPr>
          <w:rFonts w:cs="Arial"/>
          <w:b/>
          <w:sz w:val="20"/>
          <w:szCs w:val="20"/>
        </w:rPr>
        <w:t xml:space="preserve">dot. budowy, przebudowy lub rozbudowy </w:t>
      </w:r>
      <w:r w:rsidR="00590220" w:rsidRPr="00590220">
        <w:rPr>
          <w:rFonts w:cs="Arial"/>
          <w:b/>
          <w:sz w:val="20"/>
          <w:szCs w:val="20"/>
        </w:rPr>
        <w:t>sieci wod.-kan. lub wodociągowej lub kanalizacji sanitarnej</w:t>
      </w:r>
    </w:p>
    <w:p w14:paraId="4F09D3CF" w14:textId="77777777" w:rsidR="00D200F3" w:rsidRDefault="00D200F3" w:rsidP="00590220">
      <w:pPr>
        <w:spacing w:line="276" w:lineRule="auto"/>
        <w:rPr>
          <w:rFonts w:cs="Arial"/>
          <w:sz w:val="20"/>
          <w:szCs w:val="20"/>
          <w:u w:val="single"/>
        </w:rPr>
      </w:pPr>
    </w:p>
    <w:p w14:paraId="05C97C9C" w14:textId="57756E00" w:rsidR="00590220" w:rsidRPr="00590220" w:rsidRDefault="00590220" w:rsidP="00590220">
      <w:pPr>
        <w:spacing w:line="276" w:lineRule="auto"/>
        <w:rPr>
          <w:rFonts w:cs="Arial"/>
          <w:sz w:val="20"/>
          <w:szCs w:val="20"/>
          <w:u w:val="single"/>
        </w:rPr>
      </w:pPr>
      <w:r w:rsidRPr="00590220">
        <w:rPr>
          <w:rFonts w:cs="Arial"/>
          <w:sz w:val="20"/>
          <w:szCs w:val="20"/>
          <w:u w:val="single"/>
        </w:rPr>
        <w:t>Uzasadnienie:</w:t>
      </w:r>
    </w:p>
    <w:p w14:paraId="1DBE28C4" w14:textId="470F95EC" w:rsidR="00590220" w:rsidRDefault="00590220" w:rsidP="00590220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590220">
        <w:rPr>
          <w:rFonts w:eastAsiaTheme="minorHAnsi" w:cs="Arial"/>
          <w:sz w:val="20"/>
          <w:szCs w:val="20"/>
          <w:lang w:eastAsia="en-US"/>
        </w:rPr>
        <w:t>Wybrana oferta sporządzona została prawidłowo, zgodnie z wymogami określonymi w Specyfikacji Warunków Zamówienia. Oferta przedstawia najkorzystniejszy bilans kryteriów: ceny i doświadczenia inspektora nadzoru robót branży sanitarnej uzyskując najwyższą liczbę punktów.</w:t>
      </w:r>
    </w:p>
    <w:p w14:paraId="3BF763E3" w14:textId="77777777" w:rsidR="00D200F3" w:rsidRPr="00590220" w:rsidRDefault="00D200F3" w:rsidP="00590220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70B2783D" w14:textId="77777777" w:rsidR="00D200F3" w:rsidRPr="00590220" w:rsidRDefault="00D200F3" w:rsidP="00590220">
      <w:pPr>
        <w:spacing w:line="276" w:lineRule="auto"/>
        <w:jc w:val="both"/>
        <w:rPr>
          <w:rFonts w:cs="Arial"/>
          <w:sz w:val="16"/>
          <w:szCs w:val="16"/>
        </w:rPr>
      </w:pPr>
    </w:p>
    <w:p w14:paraId="51D36A23" w14:textId="77777777" w:rsidR="00590220" w:rsidRPr="00590220" w:rsidRDefault="00590220" w:rsidP="00590220">
      <w:pPr>
        <w:spacing w:line="276" w:lineRule="auto"/>
        <w:jc w:val="both"/>
        <w:rPr>
          <w:rFonts w:cs="Arial"/>
          <w:sz w:val="16"/>
          <w:szCs w:val="16"/>
        </w:rPr>
      </w:pPr>
      <w:r w:rsidRPr="00590220">
        <w:rPr>
          <w:rFonts w:cs="Arial"/>
          <w:sz w:val="16"/>
          <w:szCs w:val="16"/>
        </w:rPr>
        <w:lastRenderedPageBreak/>
        <w:t>Tabela 1: Zestawienie ofert – ceny brutto oraz liczba pkt w kryterium cena – 60%, Doświadczenie inspektora nadzoru robót branży sanitarnej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134"/>
        <w:gridCol w:w="1701"/>
        <w:gridCol w:w="1134"/>
        <w:gridCol w:w="1984"/>
        <w:gridCol w:w="992"/>
      </w:tblGrid>
      <w:tr w:rsidR="00590220" w:rsidRPr="00590220" w14:paraId="1A6F1C94" w14:textId="77777777" w:rsidTr="009856A6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93A9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97C9729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BBFAE6E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5DB8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77F38AE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6AE4713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71E8" w14:textId="77777777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8820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Doświadczenie osoby, która będzie pełnić funkcję inspektora nadzoru robót branży sanitarnej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325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579A047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Liczba pkt w kryterium cena – </w:t>
            </w:r>
          </w:p>
          <w:p w14:paraId="26067C8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60 %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9AAF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Liczba pkt w kryterium doświadczenie osoby, która będzie pełnić funkcję inspektora nadzoru robót </w:t>
            </w:r>
            <w:r w:rsidRPr="00590220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branży </w:t>
            </w:r>
            <w:r w:rsidRPr="00590220">
              <w:rPr>
                <w:rFonts w:cs="Arial"/>
                <w:b/>
                <w:sz w:val="16"/>
                <w:szCs w:val="16"/>
              </w:rPr>
              <w:t>sanitarnej</w:t>
            </w:r>
          </w:p>
          <w:p w14:paraId="73B21765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6625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8B35503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D1171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Łączna punktacja</w:t>
            </w:r>
          </w:p>
        </w:tc>
      </w:tr>
      <w:tr w:rsidR="00590220" w:rsidRPr="00590220" w14:paraId="3ACC4600" w14:textId="77777777" w:rsidTr="009856A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15A8" w14:textId="77777777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3A82A17" w14:textId="7719A0AD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90220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489D" w14:textId="77777777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90220">
              <w:rPr>
                <w:rFonts w:eastAsia="Calibri" w:cs="Arial"/>
                <w:sz w:val="16"/>
                <w:szCs w:val="16"/>
                <w:lang w:eastAsia="en-US"/>
              </w:rPr>
              <w:t xml:space="preserve">Przedsiębiorstwo Usługowo - Handlowe </w:t>
            </w:r>
          </w:p>
          <w:p w14:paraId="4908673B" w14:textId="77777777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90220">
              <w:rPr>
                <w:rFonts w:eastAsia="Calibri" w:cs="Arial"/>
                <w:sz w:val="16"/>
                <w:szCs w:val="16"/>
                <w:lang w:eastAsia="en-US"/>
              </w:rPr>
              <w:t xml:space="preserve">DT-INFO Dariusz Kaszubowski </w:t>
            </w:r>
          </w:p>
          <w:p w14:paraId="626D251D" w14:textId="77777777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90220">
              <w:rPr>
                <w:rFonts w:eastAsia="Calibri" w:cs="Arial"/>
                <w:sz w:val="16"/>
                <w:szCs w:val="16"/>
                <w:lang w:eastAsia="en-US"/>
              </w:rPr>
              <w:t>ul. Władysława Reymonta 8, 89-650 Czersk</w:t>
            </w:r>
          </w:p>
          <w:p w14:paraId="787EF560" w14:textId="1035ABD8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90220">
              <w:rPr>
                <w:rFonts w:eastAsia="Calibri" w:cs="Arial"/>
                <w:sz w:val="16"/>
                <w:szCs w:val="16"/>
                <w:lang w:eastAsia="en-US"/>
              </w:rPr>
              <w:t>województwo: pomorskie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5E62" w14:textId="1B4470E5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90220">
              <w:rPr>
                <w:rFonts w:eastAsia="Calibri" w:cs="Arial"/>
                <w:sz w:val="16"/>
                <w:szCs w:val="16"/>
                <w:lang w:eastAsia="en-US"/>
              </w:rPr>
              <w:t>18.000,00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AED8" w14:textId="79DF2082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90220">
              <w:rPr>
                <w:rFonts w:cs="Arial"/>
                <w:sz w:val="16"/>
                <w:szCs w:val="16"/>
              </w:rPr>
              <w:t>dwie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4C1" w14:textId="77576958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6A78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590220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6F2F" w14:textId="7D485FA5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590220" w:rsidRPr="00590220" w14:paraId="5A44B6D3" w14:textId="77777777" w:rsidTr="009856A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4571" w14:textId="116F6E8F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90220">
              <w:rPr>
                <w:rFonts w:eastAsia="Calibri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C288" w14:textId="77777777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90220">
              <w:rPr>
                <w:rFonts w:eastAsia="Calibri" w:cs="Arial"/>
                <w:sz w:val="16"/>
                <w:szCs w:val="16"/>
                <w:lang w:eastAsia="en-US"/>
              </w:rPr>
              <w:t xml:space="preserve">SD PROJEKT Sławomir Dąbrowski </w:t>
            </w:r>
          </w:p>
          <w:p w14:paraId="1A3196AD" w14:textId="77777777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90220">
              <w:rPr>
                <w:rFonts w:eastAsia="Calibri" w:cs="Arial"/>
                <w:sz w:val="16"/>
                <w:szCs w:val="16"/>
                <w:lang w:eastAsia="en-US"/>
              </w:rPr>
              <w:t>ul. Jeziorna 2, 89-500 Tuchola</w:t>
            </w:r>
          </w:p>
          <w:p w14:paraId="62418A6A" w14:textId="7B6E3852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90220">
              <w:rPr>
                <w:rFonts w:eastAsia="Calibri" w:cs="Arial"/>
                <w:sz w:val="16"/>
                <w:szCs w:val="16"/>
                <w:lang w:eastAsia="en-US"/>
              </w:rPr>
              <w:t>województwo: kujawsko- pomorskie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FE0C" w14:textId="440C2B2D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90220">
              <w:rPr>
                <w:rFonts w:eastAsia="Calibri" w:cs="Arial"/>
                <w:sz w:val="16"/>
                <w:szCs w:val="16"/>
                <w:lang w:eastAsia="en-US"/>
              </w:rPr>
              <w:t>27.000,00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B74D" w14:textId="5998CC64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90220">
              <w:rPr>
                <w:rFonts w:cs="Arial"/>
                <w:sz w:val="16"/>
                <w:szCs w:val="16"/>
              </w:rPr>
              <w:t>dwie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CD81" w14:textId="26BD20A8" w:rsidR="00590220" w:rsidRPr="00590220" w:rsidRDefault="000171B3" w:rsidP="00590220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A11D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590220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8172" w14:textId="409AA047" w:rsidR="00590220" w:rsidRPr="00590220" w:rsidRDefault="000171B3" w:rsidP="0059022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80</w:t>
            </w:r>
          </w:p>
        </w:tc>
      </w:tr>
      <w:tr w:rsidR="00590220" w:rsidRPr="00590220" w14:paraId="1B9FDC99" w14:textId="77777777" w:rsidTr="009856A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9046" w14:textId="7317BB50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90220">
              <w:rPr>
                <w:rFonts w:eastAsia="Calibri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1AA1" w14:textId="77777777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90220">
              <w:rPr>
                <w:rFonts w:eastAsia="Calibri" w:cs="Arial"/>
                <w:sz w:val="16"/>
                <w:szCs w:val="16"/>
                <w:lang w:eastAsia="en-US"/>
              </w:rPr>
              <w:t xml:space="preserve">Pracownia Projektów Architektura Konstrukcja Instalacje Klemens Norbert Jażdżewski </w:t>
            </w:r>
          </w:p>
          <w:p w14:paraId="41B3412B" w14:textId="77777777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90220">
              <w:rPr>
                <w:rFonts w:eastAsia="Calibri" w:cs="Arial"/>
                <w:sz w:val="16"/>
                <w:szCs w:val="16"/>
                <w:lang w:eastAsia="en-US"/>
              </w:rPr>
              <w:t>Topole 19c, 89-620 Chojnice</w:t>
            </w:r>
          </w:p>
          <w:p w14:paraId="6801C9AD" w14:textId="14D7EEAF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90220">
              <w:rPr>
                <w:rFonts w:eastAsia="Calibri" w:cs="Arial"/>
                <w:sz w:val="16"/>
                <w:szCs w:val="16"/>
                <w:lang w:eastAsia="en-US"/>
              </w:rPr>
              <w:t>województwo: pomorskie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F234" w14:textId="18D78473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90220">
              <w:rPr>
                <w:rFonts w:eastAsia="Calibri" w:cs="Arial"/>
                <w:sz w:val="16"/>
                <w:szCs w:val="16"/>
                <w:lang w:eastAsia="en-US"/>
              </w:rPr>
              <w:t>33.000,00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6E23" w14:textId="030664AA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90220">
              <w:rPr>
                <w:rFonts w:cs="Arial"/>
                <w:sz w:val="16"/>
                <w:szCs w:val="16"/>
              </w:rPr>
              <w:t>dwie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05DC" w14:textId="667F35AF" w:rsidR="00590220" w:rsidRPr="00590220" w:rsidRDefault="000171B3" w:rsidP="00590220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32,73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BE43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590220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D534" w14:textId="2C38D0C3" w:rsidR="00590220" w:rsidRPr="00590220" w:rsidRDefault="000171B3" w:rsidP="0059022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72,73</w:t>
            </w:r>
          </w:p>
        </w:tc>
      </w:tr>
    </w:tbl>
    <w:p w14:paraId="122F7475" w14:textId="77777777" w:rsidR="00D200F3" w:rsidRDefault="00D200F3" w:rsidP="00D200F3">
      <w:pPr>
        <w:spacing w:line="276" w:lineRule="auto"/>
        <w:jc w:val="both"/>
        <w:rPr>
          <w:rFonts w:cs="Arial"/>
          <w:b/>
          <w:sz w:val="20"/>
          <w:szCs w:val="20"/>
        </w:rPr>
      </w:pPr>
    </w:p>
    <w:p w14:paraId="69546F88" w14:textId="77777777" w:rsidR="00D200F3" w:rsidRDefault="00D200F3" w:rsidP="00D200F3">
      <w:pPr>
        <w:spacing w:line="276" w:lineRule="auto"/>
        <w:rPr>
          <w:rFonts w:cs="Arial"/>
          <w:b/>
          <w:sz w:val="20"/>
          <w:szCs w:val="20"/>
        </w:rPr>
      </w:pPr>
    </w:p>
    <w:p w14:paraId="5FBD5FAD" w14:textId="14DFD0A8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</w:p>
    <w:p w14:paraId="7F0C6B4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A7B7CAD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E6AA73B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C9E469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F08007A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107237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9E72E5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4EAAC36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9DD4D5A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9ED3A97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335181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FDE0DA1" w14:textId="52C713A4" w:rsid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A495CBC" w14:textId="2B777030" w:rsidR="00D200F3" w:rsidRDefault="00D200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017BDC0" w14:textId="49D74032" w:rsidR="00D200F3" w:rsidRDefault="00D200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1C6A903" w14:textId="1D4EB2AE" w:rsidR="00D200F3" w:rsidRDefault="00D200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F2987D6" w14:textId="274D19A6" w:rsidR="00D200F3" w:rsidRDefault="00D200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3DDC75A" w14:textId="7E359D8F" w:rsidR="00D200F3" w:rsidRDefault="00D200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31E97A2" w14:textId="77777777" w:rsidR="00A57675" w:rsidRPr="00A57675" w:rsidRDefault="00A57675" w:rsidP="00A57675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p w14:paraId="4FC7061D" w14:textId="77777777" w:rsidR="00687F12" w:rsidRPr="00FC6208" w:rsidRDefault="00687F12" w:rsidP="00687F12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 w:rsidRPr="00FC6208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2142726F" w14:textId="77777777" w:rsidR="00687F12" w:rsidRPr="00FC6208" w:rsidRDefault="00687F12" w:rsidP="00687F12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FC6208">
        <w:rPr>
          <w:rFonts w:eastAsia="Calibri" w:cs="Arial"/>
          <w:sz w:val="20"/>
          <w:szCs w:val="20"/>
          <w:lang w:eastAsia="en-US"/>
        </w:rPr>
        <w:t>1) strona prowadzonego postępowania: https://platformazakupowa.pl/pn/czersk</w:t>
      </w:r>
    </w:p>
    <w:p w14:paraId="0D2CD562" w14:textId="77777777" w:rsidR="00687F12" w:rsidRPr="00FC6208" w:rsidRDefault="00687F12" w:rsidP="00687F12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FC6208">
        <w:rPr>
          <w:rFonts w:eastAsia="Calibri" w:cs="Arial"/>
          <w:sz w:val="20"/>
          <w:szCs w:val="20"/>
          <w:lang w:eastAsia="en-US"/>
        </w:rPr>
        <w:t xml:space="preserve">2) a/a </w:t>
      </w:r>
    </w:p>
    <w:p w14:paraId="78A47DD4" w14:textId="62497A3B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06EBCEB9" w14:textId="77777777" w:rsidR="00B70827" w:rsidRDefault="00B70827" w:rsidP="00D31CC8">
      <w:pPr>
        <w:suppressAutoHyphens/>
        <w:rPr>
          <w:rFonts w:cs="Arial"/>
          <w:bCs/>
          <w:sz w:val="20"/>
          <w:szCs w:val="20"/>
        </w:rPr>
      </w:pPr>
    </w:p>
    <w:sectPr w:rsidR="00B70827" w:rsidSect="007D6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418" w:left="1418" w:header="340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F2D5" w14:textId="77777777" w:rsidR="00AA3D85" w:rsidRDefault="00AA3D85">
      <w:r>
        <w:separator/>
      </w:r>
    </w:p>
  </w:endnote>
  <w:endnote w:type="continuationSeparator" w:id="0">
    <w:p w14:paraId="2B12699B" w14:textId="77777777" w:rsidR="00AA3D85" w:rsidRDefault="00AA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3AE6" w14:textId="77777777" w:rsidR="007D6905" w:rsidRDefault="007D69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53C" w14:textId="4D19F6F4" w:rsidR="00BB21BC" w:rsidRDefault="00BB21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59BD1" wp14:editId="52AD5A9A">
              <wp:simplePos x="0" y="0"/>
              <wp:positionH relativeFrom="column">
                <wp:posOffset>807720</wp:posOffset>
              </wp:positionH>
              <wp:positionV relativeFrom="paragraph">
                <wp:posOffset>568960</wp:posOffset>
              </wp:positionV>
              <wp:extent cx="5958840" cy="6985"/>
              <wp:effectExtent l="12065" t="10795" r="10795" b="10795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6B4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    </w:pict>
        </mc:Fallback>
      </mc:AlternateContent>
    </w:r>
    <w:r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3D62" w14:textId="77777777" w:rsidR="00AA3D85" w:rsidRDefault="00AA3D85">
      <w:r>
        <w:separator/>
      </w:r>
    </w:p>
  </w:footnote>
  <w:footnote w:type="continuationSeparator" w:id="0">
    <w:p w14:paraId="0D8B7301" w14:textId="77777777" w:rsidR="00AA3D85" w:rsidRDefault="00AA3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08C7" w14:textId="77777777" w:rsidR="007D6905" w:rsidRDefault="007D69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9898" w14:textId="41ECAE79" w:rsidR="00BB21BC" w:rsidRDefault="00BB21B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59BD1" wp14:editId="6C46F98C">
              <wp:simplePos x="0" y="0"/>
              <wp:positionH relativeFrom="column">
                <wp:posOffset>20803</wp:posOffset>
              </wp:positionH>
              <wp:positionV relativeFrom="paragraph">
                <wp:posOffset>330504</wp:posOffset>
              </wp:positionV>
              <wp:extent cx="5958840" cy="6985"/>
              <wp:effectExtent l="12065" t="10795" r="10795" b="107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A74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014"/>
      <w:gridCol w:w="3044"/>
      <w:gridCol w:w="3014"/>
    </w:tblGrid>
    <w:tr w:rsidR="00BB21BC" w:rsidRPr="00BB21BC" w14:paraId="3ECE82FD" w14:textId="77777777" w:rsidTr="00AF3C3F">
      <w:tc>
        <w:tcPr>
          <w:tcW w:w="3014" w:type="dxa"/>
          <w:shd w:val="clear" w:color="auto" w:fill="auto"/>
        </w:tcPr>
        <w:p w14:paraId="24FBA829" w14:textId="77777777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bookmarkStart w:id="4" w:name="_Hlk128732492"/>
          <w:r w:rsidRPr="00BB21BC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1383F416" wp14:editId="4837B11B">
                <wp:extent cx="1162050" cy="657225"/>
                <wp:effectExtent l="0" t="0" r="0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4" w:type="dxa"/>
          <w:shd w:val="clear" w:color="auto" w:fill="auto"/>
        </w:tcPr>
        <w:p w14:paraId="656EFCFE" w14:textId="77777777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BB21BC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1B922CBB" wp14:editId="51CAC631">
                <wp:extent cx="1504950" cy="923925"/>
                <wp:effectExtent l="0" t="0" r="0" b="9525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4" w:type="dxa"/>
          <w:shd w:val="clear" w:color="auto" w:fill="auto"/>
        </w:tcPr>
        <w:p w14:paraId="6DEC7CC7" w14:textId="77777777" w:rsidR="00BB21BC" w:rsidRPr="00BB21BC" w:rsidRDefault="00BB21BC" w:rsidP="00BB21BC">
          <w:pPr>
            <w:spacing w:after="160" w:line="259" w:lineRule="auto"/>
            <w:jc w:val="right"/>
            <w:outlineLvl w:val="0"/>
            <w:rPr>
              <w:rFonts w:ascii="Calibri" w:eastAsia="Calibri" w:hAnsi="Calibri"/>
              <w:sz w:val="16"/>
              <w:szCs w:val="16"/>
              <w:lang w:eastAsia="en-US"/>
            </w:rPr>
          </w:pPr>
          <w:r w:rsidRPr="00BB21BC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6B2231D8" wp14:editId="19DF28D4">
                <wp:extent cx="1152525" cy="752475"/>
                <wp:effectExtent l="0" t="0" r="9525" b="952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7BDCB3" w14:textId="77777777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  <w:bookmarkEnd w:id="4"/>
  </w:tbl>
  <w:p w14:paraId="5CC6020C" w14:textId="77777777" w:rsidR="00BB21BC" w:rsidRDefault="00BB2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86A"/>
    <w:multiLevelType w:val="hybridMultilevel"/>
    <w:tmpl w:val="B694B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7"/>
  </w:num>
  <w:num w:numId="2" w16cid:durableId="1249458778">
    <w:abstractNumId w:val="1"/>
  </w:num>
  <w:num w:numId="3" w16cid:durableId="462773441">
    <w:abstractNumId w:val="11"/>
  </w:num>
  <w:num w:numId="4" w16cid:durableId="1972786842">
    <w:abstractNumId w:val="2"/>
  </w:num>
  <w:num w:numId="5" w16cid:durableId="347366465">
    <w:abstractNumId w:val="6"/>
  </w:num>
  <w:num w:numId="6" w16cid:durableId="338973348">
    <w:abstractNumId w:val="3"/>
  </w:num>
  <w:num w:numId="7" w16cid:durableId="25521010">
    <w:abstractNumId w:val="9"/>
  </w:num>
  <w:num w:numId="8" w16cid:durableId="654338934">
    <w:abstractNumId w:val="5"/>
  </w:num>
  <w:num w:numId="9" w16cid:durableId="1573153473">
    <w:abstractNumId w:val="10"/>
  </w:num>
  <w:num w:numId="10" w16cid:durableId="2068802136">
    <w:abstractNumId w:val="4"/>
  </w:num>
  <w:num w:numId="11" w16cid:durableId="2137025792">
    <w:abstractNumId w:val="8"/>
  </w:num>
  <w:num w:numId="12" w16cid:durableId="24327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171B3"/>
    <w:rsid w:val="00022C05"/>
    <w:rsid w:val="0005131D"/>
    <w:rsid w:val="00056B7F"/>
    <w:rsid w:val="00061F20"/>
    <w:rsid w:val="0006239F"/>
    <w:rsid w:val="000772B2"/>
    <w:rsid w:val="00080A6E"/>
    <w:rsid w:val="00080D83"/>
    <w:rsid w:val="000D283E"/>
    <w:rsid w:val="000E2CC0"/>
    <w:rsid w:val="00100DBB"/>
    <w:rsid w:val="00103826"/>
    <w:rsid w:val="00124D4A"/>
    <w:rsid w:val="00130B23"/>
    <w:rsid w:val="00140415"/>
    <w:rsid w:val="00150C5B"/>
    <w:rsid w:val="00153F79"/>
    <w:rsid w:val="001B210F"/>
    <w:rsid w:val="001D0F14"/>
    <w:rsid w:val="001E10F1"/>
    <w:rsid w:val="001E4AFF"/>
    <w:rsid w:val="001E7EE2"/>
    <w:rsid w:val="001F1AA5"/>
    <w:rsid w:val="002034C9"/>
    <w:rsid w:val="00241C1F"/>
    <w:rsid w:val="002425AE"/>
    <w:rsid w:val="002516C3"/>
    <w:rsid w:val="0025398D"/>
    <w:rsid w:val="002739E6"/>
    <w:rsid w:val="00280917"/>
    <w:rsid w:val="0028325A"/>
    <w:rsid w:val="002A1095"/>
    <w:rsid w:val="002C3F62"/>
    <w:rsid w:val="002C6347"/>
    <w:rsid w:val="002E017A"/>
    <w:rsid w:val="002E39E1"/>
    <w:rsid w:val="002E7D18"/>
    <w:rsid w:val="00320AAC"/>
    <w:rsid w:val="003235CC"/>
    <w:rsid w:val="00325198"/>
    <w:rsid w:val="00353985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2691A"/>
    <w:rsid w:val="00433937"/>
    <w:rsid w:val="00466277"/>
    <w:rsid w:val="00477B1F"/>
    <w:rsid w:val="00483CC6"/>
    <w:rsid w:val="004861BD"/>
    <w:rsid w:val="00492BD3"/>
    <w:rsid w:val="004A7F01"/>
    <w:rsid w:val="004B70BD"/>
    <w:rsid w:val="004C10D8"/>
    <w:rsid w:val="004C6D3F"/>
    <w:rsid w:val="004E58D2"/>
    <w:rsid w:val="004E6F27"/>
    <w:rsid w:val="0052111D"/>
    <w:rsid w:val="00537F26"/>
    <w:rsid w:val="005417E9"/>
    <w:rsid w:val="00573B57"/>
    <w:rsid w:val="005760A9"/>
    <w:rsid w:val="00581858"/>
    <w:rsid w:val="005836D9"/>
    <w:rsid w:val="00590220"/>
    <w:rsid w:val="00594464"/>
    <w:rsid w:val="00596AD3"/>
    <w:rsid w:val="005A0BC7"/>
    <w:rsid w:val="005A5663"/>
    <w:rsid w:val="005C6DF3"/>
    <w:rsid w:val="005C7AD8"/>
    <w:rsid w:val="00607C87"/>
    <w:rsid w:val="00622781"/>
    <w:rsid w:val="00640BFF"/>
    <w:rsid w:val="00666A48"/>
    <w:rsid w:val="00673EDE"/>
    <w:rsid w:val="00687F12"/>
    <w:rsid w:val="00694808"/>
    <w:rsid w:val="006956B2"/>
    <w:rsid w:val="0069621B"/>
    <w:rsid w:val="006B112D"/>
    <w:rsid w:val="006D5881"/>
    <w:rsid w:val="006F209E"/>
    <w:rsid w:val="007012AB"/>
    <w:rsid w:val="00727F94"/>
    <w:rsid w:val="007337EB"/>
    <w:rsid w:val="00745D18"/>
    <w:rsid w:val="00751CFD"/>
    <w:rsid w:val="007603FC"/>
    <w:rsid w:val="00774BB9"/>
    <w:rsid w:val="00776530"/>
    <w:rsid w:val="00791E8E"/>
    <w:rsid w:val="00795400"/>
    <w:rsid w:val="007A0109"/>
    <w:rsid w:val="007A795E"/>
    <w:rsid w:val="007B2500"/>
    <w:rsid w:val="007C4075"/>
    <w:rsid w:val="007C6702"/>
    <w:rsid w:val="007D61D6"/>
    <w:rsid w:val="007D6905"/>
    <w:rsid w:val="007E1B19"/>
    <w:rsid w:val="007E4E62"/>
    <w:rsid w:val="007E556B"/>
    <w:rsid w:val="007F3623"/>
    <w:rsid w:val="008013A1"/>
    <w:rsid w:val="00825CEF"/>
    <w:rsid w:val="00827311"/>
    <w:rsid w:val="00834BB4"/>
    <w:rsid w:val="00835187"/>
    <w:rsid w:val="00856E3A"/>
    <w:rsid w:val="00860B8E"/>
    <w:rsid w:val="00883365"/>
    <w:rsid w:val="008945D9"/>
    <w:rsid w:val="008B6EB0"/>
    <w:rsid w:val="008F3BF4"/>
    <w:rsid w:val="008F6839"/>
    <w:rsid w:val="00922523"/>
    <w:rsid w:val="00924D3B"/>
    <w:rsid w:val="00936560"/>
    <w:rsid w:val="009416FC"/>
    <w:rsid w:val="009506A6"/>
    <w:rsid w:val="009551AF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57675"/>
    <w:rsid w:val="00A603A3"/>
    <w:rsid w:val="00A73DBB"/>
    <w:rsid w:val="00A77748"/>
    <w:rsid w:val="00A8311B"/>
    <w:rsid w:val="00AA3D85"/>
    <w:rsid w:val="00AF54D7"/>
    <w:rsid w:val="00B01F08"/>
    <w:rsid w:val="00B16E8F"/>
    <w:rsid w:val="00B30401"/>
    <w:rsid w:val="00B574DD"/>
    <w:rsid w:val="00B6637D"/>
    <w:rsid w:val="00B70827"/>
    <w:rsid w:val="00B76821"/>
    <w:rsid w:val="00B84156"/>
    <w:rsid w:val="00BA3CA8"/>
    <w:rsid w:val="00BB21BC"/>
    <w:rsid w:val="00BB76D0"/>
    <w:rsid w:val="00BC363C"/>
    <w:rsid w:val="00BC6584"/>
    <w:rsid w:val="00BD47AA"/>
    <w:rsid w:val="00BE105F"/>
    <w:rsid w:val="00C04923"/>
    <w:rsid w:val="00C064B9"/>
    <w:rsid w:val="00C1507B"/>
    <w:rsid w:val="00C154E0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D0361A"/>
    <w:rsid w:val="00D1751A"/>
    <w:rsid w:val="00D200F3"/>
    <w:rsid w:val="00D30ADD"/>
    <w:rsid w:val="00D31CC8"/>
    <w:rsid w:val="00D43A0D"/>
    <w:rsid w:val="00D46867"/>
    <w:rsid w:val="00D525AD"/>
    <w:rsid w:val="00D526F3"/>
    <w:rsid w:val="00D77F67"/>
    <w:rsid w:val="00D83399"/>
    <w:rsid w:val="00D864EB"/>
    <w:rsid w:val="00DC618F"/>
    <w:rsid w:val="00DC733E"/>
    <w:rsid w:val="00DD16AA"/>
    <w:rsid w:val="00DD2604"/>
    <w:rsid w:val="00DE0C58"/>
    <w:rsid w:val="00DF57BE"/>
    <w:rsid w:val="00DF709A"/>
    <w:rsid w:val="00E06500"/>
    <w:rsid w:val="00E06D09"/>
    <w:rsid w:val="00E131EE"/>
    <w:rsid w:val="00E3010D"/>
    <w:rsid w:val="00E4676D"/>
    <w:rsid w:val="00E473E9"/>
    <w:rsid w:val="00E51F44"/>
    <w:rsid w:val="00E57060"/>
    <w:rsid w:val="00E87616"/>
    <w:rsid w:val="00E92047"/>
    <w:rsid w:val="00EA3418"/>
    <w:rsid w:val="00EA5C16"/>
    <w:rsid w:val="00EA5D70"/>
    <w:rsid w:val="00EB7D64"/>
    <w:rsid w:val="00EF000D"/>
    <w:rsid w:val="00F02D1D"/>
    <w:rsid w:val="00F26965"/>
    <w:rsid w:val="00F545A3"/>
    <w:rsid w:val="00FA3F62"/>
    <w:rsid w:val="00FA5855"/>
    <w:rsid w:val="00FA618D"/>
    <w:rsid w:val="00FA7CE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427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39</cp:revision>
  <cp:lastPrinted>2023-03-01T08:47:00Z</cp:lastPrinted>
  <dcterms:created xsi:type="dcterms:W3CDTF">2022-07-19T07:21:00Z</dcterms:created>
  <dcterms:modified xsi:type="dcterms:W3CDTF">2023-03-03T10:10:00Z</dcterms:modified>
</cp:coreProperties>
</file>