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 </w:t>
      </w:r>
      <w:r>
        <w:rPr>
          <w:rFonts w:ascii="Calibri" w:hAnsi="Calibri"/>
          <w:b/>
          <w:bCs/>
          <w:sz w:val="30"/>
          <w:szCs w:val="30"/>
        </w:rPr>
        <w:t>Sprostowanie / uzupełnienie w zapytaniu ofertowym :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30"/>
          <w:szCs w:val="30"/>
        </w:rPr>
      </w:pPr>
      <w:r>
        <w:rPr>
          <w:rFonts w:cs="Times New Roman" w:ascii="Arial" w:hAnsi="Arial"/>
          <w:b/>
          <w:bCs/>
          <w:sz w:val="24"/>
          <w:szCs w:val="24"/>
        </w:rPr>
        <w:t>Numer ogłoszenia: TTR.2232.69.23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30"/>
          <w:szCs w:val="30"/>
        </w:rPr>
      </w:pPr>
      <w:r>
        <w:rPr>
          <w:rFonts w:ascii="Calibri" w:hAnsi="Calibri"/>
          <w:b w:val="false"/>
          <w:bCs w:val="false"/>
          <w:sz w:val="30"/>
          <w:szCs w:val="30"/>
        </w:rPr>
      </w:r>
    </w:p>
    <w:p>
      <w:pPr>
        <w:pStyle w:val="Normal"/>
        <w:bidi w:val="0"/>
        <w:spacing w:lineRule="auto" w:line="360" w:before="0" w:after="45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 xml:space="preserve">„ </w:t>
      </w:r>
      <w:r>
        <w:rPr>
          <w:rFonts w:ascii="Calibri" w:hAnsi="Calibri"/>
          <w:b w:val="false"/>
          <w:bCs w:val="false"/>
          <w:sz w:val="28"/>
          <w:szCs w:val="28"/>
        </w:rPr>
        <w:t xml:space="preserve">Naprawa nieszczelnego fragmentu instalacji ciepłej wody użytkowej na rurociągu głównym poprzez wymianę rury cyrkulacyjnej w kanale technicznym pomiędzy budynkami A VI i A VII  w  Krakowskim Szpitalu Specjalistycznym </w:t>
        <w:br/>
        <w:t>im. Jana Pawła II .”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"Istniejąca rura sieci cyrkulacji c.w.u. przeznaczona do wymiany jest o średnicy DN 50 - nowa rura powinna być odpowiednikiem rury stalowej DN50 w wykonaniu z PP o odpowiednim do materiału rury, rozmieszczeniu podpór".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LibreOffice/7.0.6.2$Windows_x86 LibreOffice_project/144abb84a525d8e30c9dbbefa69cbbf2d8d4ae3b</Application>
  <AppVersion>15.0000</AppVersion>
  <Pages>1</Pages>
  <Words>77</Words>
  <Characters>464</Characters>
  <CharactersWithSpaces>542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2023-03-24T09:42:22Z</dcterms:created>
  <dc:creator/>
  <dc:description/>
  <dc:language>pl-PL</dc:language>
  <cp:lastModifiedBy/>
  <dcterms:modified xsi:type="dcterms:W3CDTF">2023-03-24T09:47:55Z</dcterms:modified>
  <cp:revision>1</cp:revision>
  <dc:subject/>
  <dc:title/>
</cp:coreProperties>
</file>