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16" w:rsidRPr="003C4EA6" w:rsidRDefault="003F0116" w:rsidP="003F0116">
      <w:pPr>
        <w:jc w:val="right"/>
        <w:rPr>
          <w:rFonts w:ascii="Arial" w:hAnsi="Arial" w:cs="Arial"/>
          <w:i/>
        </w:rPr>
      </w:pPr>
      <w:r w:rsidRPr="003C4EA6">
        <w:rPr>
          <w:rFonts w:ascii="Arial" w:hAnsi="Arial" w:cs="Arial"/>
          <w:i/>
        </w:rPr>
        <w:t>Załącznik nr 1</w:t>
      </w:r>
    </w:p>
    <w:p w:rsidR="003F0116" w:rsidRPr="003F0116" w:rsidRDefault="003F0116" w:rsidP="003F011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O</w:t>
      </w:r>
      <w:r w:rsidRPr="003C4EA6">
        <w:rPr>
          <w:rFonts w:ascii="Arial" w:eastAsia="Calibri" w:hAnsi="Arial" w:cs="Arial"/>
          <w:b/>
        </w:rPr>
        <w:t>pis przedmiotu zamówienia</w:t>
      </w:r>
    </w:p>
    <w:p w:rsidR="003F0116" w:rsidRDefault="00D40AF7" w:rsidP="00D40AF7">
      <w:pPr>
        <w:jc w:val="both"/>
        <w:rPr>
          <w:rFonts w:ascii="Arial" w:hAnsi="Arial" w:cs="Arial"/>
          <w:b/>
        </w:rPr>
      </w:pPr>
      <w:r w:rsidRPr="00D40AF7">
        <w:rPr>
          <w:rFonts w:ascii="Arial" w:hAnsi="Arial" w:cs="Arial"/>
          <w:b/>
        </w:rPr>
        <w:t>Przedmiotem zamówienia jest</w:t>
      </w:r>
      <w:r w:rsidRPr="00D40AF7">
        <w:rPr>
          <w:rFonts w:ascii="Arial" w:hAnsi="Arial" w:cs="Arial"/>
        </w:rPr>
        <w:t xml:space="preserve"> </w:t>
      </w:r>
      <w:r w:rsidRPr="00D40AF7">
        <w:rPr>
          <w:rFonts w:ascii="Arial" w:hAnsi="Arial" w:cs="Arial"/>
          <w:b/>
        </w:rPr>
        <w:t xml:space="preserve">usługa </w:t>
      </w:r>
      <w:r w:rsidR="00000599" w:rsidRPr="00000599">
        <w:rPr>
          <w:rFonts w:ascii="Arial" w:hAnsi="Arial" w:cs="Arial"/>
          <w:b/>
        </w:rPr>
        <w:t>prania i czyszczenia przedmiotów zaopatrzenia mundurowego.</w:t>
      </w:r>
    </w:p>
    <w:p w:rsidR="00D40AF7" w:rsidRDefault="00D40AF7" w:rsidP="00D40AF7">
      <w:pPr>
        <w:jc w:val="both"/>
        <w:rPr>
          <w:rFonts w:ascii="Arial" w:hAnsi="Arial" w:cs="Arial"/>
        </w:rPr>
      </w:pPr>
      <w:r w:rsidRPr="00D40AF7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Zamawiający zleca a Wykonawca podejmuje się wykonać:</w:t>
      </w:r>
    </w:p>
    <w:p w:rsidR="00A15CA8" w:rsidRPr="00A15CA8" w:rsidRDefault="00A15CA8" w:rsidP="00A15CA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15CA8">
        <w:rPr>
          <w:rFonts w:ascii="Arial" w:hAnsi="Arial" w:cs="Arial"/>
        </w:rPr>
        <w:t>ranie wodne z pełnym wykończeniem</w:t>
      </w:r>
      <w:r>
        <w:rPr>
          <w:rFonts w:ascii="Arial" w:hAnsi="Arial" w:cs="Arial"/>
        </w:rPr>
        <w:t xml:space="preserve"> – </w:t>
      </w:r>
      <w:r w:rsidR="008B4921">
        <w:rPr>
          <w:rFonts w:ascii="Arial" w:hAnsi="Arial" w:cs="Arial"/>
        </w:rPr>
        <w:t>do</w:t>
      </w:r>
      <w:r w:rsidRPr="00A15C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2 000</w:t>
      </w:r>
      <w:r w:rsidRPr="00A15CA8">
        <w:rPr>
          <w:rFonts w:ascii="Arial" w:hAnsi="Arial" w:cs="Arial"/>
        </w:rPr>
        <w:t xml:space="preserve"> kg, w skład którego wchodzi pranie wodne, naprawa, maglowanie, prasowanie bielizny fasonowej oraz innej bielizny wymagającej prasowania po praniu;</w:t>
      </w:r>
    </w:p>
    <w:p w:rsidR="00D40AF7" w:rsidRDefault="00A15CA8" w:rsidP="00A15CA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15CA8">
        <w:rPr>
          <w:rFonts w:ascii="Arial" w:hAnsi="Arial" w:cs="Arial"/>
        </w:rPr>
        <w:t xml:space="preserve">ranie chemiczne </w:t>
      </w:r>
      <w:r>
        <w:rPr>
          <w:rFonts w:ascii="Arial" w:hAnsi="Arial" w:cs="Arial"/>
        </w:rPr>
        <w:t xml:space="preserve">z pełnym wykończeniem – </w:t>
      </w:r>
      <w:r w:rsidR="008B4921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A15CA8">
        <w:rPr>
          <w:rFonts w:ascii="Arial" w:hAnsi="Arial" w:cs="Arial"/>
        </w:rPr>
        <w:t xml:space="preserve"> </w:t>
      </w:r>
      <w:r w:rsidR="00321CFA">
        <w:rPr>
          <w:rFonts w:ascii="Arial" w:hAnsi="Arial" w:cs="Arial"/>
        </w:rPr>
        <w:t>2</w:t>
      </w:r>
      <w:r w:rsidRPr="00A15CA8">
        <w:rPr>
          <w:rFonts w:ascii="Arial" w:hAnsi="Arial" w:cs="Arial"/>
        </w:rPr>
        <w:t xml:space="preserve"> 000 kg, w skład którego wchodzi pranie chemiczne, naprawa, częściowe prasowanie.</w:t>
      </w:r>
    </w:p>
    <w:p w:rsidR="00A15CA8" w:rsidRDefault="002E0C80" w:rsidP="00A15CA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Czyszczenie i dezynfekcja</w:t>
      </w:r>
      <w:r w:rsidR="00A15C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obuwia</w:t>
      </w:r>
      <w:r w:rsidR="00A15CA8">
        <w:rPr>
          <w:rFonts w:ascii="Arial" w:hAnsi="Arial" w:cs="Arial"/>
        </w:rPr>
        <w:t xml:space="preserve"> – </w:t>
      </w:r>
      <w:r w:rsidR="008B4921">
        <w:rPr>
          <w:rFonts w:ascii="Arial" w:hAnsi="Arial" w:cs="Arial"/>
        </w:rPr>
        <w:t>do</w:t>
      </w:r>
      <w:r w:rsidR="00A15CA8">
        <w:rPr>
          <w:rFonts w:ascii="Arial" w:hAnsi="Arial" w:cs="Arial"/>
        </w:rPr>
        <w:t xml:space="preserve"> 1</w:t>
      </w:r>
      <w:r w:rsidR="00EA571E">
        <w:rPr>
          <w:rFonts w:ascii="Arial" w:hAnsi="Arial" w:cs="Arial"/>
        </w:rPr>
        <w:t>0</w:t>
      </w:r>
      <w:r w:rsidR="00A15CA8">
        <w:rPr>
          <w:rFonts w:ascii="Arial" w:hAnsi="Arial" w:cs="Arial"/>
        </w:rPr>
        <w:t>0 par</w:t>
      </w:r>
    </w:p>
    <w:p w:rsidR="00A15CA8" w:rsidRDefault="00A15CA8" w:rsidP="00A15CA8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A15CA8">
        <w:rPr>
          <w:rFonts w:ascii="Arial" w:hAnsi="Arial" w:cs="Arial"/>
        </w:rPr>
        <w:t>Zamawiający zastrzega sobie prawo niewykorzystania lub zmiany określonych powyżej,  ilości maksymalnych usług stanowiących przedmiot niniejszej umowy. Wykonawca w przypadku niewykorzystania przez Zamawiającego maksymalnych ilości usług objętych przedmiotem niniejszej umowy,</w:t>
      </w:r>
      <w:r>
        <w:rPr>
          <w:rFonts w:ascii="Arial" w:hAnsi="Arial" w:cs="Arial"/>
        </w:rPr>
        <w:t xml:space="preserve"> </w:t>
      </w:r>
      <w:r w:rsidRPr="00A15CA8">
        <w:rPr>
          <w:rFonts w:ascii="Arial" w:hAnsi="Arial" w:cs="Arial"/>
        </w:rPr>
        <w:t>nie będzie dochodził od Zamawiającego z tego tytułu żadnych roszczeń, przy czym Zamawiający gwarantuje wykorzystanie usług stanowiących przedmiot umowy, na poziomie nie niższym niż 50% ilości maksymalnych, o których mowa powyżej, dla poszczególnych rodza</w:t>
      </w:r>
      <w:r>
        <w:rPr>
          <w:rFonts w:ascii="Arial" w:hAnsi="Arial" w:cs="Arial"/>
        </w:rPr>
        <w:t xml:space="preserve">jów usługi, </w:t>
      </w:r>
      <w:r w:rsidRPr="00A15CA8">
        <w:rPr>
          <w:rFonts w:ascii="Arial" w:hAnsi="Arial" w:cs="Arial"/>
        </w:rPr>
        <w:t xml:space="preserve">objętej przedmiotem umowy. </w:t>
      </w:r>
    </w:p>
    <w:p w:rsidR="00F82420" w:rsidRPr="00F82420" w:rsidRDefault="00F82420" w:rsidP="00F82420">
      <w:pPr>
        <w:ind w:left="284" w:hanging="284"/>
        <w:jc w:val="both"/>
        <w:rPr>
          <w:rFonts w:ascii="Arial" w:hAnsi="Arial" w:cs="Arial"/>
        </w:rPr>
      </w:pPr>
      <w:r w:rsidRPr="00F82420">
        <w:rPr>
          <w:rFonts w:ascii="Arial" w:hAnsi="Arial" w:cs="Arial"/>
        </w:rPr>
        <w:t>3.</w:t>
      </w:r>
      <w:r w:rsidRPr="00F82420">
        <w:rPr>
          <w:rFonts w:ascii="Arial" w:hAnsi="Arial" w:cs="Arial"/>
        </w:rPr>
        <w:tab/>
        <w:t>Zamawiający zastrzega prawo opcji, to jest uprawnienie Zamawiającego do rozszerzenia zakresu zamówienia w stosunku do zamówienia podstawowego.</w:t>
      </w:r>
    </w:p>
    <w:p w:rsidR="00F82420" w:rsidRPr="00F82420" w:rsidRDefault="00F82420" w:rsidP="00F82420">
      <w:pPr>
        <w:ind w:left="284" w:hanging="284"/>
        <w:jc w:val="both"/>
        <w:rPr>
          <w:rFonts w:ascii="Arial" w:hAnsi="Arial" w:cs="Arial"/>
        </w:rPr>
      </w:pPr>
      <w:r w:rsidRPr="00F82420">
        <w:rPr>
          <w:rFonts w:ascii="Arial" w:hAnsi="Arial" w:cs="Arial"/>
        </w:rPr>
        <w:t>4.</w:t>
      </w:r>
      <w:r w:rsidRPr="00F82420">
        <w:rPr>
          <w:rFonts w:ascii="Arial" w:hAnsi="Arial" w:cs="Arial"/>
        </w:rPr>
        <w:tab/>
        <w:t>Zamówienie opcjonalne uruchamiane jest na jednostronne oświa</w:t>
      </w:r>
      <w:r>
        <w:rPr>
          <w:rFonts w:ascii="Arial" w:hAnsi="Arial" w:cs="Arial"/>
        </w:rPr>
        <w:t xml:space="preserve">dczenie Zamawiającego </w:t>
      </w:r>
      <w:r w:rsidRPr="00F82420">
        <w:rPr>
          <w:rFonts w:ascii="Arial" w:hAnsi="Arial" w:cs="Arial"/>
        </w:rPr>
        <w:t>i oznacza zakup, sukcesywnie, w zależności od bieżących potrzeb Zamawiającego, usługi prania dodatkowych ilości przedmiotów zaopatrzenia mundurowego.</w:t>
      </w:r>
    </w:p>
    <w:p w:rsidR="00F82420" w:rsidRPr="00A15CA8" w:rsidRDefault="00F82420" w:rsidP="00F82420">
      <w:pPr>
        <w:ind w:left="284" w:hanging="284"/>
        <w:jc w:val="both"/>
        <w:rPr>
          <w:rFonts w:ascii="Arial" w:hAnsi="Arial" w:cs="Arial"/>
        </w:rPr>
      </w:pPr>
      <w:r w:rsidRPr="00F82420">
        <w:rPr>
          <w:rFonts w:ascii="Arial" w:hAnsi="Arial" w:cs="Arial"/>
        </w:rPr>
        <w:t>5.</w:t>
      </w:r>
      <w:r w:rsidRPr="00F82420">
        <w:rPr>
          <w:rFonts w:ascii="Arial" w:hAnsi="Arial" w:cs="Arial"/>
        </w:rPr>
        <w:tab/>
        <w:t>Maksymalna wartość prawa opcji – do 30% zamówienia podstawowego.</w:t>
      </w:r>
    </w:p>
    <w:p w:rsidR="00A15CA8" w:rsidRPr="00A15CA8" w:rsidRDefault="00F82420" w:rsidP="00A15CA8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15CA8" w:rsidRPr="00A15CA8">
        <w:rPr>
          <w:rFonts w:ascii="Arial" w:hAnsi="Arial" w:cs="Arial"/>
        </w:rPr>
        <w:t xml:space="preserve">. Wykonawca zobowiązuje się pakować przedmiot umowy asortymentowo i w ilościach uzgodnionych ze służbą mundurową </w:t>
      </w:r>
      <w:r w:rsidR="00A15CA8">
        <w:rPr>
          <w:rFonts w:ascii="Arial" w:hAnsi="Arial" w:cs="Arial"/>
        </w:rPr>
        <w:t xml:space="preserve">JW 4724 </w:t>
      </w:r>
      <w:r w:rsidR="00A15CA8" w:rsidRPr="00A15CA8">
        <w:rPr>
          <w:rFonts w:ascii="Arial" w:hAnsi="Arial" w:cs="Arial"/>
        </w:rPr>
        <w:t>zgodni</w:t>
      </w:r>
      <w:r w:rsidR="0019777C">
        <w:rPr>
          <w:rFonts w:ascii="Arial" w:hAnsi="Arial" w:cs="Arial"/>
        </w:rPr>
        <w:t xml:space="preserve">e z </w:t>
      </w:r>
      <w:r w:rsidR="0019777C" w:rsidRPr="00B0438F">
        <w:rPr>
          <w:rFonts w:ascii="Arial" w:hAnsi="Arial" w:cs="Arial"/>
          <w:color w:val="000000" w:themeColor="text1"/>
        </w:rPr>
        <w:t>Z</w:t>
      </w:r>
      <w:r w:rsidR="00A15CA8" w:rsidRPr="00B0438F">
        <w:rPr>
          <w:rFonts w:ascii="Arial" w:hAnsi="Arial" w:cs="Arial"/>
          <w:color w:val="000000" w:themeColor="text1"/>
        </w:rPr>
        <w:t xml:space="preserve">ałącznikiem nr </w:t>
      </w:r>
      <w:r w:rsidR="00444E0D" w:rsidRPr="00B0438F">
        <w:rPr>
          <w:rFonts w:ascii="Arial" w:hAnsi="Arial" w:cs="Arial"/>
          <w:color w:val="000000" w:themeColor="text1"/>
        </w:rPr>
        <w:t>2</w:t>
      </w:r>
      <w:r w:rsidR="00A15CA8" w:rsidRPr="00B0438F">
        <w:rPr>
          <w:rFonts w:ascii="Arial" w:hAnsi="Arial" w:cs="Arial"/>
          <w:color w:val="000000" w:themeColor="text1"/>
        </w:rPr>
        <w:t xml:space="preserve"> </w:t>
      </w:r>
      <w:r w:rsidR="00A15CA8" w:rsidRPr="00A15CA8">
        <w:rPr>
          <w:rFonts w:ascii="Arial" w:hAnsi="Arial" w:cs="Arial"/>
        </w:rPr>
        <w:t>do umowy.</w:t>
      </w:r>
    </w:p>
    <w:p w:rsidR="00A15CA8" w:rsidRPr="0019777C" w:rsidRDefault="00F82420" w:rsidP="0019777C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15CA8" w:rsidRPr="0019777C">
        <w:rPr>
          <w:rFonts w:ascii="Arial" w:hAnsi="Arial" w:cs="Arial"/>
        </w:rPr>
        <w:t xml:space="preserve">. Wykonawca zobowiązuje się do dokonania po praniu wstępnej selekcji przedmiotów na kwalifikujące się do dalszego użytkowania oraz przeznaczone do wybrakowania </w:t>
      </w:r>
      <w:r w:rsidR="0019777C">
        <w:rPr>
          <w:rFonts w:ascii="Arial" w:hAnsi="Arial" w:cs="Arial"/>
        </w:rPr>
        <w:br/>
      </w:r>
      <w:r w:rsidR="00A15CA8" w:rsidRPr="0019777C">
        <w:rPr>
          <w:rFonts w:ascii="Arial" w:hAnsi="Arial" w:cs="Arial"/>
        </w:rPr>
        <w:t>i pakowanie ich osobno.</w:t>
      </w:r>
    </w:p>
    <w:p w:rsidR="00A15CA8" w:rsidRDefault="00F82420" w:rsidP="0019777C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9777C" w:rsidRPr="0019777C">
        <w:rPr>
          <w:rFonts w:ascii="Arial" w:hAnsi="Arial" w:cs="Arial"/>
        </w:rPr>
        <w:t xml:space="preserve">. </w:t>
      </w:r>
      <w:r w:rsidR="00A15CA8" w:rsidRPr="0019777C">
        <w:rPr>
          <w:rFonts w:ascii="Arial" w:hAnsi="Arial" w:cs="Arial"/>
        </w:rPr>
        <w:t>Wykonawca zobowiązuje się do używania tylko i wyłącznie tych środków piorących do prania i czyszczenia chemicznego, które nie ingerują w sposób szkodliwy w strukturę tkaniny, obniżając jej wartość użytkową, odporność na naciągnięcia, przetarcia, utratę barwy, kamuflażu.</w:t>
      </w:r>
    </w:p>
    <w:p w:rsidR="001D30AC" w:rsidRDefault="00F82420" w:rsidP="001D30AC">
      <w:p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</w:t>
      </w:r>
      <w:r w:rsidR="0019777C">
        <w:rPr>
          <w:rFonts w:ascii="Arial" w:hAnsi="Arial" w:cs="Arial"/>
        </w:rPr>
        <w:t xml:space="preserve">. </w:t>
      </w:r>
      <w:r w:rsidR="0019777C" w:rsidRPr="0019777C">
        <w:rPr>
          <w:rFonts w:ascii="Arial" w:hAnsi="Arial" w:cs="Arial"/>
        </w:rPr>
        <w:t>Wykonawca będzie odbierał przedmiot umowy i dostar</w:t>
      </w:r>
      <w:r w:rsidR="0019777C">
        <w:rPr>
          <w:rFonts w:ascii="Arial" w:hAnsi="Arial" w:cs="Arial"/>
        </w:rPr>
        <w:t xml:space="preserve">czał do siedziby Zamawiającego: Służba mundurowa: </w:t>
      </w:r>
      <w:r w:rsidR="0019777C" w:rsidRPr="0019777C">
        <w:rPr>
          <w:rFonts w:ascii="Arial" w:hAnsi="Arial" w:cs="Arial"/>
        </w:rPr>
        <w:t xml:space="preserve">Kraków, ul. Tyniecka 45 – osoby odpowiedzialne </w:t>
      </w:r>
      <w:r w:rsidR="00321CFA">
        <w:rPr>
          <w:rFonts w:ascii="Arial" w:hAnsi="Arial" w:cs="Arial"/>
        </w:rPr>
        <w:t xml:space="preserve">Piotr SOBCZAK, </w:t>
      </w:r>
      <w:r w:rsidR="0019777C" w:rsidRPr="0019777C">
        <w:rPr>
          <w:rFonts w:ascii="Arial" w:hAnsi="Arial" w:cs="Arial"/>
        </w:rPr>
        <w:t>Michał BANAŚ, Daria NOWAK;</w:t>
      </w:r>
      <w:r w:rsidR="001D30AC">
        <w:rPr>
          <w:rFonts w:ascii="Arial" w:hAnsi="Arial" w:cs="Arial"/>
        </w:rPr>
        <w:t xml:space="preserve"> </w:t>
      </w:r>
      <w:r w:rsidR="00A15CA8" w:rsidRPr="0019777C">
        <w:rPr>
          <w:rFonts w:ascii="Arial" w:hAnsi="Arial" w:cs="Arial"/>
        </w:rPr>
        <w:t xml:space="preserve">własnym transportem  i obsługą </w:t>
      </w:r>
      <w:r w:rsidR="001D30AC">
        <w:rPr>
          <w:rFonts w:ascii="Arial" w:hAnsi="Arial" w:cs="Arial"/>
        </w:rPr>
        <w:t>dwa razy w miesiącu.</w:t>
      </w:r>
    </w:p>
    <w:p w:rsidR="00A15CA8" w:rsidRPr="0019777C" w:rsidRDefault="00A15CA8" w:rsidP="001D30AC">
      <w:pPr>
        <w:spacing w:after="0"/>
        <w:ind w:left="284" w:hanging="284"/>
        <w:jc w:val="both"/>
        <w:rPr>
          <w:rFonts w:ascii="Arial" w:hAnsi="Arial" w:cs="Arial"/>
        </w:rPr>
      </w:pPr>
      <w:r w:rsidRPr="0019777C">
        <w:rPr>
          <w:rFonts w:ascii="Arial" w:hAnsi="Arial" w:cs="Arial"/>
        </w:rPr>
        <w:t xml:space="preserve">   </w:t>
      </w:r>
    </w:p>
    <w:p w:rsidR="00A15CA8" w:rsidRPr="0019777C" w:rsidRDefault="00F82420" w:rsidP="0019777C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19777C">
        <w:rPr>
          <w:rFonts w:ascii="Arial" w:hAnsi="Arial" w:cs="Arial"/>
        </w:rPr>
        <w:t xml:space="preserve">.  </w:t>
      </w:r>
      <w:r w:rsidR="00A15CA8" w:rsidRPr="0019777C">
        <w:rPr>
          <w:rFonts w:ascii="Arial" w:hAnsi="Arial" w:cs="Arial"/>
        </w:rPr>
        <w:t xml:space="preserve">Każdorazowo usługa obejmująca przedmiot umowy realizowana będzie  w terminie do </w:t>
      </w:r>
      <w:r w:rsidR="0019777C" w:rsidRPr="0019777C">
        <w:rPr>
          <w:rFonts w:ascii="Arial" w:hAnsi="Arial" w:cs="Arial"/>
        </w:rPr>
        <w:t>8</w:t>
      </w:r>
      <w:r w:rsidR="00A15CA8" w:rsidRPr="0019777C">
        <w:rPr>
          <w:rFonts w:ascii="Arial" w:hAnsi="Arial" w:cs="Arial"/>
        </w:rPr>
        <w:t xml:space="preserve"> dni roboczych od dnia dokonania odbioru, o którym mowa w pkt 6. Za dni robocze strony umowy uznają dni od poniedziałku do piątku z wyłączeniem sobót, niedziel i innych dni ustawowo uznanych za dni wolne od pracy.</w:t>
      </w:r>
    </w:p>
    <w:p w:rsidR="00A15CA8" w:rsidRPr="00284AF1" w:rsidRDefault="00F82420" w:rsidP="00284AF1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284AF1">
        <w:rPr>
          <w:rFonts w:ascii="Arial" w:hAnsi="Arial" w:cs="Arial"/>
        </w:rPr>
        <w:t xml:space="preserve">. </w:t>
      </w:r>
      <w:r w:rsidR="00A15CA8" w:rsidRPr="00284AF1">
        <w:rPr>
          <w:rFonts w:ascii="Arial" w:hAnsi="Arial" w:cs="Arial"/>
        </w:rPr>
        <w:t>W uzasadnionych przypadkach Zamawiający zastrzega sobie prawo zlecenia wyprania (wyczyszczenia) partii brudnych przedmiotów zaopatrzenia mundurowego po uzgodnieniu telefonicznym w ciągu 24 godzin bez dodatkowych kosztów.</w:t>
      </w:r>
    </w:p>
    <w:p w:rsidR="00A15CA8" w:rsidRPr="00284AF1" w:rsidRDefault="00F82420" w:rsidP="00284AF1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284AF1">
        <w:rPr>
          <w:rFonts w:ascii="Arial" w:hAnsi="Arial" w:cs="Arial"/>
        </w:rPr>
        <w:t xml:space="preserve">. </w:t>
      </w:r>
      <w:r w:rsidR="00A15CA8" w:rsidRPr="00284AF1">
        <w:rPr>
          <w:rFonts w:ascii="Arial" w:hAnsi="Arial" w:cs="Arial"/>
        </w:rPr>
        <w:t xml:space="preserve">Przekazanie przedmiotów do prania, czyszczenia, naprawy oraz ich odbiór po wykonaniu usługi odbywać się będzie na podstawie dokumentu, którego wzór </w:t>
      </w:r>
      <w:r w:rsidR="00284AF1">
        <w:rPr>
          <w:rFonts w:ascii="Arial" w:hAnsi="Arial" w:cs="Arial"/>
        </w:rPr>
        <w:t xml:space="preserve">stanowi </w:t>
      </w:r>
      <w:r w:rsidR="00284AF1" w:rsidRPr="00B0438F">
        <w:rPr>
          <w:rFonts w:ascii="Arial" w:hAnsi="Arial" w:cs="Arial"/>
          <w:color w:val="000000" w:themeColor="text1"/>
        </w:rPr>
        <w:t>Z</w:t>
      </w:r>
      <w:r w:rsidR="00A15CA8" w:rsidRPr="00B0438F">
        <w:rPr>
          <w:rFonts w:ascii="Arial" w:hAnsi="Arial" w:cs="Arial"/>
          <w:color w:val="000000" w:themeColor="text1"/>
        </w:rPr>
        <w:t xml:space="preserve">ałącznik nr </w:t>
      </w:r>
      <w:r w:rsidR="00444E0D" w:rsidRPr="00B0438F">
        <w:rPr>
          <w:rFonts w:ascii="Arial" w:hAnsi="Arial" w:cs="Arial"/>
          <w:color w:val="000000" w:themeColor="text1"/>
        </w:rPr>
        <w:t>3</w:t>
      </w:r>
      <w:r w:rsidR="00A15CA8" w:rsidRPr="00B0438F">
        <w:rPr>
          <w:rFonts w:ascii="Arial" w:hAnsi="Arial" w:cs="Arial"/>
          <w:color w:val="000000" w:themeColor="text1"/>
        </w:rPr>
        <w:t xml:space="preserve"> </w:t>
      </w:r>
      <w:r w:rsidR="00A15CA8" w:rsidRPr="00284AF1">
        <w:rPr>
          <w:rFonts w:ascii="Arial" w:hAnsi="Arial" w:cs="Arial"/>
        </w:rPr>
        <w:t>do umowy - Protokół zdawczo/odbiorczy.</w:t>
      </w:r>
    </w:p>
    <w:p w:rsidR="00A15CA8" w:rsidRPr="00284AF1" w:rsidRDefault="00284AF1" w:rsidP="00284AF1">
      <w:pPr>
        <w:ind w:left="284" w:hanging="284"/>
        <w:jc w:val="both"/>
        <w:rPr>
          <w:rFonts w:ascii="Arial" w:hAnsi="Arial" w:cs="Arial"/>
        </w:rPr>
      </w:pPr>
      <w:r w:rsidRPr="00284AF1">
        <w:rPr>
          <w:rFonts w:ascii="Arial" w:hAnsi="Arial" w:cs="Arial"/>
        </w:rPr>
        <w:t>1</w:t>
      </w:r>
      <w:r w:rsidR="00F82420">
        <w:rPr>
          <w:rFonts w:ascii="Arial" w:hAnsi="Arial" w:cs="Arial"/>
        </w:rPr>
        <w:t>3</w:t>
      </w:r>
      <w:r w:rsidRPr="00284AF1">
        <w:rPr>
          <w:rFonts w:ascii="Arial" w:hAnsi="Arial" w:cs="Arial"/>
        </w:rPr>
        <w:t xml:space="preserve">. </w:t>
      </w:r>
      <w:r w:rsidR="00A15CA8" w:rsidRPr="00284AF1">
        <w:rPr>
          <w:rFonts w:ascii="Arial" w:hAnsi="Arial" w:cs="Arial"/>
        </w:rPr>
        <w:t>Każdorazowo po wykonaniu usługi Zamawiający dokona odbioru jakościowego oraz ilościowego przedmiotów zaopatrzenia mundurowego stanowiącego przedmiot usługi, objętej niniejszą umową, przez swoich upoważnionych przedstawicieli</w:t>
      </w:r>
    </w:p>
    <w:p w:rsidR="00A15CA8" w:rsidRPr="00284AF1" w:rsidRDefault="00284AF1" w:rsidP="00284AF1">
      <w:pPr>
        <w:ind w:left="284" w:hanging="284"/>
        <w:jc w:val="both"/>
        <w:rPr>
          <w:rFonts w:ascii="Arial" w:hAnsi="Arial" w:cs="Arial"/>
        </w:rPr>
      </w:pPr>
      <w:r w:rsidRPr="00284AF1">
        <w:rPr>
          <w:rFonts w:ascii="Arial" w:hAnsi="Arial" w:cs="Arial"/>
        </w:rPr>
        <w:t>1</w:t>
      </w:r>
      <w:r w:rsidR="00F82420">
        <w:rPr>
          <w:rFonts w:ascii="Arial" w:hAnsi="Arial" w:cs="Arial"/>
        </w:rPr>
        <w:t>4</w:t>
      </w:r>
      <w:r w:rsidRPr="00284AF1">
        <w:rPr>
          <w:rFonts w:ascii="Arial" w:hAnsi="Arial" w:cs="Arial"/>
        </w:rPr>
        <w:t xml:space="preserve">. </w:t>
      </w:r>
      <w:r w:rsidR="00A15CA8" w:rsidRPr="00284AF1">
        <w:rPr>
          <w:rFonts w:ascii="Arial" w:hAnsi="Arial" w:cs="Arial"/>
        </w:rPr>
        <w:t xml:space="preserve">Waga wypranych przedmiotów zaopatrzenia mundurowego podawana do faktury przez Wykonawcę będzie ustalona na podstawie przeliczników wagowych zgodnie </w:t>
      </w:r>
      <w:r w:rsidR="00F82420">
        <w:rPr>
          <w:rFonts w:ascii="Arial" w:hAnsi="Arial" w:cs="Arial"/>
        </w:rPr>
        <w:br/>
      </w:r>
      <w:bookmarkStart w:id="0" w:name="_GoBack"/>
      <w:bookmarkEnd w:id="0"/>
      <w:r w:rsidR="00A15CA8" w:rsidRPr="00284AF1">
        <w:rPr>
          <w:rFonts w:ascii="Arial" w:hAnsi="Arial" w:cs="Arial"/>
        </w:rPr>
        <w:t xml:space="preserve">z załącznikiem nr </w:t>
      </w:r>
      <w:r w:rsidR="00B0438F">
        <w:rPr>
          <w:rFonts w:ascii="Arial" w:hAnsi="Arial" w:cs="Arial"/>
        </w:rPr>
        <w:t>4</w:t>
      </w:r>
      <w:r w:rsidR="00A15CA8" w:rsidRPr="00284AF1">
        <w:rPr>
          <w:rFonts w:ascii="Arial" w:hAnsi="Arial" w:cs="Arial"/>
        </w:rPr>
        <w:t xml:space="preserve"> do umowy.</w:t>
      </w:r>
    </w:p>
    <w:p w:rsidR="00A15CA8" w:rsidRPr="00284AF1" w:rsidRDefault="00284AF1" w:rsidP="00284AF1">
      <w:pPr>
        <w:ind w:left="284" w:hanging="284"/>
        <w:jc w:val="both"/>
        <w:rPr>
          <w:rFonts w:ascii="Arial" w:hAnsi="Arial" w:cs="Arial"/>
        </w:rPr>
      </w:pPr>
      <w:r w:rsidRPr="00284AF1">
        <w:rPr>
          <w:rFonts w:ascii="Arial" w:hAnsi="Arial" w:cs="Arial"/>
        </w:rPr>
        <w:t>1</w:t>
      </w:r>
      <w:r w:rsidR="00F82420">
        <w:rPr>
          <w:rFonts w:ascii="Arial" w:hAnsi="Arial" w:cs="Arial"/>
        </w:rPr>
        <w:t>5</w:t>
      </w:r>
      <w:r w:rsidRPr="00284AF1">
        <w:rPr>
          <w:rFonts w:ascii="Arial" w:hAnsi="Arial" w:cs="Arial"/>
        </w:rPr>
        <w:t>. K</w:t>
      </w:r>
      <w:r w:rsidR="00A15CA8" w:rsidRPr="00284AF1">
        <w:rPr>
          <w:rFonts w:ascii="Arial" w:hAnsi="Arial" w:cs="Arial"/>
        </w:rPr>
        <w:t>oszt transportu pokrywa Wykonawca.</w:t>
      </w:r>
    </w:p>
    <w:p w:rsidR="00A15CA8" w:rsidRPr="00D514B8" w:rsidRDefault="00284AF1" w:rsidP="00D514B8">
      <w:pPr>
        <w:ind w:left="284" w:hanging="284"/>
        <w:jc w:val="both"/>
        <w:rPr>
          <w:rFonts w:ascii="Arial" w:hAnsi="Arial" w:cs="Arial"/>
        </w:rPr>
      </w:pPr>
      <w:r w:rsidRPr="00284AF1">
        <w:rPr>
          <w:rFonts w:ascii="Arial" w:hAnsi="Arial" w:cs="Arial"/>
        </w:rPr>
        <w:t>1</w:t>
      </w:r>
      <w:r w:rsidR="00F82420">
        <w:rPr>
          <w:rFonts w:ascii="Arial" w:hAnsi="Arial" w:cs="Arial"/>
        </w:rPr>
        <w:t>6</w:t>
      </w:r>
      <w:r w:rsidRPr="00284AF1">
        <w:rPr>
          <w:rFonts w:ascii="Arial" w:hAnsi="Arial" w:cs="Arial"/>
        </w:rPr>
        <w:t xml:space="preserve">. </w:t>
      </w:r>
      <w:r w:rsidR="00A15CA8" w:rsidRPr="00284AF1">
        <w:rPr>
          <w:rFonts w:ascii="Arial" w:hAnsi="Arial" w:cs="Arial"/>
        </w:rPr>
        <w:t>O dniu i godzinie przyjazdu Wykonawca będzie informował, z co najmniej 24 godzinnym wyprzedzeniem:</w:t>
      </w:r>
      <w:r w:rsidR="00D514B8">
        <w:rPr>
          <w:rFonts w:ascii="Arial" w:hAnsi="Arial" w:cs="Arial"/>
        </w:rPr>
        <w:t xml:space="preserve"> </w:t>
      </w:r>
      <w:r w:rsidR="00A15CA8" w:rsidRPr="00D514B8">
        <w:rPr>
          <w:rFonts w:ascii="Arial" w:hAnsi="Arial" w:cs="Arial"/>
        </w:rPr>
        <w:t xml:space="preserve">Służba mundurowa: Kraków, ul. </w:t>
      </w:r>
      <w:r w:rsidRPr="00D514B8">
        <w:rPr>
          <w:rFonts w:ascii="Arial" w:hAnsi="Arial" w:cs="Arial"/>
        </w:rPr>
        <w:t>Tyniecka</w:t>
      </w:r>
      <w:r w:rsidR="00A15CA8" w:rsidRPr="00D514B8">
        <w:rPr>
          <w:rFonts w:ascii="Arial" w:hAnsi="Arial" w:cs="Arial"/>
        </w:rPr>
        <w:t xml:space="preserve"> </w:t>
      </w:r>
      <w:r w:rsidRPr="00D514B8">
        <w:rPr>
          <w:rFonts w:ascii="Arial" w:hAnsi="Arial" w:cs="Arial"/>
        </w:rPr>
        <w:t>45</w:t>
      </w:r>
      <w:r w:rsidR="00A15CA8" w:rsidRPr="00D514B8">
        <w:rPr>
          <w:rFonts w:ascii="Arial" w:hAnsi="Arial" w:cs="Arial"/>
        </w:rPr>
        <w:t xml:space="preserve">, </w:t>
      </w:r>
      <w:r w:rsidR="00D514B8">
        <w:rPr>
          <w:rFonts w:ascii="Arial" w:hAnsi="Arial" w:cs="Arial"/>
        </w:rPr>
        <w:br/>
      </w:r>
      <w:r w:rsidR="00A15CA8" w:rsidRPr="00D514B8">
        <w:rPr>
          <w:rFonts w:ascii="Arial" w:hAnsi="Arial" w:cs="Arial"/>
        </w:rPr>
        <w:t>tel.: 261 13</w:t>
      </w:r>
      <w:r w:rsidRPr="00D514B8">
        <w:rPr>
          <w:rFonts w:ascii="Arial" w:hAnsi="Arial" w:cs="Arial"/>
        </w:rPr>
        <w:t>2</w:t>
      </w:r>
      <w:r w:rsidR="00A15CA8" w:rsidRPr="00D514B8">
        <w:rPr>
          <w:rFonts w:ascii="Arial" w:hAnsi="Arial" w:cs="Arial"/>
        </w:rPr>
        <w:t xml:space="preserve"> </w:t>
      </w:r>
      <w:r w:rsidRPr="00D514B8">
        <w:rPr>
          <w:rFonts w:ascii="Arial" w:hAnsi="Arial" w:cs="Arial"/>
        </w:rPr>
        <w:t>465</w:t>
      </w:r>
    </w:p>
    <w:p w:rsidR="00D40AF7" w:rsidRDefault="00D40AF7" w:rsidP="00D40AF7">
      <w:pPr>
        <w:jc w:val="both"/>
        <w:rPr>
          <w:rFonts w:ascii="Arial" w:hAnsi="Arial" w:cs="Arial"/>
          <w:b/>
        </w:rPr>
      </w:pPr>
    </w:p>
    <w:p w:rsidR="00D40AF7" w:rsidRDefault="00D40AF7" w:rsidP="00D40AF7">
      <w:pPr>
        <w:jc w:val="both"/>
        <w:rPr>
          <w:rFonts w:ascii="Arial" w:hAnsi="Arial" w:cs="Arial"/>
          <w:b/>
        </w:rPr>
      </w:pPr>
    </w:p>
    <w:p w:rsidR="00D40AF7" w:rsidRDefault="00D40AF7" w:rsidP="00D40AF7">
      <w:pPr>
        <w:jc w:val="both"/>
        <w:rPr>
          <w:rFonts w:ascii="Arial" w:hAnsi="Arial" w:cs="Arial"/>
          <w:b/>
        </w:rPr>
      </w:pPr>
    </w:p>
    <w:p w:rsidR="00D40AF7" w:rsidRDefault="00D40AF7" w:rsidP="00D40AF7">
      <w:pPr>
        <w:jc w:val="both"/>
        <w:rPr>
          <w:rFonts w:ascii="Arial" w:hAnsi="Arial" w:cs="Arial"/>
          <w:b/>
        </w:rPr>
      </w:pPr>
    </w:p>
    <w:p w:rsidR="00D40AF7" w:rsidRPr="00D40AF7" w:rsidRDefault="00D40AF7" w:rsidP="00D40AF7">
      <w:pPr>
        <w:jc w:val="both"/>
        <w:rPr>
          <w:rFonts w:ascii="Arial" w:hAnsi="Arial" w:cs="Arial"/>
          <w:b/>
        </w:rPr>
      </w:pPr>
    </w:p>
    <w:p w:rsidR="00FE5F4C" w:rsidRPr="00FE5F4C" w:rsidRDefault="00FE5F4C" w:rsidP="005558AE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F222DA" w:rsidRPr="00F222DA" w:rsidRDefault="00F222DA" w:rsidP="00F222DA">
      <w:pPr>
        <w:spacing w:after="0" w:line="360" w:lineRule="auto"/>
        <w:jc w:val="both"/>
        <w:rPr>
          <w:rFonts w:ascii="Arial" w:hAnsi="Arial" w:cs="Arial"/>
          <w:b/>
        </w:rPr>
      </w:pPr>
    </w:p>
    <w:sectPr w:rsidR="00F222DA" w:rsidRPr="00F222DA" w:rsidSect="001D30A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F83" w:rsidRDefault="005D3F83" w:rsidP="003F0116">
      <w:pPr>
        <w:spacing w:after="0" w:line="240" w:lineRule="auto"/>
      </w:pPr>
      <w:r>
        <w:separator/>
      </w:r>
    </w:p>
  </w:endnote>
  <w:endnote w:type="continuationSeparator" w:id="0">
    <w:p w:rsidR="005D3F83" w:rsidRDefault="005D3F83" w:rsidP="003F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328201341"/>
      <w:docPartObj>
        <w:docPartGallery w:val="Page Numbers (Bottom of Page)"/>
        <w:docPartUnique/>
      </w:docPartObj>
    </w:sdtPr>
    <w:sdtEndPr/>
    <w:sdtContent>
      <w:p w:rsidR="00DC647C" w:rsidRDefault="00DC647C" w:rsidP="00DC647C">
        <w:pPr>
          <w:pStyle w:val="Stopka"/>
          <w:jc w:val="right"/>
        </w:pPr>
        <w:r w:rsidRPr="00DC647C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DC647C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DC647C">
          <w:rPr>
            <w:rFonts w:ascii="Arial" w:hAnsi="Arial" w:cs="Arial"/>
            <w:sz w:val="20"/>
            <w:szCs w:val="20"/>
          </w:rPr>
          <w:instrText>PAGE    \* MERGEFORMAT</w:instrText>
        </w:r>
        <w:r w:rsidRPr="00DC647C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F82420" w:rsidRPr="00F82420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Pr="00DC647C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DC647C" w:rsidRDefault="00DC64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603027277"/>
      <w:docPartObj>
        <w:docPartGallery w:val="Page Numbers (Bottom of Page)"/>
        <w:docPartUnique/>
      </w:docPartObj>
    </w:sdtPr>
    <w:sdtEndPr/>
    <w:sdtContent>
      <w:p w:rsidR="00DC647C" w:rsidRDefault="00DC647C" w:rsidP="00DC647C">
        <w:pPr>
          <w:pStyle w:val="Stopka"/>
          <w:jc w:val="right"/>
        </w:pPr>
        <w:r w:rsidRPr="00DC647C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DC647C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DC647C">
          <w:rPr>
            <w:rFonts w:ascii="Arial" w:hAnsi="Arial" w:cs="Arial"/>
            <w:sz w:val="20"/>
            <w:szCs w:val="20"/>
          </w:rPr>
          <w:instrText>PAGE    \* MERGEFORMAT</w:instrText>
        </w:r>
        <w:r w:rsidRPr="00DC647C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F82420" w:rsidRPr="00F82420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DC647C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DC647C" w:rsidRDefault="00DC64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F83" w:rsidRDefault="005D3F83" w:rsidP="003F0116">
      <w:pPr>
        <w:spacing w:after="0" w:line="240" w:lineRule="auto"/>
      </w:pPr>
      <w:r>
        <w:separator/>
      </w:r>
    </w:p>
  </w:footnote>
  <w:footnote w:type="continuationSeparator" w:id="0">
    <w:p w:rsidR="005D3F83" w:rsidRDefault="005D3F83" w:rsidP="003F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96F" w:rsidRDefault="005D3F83">
    <w:pPr>
      <w:pStyle w:val="Nagwek"/>
    </w:pPr>
  </w:p>
  <w:p w:rsidR="003E296F" w:rsidRDefault="005D3F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96F" w:rsidRDefault="001D30AC" w:rsidP="00FC6844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D8CCDFB" wp14:editId="4DC71230">
          <wp:simplePos x="0" y="0"/>
          <wp:positionH relativeFrom="margin">
            <wp:align>right</wp:align>
          </wp:positionH>
          <wp:positionV relativeFrom="paragraph">
            <wp:posOffset>-67310</wp:posOffset>
          </wp:positionV>
          <wp:extent cx="1476375" cy="974463"/>
          <wp:effectExtent l="0" t="0" r="0" b="0"/>
          <wp:wrapNone/>
          <wp:docPr id="22" name="Obraz 22" descr="logo_80lat_AKpowsta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80lat_AKpowsta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974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0116">
      <w:tab/>
    </w:r>
    <w:r w:rsidR="003F011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17FD"/>
    <w:multiLevelType w:val="hybridMultilevel"/>
    <w:tmpl w:val="48FC5B0E"/>
    <w:lvl w:ilvl="0" w:tplc="F80214D4">
      <w:start w:val="1"/>
      <w:numFmt w:val="lowerLetter"/>
      <w:lvlText w:val="%1)"/>
      <w:lvlJc w:val="left"/>
      <w:pPr>
        <w:ind w:left="3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2B5759C7"/>
    <w:multiLevelType w:val="hybridMultilevel"/>
    <w:tmpl w:val="6C9AD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D7890"/>
    <w:multiLevelType w:val="hybridMultilevel"/>
    <w:tmpl w:val="6F1035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B0EAD"/>
    <w:multiLevelType w:val="hybridMultilevel"/>
    <w:tmpl w:val="9F1C9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C6AC8"/>
    <w:multiLevelType w:val="hybridMultilevel"/>
    <w:tmpl w:val="D55A79E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E05CD"/>
    <w:multiLevelType w:val="hybridMultilevel"/>
    <w:tmpl w:val="8E7A899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47408"/>
    <w:multiLevelType w:val="hybridMultilevel"/>
    <w:tmpl w:val="07F8143E"/>
    <w:lvl w:ilvl="0" w:tplc="9BEE9F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B62DC"/>
    <w:multiLevelType w:val="hybridMultilevel"/>
    <w:tmpl w:val="48FC5B0E"/>
    <w:lvl w:ilvl="0" w:tplc="F80214D4">
      <w:start w:val="1"/>
      <w:numFmt w:val="lowerLetter"/>
      <w:lvlText w:val="%1)"/>
      <w:lvlJc w:val="left"/>
      <w:pPr>
        <w:ind w:left="3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65E968D2"/>
    <w:multiLevelType w:val="hybridMultilevel"/>
    <w:tmpl w:val="6F1035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44B4D"/>
    <w:multiLevelType w:val="hybridMultilevel"/>
    <w:tmpl w:val="06E4C2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837F7"/>
    <w:multiLevelType w:val="hybridMultilevel"/>
    <w:tmpl w:val="B4F6B46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16"/>
    <w:rsid w:val="00000599"/>
    <w:rsid w:val="000A6C28"/>
    <w:rsid w:val="0019777C"/>
    <w:rsid w:val="001D30AC"/>
    <w:rsid w:val="00272663"/>
    <w:rsid w:val="00284AF1"/>
    <w:rsid w:val="002E0C80"/>
    <w:rsid w:val="002F0757"/>
    <w:rsid w:val="00321CFA"/>
    <w:rsid w:val="003760FB"/>
    <w:rsid w:val="003E1257"/>
    <w:rsid w:val="003F0116"/>
    <w:rsid w:val="00403B21"/>
    <w:rsid w:val="0044030D"/>
    <w:rsid w:val="00444E0D"/>
    <w:rsid w:val="00522C05"/>
    <w:rsid w:val="005558AE"/>
    <w:rsid w:val="00591DD2"/>
    <w:rsid w:val="00595B34"/>
    <w:rsid w:val="005D3F83"/>
    <w:rsid w:val="008B4921"/>
    <w:rsid w:val="008E1622"/>
    <w:rsid w:val="00A15CA8"/>
    <w:rsid w:val="00AF0FC8"/>
    <w:rsid w:val="00B0438F"/>
    <w:rsid w:val="00B368FE"/>
    <w:rsid w:val="00D40AF7"/>
    <w:rsid w:val="00D514B8"/>
    <w:rsid w:val="00DC647C"/>
    <w:rsid w:val="00E11E29"/>
    <w:rsid w:val="00EA571E"/>
    <w:rsid w:val="00F222DA"/>
    <w:rsid w:val="00F82420"/>
    <w:rsid w:val="00FE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11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116"/>
  </w:style>
  <w:style w:type="paragraph" w:styleId="Stopka">
    <w:name w:val="footer"/>
    <w:basedOn w:val="Normalny"/>
    <w:link w:val="StopkaZnak"/>
    <w:uiPriority w:val="99"/>
    <w:unhideWhenUsed/>
    <w:rsid w:val="003F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116"/>
  </w:style>
  <w:style w:type="paragraph" w:styleId="Akapitzlist">
    <w:name w:val="List Paragraph"/>
    <w:basedOn w:val="Normalny"/>
    <w:uiPriority w:val="34"/>
    <w:qFormat/>
    <w:rsid w:val="003F0116"/>
    <w:pPr>
      <w:ind w:left="720"/>
      <w:contextualSpacing/>
    </w:pPr>
  </w:style>
  <w:style w:type="paragraph" w:customStyle="1" w:styleId="Style6">
    <w:name w:val="Style6"/>
    <w:basedOn w:val="Normalny"/>
    <w:uiPriority w:val="99"/>
    <w:rsid w:val="003F0116"/>
    <w:pPr>
      <w:widowControl w:val="0"/>
      <w:autoSpaceDE w:val="0"/>
      <w:autoSpaceDN w:val="0"/>
      <w:adjustRightInd w:val="0"/>
      <w:spacing w:after="0" w:line="240" w:lineRule="auto"/>
      <w:ind w:left="1072" w:hanging="36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8">
    <w:name w:val="Font Style48"/>
    <w:basedOn w:val="Domylnaczcionkaakapitu"/>
    <w:uiPriority w:val="99"/>
    <w:rsid w:val="003F0116"/>
    <w:rPr>
      <w:rFonts w:ascii="Times New Roman" w:hAnsi="Times New Roman" w:cs="Times New Roman"/>
      <w:spacing w:val="1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15CA8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5CA8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11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116"/>
  </w:style>
  <w:style w:type="paragraph" w:styleId="Stopka">
    <w:name w:val="footer"/>
    <w:basedOn w:val="Normalny"/>
    <w:link w:val="StopkaZnak"/>
    <w:uiPriority w:val="99"/>
    <w:unhideWhenUsed/>
    <w:rsid w:val="003F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116"/>
  </w:style>
  <w:style w:type="paragraph" w:styleId="Akapitzlist">
    <w:name w:val="List Paragraph"/>
    <w:basedOn w:val="Normalny"/>
    <w:uiPriority w:val="34"/>
    <w:qFormat/>
    <w:rsid w:val="003F0116"/>
    <w:pPr>
      <w:ind w:left="720"/>
      <w:contextualSpacing/>
    </w:pPr>
  </w:style>
  <w:style w:type="paragraph" w:customStyle="1" w:styleId="Style6">
    <w:name w:val="Style6"/>
    <w:basedOn w:val="Normalny"/>
    <w:uiPriority w:val="99"/>
    <w:rsid w:val="003F0116"/>
    <w:pPr>
      <w:widowControl w:val="0"/>
      <w:autoSpaceDE w:val="0"/>
      <w:autoSpaceDN w:val="0"/>
      <w:adjustRightInd w:val="0"/>
      <w:spacing w:after="0" w:line="240" w:lineRule="auto"/>
      <w:ind w:left="1072" w:hanging="36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8">
    <w:name w:val="Font Style48"/>
    <w:basedOn w:val="Domylnaczcionkaakapitu"/>
    <w:uiPriority w:val="99"/>
    <w:rsid w:val="003F0116"/>
    <w:rPr>
      <w:rFonts w:ascii="Times New Roman" w:hAnsi="Times New Roman" w:cs="Times New Roman"/>
      <w:spacing w:val="1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15CA8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5CA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CB347F2-A8B3-425F-8444-7368BD93F93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Pastuszak Grzegorz</dc:creator>
  <cp:keywords/>
  <dc:description/>
  <cp:lastModifiedBy>Pastuszak Grzegorz</cp:lastModifiedBy>
  <cp:revision>17</cp:revision>
  <dcterms:created xsi:type="dcterms:W3CDTF">2021-12-15T13:02:00Z</dcterms:created>
  <dcterms:modified xsi:type="dcterms:W3CDTF">2022-04-11T06:34:00Z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0eb3e7c6-3f61-4512-8c48-f99db519e7a5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Wuxb5IiCYHQKbV39643ZX1GwCMamCW65</vt:lpwstr>
  </property>
</Properties>
</file>