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CE" w:rsidRPr="003F7A44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3F7A44" w:rsidRPr="003F7A44" w:rsidTr="003F7A44">
        <w:trPr>
          <w:trHeight w:val="1152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A44" w:rsidRPr="003F7A44" w:rsidRDefault="003F7A44" w:rsidP="00E61B2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Wojewódzka Stacja Pogotowia Ratunkowego w Poznaniu </w:t>
            </w:r>
            <w:r w:rsidRPr="003F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SP ZOZ </w:t>
            </w:r>
            <w:r w:rsidRPr="003F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ul. Rycerska 10</w:t>
            </w:r>
          </w:p>
          <w:p w:rsidR="003F7A44" w:rsidRPr="003F7A44" w:rsidRDefault="003F7A44" w:rsidP="00E61B2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60-346 Poznań</w:t>
            </w:r>
          </w:p>
        </w:tc>
      </w:tr>
    </w:tbl>
    <w:p w:rsidR="003F7A44" w:rsidRPr="003F7A44" w:rsidRDefault="003F7A44" w:rsidP="003F7A4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F7A4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pieczęć firmowa</w:t>
      </w:r>
    </w:p>
    <w:p w:rsidR="00F13ACE" w:rsidRPr="003F7A44" w:rsidRDefault="00F13ACE" w:rsidP="00A82A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60B3" w:rsidRPr="003F7A44" w:rsidRDefault="00E260B3" w:rsidP="003F7A44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 lub miejsce zamieszkania Wykonawcy</w:t>
      </w: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F7A4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E260B3" w:rsidRPr="003F7A44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260B3" w:rsidRPr="003F7A44" w:rsidRDefault="00E260B3" w:rsidP="003F7A44">
      <w:pPr>
        <w:pBdr>
          <w:bottom w:val="single" w:sz="4" w:space="0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A44">
        <w:rPr>
          <w:rFonts w:ascii="Times New Roman" w:eastAsia="Times New Roman" w:hAnsi="Times New Roman" w:cs="Times New Roman"/>
          <w:b/>
          <w:sz w:val="24"/>
          <w:szCs w:val="24"/>
        </w:rPr>
        <w:t xml:space="preserve">Wykaz </w:t>
      </w:r>
      <w:r w:rsidR="001C222F" w:rsidRPr="003F7A44">
        <w:rPr>
          <w:rFonts w:ascii="Times New Roman" w:eastAsia="Times New Roman" w:hAnsi="Times New Roman" w:cs="Times New Roman"/>
          <w:b/>
          <w:sz w:val="24"/>
          <w:szCs w:val="24"/>
        </w:rPr>
        <w:t>dostaw</w:t>
      </w:r>
    </w:p>
    <w:p w:rsidR="00E260B3" w:rsidRPr="003F7A44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7A44">
        <w:rPr>
          <w:rFonts w:ascii="Times New Roman" w:eastAsia="Times New Roman" w:hAnsi="Times New Roman" w:cs="Times New Roman"/>
          <w:bCs/>
          <w:sz w:val="20"/>
          <w:szCs w:val="20"/>
        </w:rPr>
        <w:t xml:space="preserve">w odpowiedzi na ogłoszenie o zamówieniu prowadzonym w trybie </w:t>
      </w:r>
      <w:r w:rsidR="001C222F" w:rsidRPr="003F7A44">
        <w:rPr>
          <w:rFonts w:ascii="Times New Roman" w:eastAsia="Times New Roman" w:hAnsi="Times New Roman" w:cs="Times New Roman"/>
          <w:bCs/>
          <w:sz w:val="20"/>
          <w:szCs w:val="20"/>
        </w:rPr>
        <w:t>podstawowym</w:t>
      </w:r>
      <w:r w:rsidRPr="003F7A44">
        <w:rPr>
          <w:rFonts w:ascii="Times New Roman" w:eastAsia="Times New Roman" w:hAnsi="Times New Roman" w:cs="Times New Roman"/>
          <w:bCs/>
          <w:sz w:val="20"/>
          <w:szCs w:val="20"/>
        </w:rPr>
        <w:t xml:space="preserve"> pn.:</w:t>
      </w:r>
    </w:p>
    <w:p w:rsidR="00E260B3" w:rsidRPr="003F7A44" w:rsidRDefault="00E260B3" w:rsidP="00E260B3">
      <w:pPr>
        <w:tabs>
          <w:tab w:val="num" w:pos="2340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B0A1B" w:rsidRPr="008B0A1B" w:rsidRDefault="008B0A1B" w:rsidP="008B0A1B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8B0A1B">
        <w:rPr>
          <w:rFonts w:ascii="Times New Roman" w:hAnsi="Times New Roman" w:cs="Times New Roman"/>
          <w:b/>
        </w:rPr>
        <w:t>Sukcesywne dostawy umundurowania i obuwia dla członków zespołów ratownictwa medycznego oraz pracowników transportu sanitarnego</w:t>
      </w:r>
    </w:p>
    <w:p w:rsidR="00C50BDD" w:rsidRPr="003F7A44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7A44">
        <w:rPr>
          <w:rFonts w:ascii="Times New Roman" w:eastAsia="Times New Roman" w:hAnsi="Times New Roman" w:cs="Times New Roman"/>
          <w:bCs/>
          <w:sz w:val="20"/>
          <w:szCs w:val="20"/>
        </w:rPr>
        <w:t>Przedstawiam(-y) następujące informacje:</w:t>
      </w:r>
    </w:p>
    <w:p w:rsidR="00C50BDD" w:rsidRPr="003F7A44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418"/>
        <w:gridCol w:w="1470"/>
        <w:gridCol w:w="2175"/>
        <w:gridCol w:w="2176"/>
      </w:tblGrid>
      <w:tr w:rsidR="00C50BDD" w:rsidRPr="003F7A44" w:rsidTr="003F7A44">
        <w:trPr>
          <w:trHeight w:val="936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C50BDD" w:rsidRPr="003F7A44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803C1C" w:rsidRPr="003F7A44" w:rsidRDefault="00C50BDD" w:rsidP="00E254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Przedmiot </w:t>
            </w:r>
            <w:r w:rsidR="00E254B6"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 rodzaj </w:t>
            </w:r>
            <w:r w:rsidR="001C222F"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dostawy</w:t>
            </w:r>
          </w:p>
          <w:p w:rsidR="00E254B6" w:rsidRPr="003F7A44" w:rsidRDefault="00E254B6" w:rsidP="00A719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(należy wskazać </w:t>
            </w:r>
            <w:r w:rsidR="00A71994" w:rsidRPr="003F7A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sposób potwierdzający spełnianie warunku</w:t>
            </w:r>
            <w:r w:rsidR="00C05441" w:rsidRPr="003F7A4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13ACE" w:rsidRPr="003F7A44" w:rsidRDefault="001C222F" w:rsidP="00F13AC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dostawy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C50BDD" w:rsidRPr="003F7A44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Daty wykonania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C50BDD" w:rsidRPr="003F7A44" w:rsidRDefault="00C50BDD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7A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Podmiot zlecający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C50BDD" w:rsidRPr="003F7A44" w:rsidRDefault="00C50BDD" w:rsidP="0041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7A44">
              <w:rPr>
                <w:rFonts w:ascii="Times New Roman" w:hAnsi="Times New Roman" w:cs="Times New Roman"/>
                <w:b/>
                <w:sz w:val="18"/>
                <w:szCs w:val="18"/>
              </w:rPr>
              <w:t>Inny podmiot*</w:t>
            </w:r>
          </w:p>
        </w:tc>
      </w:tr>
      <w:tr w:rsidR="00C50BDD" w:rsidRPr="003F7A44" w:rsidTr="003F7A44">
        <w:trPr>
          <w:trHeight w:val="1215"/>
          <w:jc w:val="center"/>
        </w:trPr>
        <w:tc>
          <w:tcPr>
            <w:tcW w:w="425" w:type="dxa"/>
            <w:vAlign w:val="center"/>
          </w:tcPr>
          <w:p w:rsidR="00C50BDD" w:rsidRPr="003F7A44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50BDD" w:rsidRPr="003F7A44" w:rsidRDefault="00C50BDD" w:rsidP="004160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0BDD" w:rsidRPr="003F7A44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C50BDD" w:rsidRPr="003F7A44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C50BDD" w:rsidRPr="003F7A44" w:rsidRDefault="00C50BDD" w:rsidP="0041605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:rsidR="00C50BDD" w:rsidRPr="003F7A44" w:rsidRDefault="00C50BDD" w:rsidP="00416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0BDD" w:rsidRPr="003F7A44" w:rsidRDefault="00C50BDD" w:rsidP="00C50BD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C50BDD" w:rsidRDefault="00C50BDD" w:rsidP="003F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7A44">
        <w:rPr>
          <w:rFonts w:ascii="Times New Roman" w:eastAsia="Times New Roman" w:hAnsi="Times New Roman" w:cs="Times New Roman"/>
          <w:sz w:val="20"/>
          <w:szCs w:val="20"/>
        </w:rPr>
        <w:t>* wypełnić jeżeli dotyczy; Należy wpisać nazwę innego podmiotu w przypadku, gdy Wykonawca polega na zdolności zawodowej (doświadczeniu zawodowym) innego podmiotu w celu potwierdzenia spełniania warunków udziału w postępowaniu.</w:t>
      </w:r>
    </w:p>
    <w:p w:rsidR="003F7A44" w:rsidRPr="003F7A44" w:rsidRDefault="003F7A44" w:rsidP="003F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0BDD" w:rsidRPr="003F7A44" w:rsidRDefault="00C50BDD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7A44">
        <w:rPr>
          <w:rFonts w:ascii="Times New Roman" w:eastAsia="Times New Roman" w:hAnsi="Times New Roman" w:cs="Times New Roman"/>
          <w:sz w:val="20"/>
          <w:szCs w:val="20"/>
        </w:rPr>
        <w:t xml:space="preserve">Do przedstawionego wykazu należy dołączyć dowody określające czy te </w:t>
      </w:r>
      <w:r w:rsidR="001C222F" w:rsidRPr="003F7A44">
        <w:rPr>
          <w:rFonts w:ascii="Times New Roman" w:eastAsia="Times New Roman" w:hAnsi="Times New Roman" w:cs="Times New Roman"/>
          <w:sz w:val="20"/>
          <w:szCs w:val="20"/>
        </w:rPr>
        <w:t>dostawy</w:t>
      </w:r>
      <w:r w:rsidR="00A71994" w:rsidRPr="003F7A44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zostały wykonane lub są wykonywane należycie, przy czym dowodami o których mowa są referencje bądź inne dokumenty wystawione przez podmiot, na rzecz którego dostawy te zostały wykonane, a w przypadku świadczeń okresowych lub ciągłych są wykonywane, a jeżeli z uzasadnionej przyczyny o obiektywnym charakterze wykonawca nie jest w stanie uzyskać tych dokumentów  - oświadczenie wykonawcy; w przypadku świadczeń okresowych lub ciągłych nadal wykonywanych – referencje bądź inne dokumenty potwierdzające ich należyte wykonywanie powinny być wydane nie wcześniej niż 3 miesiące przed upływem terminu składania ofert</w:t>
      </w:r>
      <w:r w:rsidR="00E254B6" w:rsidRPr="003F7A4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81FF3" w:rsidRPr="003F7A44" w:rsidRDefault="00881FF3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6B92" w:rsidRPr="003F7A44" w:rsidRDefault="00136B92" w:rsidP="00FF35D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030DC" w:rsidRDefault="001030DC" w:rsidP="00FF35D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F7A44" w:rsidRDefault="003F7A44" w:rsidP="00FF35D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F7A44" w:rsidRPr="003F7A44" w:rsidRDefault="003F7A44" w:rsidP="003F7A44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3F7A4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3F7A44" w:rsidRPr="003F7A44" w:rsidRDefault="003F7A44" w:rsidP="00FF35D4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3F7A44" w:rsidRPr="003F7A44" w:rsidSect="003F7A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6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B5" w:rsidRDefault="004E76B5" w:rsidP="00D71B9E">
      <w:pPr>
        <w:spacing w:after="0" w:line="240" w:lineRule="auto"/>
      </w:pPr>
      <w:r>
        <w:separator/>
      </w:r>
    </w:p>
  </w:endnote>
  <w:end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CE" w:rsidRPr="0017784C" w:rsidRDefault="00F13ACE" w:rsidP="00F13ACE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F13ACE" w:rsidRDefault="00F13ACE" w:rsidP="00F13ACE">
    <w:pPr>
      <w:pStyle w:val="Stopka"/>
      <w:jc w:val="right"/>
    </w:pPr>
  </w:p>
  <w:p w:rsidR="009B09B2" w:rsidRDefault="00F13ACE" w:rsidP="00F13ACE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6910C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F7A44">
      <w:rPr>
        <w:rFonts w:ascii="Arial" w:hAnsi="Arial" w:cs="Arial"/>
        <w:b/>
        <w:bCs/>
        <w:noProof/>
        <w:sz w:val="14"/>
        <w:szCs w:val="14"/>
      </w:rPr>
      <w:t>2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6910C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F7A44">
      <w:rPr>
        <w:rFonts w:ascii="Arial" w:hAnsi="Arial" w:cs="Arial"/>
        <w:b/>
        <w:bCs/>
        <w:noProof/>
        <w:sz w:val="14"/>
        <w:szCs w:val="14"/>
      </w:rPr>
      <w:t>2</w:t>
    </w:r>
    <w:r w:rsidR="006910C6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9B09B2" w:rsidRDefault="009B09B2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CE" w:rsidRDefault="00F13ACE" w:rsidP="00F13ACE">
    <w:pPr>
      <w:pStyle w:val="Stopka"/>
      <w:jc w:val="right"/>
    </w:pPr>
  </w:p>
  <w:p w:rsidR="00F13ACE" w:rsidRDefault="00F13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B5" w:rsidRDefault="004E76B5" w:rsidP="00D71B9E">
      <w:pPr>
        <w:spacing w:after="0" w:line="240" w:lineRule="auto"/>
      </w:pPr>
      <w:r>
        <w:separator/>
      </w:r>
    </w:p>
  </w:footnote>
  <w:footnote w:type="continuationSeparator" w:id="0">
    <w:p w:rsidR="004E76B5" w:rsidRDefault="004E76B5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B2" w:rsidRPr="00E254B6" w:rsidRDefault="009B09B2" w:rsidP="00E254B6">
    <w:pPr>
      <w:tabs>
        <w:tab w:val="left" w:pos="1709"/>
      </w:tabs>
      <w:spacing w:after="0" w:line="240" w:lineRule="auto"/>
      <w:rPr>
        <w:rFonts w:ascii="Arial" w:eastAsia="Times New Roman" w:hAnsi="Arial" w:cs="Times New Roman"/>
        <w:b/>
        <w:smallCaps/>
        <w:sz w:val="16"/>
        <w:szCs w:val="24"/>
      </w:rPr>
    </w:pPr>
  </w:p>
  <w:p w:rsidR="00206C9D" w:rsidRPr="00206C9D" w:rsidRDefault="00206C9D" w:rsidP="00206C9D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1B" w:rsidRPr="008B0A1B" w:rsidRDefault="008B0A1B" w:rsidP="008B0A1B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b/>
        <w:color w:val="4472C4"/>
      </w:rPr>
    </w:pPr>
    <w:r w:rsidRPr="008B0A1B">
      <w:rPr>
        <w:rFonts w:ascii="Times New Roman" w:hAnsi="Times New Roman" w:cs="Times New Roman"/>
        <w:b/>
        <w:color w:val="4472C4"/>
      </w:rPr>
      <w:t>Sukcesywne dostawy umundurowania i obuwia dla członków zespołów ratownictwa medycznego oraz pracowników transportu sanitarnego</w:t>
    </w:r>
  </w:p>
  <w:p w:rsidR="003F7A44" w:rsidRPr="008B0A1B" w:rsidRDefault="008B0A1B" w:rsidP="008B0A1B">
    <w:pPr>
      <w:pStyle w:val="Standard"/>
      <w:autoSpaceDE w:val="0"/>
      <w:rPr>
        <w:color w:val="365F91" w:themeColor="accent1" w:themeShade="BF"/>
      </w:rPr>
    </w:pPr>
    <w:r w:rsidRPr="008B0A1B">
      <w:rPr>
        <w:rFonts w:ascii="Times New Roman" w:eastAsia="Times New Roman" w:hAnsi="Times New Roman" w:cs="Times New Roman"/>
        <w:b/>
        <w:bCs/>
        <w:color w:val="4472C4"/>
      </w:rPr>
      <w:t xml:space="preserve">Znak sprawy: DZP.TP.4.2023                                                                                         </w:t>
    </w:r>
    <w:r w:rsidR="003F7A44" w:rsidRPr="008B0A1B">
      <w:rPr>
        <w:rFonts w:ascii="Times New Roman" w:eastAsia="Calibri" w:hAnsi="Times New Roman" w:cs="Times New Roman"/>
        <w:b/>
        <w:color w:val="365F91" w:themeColor="accent1" w:themeShade="BF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2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64C4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3E11"/>
    <w:rsid w:val="001B4A9D"/>
    <w:rsid w:val="001B4FD1"/>
    <w:rsid w:val="001C222F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2604D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4609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178D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371AC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1579"/>
    <w:rsid w:val="003C20B2"/>
    <w:rsid w:val="003C5660"/>
    <w:rsid w:val="003C6E61"/>
    <w:rsid w:val="003C77D7"/>
    <w:rsid w:val="003D5AA5"/>
    <w:rsid w:val="003D6302"/>
    <w:rsid w:val="003E111C"/>
    <w:rsid w:val="003E30B5"/>
    <w:rsid w:val="003E431B"/>
    <w:rsid w:val="003F2B27"/>
    <w:rsid w:val="003F7A44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37897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AFC"/>
    <w:rsid w:val="004D0CE9"/>
    <w:rsid w:val="004D7B14"/>
    <w:rsid w:val="004E1A73"/>
    <w:rsid w:val="004E579E"/>
    <w:rsid w:val="004E72BA"/>
    <w:rsid w:val="004E76B5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10C6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D3E44"/>
    <w:rsid w:val="006E0B94"/>
    <w:rsid w:val="006F21DD"/>
    <w:rsid w:val="006F2849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08B9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161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C15EE"/>
    <w:rsid w:val="007C295D"/>
    <w:rsid w:val="007C3793"/>
    <w:rsid w:val="007D06B2"/>
    <w:rsid w:val="007D6792"/>
    <w:rsid w:val="007D67C6"/>
    <w:rsid w:val="007E2252"/>
    <w:rsid w:val="007E36E6"/>
    <w:rsid w:val="007E45AE"/>
    <w:rsid w:val="007F15CB"/>
    <w:rsid w:val="007F7204"/>
    <w:rsid w:val="0080189D"/>
    <w:rsid w:val="00803C1C"/>
    <w:rsid w:val="00807613"/>
    <w:rsid w:val="008176DE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0A1B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D82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97A61"/>
    <w:rsid w:val="009A12B0"/>
    <w:rsid w:val="009A7C38"/>
    <w:rsid w:val="009B09B2"/>
    <w:rsid w:val="009B1E87"/>
    <w:rsid w:val="009B3757"/>
    <w:rsid w:val="009B462D"/>
    <w:rsid w:val="009C153B"/>
    <w:rsid w:val="009D4470"/>
    <w:rsid w:val="009D5102"/>
    <w:rsid w:val="009D7301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2D5C"/>
    <w:rsid w:val="00A5354E"/>
    <w:rsid w:val="00A62E8A"/>
    <w:rsid w:val="00A71994"/>
    <w:rsid w:val="00A7228E"/>
    <w:rsid w:val="00A75F15"/>
    <w:rsid w:val="00A81478"/>
    <w:rsid w:val="00A82A37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B8F"/>
    <w:rsid w:val="00AE4FE4"/>
    <w:rsid w:val="00AF0695"/>
    <w:rsid w:val="00AF7C70"/>
    <w:rsid w:val="00B021BC"/>
    <w:rsid w:val="00B0288A"/>
    <w:rsid w:val="00B03CF9"/>
    <w:rsid w:val="00B05045"/>
    <w:rsid w:val="00B12332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3F04"/>
    <w:rsid w:val="00BC5CB7"/>
    <w:rsid w:val="00BC5F62"/>
    <w:rsid w:val="00BD26C5"/>
    <w:rsid w:val="00BD486E"/>
    <w:rsid w:val="00BD7851"/>
    <w:rsid w:val="00BF0445"/>
    <w:rsid w:val="00BF2FB1"/>
    <w:rsid w:val="00BF3EB2"/>
    <w:rsid w:val="00C05441"/>
    <w:rsid w:val="00C1448C"/>
    <w:rsid w:val="00C22780"/>
    <w:rsid w:val="00C34F07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6E36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C7FA5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C09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A313F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54B6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6A4E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ACE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0982525-DC97-4738-8883-A495734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paragraph" w:customStyle="1" w:styleId="Standard">
    <w:name w:val="Standard"/>
    <w:rsid w:val="003F7A4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F73A-E09B-4D4E-8135-9EC1DB5A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Anna Szymańska</cp:lastModifiedBy>
  <cp:revision>2</cp:revision>
  <cp:lastPrinted>2020-08-28T07:32:00Z</cp:lastPrinted>
  <dcterms:created xsi:type="dcterms:W3CDTF">2023-03-31T07:23:00Z</dcterms:created>
  <dcterms:modified xsi:type="dcterms:W3CDTF">2023-03-31T07:23:00Z</dcterms:modified>
</cp:coreProperties>
</file>